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E6" w:rsidRDefault="00FA75E6" w:rsidP="00CD2156">
      <w:pPr>
        <w:widowControl w:val="0"/>
        <w:suppressAutoHyphens/>
        <w:rPr>
          <w:rFonts w:eastAsia="Courier New" w:cs="Courier New"/>
          <w:b/>
          <w:bCs/>
          <w:kern w:val="1"/>
          <w:sz w:val="32"/>
          <w:szCs w:val="38"/>
          <w:lang w:eastAsia="ar-SA"/>
        </w:rPr>
      </w:pPr>
    </w:p>
    <w:p w:rsidR="00FA75E6" w:rsidRDefault="00FA75E6" w:rsidP="00CD2156">
      <w:pPr>
        <w:widowControl w:val="0"/>
        <w:suppressAutoHyphens/>
        <w:rPr>
          <w:rFonts w:eastAsia="Courier New" w:cs="Courier New"/>
          <w:b/>
          <w:bCs/>
          <w:kern w:val="1"/>
          <w:sz w:val="32"/>
          <w:szCs w:val="38"/>
          <w:lang w:eastAsia="ar-SA"/>
        </w:rPr>
      </w:pPr>
    </w:p>
    <w:p w:rsidR="00FA75E6" w:rsidRDefault="00FA75E6" w:rsidP="00CD2156">
      <w:pPr>
        <w:widowControl w:val="0"/>
        <w:suppressAutoHyphens/>
        <w:rPr>
          <w:rFonts w:eastAsia="Courier New" w:cs="Courier New"/>
          <w:b/>
          <w:bCs/>
          <w:kern w:val="1"/>
          <w:sz w:val="32"/>
          <w:szCs w:val="38"/>
          <w:lang w:eastAsia="ar-SA"/>
        </w:rPr>
      </w:pPr>
    </w:p>
    <w:p w:rsidR="00FA75E6" w:rsidRDefault="00FA75E6" w:rsidP="00CD2156">
      <w:pPr>
        <w:widowControl w:val="0"/>
        <w:suppressAutoHyphens/>
        <w:rPr>
          <w:rFonts w:eastAsia="Courier New" w:cs="Courier New"/>
          <w:b/>
          <w:bCs/>
          <w:kern w:val="1"/>
          <w:sz w:val="32"/>
          <w:szCs w:val="38"/>
          <w:lang w:eastAsia="ar-SA"/>
        </w:rPr>
      </w:pPr>
    </w:p>
    <w:p w:rsidR="00FA75E6" w:rsidRDefault="00FA75E6" w:rsidP="00CD2156">
      <w:pPr>
        <w:widowControl w:val="0"/>
        <w:suppressAutoHyphens/>
        <w:rPr>
          <w:rFonts w:eastAsia="Courier New" w:cs="Courier New"/>
          <w:b/>
          <w:bCs/>
          <w:kern w:val="1"/>
          <w:sz w:val="32"/>
          <w:szCs w:val="38"/>
          <w:lang w:eastAsia="ar-SA"/>
        </w:rPr>
      </w:pPr>
    </w:p>
    <w:p w:rsidR="00FA75E6" w:rsidRDefault="00FA75E6" w:rsidP="00CD2156">
      <w:pPr>
        <w:widowControl w:val="0"/>
        <w:suppressAutoHyphens/>
        <w:rPr>
          <w:rFonts w:eastAsia="Courier New" w:cs="Courier New"/>
          <w:b/>
          <w:bCs/>
          <w:kern w:val="1"/>
          <w:sz w:val="32"/>
          <w:szCs w:val="38"/>
          <w:lang w:eastAsia="ar-SA"/>
        </w:rPr>
      </w:pPr>
    </w:p>
    <w:p w:rsidR="00FA75E6" w:rsidRDefault="00FA75E6" w:rsidP="00CD2156">
      <w:pPr>
        <w:widowControl w:val="0"/>
        <w:suppressAutoHyphens/>
        <w:rPr>
          <w:rFonts w:eastAsia="Courier New" w:cs="Courier New"/>
          <w:b/>
          <w:bCs/>
          <w:kern w:val="1"/>
          <w:sz w:val="32"/>
          <w:szCs w:val="38"/>
          <w:lang w:eastAsia="ar-SA"/>
        </w:rPr>
      </w:pPr>
    </w:p>
    <w:p w:rsidR="00FA75E6" w:rsidRDefault="00FA75E6" w:rsidP="00CD2156">
      <w:pPr>
        <w:widowControl w:val="0"/>
        <w:suppressAutoHyphens/>
        <w:rPr>
          <w:rFonts w:eastAsia="Courier New" w:cs="Courier New"/>
          <w:b/>
          <w:bCs/>
          <w:kern w:val="1"/>
          <w:sz w:val="32"/>
          <w:szCs w:val="38"/>
          <w:lang w:eastAsia="ar-SA"/>
        </w:rPr>
      </w:pPr>
    </w:p>
    <w:p w:rsidR="00FA75E6" w:rsidRDefault="00FA75E6" w:rsidP="00CD2156">
      <w:pPr>
        <w:widowControl w:val="0"/>
        <w:suppressAutoHyphens/>
        <w:rPr>
          <w:rFonts w:eastAsia="Courier New" w:cs="Courier New"/>
          <w:b/>
          <w:bCs/>
          <w:kern w:val="1"/>
          <w:sz w:val="32"/>
          <w:szCs w:val="38"/>
          <w:lang w:eastAsia="ar-SA"/>
        </w:rPr>
      </w:pPr>
    </w:p>
    <w:p w:rsidR="00CD2156" w:rsidRPr="00CD2156" w:rsidRDefault="00CD2156" w:rsidP="00CD2156">
      <w:pPr>
        <w:widowControl w:val="0"/>
        <w:suppressAutoHyphens/>
        <w:rPr>
          <w:rFonts w:eastAsia="Courier New" w:cs="Courier New"/>
          <w:b/>
          <w:bCs/>
          <w:kern w:val="1"/>
          <w:sz w:val="32"/>
          <w:szCs w:val="38"/>
          <w:lang w:eastAsia="ar-SA"/>
        </w:rPr>
      </w:pPr>
      <w:r w:rsidRPr="00CD2156">
        <w:rPr>
          <w:rFonts w:eastAsia="Courier New" w:cs="Courier New"/>
          <w:b/>
          <w:bCs/>
          <w:kern w:val="1"/>
          <w:sz w:val="32"/>
          <w:szCs w:val="38"/>
          <w:lang w:eastAsia="ar-SA"/>
        </w:rPr>
        <w:t>РАССМОТРЕНО                                                  УТВЕРЖДЕНО</w:t>
      </w:r>
    </w:p>
    <w:p w:rsidR="00CD2156" w:rsidRPr="00CD2156" w:rsidRDefault="00CD2156" w:rsidP="00CD2156">
      <w:pPr>
        <w:widowControl w:val="0"/>
        <w:suppressAutoHyphens/>
        <w:rPr>
          <w:rFonts w:eastAsia="Courier New" w:cs="Courier New"/>
          <w:kern w:val="1"/>
          <w:sz w:val="32"/>
          <w:szCs w:val="38"/>
          <w:lang w:eastAsia="ar-SA"/>
        </w:rPr>
      </w:pPr>
      <w:r w:rsidRPr="00CD2156">
        <w:rPr>
          <w:rFonts w:eastAsia="Courier New" w:cs="Courier New"/>
          <w:kern w:val="1"/>
          <w:sz w:val="32"/>
          <w:szCs w:val="38"/>
          <w:lang w:eastAsia="ar-SA"/>
        </w:rPr>
        <w:t xml:space="preserve">педагогическим  советом        </w:t>
      </w:r>
      <w:r w:rsidR="00F70C6A">
        <w:rPr>
          <w:rFonts w:eastAsia="Courier New" w:cs="Courier New"/>
          <w:kern w:val="1"/>
          <w:sz w:val="32"/>
          <w:szCs w:val="38"/>
          <w:lang w:eastAsia="ar-SA"/>
        </w:rPr>
        <w:t xml:space="preserve">                  приказ  № __63</w:t>
      </w:r>
      <w:r w:rsidRPr="00CD2156">
        <w:rPr>
          <w:rFonts w:eastAsia="Courier New" w:cs="Courier New"/>
          <w:kern w:val="1"/>
          <w:sz w:val="32"/>
          <w:szCs w:val="38"/>
          <w:lang w:eastAsia="ar-SA"/>
        </w:rPr>
        <w:t xml:space="preserve">/п________  от  29.08.2014 г.                                      </w:t>
      </w:r>
      <w:r w:rsidR="00580044">
        <w:rPr>
          <w:rFonts w:eastAsia="Courier New" w:cs="Courier New"/>
          <w:kern w:val="1"/>
          <w:sz w:val="32"/>
          <w:szCs w:val="38"/>
          <w:lang w:eastAsia="ar-SA"/>
        </w:rPr>
        <w:tab/>
      </w:r>
      <w:r w:rsidR="00580044">
        <w:rPr>
          <w:rFonts w:eastAsia="Courier New" w:cs="Courier New"/>
          <w:kern w:val="1"/>
          <w:sz w:val="32"/>
          <w:szCs w:val="38"/>
          <w:lang w:eastAsia="ar-SA"/>
        </w:rPr>
        <w:tab/>
      </w:r>
      <w:r w:rsidRPr="00CD2156">
        <w:rPr>
          <w:rFonts w:eastAsia="Courier New" w:cs="Courier New"/>
          <w:kern w:val="1"/>
          <w:sz w:val="32"/>
          <w:szCs w:val="38"/>
          <w:lang w:eastAsia="ar-SA"/>
        </w:rPr>
        <w:t>от  _02.09.2014_________</w:t>
      </w:r>
    </w:p>
    <w:p w:rsidR="00CD2156" w:rsidRPr="00CD2156" w:rsidRDefault="00CD2156" w:rsidP="00CD2156">
      <w:pPr>
        <w:widowControl w:val="0"/>
        <w:suppressAutoHyphens/>
        <w:rPr>
          <w:rFonts w:eastAsia="Courier New" w:cs="Courier New"/>
          <w:kern w:val="1"/>
          <w:sz w:val="32"/>
          <w:szCs w:val="38"/>
          <w:lang w:eastAsia="ar-SA"/>
        </w:rPr>
      </w:pPr>
      <w:r w:rsidRPr="00CD2156">
        <w:rPr>
          <w:rFonts w:eastAsia="Courier New" w:cs="Courier New"/>
          <w:kern w:val="1"/>
          <w:sz w:val="32"/>
          <w:szCs w:val="38"/>
          <w:lang w:eastAsia="ar-SA"/>
        </w:rPr>
        <w:t>протокол  №1  .                                           Директор  __________</w:t>
      </w:r>
    </w:p>
    <w:p w:rsidR="00BA1DDB" w:rsidRDefault="00CD2156" w:rsidP="00BA1DDB">
      <w:pPr>
        <w:widowControl w:val="0"/>
        <w:autoSpaceDE w:val="0"/>
        <w:autoSpaceDN w:val="0"/>
        <w:adjustRightInd w:val="0"/>
        <w:spacing w:line="373" w:lineRule="exact"/>
        <w:ind w:left="1666"/>
        <w:rPr>
          <w:b/>
          <w:bCs/>
          <w:color w:val="000000"/>
          <w:sz w:val="26"/>
          <w:szCs w:val="26"/>
        </w:rPr>
      </w:pPr>
      <w:r w:rsidRPr="00CD2156">
        <w:rPr>
          <w:rFonts w:eastAsia="Lucida Sans Unicode"/>
          <w:kern w:val="1"/>
          <w:sz w:val="32"/>
          <w:szCs w:val="38"/>
          <w:lang w:eastAsia="ar-SA"/>
        </w:rPr>
        <w:t xml:space="preserve">                                                                      </w:t>
      </w:r>
      <w:r w:rsidR="00BA1DDB" w:rsidRPr="00CD2156">
        <w:rPr>
          <w:rFonts w:eastAsia="Lucida Sans Unicode"/>
          <w:kern w:val="1"/>
          <w:sz w:val="32"/>
          <w:szCs w:val="38"/>
          <w:lang w:eastAsia="ar-SA"/>
        </w:rPr>
        <w:t>И.В. Буйко</w:t>
      </w:r>
    </w:p>
    <w:p w:rsidR="00E32FEC" w:rsidRDefault="00CD2156" w:rsidP="00CD2156">
      <w:pPr>
        <w:widowControl w:val="0"/>
        <w:autoSpaceDE w:val="0"/>
        <w:autoSpaceDN w:val="0"/>
        <w:adjustRightInd w:val="0"/>
        <w:spacing w:line="373" w:lineRule="exact"/>
        <w:ind w:left="1666"/>
        <w:rPr>
          <w:b/>
          <w:bCs/>
          <w:color w:val="000000"/>
          <w:sz w:val="26"/>
          <w:szCs w:val="26"/>
        </w:rPr>
      </w:pPr>
      <w:r w:rsidRPr="00CD2156">
        <w:rPr>
          <w:rFonts w:eastAsia="Lucida Sans Unicode"/>
          <w:kern w:val="1"/>
          <w:sz w:val="32"/>
          <w:szCs w:val="38"/>
          <w:lang w:eastAsia="ar-SA"/>
        </w:rPr>
        <w:t xml:space="preserve">                       </w:t>
      </w:r>
      <w:r w:rsidR="000A5ED8">
        <w:rPr>
          <w:rFonts w:eastAsia="Lucida Sans Unicode"/>
          <w:kern w:val="1"/>
          <w:sz w:val="32"/>
          <w:szCs w:val="38"/>
          <w:lang w:eastAsia="ar-SA"/>
        </w:rPr>
        <w:t xml:space="preserve">                                      </w:t>
      </w:r>
      <w:r w:rsidR="00BA1DDB">
        <w:rPr>
          <w:rFonts w:eastAsia="Lucida Sans Unicode"/>
          <w:kern w:val="1"/>
          <w:sz w:val="32"/>
          <w:szCs w:val="38"/>
          <w:lang w:eastAsia="ar-SA"/>
        </w:rPr>
        <w:t xml:space="preserve">                 </w:t>
      </w:r>
    </w:p>
    <w:p w:rsidR="00E32FEC" w:rsidRDefault="00506B8B" w:rsidP="00E32FEC">
      <w:pPr>
        <w:widowControl w:val="0"/>
        <w:autoSpaceDE w:val="0"/>
        <w:autoSpaceDN w:val="0"/>
        <w:adjustRightInd w:val="0"/>
        <w:spacing w:line="213" w:lineRule="exact"/>
        <w:ind w:left="626"/>
        <w:rPr>
          <w:color w:val="000000"/>
          <w:sz w:val="18"/>
          <w:szCs w:val="18"/>
        </w:rPr>
      </w:pPr>
      <w:r>
        <w:rPr>
          <w:noProof/>
        </w:rPr>
        <mc:AlternateContent>
          <mc:Choice Requires="wps">
            <w:drawing>
              <wp:anchor distT="0" distB="0" distL="114300" distR="114300" simplePos="0" relativeHeight="251657216" behindDoc="1" locked="0" layoutInCell="1" allowOverlap="1" wp14:anchorId="01F2ACE7">
                <wp:simplePos x="0" y="0"/>
                <wp:positionH relativeFrom="page">
                  <wp:posOffset>609600</wp:posOffset>
                </wp:positionH>
                <wp:positionV relativeFrom="page">
                  <wp:posOffset>7340600</wp:posOffset>
                </wp:positionV>
                <wp:extent cx="422910" cy="19431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194310"/>
                        </a:xfrm>
                        <a:custGeom>
                          <a:avLst/>
                          <a:gdLst>
                            <a:gd name="T0" fmla="*/ 0 w 666"/>
                            <a:gd name="T1" fmla="*/ 0 h 306"/>
                            <a:gd name="T2" fmla="*/ 0 w 666"/>
                            <a:gd name="T3" fmla="*/ 293 h 306"/>
                            <a:gd name="T4" fmla="*/ 666 w 666"/>
                            <a:gd name="T5" fmla="*/ 293 h 306"/>
                            <a:gd name="T6" fmla="*/ 666 w 666"/>
                            <a:gd name="T7" fmla="*/ 0 h 306"/>
                            <a:gd name="T8" fmla="*/ 0 w 666"/>
                            <a:gd name="T9" fmla="*/ 0 h 306"/>
                          </a:gdLst>
                          <a:ahLst/>
                          <a:cxnLst>
                            <a:cxn ang="0">
                              <a:pos x="T0" y="T1"/>
                            </a:cxn>
                            <a:cxn ang="0">
                              <a:pos x="T2" y="T3"/>
                            </a:cxn>
                            <a:cxn ang="0">
                              <a:pos x="T4" y="T5"/>
                            </a:cxn>
                            <a:cxn ang="0">
                              <a:pos x="T6" y="T7"/>
                            </a:cxn>
                            <a:cxn ang="0">
                              <a:pos x="T8" y="T9"/>
                            </a:cxn>
                          </a:cxnLst>
                          <a:rect l="0" t="0" r="r" b="b"/>
                          <a:pathLst>
                            <a:path w="666" h="306">
                              <a:moveTo>
                                <a:pt x="0" y="0"/>
                              </a:moveTo>
                              <a:lnTo>
                                <a:pt x="0" y="293"/>
                              </a:lnTo>
                              <a:lnTo>
                                <a:pt x="666" y="293"/>
                              </a:lnTo>
                              <a:lnTo>
                                <a:pt x="6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3E82EA" id="Freeform 2" o:spid="_x0000_s1026" style="position:absolute;margin-left:48pt;margin-top:578pt;width:33.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" path="m,l,293r666,l666,,,xe" stroked="f">
                <v:path o:connecttype="custom" o:connectlocs="0,0;0,186055;422910,186055;422910,0;0,0" o:connectangles="0,0,0,0,0"/>
                <w10:wrap anchorx="page" anchory="page"/>
              </v:shape>
            </w:pict>
          </mc:Fallback>
        </mc:AlternateContent>
      </w:r>
    </w:p>
    <w:p w:rsidR="00E32FEC" w:rsidRPr="00CC3D0F" w:rsidRDefault="00506B8B" w:rsidP="00E32FEC">
      <w:pPr>
        <w:widowControl w:val="0"/>
        <w:autoSpaceDE w:val="0"/>
        <w:autoSpaceDN w:val="0"/>
        <w:adjustRightInd w:val="0"/>
        <w:spacing w:line="213" w:lineRule="exact"/>
        <w:ind w:left="346"/>
        <w:rPr>
          <w:i/>
          <w:color w:val="000000"/>
          <w:sz w:val="18"/>
          <w:szCs w:val="18"/>
        </w:rPr>
      </w:pPr>
      <w:r>
        <w:rPr>
          <w:i/>
          <w:noProof/>
        </w:rPr>
        <mc:AlternateContent>
          <mc:Choice Requires="wps">
            <w:drawing>
              <wp:anchor distT="0" distB="0" distL="114300" distR="114300" simplePos="0" relativeHeight="251658240" behindDoc="1" locked="0" layoutInCell="1" allowOverlap="1" wp14:anchorId="55DFC3CD">
                <wp:simplePos x="0" y="0"/>
                <wp:positionH relativeFrom="page">
                  <wp:posOffset>4275455</wp:posOffset>
                </wp:positionH>
                <wp:positionV relativeFrom="page">
                  <wp:posOffset>7340600</wp:posOffset>
                </wp:positionV>
                <wp:extent cx="440055" cy="19431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194310"/>
                        </a:xfrm>
                        <a:custGeom>
                          <a:avLst/>
                          <a:gdLst>
                            <a:gd name="T0" fmla="*/ 0 w 693"/>
                            <a:gd name="T1" fmla="*/ 0 h 306"/>
                            <a:gd name="T2" fmla="*/ 0 w 693"/>
                            <a:gd name="T3" fmla="*/ 293 h 306"/>
                            <a:gd name="T4" fmla="*/ 693 w 693"/>
                            <a:gd name="T5" fmla="*/ 293 h 306"/>
                            <a:gd name="T6" fmla="*/ 693 w 693"/>
                            <a:gd name="T7" fmla="*/ 0 h 306"/>
                            <a:gd name="T8" fmla="*/ 0 w 693"/>
                            <a:gd name="T9" fmla="*/ 0 h 306"/>
                          </a:gdLst>
                          <a:ahLst/>
                          <a:cxnLst>
                            <a:cxn ang="0">
                              <a:pos x="T0" y="T1"/>
                            </a:cxn>
                            <a:cxn ang="0">
                              <a:pos x="T2" y="T3"/>
                            </a:cxn>
                            <a:cxn ang="0">
                              <a:pos x="T4" y="T5"/>
                            </a:cxn>
                            <a:cxn ang="0">
                              <a:pos x="T6" y="T7"/>
                            </a:cxn>
                            <a:cxn ang="0">
                              <a:pos x="T8" y="T9"/>
                            </a:cxn>
                          </a:cxnLst>
                          <a:rect l="0" t="0" r="r" b="b"/>
                          <a:pathLst>
                            <a:path w="693" h="306">
                              <a:moveTo>
                                <a:pt x="0" y="0"/>
                              </a:moveTo>
                              <a:lnTo>
                                <a:pt x="0" y="293"/>
                              </a:lnTo>
                              <a:lnTo>
                                <a:pt x="693" y="293"/>
                              </a:lnTo>
                              <a:lnTo>
                                <a:pt x="69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F14CBA" id="Freeform 3" o:spid="_x0000_s1026" style="position:absolute;margin-left:336.65pt;margin-top:578pt;width:34.6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" path="m,l,293r693,l693,,,xe" stroked="f">
                <v:path o:connecttype="custom" o:connectlocs="0,0;0,186055;440055,186055;440055,0;0,0" o:connectangles="0,0,0,0,0"/>
                <w10:wrap anchorx="page" anchory="page"/>
              </v:shape>
            </w:pict>
          </mc:Fallback>
        </mc:AlternateContent>
      </w: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1E2C96" w:rsidRDefault="001E2C96" w:rsidP="001E2C96">
      <w:pPr>
        <w:autoSpaceDE w:val="0"/>
        <w:autoSpaceDN w:val="0"/>
        <w:adjustRightInd w:val="0"/>
        <w:jc w:val="center"/>
        <w:rPr>
          <w:b/>
          <w:bCs/>
          <w:sz w:val="36"/>
          <w:szCs w:val="36"/>
        </w:rPr>
      </w:pPr>
      <w:r w:rsidRPr="00514E0B">
        <w:rPr>
          <w:b/>
          <w:bCs/>
          <w:sz w:val="36"/>
          <w:szCs w:val="36"/>
        </w:rPr>
        <w:t>ОСНОВНАЯ ОБРАЗОВАТЕЛЬНАЯ ПРОГРАММА</w:t>
      </w:r>
    </w:p>
    <w:p w:rsidR="00FA75E6" w:rsidRPr="00514E0B" w:rsidRDefault="00FA75E6" w:rsidP="001E2C96">
      <w:pPr>
        <w:autoSpaceDE w:val="0"/>
        <w:autoSpaceDN w:val="0"/>
        <w:adjustRightInd w:val="0"/>
        <w:jc w:val="center"/>
        <w:rPr>
          <w:sz w:val="36"/>
          <w:szCs w:val="36"/>
        </w:rPr>
      </w:pPr>
    </w:p>
    <w:p w:rsidR="001E2C96" w:rsidRDefault="001E2C96" w:rsidP="001E2C96">
      <w:pPr>
        <w:autoSpaceDE w:val="0"/>
        <w:autoSpaceDN w:val="0"/>
        <w:adjustRightInd w:val="0"/>
        <w:jc w:val="center"/>
        <w:rPr>
          <w:b/>
          <w:bCs/>
          <w:sz w:val="36"/>
          <w:szCs w:val="36"/>
        </w:rPr>
      </w:pPr>
      <w:r w:rsidRPr="00514E0B">
        <w:rPr>
          <w:b/>
          <w:bCs/>
          <w:sz w:val="36"/>
          <w:szCs w:val="36"/>
        </w:rPr>
        <w:t>НАЧАЛЬНОГО ОБЩЕГО ОБРАЗОВАНИЯ</w:t>
      </w:r>
    </w:p>
    <w:p w:rsidR="00FA75E6" w:rsidRPr="00514E0B" w:rsidRDefault="00FA75E6" w:rsidP="001E2C96">
      <w:pPr>
        <w:autoSpaceDE w:val="0"/>
        <w:autoSpaceDN w:val="0"/>
        <w:adjustRightInd w:val="0"/>
        <w:jc w:val="center"/>
        <w:rPr>
          <w:sz w:val="36"/>
          <w:szCs w:val="36"/>
        </w:rPr>
      </w:pPr>
    </w:p>
    <w:p w:rsidR="0013333D" w:rsidRDefault="001E2C96" w:rsidP="001E2C96">
      <w:pPr>
        <w:autoSpaceDE w:val="0"/>
        <w:autoSpaceDN w:val="0"/>
        <w:adjustRightInd w:val="0"/>
        <w:jc w:val="center"/>
        <w:rPr>
          <w:b/>
          <w:bCs/>
          <w:sz w:val="36"/>
          <w:szCs w:val="36"/>
        </w:rPr>
      </w:pPr>
      <w:r w:rsidRPr="00514E0B">
        <w:rPr>
          <w:b/>
          <w:bCs/>
          <w:sz w:val="36"/>
          <w:szCs w:val="36"/>
        </w:rPr>
        <w:t xml:space="preserve">муниципального бюджетного общеобразовательного </w:t>
      </w:r>
    </w:p>
    <w:p w:rsidR="0013333D" w:rsidRDefault="00773C9A" w:rsidP="001E2C96">
      <w:pPr>
        <w:autoSpaceDE w:val="0"/>
        <w:autoSpaceDN w:val="0"/>
        <w:adjustRightInd w:val="0"/>
        <w:jc w:val="center"/>
        <w:rPr>
          <w:b/>
          <w:bCs/>
          <w:sz w:val="36"/>
          <w:szCs w:val="36"/>
        </w:rPr>
      </w:pPr>
      <w:r>
        <w:rPr>
          <w:b/>
          <w:bCs/>
          <w:sz w:val="36"/>
          <w:szCs w:val="36"/>
        </w:rPr>
        <w:t xml:space="preserve"> </w:t>
      </w:r>
    </w:p>
    <w:p w:rsidR="001E2C96" w:rsidRDefault="001E2C96" w:rsidP="001E2C96">
      <w:pPr>
        <w:autoSpaceDE w:val="0"/>
        <w:autoSpaceDN w:val="0"/>
        <w:adjustRightInd w:val="0"/>
        <w:jc w:val="center"/>
        <w:rPr>
          <w:b/>
          <w:bCs/>
          <w:sz w:val="36"/>
          <w:szCs w:val="36"/>
        </w:rPr>
      </w:pPr>
      <w:r w:rsidRPr="00514E0B">
        <w:rPr>
          <w:b/>
          <w:bCs/>
          <w:sz w:val="36"/>
          <w:szCs w:val="36"/>
        </w:rPr>
        <w:t>учреждения «</w:t>
      </w:r>
      <w:r>
        <w:rPr>
          <w:b/>
          <w:bCs/>
          <w:sz w:val="36"/>
          <w:szCs w:val="36"/>
        </w:rPr>
        <w:t>Лицей №10</w:t>
      </w:r>
      <w:r w:rsidRPr="00514E0B">
        <w:rPr>
          <w:b/>
          <w:bCs/>
          <w:sz w:val="36"/>
          <w:szCs w:val="36"/>
        </w:rPr>
        <w:t>»</w:t>
      </w:r>
    </w:p>
    <w:p w:rsidR="0013333D" w:rsidRPr="00514E0B" w:rsidRDefault="0013333D" w:rsidP="001E2C96">
      <w:pPr>
        <w:autoSpaceDE w:val="0"/>
        <w:autoSpaceDN w:val="0"/>
        <w:adjustRightInd w:val="0"/>
        <w:jc w:val="center"/>
        <w:rPr>
          <w:sz w:val="36"/>
          <w:szCs w:val="36"/>
        </w:rPr>
      </w:pPr>
    </w:p>
    <w:p w:rsidR="001E2C96" w:rsidRDefault="001E2C96" w:rsidP="001E2C96">
      <w:pPr>
        <w:autoSpaceDE w:val="0"/>
        <w:autoSpaceDN w:val="0"/>
        <w:adjustRightInd w:val="0"/>
        <w:jc w:val="center"/>
        <w:rPr>
          <w:b/>
          <w:bCs/>
          <w:sz w:val="36"/>
          <w:szCs w:val="36"/>
        </w:rPr>
      </w:pPr>
      <w:r>
        <w:rPr>
          <w:b/>
          <w:bCs/>
          <w:sz w:val="36"/>
          <w:szCs w:val="36"/>
        </w:rPr>
        <w:t>г. Великие Луки</w:t>
      </w:r>
    </w:p>
    <w:p w:rsidR="0013333D" w:rsidRDefault="0013333D" w:rsidP="001E2C96">
      <w:pPr>
        <w:autoSpaceDE w:val="0"/>
        <w:autoSpaceDN w:val="0"/>
        <w:adjustRightInd w:val="0"/>
        <w:jc w:val="center"/>
        <w:rPr>
          <w:b/>
          <w:bCs/>
          <w:sz w:val="36"/>
          <w:szCs w:val="36"/>
        </w:rPr>
      </w:pPr>
    </w:p>
    <w:p w:rsidR="001E2C96" w:rsidRPr="001E2C96" w:rsidRDefault="00841FFD" w:rsidP="001E2C96">
      <w:pPr>
        <w:autoSpaceDE w:val="0"/>
        <w:autoSpaceDN w:val="0"/>
        <w:adjustRightInd w:val="0"/>
        <w:jc w:val="center"/>
        <w:rPr>
          <w:b/>
          <w:sz w:val="36"/>
          <w:szCs w:val="36"/>
        </w:rPr>
      </w:pPr>
      <w:r>
        <w:rPr>
          <w:b/>
          <w:bCs/>
          <w:sz w:val="36"/>
          <w:szCs w:val="36"/>
        </w:rPr>
        <w:t>2014-2019</w:t>
      </w:r>
      <w:r w:rsidR="001E2C96" w:rsidRPr="00514E0B">
        <w:rPr>
          <w:b/>
          <w:bCs/>
          <w:sz w:val="36"/>
          <w:szCs w:val="36"/>
        </w:rPr>
        <w:t xml:space="preserve"> </w:t>
      </w:r>
      <w:r w:rsidR="0013333D">
        <w:rPr>
          <w:b/>
          <w:sz w:val="36"/>
          <w:szCs w:val="36"/>
        </w:rPr>
        <w:t xml:space="preserve"> г.</w:t>
      </w:r>
    </w:p>
    <w:p w:rsidR="001E2C96" w:rsidRPr="00514E0B" w:rsidRDefault="001E2C96" w:rsidP="001E2C96">
      <w:pPr>
        <w:autoSpaceDE w:val="0"/>
        <w:autoSpaceDN w:val="0"/>
        <w:adjustRightInd w:val="0"/>
        <w:jc w:val="center"/>
        <w:rPr>
          <w:rFonts w:ascii="Calibri" w:hAnsi="Calibri"/>
        </w:rPr>
      </w:pPr>
    </w:p>
    <w:p w:rsidR="00116DB0" w:rsidRDefault="00116DB0" w:rsidP="001E2C96">
      <w:pPr>
        <w:widowControl w:val="0"/>
        <w:autoSpaceDE w:val="0"/>
        <w:autoSpaceDN w:val="0"/>
        <w:adjustRightInd w:val="0"/>
        <w:spacing w:line="373" w:lineRule="exact"/>
        <w:ind w:left="1666"/>
        <w:jc w:val="center"/>
        <w:rPr>
          <w:b/>
          <w:bCs/>
          <w:color w:val="000000"/>
          <w:sz w:val="26"/>
          <w:szCs w:val="26"/>
        </w:rPr>
      </w:pPr>
    </w:p>
    <w:p w:rsidR="00116DB0" w:rsidRDefault="00116DB0" w:rsidP="001E2C96">
      <w:pPr>
        <w:widowControl w:val="0"/>
        <w:autoSpaceDE w:val="0"/>
        <w:autoSpaceDN w:val="0"/>
        <w:adjustRightInd w:val="0"/>
        <w:spacing w:line="373" w:lineRule="exact"/>
        <w:ind w:left="1666"/>
        <w:jc w:val="center"/>
        <w:rPr>
          <w:b/>
          <w:bCs/>
          <w:color w:val="000000"/>
          <w:sz w:val="26"/>
          <w:szCs w:val="26"/>
        </w:rPr>
      </w:pPr>
    </w:p>
    <w:p w:rsidR="00116DB0" w:rsidRDefault="00116DB0" w:rsidP="00E32FEC">
      <w:pPr>
        <w:widowControl w:val="0"/>
        <w:autoSpaceDE w:val="0"/>
        <w:autoSpaceDN w:val="0"/>
        <w:adjustRightInd w:val="0"/>
        <w:spacing w:line="373" w:lineRule="exact"/>
        <w:ind w:left="1666"/>
        <w:rPr>
          <w:b/>
          <w:bCs/>
          <w:color w:val="000000"/>
          <w:sz w:val="26"/>
          <w:szCs w:val="26"/>
        </w:rPr>
      </w:pPr>
    </w:p>
    <w:p w:rsidR="00BA1DDB" w:rsidRPr="00BA1DDB" w:rsidRDefault="00BA1DDB" w:rsidP="00FA75E6">
      <w:pPr>
        <w:rPr>
          <w:b/>
        </w:rPr>
      </w:pPr>
    </w:p>
    <w:p w:rsidR="00A45F16" w:rsidRPr="00580044" w:rsidRDefault="00A45F16" w:rsidP="00580044">
      <w:pPr>
        <w:pageBreakBefore/>
        <w:autoSpaceDE w:val="0"/>
        <w:autoSpaceDN w:val="0"/>
        <w:adjustRightInd w:val="0"/>
        <w:jc w:val="both"/>
      </w:pPr>
      <w:r w:rsidRPr="00580044">
        <w:rPr>
          <w:b/>
          <w:bCs/>
        </w:rPr>
        <w:lastRenderedPageBreak/>
        <w:t xml:space="preserve">Структура ООП НОО </w:t>
      </w:r>
    </w:p>
    <w:p w:rsidR="00A45F16" w:rsidRPr="00580044" w:rsidRDefault="00A45F16" w:rsidP="00580044">
      <w:pPr>
        <w:autoSpaceDE w:val="0"/>
        <w:autoSpaceDN w:val="0"/>
        <w:adjustRightInd w:val="0"/>
        <w:jc w:val="both"/>
      </w:pPr>
      <w:r w:rsidRPr="00580044">
        <w:rPr>
          <w:b/>
          <w:bCs/>
        </w:rPr>
        <w:t xml:space="preserve">1.Целевой раздел: </w:t>
      </w:r>
    </w:p>
    <w:p w:rsidR="00A45F16" w:rsidRDefault="00A45F16" w:rsidP="00580044">
      <w:pPr>
        <w:autoSpaceDE w:val="0"/>
        <w:autoSpaceDN w:val="0"/>
        <w:adjustRightInd w:val="0"/>
        <w:jc w:val="both"/>
      </w:pPr>
      <w:r w:rsidRPr="00580044">
        <w:t xml:space="preserve"> 1.1. Пояснительная записка……………………………………………</w:t>
      </w:r>
      <w:r w:rsidR="00D727AE">
        <w:t xml:space="preserve">                       стр.3 -14</w:t>
      </w:r>
    </w:p>
    <w:p w:rsidR="00C74317" w:rsidRPr="00580044" w:rsidRDefault="00C74317" w:rsidP="00580044">
      <w:pPr>
        <w:autoSpaceDE w:val="0"/>
        <w:autoSpaceDN w:val="0"/>
        <w:adjustRightInd w:val="0"/>
        <w:jc w:val="both"/>
      </w:pPr>
    </w:p>
    <w:p w:rsidR="00A45F16" w:rsidRDefault="00A45F16" w:rsidP="00580044">
      <w:pPr>
        <w:autoSpaceDE w:val="0"/>
        <w:autoSpaceDN w:val="0"/>
        <w:adjustRightInd w:val="0"/>
        <w:jc w:val="both"/>
      </w:pPr>
      <w:r w:rsidRPr="00580044">
        <w:t xml:space="preserve"> 1.2. Планируемые результаты освоения обучающимися основной образователь</w:t>
      </w:r>
      <w:r w:rsidR="00267271" w:rsidRPr="00580044">
        <w:t xml:space="preserve">ной программы начального общего </w:t>
      </w:r>
      <w:r w:rsidRPr="00580044">
        <w:t>образования…</w:t>
      </w:r>
      <w:r w:rsidR="00267271" w:rsidRPr="00580044">
        <w:t xml:space="preserve">……………………………         </w:t>
      </w:r>
      <w:r w:rsidR="00C74317">
        <w:t xml:space="preserve"> </w:t>
      </w:r>
      <w:r w:rsidR="00D727AE">
        <w:t xml:space="preserve">                         стр. 16 -50</w:t>
      </w:r>
    </w:p>
    <w:p w:rsidR="00C74317" w:rsidRPr="00580044" w:rsidRDefault="00C74317" w:rsidP="00580044">
      <w:pPr>
        <w:autoSpaceDE w:val="0"/>
        <w:autoSpaceDN w:val="0"/>
        <w:adjustRightInd w:val="0"/>
        <w:jc w:val="both"/>
      </w:pPr>
    </w:p>
    <w:p w:rsidR="00A45F16" w:rsidRPr="00580044" w:rsidRDefault="00267271" w:rsidP="00580044">
      <w:pPr>
        <w:autoSpaceDE w:val="0"/>
        <w:autoSpaceDN w:val="0"/>
        <w:adjustRightInd w:val="0"/>
        <w:jc w:val="both"/>
      </w:pPr>
      <w:r w:rsidRPr="00580044">
        <w:t xml:space="preserve"> 1.3. С</w:t>
      </w:r>
      <w:r w:rsidR="00A45F16" w:rsidRPr="00580044">
        <w:t>истема оценки достижения планируемых результатов освоения основной образовательной программы начального об</w:t>
      </w:r>
      <w:r w:rsidRPr="00580044">
        <w:t xml:space="preserve">щего </w:t>
      </w:r>
      <w:r w:rsidR="00A45F16" w:rsidRPr="00580044">
        <w:t>обр</w:t>
      </w:r>
      <w:r w:rsidRPr="00580044">
        <w:t>азования……………</w:t>
      </w:r>
      <w:r w:rsidR="00C74317">
        <w:t xml:space="preserve">                  </w:t>
      </w:r>
      <w:r w:rsidR="00D727AE">
        <w:t xml:space="preserve">                          стр.50 -59</w:t>
      </w:r>
    </w:p>
    <w:p w:rsidR="00A45F16" w:rsidRPr="00580044" w:rsidRDefault="00A45F16" w:rsidP="00580044">
      <w:pPr>
        <w:autoSpaceDE w:val="0"/>
        <w:autoSpaceDN w:val="0"/>
        <w:adjustRightInd w:val="0"/>
        <w:jc w:val="both"/>
      </w:pPr>
    </w:p>
    <w:p w:rsidR="00A45F16" w:rsidRDefault="00267271" w:rsidP="00580044">
      <w:pPr>
        <w:autoSpaceDE w:val="0"/>
        <w:autoSpaceDN w:val="0"/>
        <w:adjustRightInd w:val="0"/>
        <w:jc w:val="both"/>
        <w:rPr>
          <w:b/>
          <w:bCs/>
        </w:rPr>
      </w:pPr>
      <w:r w:rsidRPr="00580044">
        <w:rPr>
          <w:b/>
          <w:bCs/>
        </w:rPr>
        <w:t>2</w:t>
      </w:r>
      <w:r w:rsidR="00A45F16" w:rsidRPr="00580044">
        <w:rPr>
          <w:b/>
          <w:bCs/>
        </w:rPr>
        <w:t xml:space="preserve">. Содержательный раздел: </w:t>
      </w:r>
    </w:p>
    <w:p w:rsidR="00CB27A4" w:rsidRPr="00580044" w:rsidRDefault="00CB27A4" w:rsidP="00580044">
      <w:pPr>
        <w:autoSpaceDE w:val="0"/>
        <w:autoSpaceDN w:val="0"/>
        <w:adjustRightInd w:val="0"/>
        <w:jc w:val="both"/>
      </w:pPr>
    </w:p>
    <w:p w:rsidR="00A45F16" w:rsidRDefault="00267271" w:rsidP="00580044">
      <w:pPr>
        <w:autoSpaceDE w:val="0"/>
        <w:autoSpaceDN w:val="0"/>
        <w:adjustRightInd w:val="0"/>
        <w:jc w:val="both"/>
      </w:pPr>
      <w:r w:rsidRPr="00580044">
        <w:t xml:space="preserve"> 2.1. П</w:t>
      </w:r>
      <w:r w:rsidR="00A45F16" w:rsidRPr="00580044">
        <w:t xml:space="preserve">рограмма формирования универсальных учебных действий у обучающихся </w:t>
      </w:r>
      <w:r w:rsidR="00C82C54">
        <w:t xml:space="preserve">уровня </w:t>
      </w:r>
      <w:r w:rsidR="00A45F16" w:rsidRPr="00580044">
        <w:t>начального общего образования………</w:t>
      </w:r>
      <w:r w:rsidRPr="00580044">
        <w:t>…………………………….</w:t>
      </w:r>
      <w:r w:rsidR="00CB27A4">
        <w:t xml:space="preserve">   </w:t>
      </w:r>
      <w:r w:rsidR="00D727AE">
        <w:t xml:space="preserve">                          стр.60 -86</w:t>
      </w:r>
    </w:p>
    <w:p w:rsidR="00CB27A4" w:rsidRPr="00580044" w:rsidRDefault="00CB27A4" w:rsidP="00580044">
      <w:pPr>
        <w:autoSpaceDE w:val="0"/>
        <w:autoSpaceDN w:val="0"/>
        <w:adjustRightInd w:val="0"/>
        <w:jc w:val="both"/>
      </w:pPr>
    </w:p>
    <w:p w:rsidR="00A45F16" w:rsidRDefault="00267271" w:rsidP="00580044">
      <w:pPr>
        <w:autoSpaceDE w:val="0"/>
        <w:autoSpaceDN w:val="0"/>
        <w:adjustRightInd w:val="0"/>
        <w:jc w:val="both"/>
      </w:pPr>
      <w:r w:rsidRPr="00580044">
        <w:t xml:space="preserve"> 2.2. П</w:t>
      </w:r>
      <w:r w:rsidR="00A45F16" w:rsidRPr="00580044">
        <w:t>рограммы отдельных учебных предметов, курсов и курсов внеурочной деятельности………………………………………………………………</w:t>
      </w:r>
      <w:r w:rsidR="00CB27A4">
        <w:t xml:space="preserve">                     стр.</w:t>
      </w:r>
      <w:r w:rsidR="00A45F16" w:rsidRPr="00580044">
        <w:t xml:space="preserve"> </w:t>
      </w:r>
      <w:r w:rsidR="00D727AE">
        <w:t>87 – 159</w:t>
      </w:r>
    </w:p>
    <w:p w:rsidR="00CB27A4" w:rsidRPr="00580044" w:rsidRDefault="00CB27A4" w:rsidP="00580044">
      <w:pPr>
        <w:autoSpaceDE w:val="0"/>
        <w:autoSpaceDN w:val="0"/>
        <w:adjustRightInd w:val="0"/>
        <w:jc w:val="both"/>
      </w:pPr>
    </w:p>
    <w:p w:rsidR="00A45F16" w:rsidRDefault="00267271" w:rsidP="00580044">
      <w:pPr>
        <w:autoSpaceDE w:val="0"/>
        <w:autoSpaceDN w:val="0"/>
        <w:adjustRightInd w:val="0"/>
        <w:jc w:val="both"/>
      </w:pPr>
      <w:r w:rsidRPr="00580044">
        <w:t xml:space="preserve"> 2.3. П</w:t>
      </w:r>
      <w:r w:rsidR="00A45F16" w:rsidRPr="00580044">
        <w:t>рограмма духовно-нравственного развития, воспитан</w:t>
      </w:r>
      <w:r w:rsidR="002E05AD">
        <w:t>ия обучающихся на уровне</w:t>
      </w:r>
      <w:r w:rsidR="00A45F16" w:rsidRPr="00580044">
        <w:t xml:space="preserve"> начального общего образова</w:t>
      </w:r>
      <w:r w:rsidRPr="00580044">
        <w:t>ния………………………………….</w:t>
      </w:r>
      <w:r w:rsidR="00CB27A4">
        <w:t xml:space="preserve">                            </w:t>
      </w:r>
      <w:r w:rsidR="00D727AE">
        <w:t xml:space="preserve">                         стр.160 -178</w:t>
      </w:r>
    </w:p>
    <w:p w:rsidR="00CB27A4" w:rsidRPr="00580044" w:rsidRDefault="00CB27A4" w:rsidP="00580044">
      <w:pPr>
        <w:autoSpaceDE w:val="0"/>
        <w:autoSpaceDN w:val="0"/>
        <w:adjustRightInd w:val="0"/>
        <w:jc w:val="both"/>
      </w:pPr>
    </w:p>
    <w:p w:rsidR="00A45F16" w:rsidRDefault="00267271" w:rsidP="00580044">
      <w:pPr>
        <w:autoSpaceDE w:val="0"/>
        <w:autoSpaceDN w:val="0"/>
        <w:adjustRightInd w:val="0"/>
        <w:jc w:val="both"/>
      </w:pPr>
      <w:r w:rsidRPr="00580044">
        <w:t xml:space="preserve"> 2. 4. П</w:t>
      </w:r>
      <w:r w:rsidR="00A45F16" w:rsidRPr="00580044">
        <w:t>рограмма формирования экологической культуры, здорового и безопасного образа</w:t>
      </w:r>
      <w:r w:rsidRPr="00580044">
        <w:t xml:space="preserve"> жизни…………………………………………………………………</w:t>
      </w:r>
      <w:r w:rsidR="00CB27A4">
        <w:t xml:space="preserve">      </w:t>
      </w:r>
      <w:r w:rsidR="00D727AE">
        <w:t xml:space="preserve">                         стр.178 – 189</w:t>
      </w:r>
    </w:p>
    <w:p w:rsidR="00CB27A4" w:rsidRPr="00580044" w:rsidRDefault="00CB27A4" w:rsidP="00580044">
      <w:pPr>
        <w:autoSpaceDE w:val="0"/>
        <w:autoSpaceDN w:val="0"/>
        <w:adjustRightInd w:val="0"/>
        <w:jc w:val="both"/>
      </w:pPr>
    </w:p>
    <w:p w:rsidR="00A45F16" w:rsidRPr="00580044" w:rsidRDefault="00267271" w:rsidP="00580044">
      <w:pPr>
        <w:autoSpaceDE w:val="0"/>
        <w:autoSpaceDN w:val="0"/>
        <w:adjustRightInd w:val="0"/>
        <w:jc w:val="both"/>
      </w:pPr>
      <w:r w:rsidRPr="00580044">
        <w:t xml:space="preserve"> 2. 5. П</w:t>
      </w:r>
      <w:r w:rsidR="00A45F16" w:rsidRPr="00580044">
        <w:t>рограмма коррекционной работы………</w:t>
      </w:r>
      <w:r w:rsidRPr="00580044">
        <w:t>…………………………</w:t>
      </w:r>
      <w:r w:rsidR="00CB27A4">
        <w:t xml:space="preserve">                      </w:t>
      </w:r>
      <w:r w:rsidRPr="00580044">
        <w:t>.</w:t>
      </w:r>
      <w:r w:rsidR="00D727AE">
        <w:t>стр.189 -198</w:t>
      </w:r>
    </w:p>
    <w:p w:rsidR="00A45F16" w:rsidRPr="00580044" w:rsidRDefault="00A45F16" w:rsidP="00580044">
      <w:pPr>
        <w:autoSpaceDE w:val="0"/>
        <w:autoSpaceDN w:val="0"/>
        <w:adjustRightInd w:val="0"/>
        <w:jc w:val="both"/>
      </w:pPr>
    </w:p>
    <w:p w:rsidR="00A45F16" w:rsidRDefault="00267271" w:rsidP="00580044">
      <w:pPr>
        <w:autoSpaceDE w:val="0"/>
        <w:autoSpaceDN w:val="0"/>
        <w:adjustRightInd w:val="0"/>
        <w:jc w:val="both"/>
        <w:rPr>
          <w:b/>
          <w:bCs/>
        </w:rPr>
      </w:pPr>
      <w:r w:rsidRPr="00580044">
        <w:t>3</w:t>
      </w:r>
      <w:r w:rsidR="00A45F16" w:rsidRPr="00580044">
        <w:t xml:space="preserve">. </w:t>
      </w:r>
      <w:r w:rsidR="00A45F16" w:rsidRPr="00580044">
        <w:rPr>
          <w:b/>
          <w:bCs/>
        </w:rPr>
        <w:t xml:space="preserve">Организационный раздел: </w:t>
      </w:r>
    </w:p>
    <w:p w:rsidR="00CB27A4" w:rsidRPr="00580044" w:rsidRDefault="00CB27A4" w:rsidP="00580044">
      <w:pPr>
        <w:autoSpaceDE w:val="0"/>
        <w:autoSpaceDN w:val="0"/>
        <w:adjustRightInd w:val="0"/>
        <w:jc w:val="both"/>
      </w:pPr>
    </w:p>
    <w:p w:rsidR="00267271" w:rsidRDefault="00267271" w:rsidP="00CB27A4">
      <w:pPr>
        <w:tabs>
          <w:tab w:val="left" w:pos="8265"/>
        </w:tabs>
        <w:autoSpaceDE w:val="0"/>
        <w:autoSpaceDN w:val="0"/>
        <w:adjustRightInd w:val="0"/>
        <w:jc w:val="both"/>
      </w:pPr>
      <w:r w:rsidRPr="00580044">
        <w:t xml:space="preserve"> 3.1. У</w:t>
      </w:r>
      <w:r w:rsidR="00A45F16" w:rsidRPr="00580044">
        <w:t>чебный план начального общего обра</w:t>
      </w:r>
      <w:r w:rsidRPr="00580044">
        <w:t>зования……………………</w:t>
      </w:r>
      <w:r w:rsidR="00A45F16" w:rsidRPr="00580044">
        <w:t xml:space="preserve"> </w:t>
      </w:r>
      <w:r w:rsidR="00D727AE">
        <w:tab/>
        <w:t xml:space="preserve">      стр.198 -205</w:t>
      </w:r>
    </w:p>
    <w:p w:rsidR="00CB27A4" w:rsidRPr="00580044" w:rsidRDefault="00CB27A4" w:rsidP="00CB27A4">
      <w:pPr>
        <w:tabs>
          <w:tab w:val="left" w:pos="8265"/>
        </w:tabs>
        <w:autoSpaceDE w:val="0"/>
        <w:autoSpaceDN w:val="0"/>
        <w:adjustRightInd w:val="0"/>
        <w:jc w:val="both"/>
      </w:pPr>
    </w:p>
    <w:p w:rsidR="00A45F16" w:rsidRDefault="00267271" w:rsidP="00580044">
      <w:pPr>
        <w:autoSpaceDE w:val="0"/>
        <w:autoSpaceDN w:val="0"/>
        <w:adjustRightInd w:val="0"/>
        <w:jc w:val="both"/>
      </w:pPr>
      <w:r w:rsidRPr="00580044">
        <w:t xml:space="preserve"> 3.2. П</w:t>
      </w:r>
      <w:r w:rsidR="00A45F16" w:rsidRPr="00580044">
        <w:t>лан внеурочной деятельности…</w:t>
      </w:r>
      <w:r w:rsidRPr="00580044">
        <w:t>…………………………………</w:t>
      </w:r>
      <w:r w:rsidR="00D727AE">
        <w:t xml:space="preserve">                        стр.206 – 208</w:t>
      </w:r>
    </w:p>
    <w:p w:rsidR="00CB27A4" w:rsidRPr="00580044" w:rsidRDefault="00CB27A4" w:rsidP="00580044">
      <w:pPr>
        <w:autoSpaceDE w:val="0"/>
        <w:autoSpaceDN w:val="0"/>
        <w:adjustRightInd w:val="0"/>
        <w:jc w:val="both"/>
      </w:pPr>
    </w:p>
    <w:p w:rsidR="00A45F16" w:rsidRPr="00580044" w:rsidRDefault="00267271" w:rsidP="00580044">
      <w:pPr>
        <w:autoSpaceDE w:val="0"/>
        <w:autoSpaceDN w:val="0"/>
        <w:adjustRightInd w:val="0"/>
        <w:jc w:val="both"/>
      </w:pPr>
      <w:r w:rsidRPr="00580044">
        <w:t xml:space="preserve"> 3.3. С</w:t>
      </w:r>
      <w:r w:rsidR="00A45F16" w:rsidRPr="00580044">
        <w:t>истема условий реализации основной образовательной программы в соответствии с требованиями Стандарта……………………………</w:t>
      </w:r>
      <w:r w:rsidRPr="00580044">
        <w:t>……………</w:t>
      </w:r>
      <w:r w:rsidR="00CB27A4">
        <w:t xml:space="preserve">             </w:t>
      </w:r>
      <w:r w:rsidR="00D727AE">
        <w:t xml:space="preserve">                         стр.209 - 228</w:t>
      </w: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A45F16" w:rsidRPr="00580044" w:rsidRDefault="00A45F16" w:rsidP="00580044">
      <w:pPr>
        <w:autoSpaceDE w:val="0"/>
        <w:autoSpaceDN w:val="0"/>
        <w:adjustRightInd w:val="0"/>
        <w:jc w:val="both"/>
      </w:pPr>
    </w:p>
    <w:p w:rsidR="00267271" w:rsidRDefault="00A45F16" w:rsidP="00A45F16">
      <w:pPr>
        <w:widowControl w:val="0"/>
        <w:autoSpaceDE w:val="0"/>
        <w:autoSpaceDN w:val="0"/>
        <w:adjustRightInd w:val="0"/>
        <w:spacing w:line="373" w:lineRule="exact"/>
        <w:rPr>
          <w:sz w:val="23"/>
          <w:szCs w:val="23"/>
        </w:rPr>
      </w:pPr>
      <w:r>
        <w:rPr>
          <w:sz w:val="23"/>
          <w:szCs w:val="23"/>
        </w:rPr>
        <w:t xml:space="preserve">                      </w:t>
      </w: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267271" w:rsidRDefault="00267271" w:rsidP="00A45F16">
      <w:pPr>
        <w:widowControl w:val="0"/>
        <w:autoSpaceDE w:val="0"/>
        <w:autoSpaceDN w:val="0"/>
        <w:adjustRightInd w:val="0"/>
        <w:spacing w:line="373" w:lineRule="exact"/>
        <w:rPr>
          <w:sz w:val="23"/>
          <w:szCs w:val="23"/>
        </w:rPr>
      </w:pPr>
    </w:p>
    <w:p w:rsidR="00CB0D6B" w:rsidRDefault="00525E1B" w:rsidP="00525E1B">
      <w:pPr>
        <w:widowControl w:val="0"/>
        <w:autoSpaceDE w:val="0"/>
        <w:autoSpaceDN w:val="0"/>
        <w:adjustRightInd w:val="0"/>
        <w:spacing w:line="373" w:lineRule="exact"/>
        <w:rPr>
          <w:sz w:val="23"/>
          <w:szCs w:val="23"/>
        </w:rPr>
      </w:pPr>
      <w:r>
        <w:rPr>
          <w:sz w:val="23"/>
          <w:szCs w:val="23"/>
        </w:rPr>
        <w:t xml:space="preserve">                                                        </w:t>
      </w:r>
    </w:p>
    <w:p w:rsidR="00345587" w:rsidRPr="00A45F16" w:rsidRDefault="00CB0D6B" w:rsidP="00525E1B">
      <w:pPr>
        <w:widowControl w:val="0"/>
        <w:autoSpaceDE w:val="0"/>
        <w:autoSpaceDN w:val="0"/>
        <w:adjustRightInd w:val="0"/>
        <w:spacing w:line="373" w:lineRule="exact"/>
        <w:rPr>
          <w:b/>
          <w:bCs/>
          <w:color w:val="000000"/>
          <w:sz w:val="26"/>
          <w:szCs w:val="26"/>
        </w:rPr>
      </w:pPr>
      <w:r>
        <w:rPr>
          <w:sz w:val="23"/>
          <w:szCs w:val="23"/>
        </w:rPr>
        <w:lastRenderedPageBreak/>
        <w:t xml:space="preserve">                                                    </w:t>
      </w:r>
      <w:r w:rsidR="00525E1B">
        <w:rPr>
          <w:sz w:val="23"/>
          <w:szCs w:val="23"/>
        </w:rPr>
        <w:t xml:space="preserve">  </w:t>
      </w:r>
      <w:r w:rsidR="00345587" w:rsidRPr="00A45F16">
        <w:rPr>
          <w:b/>
          <w:bCs/>
          <w:color w:val="000000"/>
          <w:sz w:val="26"/>
          <w:szCs w:val="26"/>
        </w:rPr>
        <w:t>ПОЯСНИТЕЛЬНАЯ ЗАПИСКА</w:t>
      </w:r>
    </w:p>
    <w:p w:rsidR="009B7E72" w:rsidRPr="00A45F16" w:rsidRDefault="009B7E72" w:rsidP="00776FA1">
      <w:pPr>
        <w:widowControl w:val="0"/>
        <w:autoSpaceDE w:val="0"/>
        <w:autoSpaceDN w:val="0"/>
        <w:adjustRightInd w:val="0"/>
        <w:spacing w:line="373" w:lineRule="exact"/>
        <w:ind w:left="1666"/>
        <w:rPr>
          <w:b/>
          <w:bCs/>
          <w:color w:val="000000"/>
          <w:sz w:val="26"/>
          <w:szCs w:val="26"/>
        </w:rPr>
      </w:pPr>
    </w:p>
    <w:p w:rsidR="00BA1DDB" w:rsidRPr="00267271" w:rsidRDefault="00267271" w:rsidP="00CD2156">
      <w:pPr>
        <w:widowControl w:val="0"/>
        <w:autoSpaceDE w:val="0"/>
        <w:autoSpaceDN w:val="0"/>
        <w:adjustRightInd w:val="0"/>
        <w:jc w:val="both"/>
      </w:pPr>
      <w:r>
        <w:rPr>
          <w:b/>
          <w:bCs/>
        </w:rPr>
        <w:t xml:space="preserve">      </w:t>
      </w:r>
      <w:r w:rsidR="00776FA1" w:rsidRPr="00267271">
        <w:rPr>
          <w:b/>
          <w:bCs/>
        </w:rPr>
        <w:t xml:space="preserve">Основная образовательная программа начального общего образования МБОУ Лицей №10 </w:t>
      </w:r>
      <w:r w:rsidR="00776FA1" w:rsidRPr="00267271">
        <w:t>разработана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A1DDB" w:rsidRPr="00267271" w:rsidRDefault="00BA1DDB" w:rsidP="00CD2156">
      <w:pPr>
        <w:widowControl w:val="0"/>
        <w:autoSpaceDE w:val="0"/>
        <w:autoSpaceDN w:val="0"/>
        <w:adjustRightInd w:val="0"/>
        <w:jc w:val="both"/>
      </w:pPr>
    </w:p>
    <w:p w:rsidR="00BA1DDB" w:rsidRPr="00BA1DDB" w:rsidRDefault="00BA1DDB" w:rsidP="00267271">
      <w:pPr>
        <w:shd w:val="clear" w:color="auto" w:fill="FFFFFF"/>
        <w:jc w:val="both"/>
      </w:pPr>
      <w:r w:rsidRPr="00BA1DDB">
        <w:t>Программа разработана на основе следующих документов:</w:t>
      </w:r>
    </w:p>
    <w:p w:rsidR="00BA1DDB" w:rsidRDefault="00BA1DDB" w:rsidP="00BA1DDB">
      <w:pPr>
        <w:spacing w:line="360" w:lineRule="auto"/>
        <w:jc w:val="both"/>
        <w:rPr>
          <w:b/>
        </w:rPr>
      </w:pPr>
      <w:r>
        <w:rPr>
          <w:b/>
        </w:rPr>
        <w:t>Федеральный уровень</w:t>
      </w:r>
    </w:p>
    <w:p w:rsidR="00525E1B" w:rsidRDefault="00525E1B" w:rsidP="00525E1B">
      <w:pPr>
        <w:pStyle w:val="a4"/>
        <w:spacing w:after="0" w:line="360" w:lineRule="auto"/>
        <w:ind w:left="1211"/>
        <w:jc w:val="both"/>
        <w:rPr>
          <w:rFonts w:ascii="Times New Roman" w:hAnsi="Times New Roman"/>
          <w:sz w:val="24"/>
          <w:szCs w:val="24"/>
        </w:rPr>
      </w:pPr>
    </w:p>
    <w:p w:rsidR="00525E1B" w:rsidRDefault="00525E1B" w:rsidP="00620AA7">
      <w:pPr>
        <w:pStyle w:val="a4"/>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06.10.2009 №373  (ред. от 18.12.2012) «Об утверждении и введении в действие федерального государственного образовательного стандарта начального общего образования»</w:t>
      </w:r>
    </w:p>
    <w:p w:rsidR="00BA1DDB" w:rsidRDefault="00BA1DDB" w:rsidP="00620AA7">
      <w:pPr>
        <w:pStyle w:val="a4"/>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31.03.2014 г. №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A1DDB" w:rsidRDefault="00BA1DDB" w:rsidP="00620AA7">
      <w:pPr>
        <w:pStyle w:val="a4"/>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04.10.2010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A1DDB" w:rsidRDefault="00BA1DDB" w:rsidP="00620AA7">
      <w:pPr>
        <w:pStyle w:val="a4"/>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w:t>
      </w:r>
      <w:r w:rsidR="00753DF1">
        <w:rPr>
          <w:rFonts w:ascii="Times New Roman" w:hAnsi="Times New Roman"/>
          <w:sz w:val="24"/>
          <w:szCs w:val="24"/>
        </w:rPr>
        <w:t xml:space="preserve">истерства </w:t>
      </w:r>
      <w:r>
        <w:rPr>
          <w:rFonts w:ascii="Times New Roman" w:hAnsi="Times New Roman"/>
          <w:sz w:val="24"/>
          <w:szCs w:val="24"/>
        </w:rPr>
        <w:t>об</w:t>
      </w:r>
      <w:r w:rsidR="00753DF1">
        <w:rPr>
          <w:rFonts w:ascii="Times New Roman" w:hAnsi="Times New Roman"/>
          <w:sz w:val="24"/>
          <w:szCs w:val="24"/>
        </w:rPr>
        <w:t xml:space="preserve">разования и </w:t>
      </w:r>
      <w:r>
        <w:rPr>
          <w:rFonts w:ascii="Times New Roman" w:hAnsi="Times New Roman"/>
          <w:sz w:val="24"/>
          <w:szCs w:val="24"/>
        </w:rPr>
        <w:t>науки РФ от 14.12.2009 № 729 (ред. от 13.01.2011)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p w:rsidR="00BA1DDB" w:rsidRDefault="00BA1DDB" w:rsidP="00620AA7">
      <w:pPr>
        <w:pStyle w:val="a4"/>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w:t>
      </w:r>
      <w:r w:rsidR="00753DF1">
        <w:rPr>
          <w:rFonts w:ascii="Times New Roman" w:hAnsi="Times New Roman"/>
          <w:sz w:val="24"/>
          <w:szCs w:val="24"/>
        </w:rPr>
        <w:t xml:space="preserve">истерства </w:t>
      </w:r>
      <w:r>
        <w:rPr>
          <w:rFonts w:ascii="Times New Roman" w:hAnsi="Times New Roman"/>
          <w:sz w:val="24"/>
          <w:szCs w:val="24"/>
        </w:rPr>
        <w:t>обр</w:t>
      </w:r>
      <w:r w:rsidR="00753DF1">
        <w:rPr>
          <w:rFonts w:ascii="Times New Roman" w:hAnsi="Times New Roman"/>
          <w:sz w:val="24"/>
          <w:szCs w:val="24"/>
        </w:rPr>
        <w:t xml:space="preserve">азования и </w:t>
      </w:r>
      <w:r>
        <w:rPr>
          <w:rFonts w:ascii="Times New Roman" w:hAnsi="Times New Roman"/>
          <w:sz w:val="24"/>
          <w:szCs w:val="24"/>
        </w:rPr>
        <w:t>науки РФ от 13.01.2011 № 2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p w:rsidR="00BA1DDB" w:rsidRDefault="00BA1DDB" w:rsidP="00620AA7">
      <w:pPr>
        <w:pStyle w:val="a4"/>
        <w:numPr>
          <w:ilvl w:val="0"/>
          <w:numId w:val="17"/>
        </w:numPr>
        <w:spacing w:after="0" w:line="360" w:lineRule="auto"/>
        <w:ind w:left="0"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28 декабря 2010 г.  № 106 «Об утверждении федеральных требований к общеобразовательным учреждениям в части охраны здоровья обучающихся, воспитанников».</w:t>
      </w:r>
    </w:p>
    <w:p w:rsidR="00BA1DDB" w:rsidRPr="000A5ED8" w:rsidRDefault="00BA1DDB" w:rsidP="00620AA7">
      <w:pPr>
        <w:pStyle w:val="entry-tags1"/>
        <w:numPr>
          <w:ilvl w:val="0"/>
          <w:numId w:val="17"/>
        </w:numPr>
        <w:shd w:val="clear" w:color="auto" w:fill="FFFFFF"/>
        <w:spacing w:line="360" w:lineRule="auto"/>
        <w:ind w:left="0" w:firstLine="709"/>
        <w:contextualSpacing/>
        <w:jc w:val="both"/>
        <w:rPr>
          <w:b w:val="0"/>
          <w:sz w:val="24"/>
          <w:szCs w:val="24"/>
        </w:rPr>
      </w:pPr>
      <w:r w:rsidRPr="000A5ED8">
        <w:rPr>
          <w:b w:val="0"/>
          <w:sz w:val="24"/>
          <w:szCs w:val="24"/>
        </w:rPr>
        <w:lastRenderedPageBreak/>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BA1DDB" w:rsidRDefault="00604EDF" w:rsidP="00BA1DDB">
      <w:pPr>
        <w:autoSpaceDE w:val="0"/>
        <w:autoSpaceDN w:val="0"/>
        <w:adjustRightInd w:val="0"/>
        <w:ind w:firstLine="708"/>
        <w:jc w:val="both"/>
      </w:pPr>
      <w:r>
        <w:t>8</w:t>
      </w:r>
      <w:r w:rsidR="00BA1DDB">
        <w:t xml:space="preserve">. Письмо Министерства образования и науки Российской Федерации от 09.02.2012г. </w:t>
      </w:r>
      <w:r w:rsidR="00BA1DDB">
        <w:rPr>
          <w:iCs/>
        </w:rPr>
        <w:t xml:space="preserve">№ </w:t>
      </w:r>
      <w:r w:rsidR="00BA1DDB">
        <w:rPr>
          <w:bCs/>
        </w:rPr>
        <w:t>МД</w:t>
      </w:r>
      <w:r w:rsidR="00BA1DDB">
        <w:rPr>
          <w:b/>
          <w:bCs/>
        </w:rPr>
        <w:t xml:space="preserve"> - </w:t>
      </w:r>
      <w:r w:rsidR="00BA1DDB">
        <w:t>102/03 «О введении курса ОРКСЭ с 1 сентября 2012 года».</w:t>
      </w:r>
    </w:p>
    <w:p w:rsidR="00BA1DDB" w:rsidRDefault="00604EDF" w:rsidP="00BA1DDB">
      <w:pPr>
        <w:autoSpaceDE w:val="0"/>
        <w:autoSpaceDN w:val="0"/>
        <w:adjustRightInd w:val="0"/>
        <w:ind w:firstLine="708"/>
        <w:jc w:val="both"/>
      </w:pPr>
      <w:r>
        <w:t>9</w:t>
      </w:r>
      <w:r w:rsidR="00BA1DDB">
        <w:t xml:space="preserve">. Письмо Министерства образования и науки Российской Федерации от 08.07.2011г. </w:t>
      </w:r>
      <w:r w:rsidR="00BA1DDB">
        <w:rPr>
          <w:iCs/>
        </w:rPr>
        <w:t xml:space="preserve">№ </w:t>
      </w:r>
      <w:r w:rsidR="00BA1DDB">
        <w:rPr>
          <w:bCs/>
        </w:rPr>
        <w:t>МД</w:t>
      </w:r>
      <w:r w:rsidR="00BA1DDB">
        <w:rPr>
          <w:b/>
          <w:bCs/>
        </w:rPr>
        <w:t xml:space="preserve"> - </w:t>
      </w:r>
      <w:r w:rsidR="00BA1DDB">
        <w:t>883/03 «О направлении методических материалов ОРКСЭ».</w:t>
      </w:r>
    </w:p>
    <w:p w:rsidR="00525E1B" w:rsidRPr="00604EDF" w:rsidRDefault="00604EDF" w:rsidP="00604EDF">
      <w:pPr>
        <w:spacing w:line="360" w:lineRule="auto"/>
        <w:ind w:left="568"/>
        <w:jc w:val="both"/>
      </w:pPr>
      <w:r>
        <w:t>10.</w:t>
      </w:r>
      <w:r w:rsidR="00525E1B" w:rsidRPr="00604EDF">
        <w:t>Письмо Министерства образования и науки РФ от 01.04.2005 г. № 03-417 «О перечне учебного и компьютерного оборудования для оснащения общеобразовательных учреждений».</w:t>
      </w:r>
    </w:p>
    <w:p w:rsidR="00525E1B" w:rsidRPr="00604EDF" w:rsidRDefault="00604EDF" w:rsidP="00604EDF">
      <w:pPr>
        <w:spacing w:line="360" w:lineRule="auto"/>
        <w:ind w:left="568"/>
        <w:jc w:val="both"/>
      </w:pPr>
      <w:r>
        <w:t>11.</w:t>
      </w:r>
      <w:r w:rsidR="00525E1B" w:rsidRPr="00604EDF">
        <w:t xml:space="preserve">Письмо Министерства образования и науки Российской Федерации от 09.06.2012 г. № 03-470 «О разработке и учебно-методическому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 </w:t>
      </w:r>
    </w:p>
    <w:p w:rsidR="00525E1B" w:rsidRDefault="00525E1B" w:rsidP="00BA1DDB">
      <w:pPr>
        <w:autoSpaceDE w:val="0"/>
        <w:autoSpaceDN w:val="0"/>
        <w:adjustRightInd w:val="0"/>
        <w:ind w:firstLine="708"/>
        <w:jc w:val="both"/>
      </w:pPr>
    </w:p>
    <w:p w:rsidR="00525E1B" w:rsidRDefault="00525E1B" w:rsidP="00BA1DDB">
      <w:pPr>
        <w:autoSpaceDE w:val="0"/>
        <w:autoSpaceDN w:val="0"/>
        <w:adjustRightInd w:val="0"/>
        <w:ind w:firstLine="708"/>
        <w:jc w:val="both"/>
      </w:pPr>
    </w:p>
    <w:p w:rsidR="00BA1DDB" w:rsidRDefault="00BA1DDB" w:rsidP="00BA1DDB">
      <w:pPr>
        <w:spacing w:line="360" w:lineRule="auto"/>
        <w:ind w:firstLine="709"/>
        <w:jc w:val="both"/>
        <w:rPr>
          <w:b/>
        </w:rPr>
      </w:pPr>
      <w:r>
        <w:rPr>
          <w:b/>
        </w:rPr>
        <w:t>Региональный уровень</w:t>
      </w:r>
    </w:p>
    <w:p w:rsidR="00BA1DDB" w:rsidRDefault="00BA1DDB" w:rsidP="00620AA7">
      <w:pPr>
        <w:pStyle w:val="a4"/>
        <w:numPr>
          <w:ilvl w:val="0"/>
          <w:numId w:val="18"/>
        </w:numPr>
        <w:tabs>
          <w:tab w:val="left" w:pos="900"/>
        </w:tabs>
        <w:spacing w:after="0" w:line="36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Закон Псковской области «Об образовании в Псковской области» от 7 мая 2014 года №1385-ОЗ / Принят областным Собранием депутатов 24 апреля 2014. </w:t>
      </w:r>
    </w:p>
    <w:p w:rsidR="00BA1DDB" w:rsidRPr="000A5ED8" w:rsidRDefault="00BA1DDB" w:rsidP="00620AA7">
      <w:pPr>
        <w:pStyle w:val="a4"/>
        <w:numPr>
          <w:ilvl w:val="0"/>
          <w:numId w:val="18"/>
        </w:numPr>
        <w:tabs>
          <w:tab w:val="left" w:pos="900"/>
        </w:tabs>
        <w:spacing w:after="0" w:line="360" w:lineRule="auto"/>
        <w:ind w:left="0" w:firstLine="709"/>
        <w:jc w:val="both"/>
        <w:rPr>
          <w:rFonts w:ascii="Times New Roman" w:eastAsia="Times New Roman" w:hAnsi="Times New Roman"/>
          <w:b/>
          <w:bCs/>
          <w:sz w:val="24"/>
          <w:szCs w:val="24"/>
          <w:lang w:eastAsia="ru-RU"/>
        </w:rPr>
      </w:pPr>
      <w:r>
        <w:rPr>
          <w:rFonts w:ascii="Arial" w:eastAsia="Arial" w:hAnsi="Arial" w:cs="Arial"/>
          <w:sz w:val="24"/>
          <w:szCs w:val="24"/>
          <w:lang w:eastAsia="ru-RU"/>
        </w:rPr>
        <w:t xml:space="preserve"> </w:t>
      </w:r>
      <w:hyperlink r:id="rId9" w:history="1">
        <w:r w:rsidRPr="000A5ED8">
          <w:rPr>
            <w:rStyle w:val="a3"/>
            <w:rFonts w:ascii="Times New Roman" w:eastAsia="Times New Roman" w:hAnsi="Times New Roman"/>
            <w:b w:val="0"/>
            <w:bCs w:val="0"/>
            <w:color w:val="auto"/>
            <w:sz w:val="24"/>
            <w:szCs w:val="24"/>
            <w:lang w:eastAsia="ru-RU"/>
          </w:rPr>
          <w:t>Областная долгосрочная целевая программа "Развитие системы образования в Псковской области на 2012-2014 годы"</w:t>
        </w:r>
      </w:hyperlink>
      <w:r w:rsidRPr="000A5ED8">
        <w:rPr>
          <w:rFonts w:ascii="Times New Roman" w:eastAsia="Times New Roman" w:hAnsi="Times New Roman"/>
          <w:b/>
          <w:bCs/>
          <w:sz w:val="24"/>
          <w:szCs w:val="24"/>
          <w:lang w:eastAsia="ru-RU"/>
        </w:rPr>
        <w:t>.</w:t>
      </w:r>
    </w:p>
    <w:p w:rsidR="00BA1DDB" w:rsidRDefault="00BA1DDB" w:rsidP="00620AA7">
      <w:pPr>
        <w:pStyle w:val="a4"/>
        <w:numPr>
          <w:ilvl w:val="0"/>
          <w:numId w:val="18"/>
        </w:numPr>
        <w:tabs>
          <w:tab w:val="left" w:pos="900"/>
        </w:tabs>
        <w:spacing w:after="0" w:line="360" w:lineRule="auto"/>
        <w:ind w:left="0" w:firstLine="709"/>
        <w:jc w:val="both"/>
        <w:rPr>
          <w:rFonts w:ascii="Times New Roman" w:eastAsia="Times New Roman" w:hAnsi="Times New Roman"/>
          <w:bCs/>
          <w:color w:val="000000"/>
          <w:sz w:val="24"/>
          <w:szCs w:val="24"/>
          <w:lang w:eastAsia="ru-RU"/>
        </w:rPr>
      </w:pPr>
      <w:r w:rsidRPr="000A5ED8">
        <w:rPr>
          <w:rFonts w:ascii="Arial" w:eastAsia="Arial" w:hAnsi="Arial" w:cs="Arial"/>
          <w:b/>
          <w:sz w:val="24"/>
          <w:szCs w:val="24"/>
          <w:lang w:eastAsia="ru-RU"/>
        </w:rPr>
        <w:t xml:space="preserve"> </w:t>
      </w:r>
      <w:hyperlink r:id="rId10" w:history="1">
        <w:r w:rsidRPr="000A5ED8">
          <w:rPr>
            <w:rStyle w:val="a3"/>
            <w:rFonts w:ascii="Times New Roman" w:eastAsia="Times New Roman" w:hAnsi="Times New Roman"/>
            <w:b w:val="0"/>
            <w:bCs w:val="0"/>
            <w:color w:val="auto"/>
            <w:sz w:val="24"/>
            <w:szCs w:val="24"/>
            <w:lang w:eastAsia="ru-RU"/>
          </w:rPr>
          <w:t>Приказ ГУО Псковской области от 30.04.2014 № 534 "Об  обеспечении учебниками и учебными пособиями обучающихся в муниципальных и государственных  образовательных организациях Псковской области,  реализующих образовательные программы общего образования в 2014-2015 учебном году"</w:t>
        </w:r>
      </w:hyperlink>
      <w:r>
        <w:rPr>
          <w:rFonts w:ascii="Times New Roman" w:eastAsia="Times New Roman" w:hAnsi="Times New Roman"/>
          <w:bCs/>
          <w:sz w:val="24"/>
          <w:szCs w:val="24"/>
          <w:lang w:eastAsia="ru-RU"/>
        </w:rPr>
        <w:t>.</w:t>
      </w:r>
    </w:p>
    <w:p w:rsidR="00BA1DDB" w:rsidRPr="003474DF" w:rsidRDefault="00A373A9" w:rsidP="00620AA7">
      <w:pPr>
        <w:widowControl w:val="0"/>
        <w:numPr>
          <w:ilvl w:val="0"/>
          <w:numId w:val="18"/>
        </w:numPr>
        <w:suppressAutoHyphens/>
        <w:jc w:val="both"/>
      </w:pPr>
      <w:r>
        <w:t>Устав</w:t>
      </w:r>
      <w:r w:rsidR="00BA1DDB" w:rsidRPr="003474DF">
        <w:t xml:space="preserve"> МБ</w:t>
      </w:r>
      <w:r w:rsidR="002F78D5">
        <w:t>ОУ Лицей №10</w:t>
      </w:r>
    </w:p>
    <w:p w:rsidR="00BA1DDB" w:rsidRPr="003474DF" w:rsidRDefault="00A373A9" w:rsidP="00620AA7">
      <w:pPr>
        <w:widowControl w:val="0"/>
        <w:numPr>
          <w:ilvl w:val="0"/>
          <w:numId w:val="18"/>
        </w:numPr>
        <w:suppressAutoHyphens/>
        <w:jc w:val="both"/>
      </w:pPr>
      <w:r>
        <w:t>Локальные акты</w:t>
      </w:r>
      <w:r w:rsidR="00604EDF">
        <w:t xml:space="preserve"> МБОУ Лицей №10, регламентирующие</w:t>
      </w:r>
      <w:r w:rsidR="00BA1DDB" w:rsidRPr="003474DF">
        <w:t xml:space="preserve"> учебно-воспитательный процесс на уровне начального </w:t>
      </w:r>
      <w:r w:rsidR="00753DF1">
        <w:t>общего</w:t>
      </w:r>
      <w:r w:rsidR="00BA1DDB" w:rsidRPr="003474DF">
        <w:t xml:space="preserve"> образования в соответствии с ФГОС НОО.</w:t>
      </w:r>
    </w:p>
    <w:p w:rsidR="00BA1DDB" w:rsidRPr="003474DF" w:rsidRDefault="00BA1DDB" w:rsidP="00580044">
      <w:pPr>
        <w:ind w:firstLine="540"/>
        <w:jc w:val="both"/>
      </w:pPr>
      <w:r w:rsidRPr="003474DF">
        <w:t>Муниципальное бюджетное общеоб</w:t>
      </w:r>
      <w:r w:rsidR="002F78D5">
        <w:t>разовательное учреждение «Лицей №10</w:t>
      </w:r>
      <w:r w:rsidRPr="003474DF">
        <w:t>» г. Великие Луки</w:t>
      </w:r>
      <w:r w:rsidR="002F78D5">
        <w:t xml:space="preserve">  (далее Лицей</w:t>
      </w:r>
      <w:r w:rsidRPr="003474DF">
        <w:t>) является муниципальной некоммерческой общеобразовательной организацией.</w:t>
      </w:r>
    </w:p>
    <w:p w:rsidR="00772D58" w:rsidRPr="00514E0B" w:rsidRDefault="00BA1DDB" w:rsidP="00580044">
      <w:pPr>
        <w:spacing w:after="120"/>
        <w:ind w:firstLine="540"/>
        <w:jc w:val="both"/>
      </w:pPr>
      <w:r w:rsidRPr="003474DF">
        <w:t>В целях реализации принципа преемств</w:t>
      </w:r>
      <w:r w:rsidR="002F78D5">
        <w:t>енности общего образования Лицей</w:t>
      </w:r>
      <w:r w:rsidRPr="003474DF">
        <w:t xml:space="preserve"> организует обучение  учащихся   по программам начального общего, основного общего образования, среднего  общего и дополнительного образования. </w:t>
      </w:r>
    </w:p>
    <w:p w:rsidR="00772D58" w:rsidRPr="00514E0B" w:rsidRDefault="00772D58" w:rsidP="00580044">
      <w:pPr>
        <w:autoSpaceDE w:val="0"/>
        <w:autoSpaceDN w:val="0"/>
        <w:adjustRightInd w:val="0"/>
        <w:jc w:val="both"/>
      </w:pPr>
      <w:r w:rsidRPr="00514E0B">
        <w:rPr>
          <w:b/>
          <w:bCs/>
        </w:rPr>
        <w:t xml:space="preserve">Целью реализации </w:t>
      </w:r>
      <w:r w:rsidR="00604EDF">
        <w:rPr>
          <w:b/>
          <w:bCs/>
        </w:rPr>
        <w:t xml:space="preserve">основной </w:t>
      </w:r>
      <w:r w:rsidRPr="00514E0B">
        <w:rPr>
          <w:b/>
          <w:bCs/>
        </w:rPr>
        <w:t xml:space="preserve">образовательной программы является: </w:t>
      </w:r>
    </w:p>
    <w:p w:rsidR="00772D58" w:rsidRPr="00514E0B" w:rsidRDefault="00772D58" w:rsidP="00580044">
      <w:pPr>
        <w:autoSpaceDE w:val="0"/>
        <w:autoSpaceDN w:val="0"/>
        <w:adjustRightInd w:val="0"/>
        <w:jc w:val="both"/>
      </w:pPr>
      <w:r w:rsidRPr="00514E0B">
        <w:rPr>
          <w:sz w:val="20"/>
          <w:szCs w:val="20"/>
        </w:rPr>
        <w:t xml:space="preserve"> </w:t>
      </w:r>
      <w:r w:rsidRPr="00514E0B">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772D58" w:rsidRPr="00514E0B" w:rsidRDefault="00772D58" w:rsidP="00580044">
      <w:pPr>
        <w:autoSpaceDE w:val="0"/>
        <w:autoSpaceDN w:val="0"/>
        <w:adjustRightInd w:val="0"/>
        <w:jc w:val="both"/>
      </w:pPr>
      <w:r w:rsidRPr="00514E0B">
        <w:rPr>
          <w:sz w:val="20"/>
          <w:szCs w:val="20"/>
        </w:rPr>
        <w:t xml:space="preserve"> </w:t>
      </w:r>
      <w:r w:rsidRPr="00514E0B">
        <w:t>достижение планируемых результатов в соответствии с ФГОС и на основе УМК</w:t>
      </w:r>
    </w:p>
    <w:p w:rsidR="00345587" w:rsidRPr="00514E0B" w:rsidRDefault="00345587" w:rsidP="00580044">
      <w:pPr>
        <w:autoSpaceDE w:val="0"/>
        <w:autoSpaceDN w:val="0"/>
        <w:adjustRightInd w:val="0"/>
        <w:jc w:val="both"/>
      </w:pPr>
      <w:r>
        <w:t>«Школа России», УМК системы Л.В. Занкова.</w:t>
      </w:r>
    </w:p>
    <w:p w:rsidR="00772D58" w:rsidRPr="00514E0B" w:rsidRDefault="00772D58" w:rsidP="00580044">
      <w:pPr>
        <w:autoSpaceDE w:val="0"/>
        <w:autoSpaceDN w:val="0"/>
        <w:adjustRightInd w:val="0"/>
        <w:jc w:val="both"/>
      </w:pPr>
    </w:p>
    <w:p w:rsidR="00772D58" w:rsidRPr="00514E0B" w:rsidRDefault="00772D58" w:rsidP="00580044">
      <w:pPr>
        <w:autoSpaceDE w:val="0"/>
        <w:autoSpaceDN w:val="0"/>
        <w:adjustRightInd w:val="0"/>
        <w:jc w:val="both"/>
      </w:pPr>
      <w:r w:rsidRPr="00514E0B">
        <w:rPr>
          <w:b/>
          <w:bCs/>
        </w:rPr>
        <w:t>Задачи реализации</w:t>
      </w:r>
      <w:r w:rsidR="00604EDF">
        <w:rPr>
          <w:b/>
          <w:bCs/>
        </w:rPr>
        <w:t xml:space="preserve"> основной</w:t>
      </w:r>
      <w:r w:rsidRPr="00514E0B">
        <w:rPr>
          <w:b/>
          <w:bCs/>
        </w:rPr>
        <w:t xml:space="preserve"> образовательной программы: </w:t>
      </w:r>
    </w:p>
    <w:p w:rsidR="00772D58" w:rsidRPr="00514E0B" w:rsidRDefault="00772D58" w:rsidP="00580044">
      <w:pPr>
        <w:autoSpaceDE w:val="0"/>
        <w:autoSpaceDN w:val="0"/>
        <w:adjustRightInd w:val="0"/>
        <w:jc w:val="both"/>
      </w:pPr>
      <w:r w:rsidRPr="00CD2156">
        <w:t xml:space="preserve"> </w:t>
      </w:r>
      <w:r w:rsidR="00CD2156" w:rsidRPr="00CD2156">
        <w:t>д</w:t>
      </w:r>
      <w:r w:rsidRPr="00514E0B">
        <w:t xml:space="preserve">остижение личностных результатов учащихся: </w:t>
      </w:r>
    </w:p>
    <w:p w:rsidR="00772D58" w:rsidRPr="00514E0B" w:rsidRDefault="00772D58" w:rsidP="00580044">
      <w:pPr>
        <w:autoSpaceDE w:val="0"/>
        <w:autoSpaceDN w:val="0"/>
        <w:adjustRightInd w:val="0"/>
        <w:jc w:val="both"/>
      </w:pPr>
      <w:r w:rsidRPr="00514E0B">
        <w:rPr>
          <w:rFonts w:ascii="Courier New" w:hAnsi="Courier New" w:cs="Courier New"/>
          <w:sz w:val="20"/>
          <w:szCs w:val="20"/>
        </w:rPr>
        <w:t xml:space="preserve">o </w:t>
      </w:r>
      <w:r w:rsidRPr="00514E0B">
        <w:t xml:space="preserve">готовность и способность обучающихся к саморазвитию; </w:t>
      </w:r>
    </w:p>
    <w:p w:rsidR="00772D58" w:rsidRPr="00514E0B" w:rsidRDefault="00772D58" w:rsidP="00580044">
      <w:pPr>
        <w:autoSpaceDE w:val="0"/>
        <w:autoSpaceDN w:val="0"/>
        <w:adjustRightInd w:val="0"/>
        <w:jc w:val="both"/>
      </w:pPr>
      <w:r w:rsidRPr="00514E0B">
        <w:rPr>
          <w:rFonts w:ascii="Courier New" w:hAnsi="Courier New" w:cs="Courier New"/>
          <w:sz w:val="20"/>
          <w:szCs w:val="20"/>
        </w:rPr>
        <w:t xml:space="preserve">o </w:t>
      </w:r>
      <w:r w:rsidRPr="00514E0B">
        <w:t xml:space="preserve">сформированность мотивации к обучению и познанию; </w:t>
      </w:r>
    </w:p>
    <w:p w:rsidR="00772D58" w:rsidRPr="00514E0B" w:rsidRDefault="00772D58" w:rsidP="00580044">
      <w:pPr>
        <w:autoSpaceDE w:val="0"/>
        <w:autoSpaceDN w:val="0"/>
        <w:adjustRightInd w:val="0"/>
        <w:jc w:val="both"/>
      </w:pPr>
      <w:r w:rsidRPr="00514E0B">
        <w:rPr>
          <w:rFonts w:ascii="Courier New" w:hAnsi="Courier New" w:cs="Courier New"/>
          <w:sz w:val="20"/>
          <w:szCs w:val="20"/>
        </w:rPr>
        <w:t xml:space="preserve">o </w:t>
      </w:r>
      <w:r w:rsidRPr="00514E0B">
        <w:t xml:space="preserve">осмысление и принятие основных базовых ценностей. </w:t>
      </w:r>
    </w:p>
    <w:p w:rsidR="00772D58" w:rsidRPr="00514E0B" w:rsidRDefault="00772D58" w:rsidP="00580044">
      <w:pPr>
        <w:autoSpaceDE w:val="0"/>
        <w:autoSpaceDN w:val="0"/>
        <w:adjustRightInd w:val="0"/>
        <w:jc w:val="both"/>
      </w:pPr>
      <w:r w:rsidRPr="00514E0B">
        <w:rPr>
          <w:sz w:val="20"/>
          <w:szCs w:val="20"/>
        </w:rPr>
        <w:t xml:space="preserve"> </w:t>
      </w:r>
      <w:r w:rsidR="00F977A6">
        <w:t>д</w:t>
      </w:r>
      <w:r w:rsidRPr="00514E0B">
        <w:t xml:space="preserve">остижение метапредметных результатов обучающихся: </w:t>
      </w:r>
    </w:p>
    <w:p w:rsidR="00772D58" w:rsidRPr="00514E0B" w:rsidRDefault="00772D58" w:rsidP="00580044">
      <w:pPr>
        <w:autoSpaceDE w:val="0"/>
        <w:autoSpaceDN w:val="0"/>
        <w:adjustRightInd w:val="0"/>
        <w:jc w:val="both"/>
      </w:pPr>
      <w:r w:rsidRPr="00514E0B">
        <w:rPr>
          <w:sz w:val="20"/>
          <w:szCs w:val="20"/>
        </w:rPr>
        <w:lastRenderedPageBreak/>
        <w:t xml:space="preserve"> </w:t>
      </w:r>
      <w:r w:rsidR="00F977A6">
        <w:t>о</w:t>
      </w:r>
      <w:r w:rsidRPr="00514E0B">
        <w:t xml:space="preserve">своение универсальных учебных действий (регулятивных, познавательных, коммуникативных). </w:t>
      </w:r>
    </w:p>
    <w:p w:rsidR="00772D58" w:rsidRPr="00514E0B" w:rsidRDefault="00772D58" w:rsidP="00580044">
      <w:pPr>
        <w:autoSpaceDE w:val="0"/>
        <w:autoSpaceDN w:val="0"/>
        <w:adjustRightInd w:val="0"/>
        <w:jc w:val="both"/>
      </w:pPr>
      <w:r w:rsidRPr="00514E0B">
        <w:rPr>
          <w:sz w:val="20"/>
          <w:szCs w:val="20"/>
        </w:rPr>
        <w:t xml:space="preserve"> </w:t>
      </w:r>
      <w:r w:rsidR="00F977A6">
        <w:t>д</w:t>
      </w:r>
      <w:r w:rsidRPr="00514E0B">
        <w:t xml:space="preserve">остижение предметных результатов: </w:t>
      </w:r>
    </w:p>
    <w:p w:rsidR="00772D58" w:rsidRPr="00514E0B" w:rsidRDefault="00772D58" w:rsidP="00580044">
      <w:pPr>
        <w:autoSpaceDE w:val="0"/>
        <w:autoSpaceDN w:val="0"/>
        <w:adjustRightInd w:val="0"/>
        <w:jc w:val="both"/>
      </w:pPr>
      <w:r w:rsidRPr="00514E0B">
        <w:rPr>
          <w:sz w:val="20"/>
          <w:szCs w:val="20"/>
        </w:rPr>
        <w:t xml:space="preserve"> </w:t>
      </w:r>
      <w:r w:rsidR="00F977A6">
        <w:t>о</w:t>
      </w:r>
      <w:r w:rsidRPr="00514E0B">
        <w:t xml:space="preserve">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772D58" w:rsidRDefault="00772D58" w:rsidP="00772D58">
      <w:pPr>
        <w:autoSpaceDE w:val="0"/>
        <w:autoSpaceDN w:val="0"/>
        <w:adjustRightInd w:val="0"/>
      </w:pPr>
    </w:p>
    <w:p w:rsidR="00580044" w:rsidRDefault="001A1E6F" w:rsidP="00580044">
      <w:pPr>
        <w:pStyle w:val="3"/>
        <w:rPr>
          <w:color w:val="auto"/>
          <w:sz w:val="24"/>
          <w:szCs w:val="24"/>
        </w:rPr>
      </w:pPr>
      <w:r w:rsidRPr="00177C72">
        <w:rPr>
          <w:color w:val="auto"/>
          <w:sz w:val="24"/>
          <w:szCs w:val="24"/>
        </w:rPr>
        <w:t xml:space="preserve">Механизм реализации задач </w:t>
      </w:r>
    </w:p>
    <w:p w:rsidR="001A1E6F" w:rsidRPr="00200B41" w:rsidRDefault="001A1E6F" w:rsidP="00580044">
      <w:pPr>
        <w:pStyle w:val="3"/>
        <w:spacing w:before="0" w:beforeAutospacing="0" w:after="0" w:afterAutospacing="0"/>
        <w:rPr>
          <w:color w:val="auto"/>
          <w:sz w:val="24"/>
          <w:szCs w:val="24"/>
        </w:rPr>
      </w:pPr>
      <w:r w:rsidRPr="00200B41">
        <w:rPr>
          <w:color w:val="auto"/>
          <w:sz w:val="24"/>
          <w:szCs w:val="24"/>
        </w:rPr>
        <w:t>Задачи образовательной программы решаются через:</w:t>
      </w:r>
    </w:p>
    <w:p w:rsidR="001A1E6F" w:rsidRPr="00177C72" w:rsidRDefault="001A1E6F" w:rsidP="00580044">
      <w:pPr>
        <w:numPr>
          <w:ilvl w:val="0"/>
          <w:numId w:val="1"/>
        </w:numPr>
        <w:spacing w:line="288" w:lineRule="auto"/>
        <w:ind w:left="0"/>
      </w:pPr>
      <w:r w:rsidRPr="00177C72">
        <w:t xml:space="preserve">внедрение новых государственных образовательных стандартов; </w:t>
      </w:r>
    </w:p>
    <w:p w:rsidR="001A1E6F" w:rsidRPr="00177C72" w:rsidRDefault="001A1E6F" w:rsidP="00580044">
      <w:pPr>
        <w:numPr>
          <w:ilvl w:val="0"/>
          <w:numId w:val="1"/>
        </w:numPr>
        <w:spacing w:line="288" w:lineRule="auto"/>
        <w:ind w:left="0"/>
      </w:pPr>
      <w:r w:rsidRPr="00177C72">
        <w:t xml:space="preserve">здоровьесберегающие образовательные технологии; </w:t>
      </w:r>
    </w:p>
    <w:p w:rsidR="001A1E6F" w:rsidRPr="00177C72" w:rsidRDefault="001A1E6F" w:rsidP="00580044">
      <w:pPr>
        <w:numPr>
          <w:ilvl w:val="0"/>
          <w:numId w:val="1"/>
        </w:numPr>
        <w:spacing w:line="288" w:lineRule="auto"/>
        <w:ind w:left="0"/>
      </w:pPr>
      <w:r w:rsidRPr="00177C72">
        <w:t xml:space="preserve">системно-деятельностный подход к обучению; </w:t>
      </w:r>
    </w:p>
    <w:p w:rsidR="001A1E6F" w:rsidRPr="00177C72" w:rsidRDefault="001A1E6F" w:rsidP="00580044">
      <w:pPr>
        <w:numPr>
          <w:ilvl w:val="0"/>
          <w:numId w:val="1"/>
        </w:numPr>
        <w:spacing w:line="288" w:lineRule="auto"/>
        <w:ind w:left="0"/>
      </w:pPr>
      <w:r w:rsidRPr="00177C72">
        <w:t xml:space="preserve">формирование у учащихся метапредметных умений; </w:t>
      </w:r>
    </w:p>
    <w:p w:rsidR="001A1E6F" w:rsidRPr="00177C72" w:rsidRDefault="001A1E6F" w:rsidP="00580044">
      <w:pPr>
        <w:numPr>
          <w:ilvl w:val="0"/>
          <w:numId w:val="1"/>
        </w:numPr>
        <w:spacing w:line="288" w:lineRule="auto"/>
        <w:ind w:left="0"/>
      </w:pPr>
      <w:r w:rsidRPr="00177C72">
        <w:t xml:space="preserve">специальную организацию вхождения первоклассников в учебный процесс; </w:t>
      </w:r>
    </w:p>
    <w:p w:rsidR="001A1E6F" w:rsidRPr="00177C72" w:rsidRDefault="001A1E6F" w:rsidP="00580044">
      <w:pPr>
        <w:numPr>
          <w:ilvl w:val="0"/>
          <w:numId w:val="1"/>
        </w:numPr>
        <w:spacing w:line="288" w:lineRule="auto"/>
        <w:ind w:left="0"/>
      </w:pPr>
      <w:r w:rsidRPr="00177C72">
        <w:t xml:space="preserve">модернизированные учебные программы и методики обучения; </w:t>
      </w:r>
    </w:p>
    <w:p w:rsidR="001A1E6F" w:rsidRPr="00177C72" w:rsidRDefault="001A1E6F" w:rsidP="00580044">
      <w:pPr>
        <w:numPr>
          <w:ilvl w:val="0"/>
          <w:numId w:val="1"/>
        </w:numPr>
        <w:spacing w:line="288" w:lineRule="auto"/>
        <w:ind w:left="0"/>
      </w:pPr>
      <w:r w:rsidRPr="00177C72">
        <w:t xml:space="preserve">безотметочную систему и иные гибкие формы оценки; </w:t>
      </w:r>
    </w:p>
    <w:p w:rsidR="001A1E6F" w:rsidRPr="00177C72" w:rsidRDefault="001A1E6F" w:rsidP="00580044">
      <w:pPr>
        <w:numPr>
          <w:ilvl w:val="0"/>
          <w:numId w:val="1"/>
        </w:numPr>
        <w:spacing w:line="288" w:lineRule="auto"/>
        <w:ind w:left="0"/>
      </w:pPr>
      <w:r w:rsidRPr="00177C72">
        <w:t xml:space="preserve">внедрение новых форм оценки учебных и внеучебных достижений учащихся; </w:t>
      </w:r>
    </w:p>
    <w:p w:rsidR="001A1E6F" w:rsidRPr="00177C72" w:rsidRDefault="001A1E6F" w:rsidP="00580044">
      <w:pPr>
        <w:numPr>
          <w:ilvl w:val="0"/>
          <w:numId w:val="1"/>
        </w:numPr>
        <w:spacing w:line="288" w:lineRule="auto"/>
        <w:ind w:left="0"/>
      </w:pPr>
      <w:r w:rsidRPr="00177C72">
        <w:t xml:space="preserve">возрастосообразный гибкий ритм образовательного процесса; </w:t>
      </w:r>
    </w:p>
    <w:p w:rsidR="00CD2156" w:rsidRDefault="001A1E6F" w:rsidP="00580044">
      <w:pPr>
        <w:numPr>
          <w:ilvl w:val="0"/>
          <w:numId w:val="1"/>
        </w:numPr>
        <w:spacing w:line="288" w:lineRule="auto"/>
        <w:ind w:left="0"/>
      </w:pPr>
      <w:r w:rsidRPr="00177C72">
        <w:t xml:space="preserve">варианты частичной интеграции курсов «Окружающий мир», «Искусство», </w:t>
      </w:r>
      <w:r>
        <w:t xml:space="preserve"> </w:t>
      </w:r>
      <w:r w:rsidR="00CD2156">
        <w:t xml:space="preserve"> </w:t>
      </w:r>
    </w:p>
    <w:p w:rsidR="001A1E6F" w:rsidRPr="00177C72" w:rsidRDefault="00CD2156" w:rsidP="00580044">
      <w:pPr>
        <w:spacing w:line="288" w:lineRule="auto"/>
      </w:pPr>
      <w:r>
        <w:t xml:space="preserve">     </w:t>
      </w:r>
      <w:r w:rsidR="001A1E6F" w:rsidRPr="00177C72">
        <w:t xml:space="preserve">«Художественный труд»; </w:t>
      </w:r>
    </w:p>
    <w:p w:rsidR="001A1E6F" w:rsidRPr="00177C72" w:rsidRDefault="001A1E6F" w:rsidP="00580044">
      <w:pPr>
        <w:numPr>
          <w:ilvl w:val="0"/>
          <w:numId w:val="1"/>
        </w:numPr>
        <w:spacing w:line="288" w:lineRule="auto"/>
        <w:ind w:left="0"/>
      </w:pPr>
      <w:r w:rsidRPr="00177C72">
        <w:t xml:space="preserve">реализацию элементов компетентностного подхода в словесности и математике; </w:t>
      </w:r>
    </w:p>
    <w:p w:rsidR="001A1E6F" w:rsidRPr="00177C72" w:rsidRDefault="001A1E6F" w:rsidP="00580044">
      <w:pPr>
        <w:numPr>
          <w:ilvl w:val="0"/>
          <w:numId w:val="1"/>
        </w:numPr>
        <w:spacing w:line="288" w:lineRule="auto"/>
        <w:ind w:left="0"/>
      </w:pPr>
      <w:r w:rsidRPr="00177C72">
        <w:t xml:space="preserve">коммуникативную ориентацию изучения иностранного языка ; </w:t>
      </w:r>
    </w:p>
    <w:p w:rsidR="001A1E6F" w:rsidRPr="00177C72" w:rsidRDefault="001A1E6F" w:rsidP="00580044">
      <w:pPr>
        <w:numPr>
          <w:ilvl w:val="0"/>
          <w:numId w:val="1"/>
        </w:numPr>
        <w:spacing w:line="288" w:lineRule="auto"/>
        <w:ind w:left="0"/>
      </w:pPr>
      <w:r w:rsidRPr="00177C72">
        <w:t xml:space="preserve">информационные технологии; </w:t>
      </w:r>
    </w:p>
    <w:p w:rsidR="001A1E6F" w:rsidRPr="00177C72" w:rsidRDefault="001A1E6F" w:rsidP="00580044">
      <w:pPr>
        <w:numPr>
          <w:ilvl w:val="0"/>
          <w:numId w:val="1"/>
        </w:numPr>
        <w:spacing w:line="288" w:lineRule="auto"/>
        <w:ind w:left="0"/>
      </w:pPr>
      <w:r w:rsidRPr="00177C72">
        <w:t xml:space="preserve">организация новых форм детской и детско-взрослой совместности; </w:t>
      </w:r>
    </w:p>
    <w:p w:rsidR="001A1E6F" w:rsidRPr="00177C72" w:rsidRDefault="001A1E6F" w:rsidP="00580044">
      <w:pPr>
        <w:numPr>
          <w:ilvl w:val="0"/>
          <w:numId w:val="1"/>
        </w:numPr>
        <w:spacing w:line="288" w:lineRule="auto"/>
        <w:ind w:left="0"/>
      </w:pPr>
      <w:r w:rsidRPr="00177C72">
        <w:t xml:space="preserve">изменение позиции учителя; </w:t>
      </w:r>
    </w:p>
    <w:p w:rsidR="001A1E6F" w:rsidRDefault="001A1E6F" w:rsidP="00580044">
      <w:pPr>
        <w:numPr>
          <w:ilvl w:val="0"/>
          <w:numId w:val="1"/>
        </w:numPr>
        <w:spacing w:line="288" w:lineRule="auto"/>
        <w:ind w:left="0"/>
      </w:pPr>
      <w:r w:rsidRPr="00177C72">
        <w:t xml:space="preserve">новые подходы к повышению квалификации педагогов. </w:t>
      </w:r>
    </w:p>
    <w:p w:rsidR="002F78D5" w:rsidRPr="003474DF" w:rsidRDefault="002F78D5" w:rsidP="002F78D5">
      <w:pPr>
        <w:autoSpaceDE w:val="0"/>
        <w:autoSpaceDN w:val="0"/>
        <w:adjustRightInd w:val="0"/>
        <w:ind w:left="360"/>
        <w:jc w:val="both"/>
      </w:pPr>
      <w:r w:rsidRPr="003474DF">
        <w:rPr>
          <w:b/>
        </w:rPr>
        <w:t xml:space="preserve">В основе реализации основной образовательной программы лежит </w:t>
      </w:r>
      <w:r w:rsidRPr="003474DF">
        <w:rPr>
          <w:b/>
          <w:i/>
          <w:u w:val="single"/>
        </w:rPr>
        <w:t>системно-деятельностный  подход</w:t>
      </w:r>
      <w:r w:rsidRPr="003474DF">
        <w:t>, который предполагает:</w:t>
      </w:r>
    </w:p>
    <w:p w:rsidR="002F78D5" w:rsidRPr="003474DF" w:rsidRDefault="002F78D5" w:rsidP="002F78D5">
      <w:pPr>
        <w:autoSpaceDE w:val="0"/>
        <w:autoSpaceDN w:val="0"/>
        <w:adjustRightInd w:val="0"/>
        <w:ind w:left="360"/>
        <w:jc w:val="both"/>
      </w:pPr>
      <w:r w:rsidRPr="003474DF">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w:t>
      </w:r>
    </w:p>
    <w:p w:rsidR="002F78D5" w:rsidRPr="003474DF" w:rsidRDefault="002F78D5" w:rsidP="002F78D5">
      <w:pPr>
        <w:autoSpaceDE w:val="0"/>
        <w:autoSpaceDN w:val="0"/>
        <w:adjustRightInd w:val="0"/>
        <w:ind w:left="360"/>
        <w:jc w:val="both"/>
      </w:pPr>
      <w:r w:rsidRPr="003474DF">
        <w:t>общества на основе принципов толерантности, диалога культур и уважения его многонационального состава;</w:t>
      </w:r>
    </w:p>
    <w:p w:rsidR="002F78D5" w:rsidRPr="003474DF" w:rsidRDefault="002F78D5" w:rsidP="002F78D5">
      <w:pPr>
        <w:autoSpaceDE w:val="0"/>
        <w:autoSpaceDN w:val="0"/>
        <w:adjustRightInd w:val="0"/>
        <w:jc w:val="both"/>
      </w:pPr>
      <w:r w:rsidRPr="003474DF">
        <w:t>- развитие личности обучающегося на основе</w:t>
      </w:r>
      <w:r>
        <w:t xml:space="preserve"> освоения универсальных учебных</w:t>
      </w:r>
      <w:r w:rsidR="00082ABD">
        <w:t xml:space="preserve"> </w:t>
      </w:r>
      <w:r w:rsidRPr="003474DF">
        <w:t>действий, познания и  освоения мира;</w:t>
      </w:r>
    </w:p>
    <w:p w:rsidR="002F78D5" w:rsidRPr="003474DF" w:rsidRDefault="002F78D5" w:rsidP="002F78D5">
      <w:pPr>
        <w:autoSpaceDE w:val="0"/>
        <w:autoSpaceDN w:val="0"/>
        <w:adjustRightInd w:val="0"/>
        <w:ind w:left="360"/>
        <w:jc w:val="both"/>
      </w:pPr>
      <w:r w:rsidRPr="003474DF">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F78D5" w:rsidRPr="003474DF" w:rsidRDefault="002F78D5" w:rsidP="002F78D5">
      <w:pPr>
        <w:autoSpaceDE w:val="0"/>
        <w:autoSpaceDN w:val="0"/>
        <w:adjustRightInd w:val="0"/>
        <w:ind w:left="360"/>
        <w:jc w:val="both"/>
      </w:pPr>
      <w:r w:rsidRPr="003474DF">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w:t>
      </w:r>
    </w:p>
    <w:p w:rsidR="002F78D5" w:rsidRPr="003474DF" w:rsidRDefault="002F78D5" w:rsidP="002F78D5">
      <w:pPr>
        <w:autoSpaceDE w:val="0"/>
        <w:autoSpaceDN w:val="0"/>
        <w:adjustRightInd w:val="0"/>
        <w:jc w:val="both"/>
      </w:pPr>
      <w:r>
        <w:t xml:space="preserve">  </w:t>
      </w:r>
      <w:r w:rsidR="00082ABD">
        <w:t>о</w:t>
      </w:r>
      <w:r w:rsidRPr="003474DF">
        <w:t>бразовательно-воспитательных целей и путей их достижения;</w:t>
      </w:r>
    </w:p>
    <w:p w:rsidR="002F78D5" w:rsidRPr="003474DF" w:rsidRDefault="002F78D5" w:rsidP="002F78D5">
      <w:pPr>
        <w:autoSpaceDE w:val="0"/>
        <w:autoSpaceDN w:val="0"/>
        <w:adjustRightInd w:val="0"/>
        <w:ind w:left="360"/>
        <w:jc w:val="both"/>
      </w:pPr>
      <w:r w:rsidRPr="003474DF">
        <w:t>- обеспеч</w:t>
      </w:r>
      <w:r w:rsidR="00082ABD">
        <w:t xml:space="preserve">ение преемственности </w:t>
      </w:r>
      <w:r w:rsidRPr="003474DF">
        <w:t xml:space="preserve"> начального общего, основного общего, среднего (полного) общего и профессионального образования;</w:t>
      </w:r>
    </w:p>
    <w:p w:rsidR="002F78D5" w:rsidRPr="003474DF" w:rsidRDefault="002F78D5" w:rsidP="002F78D5">
      <w:pPr>
        <w:autoSpaceDE w:val="0"/>
        <w:autoSpaceDN w:val="0"/>
        <w:adjustRightInd w:val="0"/>
        <w:ind w:left="360"/>
        <w:jc w:val="both"/>
      </w:pPr>
      <w:r w:rsidRPr="003474DF">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F78D5" w:rsidRPr="002F78D5" w:rsidRDefault="002F78D5" w:rsidP="002F78D5">
      <w:pPr>
        <w:shd w:val="clear" w:color="auto" w:fill="FFFFFF"/>
        <w:autoSpaceDE w:val="0"/>
        <w:autoSpaceDN w:val="0"/>
        <w:adjustRightInd w:val="0"/>
        <w:ind w:firstLine="540"/>
        <w:jc w:val="both"/>
        <w:rPr>
          <w:b/>
        </w:rPr>
      </w:pPr>
      <w:r w:rsidRPr="002F78D5">
        <w:rPr>
          <w:b/>
        </w:rPr>
        <w:t>Ведущие технологии, используемые в образовательном процессе в начальной</w:t>
      </w:r>
    </w:p>
    <w:p w:rsidR="002F78D5" w:rsidRPr="002F78D5" w:rsidRDefault="002F78D5" w:rsidP="002F78D5">
      <w:pPr>
        <w:shd w:val="clear" w:color="auto" w:fill="FFFFFF"/>
        <w:autoSpaceDE w:val="0"/>
        <w:autoSpaceDN w:val="0"/>
        <w:adjustRightInd w:val="0"/>
        <w:ind w:firstLine="540"/>
        <w:jc w:val="both"/>
        <w:rPr>
          <w:b/>
        </w:rPr>
      </w:pPr>
      <w:r w:rsidRPr="002F78D5">
        <w:rPr>
          <w:b/>
        </w:rPr>
        <w:t>школе:</w:t>
      </w:r>
    </w:p>
    <w:p w:rsidR="002F78D5" w:rsidRPr="002F78D5" w:rsidRDefault="002F78D5" w:rsidP="002F78D5">
      <w:pPr>
        <w:shd w:val="clear" w:color="auto" w:fill="FFFFFF"/>
        <w:autoSpaceDE w:val="0"/>
        <w:autoSpaceDN w:val="0"/>
        <w:adjustRightInd w:val="0"/>
        <w:ind w:firstLine="540"/>
        <w:jc w:val="both"/>
      </w:pPr>
      <w:r w:rsidRPr="002F78D5">
        <w:t xml:space="preserve">1) </w:t>
      </w:r>
      <w:r w:rsidRPr="002F78D5">
        <w:rPr>
          <w:i/>
        </w:rPr>
        <w:t>Информационно-коммуникационные технологии</w:t>
      </w:r>
      <w:r w:rsidRPr="002F78D5">
        <w:t xml:space="preserve"> в учебном процессе</w:t>
      </w:r>
    </w:p>
    <w:p w:rsidR="002F78D5" w:rsidRPr="002F78D5" w:rsidRDefault="002F78D5" w:rsidP="002F78D5">
      <w:pPr>
        <w:shd w:val="clear" w:color="auto" w:fill="FFFFFF"/>
        <w:autoSpaceDE w:val="0"/>
        <w:autoSpaceDN w:val="0"/>
        <w:adjustRightInd w:val="0"/>
        <w:ind w:firstLine="540"/>
        <w:jc w:val="both"/>
      </w:pPr>
      <w:r w:rsidRPr="002F78D5">
        <w:t>используются для реализации отдельных дидактически х задач. Они способствуют</w:t>
      </w:r>
    </w:p>
    <w:p w:rsidR="002F78D5" w:rsidRPr="002F78D5" w:rsidRDefault="002F78D5" w:rsidP="002F78D5">
      <w:pPr>
        <w:shd w:val="clear" w:color="auto" w:fill="FFFFFF"/>
        <w:autoSpaceDE w:val="0"/>
        <w:autoSpaceDN w:val="0"/>
        <w:adjustRightInd w:val="0"/>
        <w:ind w:firstLine="540"/>
        <w:jc w:val="both"/>
      </w:pPr>
      <w:r w:rsidRPr="002F78D5">
        <w:lastRenderedPageBreak/>
        <w:t>формированию умений работать с информацией, развивают коммуникативные</w:t>
      </w:r>
    </w:p>
    <w:p w:rsidR="002F78D5" w:rsidRPr="002F78D5" w:rsidRDefault="002F78D5" w:rsidP="002F78D5">
      <w:pPr>
        <w:shd w:val="clear" w:color="auto" w:fill="FFFFFF"/>
        <w:autoSpaceDE w:val="0"/>
        <w:autoSpaceDN w:val="0"/>
        <w:adjustRightInd w:val="0"/>
        <w:ind w:firstLine="540"/>
        <w:jc w:val="both"/>
      </w:pPr>
      <w:r w:rsidRPr="002F78D5">
        <w:t>способности обучающихся, формируют исследовательские умения. Предполагается</w:t>
      </w:r>
    </w:p>
    <w:p w:rsidR="002F78D5" w:rsidRPr="002F78D5" w:rsidRDefault="002F78D5" w:rsidP="002F78D5">
      <w:pPr>
        <w:shd w:val="clear" w:color="auto" w:fill="FFFFFF"/>
        <w:autoSpaceDE w:val="0"/>
        <w:autoSpaceDN w:val="0"/>
        <w:adjustRightInd w:val="0"/>
        <w:ind w:firstLine="540"/>
        <w:jc w:val="both"/>
      </w:pPr>
      <w:r w:rsidRPr="002F78D5">
        <w:t>использование в учебном процессе аудио-, видео- материалов, компьютера для</w:t>
      </w:r>
    </w:p>
    <w:p w:rsidR="002F78D5" w:rsidRPr="002F78D5" w:rsidRDefault="002F78D5" w:rsidP="002F78D5">
      <w:pPr>
        <w:shd w:val="clear" w:color="auto" w:fill="FFFFFF"/>
        <w:autoSpaceDE w:val="0"/>
        <w:autoSpaceDN w:val="0"/>
        <w:adjustRightInd w:val="0"/>
        <w:ind w:firstLine="540"/>
        <w:jc w:val="both"/>
      </w:pPr>
      <w:r w:rsidRPr="002F78D5">
        <w:t>предоставления образовательных электронных ресурсов.</w:t>
      </w:r>
    </w:p>
    <w:p w:rsidR="002F78D5" w:rsidRPr="002F78D5" w:rsidRDefault="002F78D5" w:rsidP="002F78D5">
      <w:pPr>
        <w:shd w:val="clear" w:color="auto" w:fill="FFFFFF"/>
        <w:autoSpaceDE w:val="0"/>
        <w:autoSpaceDN w:val="0"/>
        <w:adjustRightInd w:val="0"/>
        <w:ind w:firstLine="540"/>
        <w:jc w:val="both"/>
      </w:pPr>
      <w:r w:rsidRPr="002F78D5">
        <w:t xml:space="preserve">2) </w:t>
      </w:r>
      <w:r w:rsidRPr="002F78D5">
        <w:rPr>
          <w:i/>
        </w:rPr>
        <w:t>Здоровьесберегающие технологии</w:t>
      </w:r>
      <w:r w:rsidR="006077B4">
        <w:t xml:space="preserve"> рассматриваются </w:t>
      </w:r>
      <w:r w:rsidRPr="002F78D5">
        <w:t xml:space="preserve"> как совокупность</w:t>
      </w:r>
    </w:p>
    <w:p w:rsidR="002F78D5" w:rsidRPr="002F78D5" w:rsidRDefault="002F78D5" w:rsidP="006077B4">
      <w:pPr>
        <w:shd w:val="clear" w:color="auto" w:fill="FFFFFF"/>
        <w:autoSpaceDE w:val="0"/>
        <w:autoSpaceDN w:val="0"/>
        <w:adjustRightInd w:val="0"/>
        <w:ind w:firstLine="540"/>
        <w:jc w:val="both"/>
      </w:pPr>
      <w:r w:rsidRPr="002F78D5">
        <w:t>принципов, приѐмов, методов педагогической работы, которые дополняют традиционные</w:t>
      </w:r>
      <w:r w:rsidR="006077B4">
        <w:t xml:space="preserve"> </w:t>
      </w:r>
      <w:r w:rsidRPr="002F78D5">
        <w:t>технологии обучения, воспитания и развития задачами здоровьесбережения,</w:t>
      </w:r>
    </w:p>
    <w:p w:rsidR="002F78D5" w:rsidRPr="002F78D5" w:rsidRDefault="00082ABD" w:rsidP="00082ABD">
      <w:pPr>
        <w:shd w:val="clear" w:color="auto" w:fill="FFFFFF"/>
        <w:autoSpaceDE w:val="0"/>
        <w:autoSpaceDN w:val="0"/>
        <w:adjustRightInd w:val="0"/>
        <w:ind w:firstLine="540"/>
        <w:jc w:val="both"/>
      </w:pPr>
      <w:r>
        <w:t xml:space="preserve">способствуют  </w:t>
      </w:r>
      <w:r w:rsidR="002F78D5" w:rsidRPr="002F78D5">
        <w:t>укреплению здоров</w:t>
      </w:r>
      <w:r>
        <w:t>ья обучающихся,  формированию</w:t>
      </w:r>
      <w:r w:rsidR="002F78D5" w:rsidRPr="002F78D5">
        <w:t xml:space="preserve"> безопасного образа жизни.</w:t>
      </w:r>
    </w:p>
    <w:p w:rsidR="002F78D5" w:rsidRPr="002F78D5" w:rsidRDefault="002F78D5" w:rsidP="002F78D5">
      <w:pPr>
        <w:shd w:val="clear" w:color="auto" w:fill="FFFFFF"/>
        <w:autoSpaceDE w:val="0"/>
        <w:autoSpaceDN w:val="0"/>
        <w:adjustRightInd w:val="0"/>
        <w:ind w:firstLine="540"/>
        <w:jc w:val="both"/>
      </w:pPr>
      <w:r w:rsidRPr="002F78D5">
        <w:t xml:space="preserve">3) </w:t>
      </w:r>
      <w:r w:rsidRPr="002F78D5">
        <w:rPr>
          <w:i/>
        </w:rPr>
        <w:t>Технология личностно-ориентированного</w:t>
      </w:r>
      <w:r w:rsidRPr="002F78D5">
        <w:t xml:space="preserve"> обучения позволяет:</w:t>
      </w:r>
    </w:p>
    <w:p w:rsidR="002F78D5" w:rsidRPr="002F78D5" w:rsidRDefault="002F78D5" w:rsidP="00620AA7">
      <w:pPr>
        <w:widowControl w:val="0"/>
        <w:numPr>
          <w:ilvl w:val="0"/>
          <w:numId w:val="36"/>
        </w:numPr>
        <w:shd w:val="clear" w:color="auto" w:fill="FFFFFF"/>
        <w:autoSpaceDE w:val="0"/>
        <w:autoSpaceDN w:val="0"/>
        <w:adjustRightInd w:val="0"/>
        <w:spacing w:after="200" w:line="276" w:lineRule="auto"/>
        <w:contextualSpacing/>
        <w:jc w:val="both"/>
      </w:pPr>
      <w:r w:rsidRPr="002F78D5">
        <w:t>сохранить и поддержать индивидуальность ребенка;</w:t>
      </w:r>
    </w:p>
    <w:p w:rsidR="002F78D5" w:rsidRPr="002F78D5" w:rsidRDefault="002F78D5" w:rsidP="00620AA7">
      <w:pPr>
        <w:widowControl w:val="0"/>
        <w:numPr>
          <w:ilvl w:val="0"/>
          <w:numId w:val="36"/>
        </w:numPr>
        <w:shd w:val="clear" w:color="auto" w:fill="FFFFFF"/>
        <w:autoSpaceDE w:val="0"/>
        <w:autoSpaceDN w:val="0"/>
        <w:adjustRightInd w:val="0"/>
        <w:spacing w:after="200" w:line="276" w:lineRule="auto"/>
        <w:contextualSpacing/>
        <w:jc w:val="both"/>
      </w:pPr>
      <w:r w:rsidRPr="002F78D5">
        <w:t>предоставить возможность каждому ребенку работать в присущем ему темпе;</w:t>
      </w:r>
    </w:p>
    <w:p w:rsidR="002F78D5" w:rsidRPr="002F78D5" w:rsidRDefault="002F78D5" w:rsidP="00620AA7">
      <w:pPr>
        <w:widowControl w:val="0"/>
        <w:numPr>
          <w:ilvl w:val="0"/>
          <w:numId w:val="36"/>
        </w:numPr>
        <w:shd w:val="clear" w:color="auto" w:fill="FFFFFF"/>
        <w:autoSpaceDE w:val="0"/>
        <w:autoSpaceDN w:val="0"/>
        <w:adjustRightInd w:val="0"/>
        <w:spacing w:after="200" w:line="276" w:lineRule="auto"/>
        <w:contextualSpacing/>
        <w:jc w:val="both"/>
      </w:pPr>
      <w:r w:rsidRPr="002F78D5">
        <w:t>создать условия для успешной деятельности;</w:t>
      </w:r>
    </w:p>
    <w:p w:rsidR="002F78D5" w:rsidRPr="002F78D5" w:rsidRDefault="002F78D5" w:rsidP="00620AA7">
      <w:pPr>
        <w:widowControl w:val="0"/>
        <w:numPr>
          <w:ilvl w:val="0"/>
          <w:numId w:val="36"/>
        </w:numPr>
        <w:shd w:val="clear" w:color="auto" w:fill="FFFFFF"/>
        <w:autoSpaceDE w:val="0"/>
        <w:autoSpaceDN w:val="0"/>
        <w:adjustRightInd w:val="0"/>
        <w:spacing w:after="200" w:line="276" w:lineRule="auto"/>
        <w:contextualSpacing/>
        <w:jc w:val="both"/>
      </w:pPr>
      <w:r w:rsidRPr="002F78D5">
        <w:t>простроить обучение в зоне «ближайшего развития», обеспечить своевременную</w:t>
      </w:r>
      <w:r w:rsidR="006077B4">
        <w:t xml:space="preserve"> </w:t>
      </w:r>
      <w:r w:rsidRPr="002F78D5">
        <w:t>помощь каждому ребенку при возникновении трудностей в обучении;</w:t>
      </w:r>
    </w:p>
    <w:p w:rsidR="002F78D5" w:rsidRPr="002F78D5" w:rsidRDefault="002F78D5" w:rsidP="00620AA7">
      <w:pPr>
        <w:widowControl w:val="0"/>
        <w:numPr>
          <w:ilvl w:val="0"/>
          <w:numId w:val="36"/>
        </w:numPr>
        <w:shd w:val="clear" w:color="auto" w:fill="FFFFFF"/>
        <w:autoSpaceDE w:val="0"/>
        <w:autoSpaceDN w:val="0"/>
        <w:adjustRightInd w:val="0"/>
        <w:spacing w:after="200" w:line="276" w:lineRule="auto"/>
        <w:contextualSpacing/>
        <w:jc w:val="both"/>
      </w:pPr>
      <w:r w:rsidRPr="002F78D5">
        <w:t>создать условия для реализации творческих возможностей школьника.</w:t>
      </w:r>
    </w:p>
    <w:p w:rsidR="002F78D5" w:rsidRPr="002F78D5" w:rsidRDefault="002F78D5" w:rsidP="002F78D5">
      <w:pPr>
        <w:shd w:val="clear" w:color="auto" w:fill="FFFFFF"/>
        <w:autoSpaceDE w:val="0"/>
        <w:autoSpaceDN w:val="0"/>
        <w:adjustRightInd w:val="0"/>
        <w:ind w:firstLine="540"/>
        <w:jc w:val="both"/>
      </w:pPr>
      <w:r w:rsidRPr="002F78D5">
        <w:t xml:space="preserve">4) </w:t>
      </w:r>
      <w:r w:rsidRPr="002F78D5">
        <w:rPr>
          <w:i/>
        </w:rPr>
        <w:t>Технология проблемного обучения</w:t>
      </w:r>
      <w:r w:rsidRPr="002F78D5">
        <w:t xml:space="preserve"> предполагает творческое овладение знаниями,</w:t>
      </w:r>
    </w:p>
    <w:p w:rsidR="002F78D5" w:rsidRPr="002F78D5" w:rsidRDefault="002F78D5" w:rsidP="002F78D5">
      <w:pPr>
        <w:shd w:val="clear" w:color="auto" w:fill="FFFFFF"/>
        <w:autoSpaceDE w:val="0"/>
        <w:autoSpaceDN w:val="0"/>
        <w:adjustRightInd w:val="0"/>
        <w:ind w:firstLine="540"/>
        <w:jc w:val="both"/>
      </w:pPr>
      <w:r w:rsidRPr="002F78D5">
        <w:t>умениями и навыками усвоения способов самостоятельной деятельности, развития</w:t>
      </w:r>
    </w:p>
    <w:p w:rsidR="002F78D5" w:rsidRPr="002F78D5" w:rsidRDefault="002F78D5" w:rsidP="002F78D5">
      <w:pPr>
        <w:shd w:val="clear" w:color="auto" w:fill="FFFFFF"/>
        <w:autoSpaceDE w:val="0"/>
        <w:autoSpaceDN w:val="0"/>
        <w:adjustRightInd w:val="0"/>
        <w:ind w:firstLine="540"/>
        <w:jc w:val="both"/>
      </w:pPr>
      <w:r w:rsidRPr="002F78D5">
        <w:t>познавательных и творческих способностей.</w:t>
      </w:r>
    </w:p>
    <w:p w:rsidR="002F78D5" w:rsidRPr="002F78D5" w:rsidRDefault="002F78D5" w:rsidP="002F78D5">
      <w:pPr>
        <w:shd w:val="clear" w:color="auto" w:fill="FFFFFF"/>
        <w:autoSpaceDE w:val="0"/>
        <w:autoSpaceDN w:val="0"/>
        <w:adjustRightInd w:val="0"/>
        <w:ind w:firstLine="540"/>
        <w:jc w:val="both"/>
      </w:pPr>
      <w:r w:rsidRPr="002F78D5">
        <w:t xml:space="preserve">5) </w:t>
      </w:r>
      <w:r w:rsidRPr="002F78D5">
        <w:rPr>
          <w:i/>
        </w:rPr>
        <w:t>Игровые технологии</w:t>
      </w:r>
      <w:r w:rsidRPr="002F78D5">
        <w:t xml:space="preserve"> создают условия для снижения психоэмоционального</w:t>
      </w:r>
    </w:p>
    <w:p w:rsidR="002F78D5" w:rsidRPr="002F78D5" w:rsidRDefault="002F78D5" w:rsidP="002F78D5">
      <w:pPr>
        <w:shd w:val="clear" w:color="auto" w:fill="FFFFFF"/>
        <w:autoSpaceDE w:val="0"/>
        <w:autoSpaceDN w:val="0"/>
        <w:adjustRightInd w:val="0"/>
        <w:ind w:firstLine="540"/>
        <w:jc w:val="both"/>
      </w:pPr>
      <w:r w:rsidRPr="002F78D5">
        <w:t>напряжения обучающихся, способствуют формированию универсальных учебных</w:t>
      </w:r>
    </w:p>
    <w:p w:rsidR="002F78D5" w:rsidRPr="002F78D5" w:rsidRDefault="002F78D5" w:rsidP="002F78D5">
      <w:pPr>
        <w:shd w:val="clear" w:color="auto" w:fill="FFFFFF"/>
        <w:autoSpaceDE w:val="0"/>
        <w:autoSpaceDN w:val="0"/>
        <w:adjustRightInd w:val="0"/>
        <w:ind w:firstLine="540"/>
        <w:jc w:val="both"/>
      </w:pPr>
      <w:r w:rsidRPr="002F78D5">
        <w:t>действий.</w:t>
      </w:r>
    </w:p>
    <w:p w:rsidR="002F78D5" w:rsidRPr="002F78D5" w:rsidRDefault="002F78D5" w:rsidP="002F78D5">
      <w:pPr>
        <w:shd w:val="clear" w:color="auto" w:fill="FFFFFF"/>
        <w:autoSpaceDE w:val="0"/>
        <w:autoSpaceDN w:val="0"/>
        <w:adjustRightInd w:val="0"/>
        <w:ind w:firstLine="540"/>
        <w:jc w:val="both"/>
      </w:pPr>
      <w:r w:rsidRPr="002F78D5">
        <w:t>Используемые технологии ориентированы на:</w:t>
      </w:r>
    </w:p>
    <w:p w:rsidR="002F78D5" w:rsidRPr="002F78D5" w:rsidRDefault="002F78D5" w:rsidP="00620AA7">
      <w:pPr>
        <w:widowControl w:val="0"/>
        <w:numPr>
          <w:ilvl w:val="0"/>
          <w:numId w:val="37"/>
        </w:numPr>
        <w:shd w:val="clear" w:color="auto" w:fill="FFFFFF"/>
        <w:autoSpaceDE w:val="0"/>
        <w:autoSpaceDN w:val="0"/>
        <w:adjustRightInd w:val="0"/>
        <w:spacing w:after="200" w:line="276" w:lineRule="auto"/>
        <w:contextualSpacing/>
        <w:jc w:val="both"/>
      </w:pPr>
      <w:r w:rsidRPr="002F78D5">
        <w:t>активизацию и интенсификацию образовательного процесса;</w:t>
      </w:r>
    </w:p>
    <w:p w:rsidR="002F78D5" w:rsidRPr="002F78D5" w:rsidRDefault="002F78D5" w:rsidP="00620AA7">
      <w:pPr>
        <w:widowControl w:val="0"/>
        <w:numPr>
          <w:ilvl w:val="0"/>
          <w:numId w:val="37"/>
        </w:numPr>
        <w:shd w:val="clear" w:color="auto" w:fill="FFFFFF"/>
        <w:autoSpaceDE w:val="0"/>
        <w:autoSpaceDN w:val="0"/>
        <w:adjustRightInd w:val="0"/>
        <w:spacing w:after="200" w:line="276" w:lineRule="auto"/>
        <w:contextualSpacing/>
        <w:jc w:val="both"/>
      </w:pPr>
      <w:r w:rsidRPr="002F78D5">
        <w:t>развитие творческого потенциала личности каждого ученика;</w:t>
      </w:r>
    </w:p>
    <w:p w:rsidR="002F78D5" w:rsidRPr="002F78D5" w:rsidRDefault="002F78D5" w:rsidP="00620AA7">
      <w:pPr>
        <w:widowControl w:val="0"/>
        <w:numPr>
          <w:ilvl w:val="0"/>
          <w:numId w:val="37"/>
        </w:numPr>
        <w:shd w:val="clear" w:color="auto" w:fill="FFFFFF"/>
        <w:autoSpaceDE w:val="0"/>
        <w:autoSpaceDN w:val="0"/>
        <w:adjustRightInd w:val="0"/>
        <w:spacing w:after="200" w:line="276" w:lineRule="auto"/>
        <w:contextualSpacing/>
        <w:jc w:val="both"/>
      </w:pPr>
      <w:r w:rsidRPr="002F78D5">
        <w:t>развитие интеллектуальных способностей</w:t>
      </w:r>
      <w:r w:rsidRPr="002F78D5">
        <w:rPr>
          <w:lang w:val="en-US"/>
        </w:rPr>
        <w:t xml:space="preserve"> </w:t>
      </w:r>
      <w:r w:rsidRPr="002F78D5">
        <w:t>обучающихся;</w:t>
      </w:r>
    </w:p>
    <w:p w:rsidR="002F78D5" w:rsidRPr="002F78D5" w:rsidRDefault="002F78D5" w:rsidP="00620AA7">
      <w:pPr>
        <w:widowControl w:val="0"/>
        <w:numPr>
          <w:ilvl w:val="0"/>
          <w:numId w:val="37"/>
        </w:numPr>
        <w:shd w:val="clear" w:color="auto" w:fill="FFFFFF"/>
        <w:autoSpaceDE w:val="0"/>
        <w:autoSpaceDN w:val="0"/>
        <w:adjustRightInd w:val="0"/>
        <w:spacing w:after="200" w:line="276" w:lineRule="auto"/>
        <w:contextualSpacing/>
        <w:jc w:val="both"/>
      </w:pPr>
      <w:r w:rsidRPr="002F78D5">
        <w:t>развитие навыков коллективного взаимодействия;</w:t>
      </w:r>
    </w:p>
    <w:p w:rsidR="002F78D5" w:rsidRPr="002F78D5" w:rsidRDefault="002F78D5" w:rsidP="00620AA7">
      <w:pPr>
        <w:widowControl w:val="0"/>
        <w:numPr>
          <w:ilvl w:val="0"/>
          <w:numId w:val="37"/>
        </w:numPr>
        <w:shd w:val="clear" w:color="auto" w:fill="FFFFFF"/>
        <w:autoSpaceDE w:val="0"/>
        <w:autoSpaceDN w:val="0"/>
        <w:adjustRightInd w:val="0"/>
        <w:spacing w:after="200" w:line="276" w:lineRule="auto"/>
        <w:contextualSpacing/>
        <w:jc w:val="both"/>
      </w:pPr>
      <w:r w:rsidRPr="002F78D5">
        <w:t>привлечение родителей к участию в образова</w:t>
      </w:r>
      <w:r w:rsidR="00200B41">
        <w:t>тельном процессе и управлении Лицеем</w:t>
      </w:r>
      <w:r w:rsidRPr="002F78D5">
        <w:t>;</w:t>
      </w:r>
    </w:p>
    <w:p w:rsidR="002F78D5" w:rsidRPr="002F78D5" w:rsidRDefault="002F78D5" w:rsidP="00620AA7">
      <w:pPr>
        <w:widowControl w:val="0"/>
        <w:numPr>
          <w:ilvl w:val="0"/>
          <w:numId w:val="37"/>
        </w:numPr>
        <w:shd w:val="clear" w:color="auto" w:fill="FFFFFF"/>
        <w:autoSpaceDE w:val="0"/>
        <w:autoSpaceDN w:val="0"/>
        <w:adjustRightInd w:val="0"/>
        <w:spacing w:after="200" w:line="276" w:lineRule="auto"/>
        <w:contextualSpacing/>
        <w:jc w:val="both"/>
      </w:pPr>
      <w:r w:rsidRPr="002F78D5">
        <w:t>адаптацию ребенка в условиях социума;</w:t>
      </w:r>
    </w:p>
    <w:p w:rsidR="002F78D5" w:rsidRPr="002F78D5" w:rsidRDefault="002F78D5" w:rsidP="00620AA7">
      <w:pPr>
        <w:widowControl w:val="0"/>
        <w:numPr>
          <w:ilvl w:val="0"/>
          <w:numId w:val="37"/>
        </w:numPr>
        <w:shd w:val="clear" w:color="auto" w:fill="FFFFFF"/>
        <w:autoSpaceDE w:val="0"/>
        <w:autoSpaceDN w:val="0"/>
        <w:adjustRightInd w:val="0"/>
        <w:spacing w:after="200" w:line="276" w:lineRule="auto"/>
        <w:contextualSpacing/>
        <w:jc w:val="both"/>
      </w:pPr>
      <w:r w:rsidRPr="002F78D5">
        <w:t>решение проблемы социализации ученика в учебном коллективе в условиях</w:t>
      </w:r>
    </w:p>
    <w:p w:rsidR="002F78D5" w:rsidRPr="002F78D5" w:rsidRDefault="002F78D5" w:rsidP="00082ABD">
      <w:pPr>
        <w:widowControl w:val="0"/>
        <w:shd w:val="clear" w:color="auto" w:fill="FFFFFF"/>
        <w:autoSpaceDE w:val="0"/>
        <w:autoSpaceDN w:val="0"/>
        <w:adjustRightInd w:val="0"/>
        <w:spacing w:after="200" w:line="276" w:lineRule="auto"/>
        <w:ind w:left="1260"/>
        <w:contextualSpacing/>
        <w:jc w:val="both"/>
      </w:pPr>
      <w:r w:rsidRPr="002F78D5">
        <w:t>образовательной среды.</w:t>
      </w:r>
    </w:p>
    <w:p w:rsidR="002F78D5" w:rsidRPr="002F78D5" w:rsidRDefault="002F78D5" w:rsidP="002F78D5">
      <w:pPr>
        <w:shd w:val="clear" w:color="auto" w:fill="FFFFFF"/>
        <w:autoSpaceDE w:val="0"/>
        <w:autoSpaceDN w:val="0"/>
        <w:adjustRightInd w:val="0"/>
        <w:ind w:firstLine="540"/>
        <w:jc w:val="both"/>
      </w:pPr>
      <w:r w:rsidRPr="002F78D5">
        <w:t xml:space="preserve">Основная образовательная программа начального общего образования МБОУ </w:t>
      </w:r>
      <w:r w:rsidR="006077B4">
        <w:t xml:space="preserve">Лицей №10 содержит </w:t>
      </w:r>
      <w:r w:rsidRPr="002F78D5">
        <w:t xml:space="preserve"> разделы:</w:t>
      </w:r>
    </w:p>
    <w:p w:rsidR="002F78D5" w:rsidRPr="002F78D5" w:rsidRDefault="002F78D5" w:rsidP="002F78D5">
      <w:pPr>
        <w:shd w:val="clear" w:color="auto" w:fill="FFFFFF"/>
        <w:autoSpaceDE w:val="0"/>
        <w:autoSpaceDN w:val="0"/>
        <w:adjustRightInd w:val="0"/>
        <w:ind w:firstLine="540"/>
        <w:jc w:val="both"/>
      </w:pPr>
      <w:r w:rsidRPr="002F78D5">
        <w:t xml:space="preserve">1) </w:t>
      </w:r>
      <w:r w:rsidRPr="002F78D5">
        <w:rPr>
          <w:i/>
        </w:rPr>
        <w:t>Целевой раздел</w:t>
      </w:r>
      <w:r w:rsidRPr="002F78D5">
        <w:t xml:space="preserve"> (пояснительная записка, планируемые результаты освоения</w:t>
      </w:r>
    </w:p>
    <w:p w:rsidR="002F78D5" w:rsidRPr="002F78D5" w:rsidRDefault="002F78D5" w:rsidP="002F78D5">
      <w:pPr>
        <w:shd w:val="clear" w:color="auto" w:fill="FFFFFF"/>
        <w:autoSpaceDE w:val="0"/>
        <w:autoSpaceDN w:val="0"/>
        <w:adjustRightInd w:val="0"/>
        <w:ind w:firstLine="540"/>
        <w:jc w:val="both"/>
      </w:pPr>
      <w:r w:rsidRPr="002F78D5">
        <w:t>обучающимися основной образовательной программы начального общего образования,</w:t>
      </w:r>
    </w:p>
    <w:p w:rsidR="002F78D5" w:rsidRPr="002F78D5" w:rsidRDefault="002F78D5" w:rsidP="002F78D5">
      <w:pPr>
        <w:shd w:val="clear" w:color="auto" w:fill="FFFFFF"/>
        <w:autoSpaceDE w:val="0"/>
        <w:autoSpaceDN w:val="0"/>
        <w:adjustRightInd w:val="0"/>
        <w:ind w:firstLine="540"/>
        <w:jc w:val="both"/>
      </w:pPr>
      <w:r w:rsidRPr="002F78D5">
        <w:t>система оценки достижения планируемых результатов освоения основной</w:t>
      </w:r>
    </w:p>
    <w:p w:rsidR="002F78D5" w:rsidRPr="002F78D5" w:rsidRDefault="002F78D5" w:rsidP="002F78D5">
      <w:pPr>
        <w:shd w:val="clear" w:color="auto" w:fill="FFFFFF"/>
        <w:autoSpaceDE w:val="0"/>
        <w:autoSpaceDN w:val="0"/>
        <w:adjustRightInd w:val="0"/>
        <w:ind w:firstLine="540"/>
        <w:jc w:val="both"/>
      </w:pPr>
      <w:r w:rsidRPr="002F78D5">
        <w:t>образовательной программы начального общего образования).</w:t>
      </w:r>
    </w:p>
    <w:p w:rsidR="002F78D5" w:rsidRPr="002F78D5" w:rsidRDefault="002F78D5" w:rsidP="002F78D5">
      <w:pPr>
        <w:shd w:val="clear" w:color="auto" w:fill="FFFFFF"/>
        <w:autoSpaceDE w:val="0"/>
        <w:autoSpaceDN w:val="0"/>
        <w:adjustRightInd w:val="0"/>
        <w:ind w:firstLine="540"/>
        <w:jc w:val="both"/>
      </w:pPr>
      <w:r w:rsidRPr="002F78D5">
        <w:t xml:space="preserve">2) </w:t>
      </w:r>
      <w:r w:rsidRPr="002F78D5">
        <w:rPr>
          <w:i/>
        </w:rPr>
        <w:t>Содержательный раздел</w:t>
      </w:r>
      <w:r w:rsidRPr="002F78D5">
        <w:t xml:space="preserve"> (программа формирования универсальных учебных</w:t>
      </w:r>
    </w:p>
    <w:p w:rsidR="002F78D5" w:rsidRPr="002F78D5" w:rsidRDefault="002F78D5" w:rsidP="002F78D5">
      <w:pPr>
        <w:shd w:val="clear" w:color="auto" w:fill="FFFFFF"/>
        <w:autoSpaceDE w:val="0"/>
        <w:autoSpaceDN w:val="0"/>
        <w:adjustRightInd w:val="0"/>
        <w:ind w:firstLine="540"/>
        <w:jc w:val="both"/>
      </w:pPr>
      <w:r w:rsidRPr="002F78D5">
        <w:t>д</w:t>
      </w:r>
      <w:r w:rsidR="002E05AD">
        <w:t>ействий у обучающихся на уровне</w:t>
      </w:r>
      <w:r w:rsidRPr="002F78D5">
        <w:t xml:space="preserve"> начального общего образования, программа</w:t>
      </w:r>
    </w:p>
    <w:p w:rsidR="002F78D5" w:rsidRPr="002F78D5" w:rsidRDefault="002F78D5" w:rsidP="002F78D5">
      <w:pPr>
        <w:shd w:val="clear" w:color="auto" w:fill="FFFFFF"/>
        <w:autoSpaceDE w:val="0"/>
        <w:autoSpaceDN w:val="0"/>
        <w:adjustRightInd w:val="0"/>
        <w:ind w:firstLine="540"/>
        <w:jc w:val="both"/>
      </w:pPr>
      <w:r w:rsidRPr="002F78D5">
        <w:t>отдельных учебных предметов, курсов и курсов внеурочной деятельности, программа</w:t>
      </w:r>
    </w:p>
    <w:p w:rsidR="002F78D5" w:rsidRPr="002F78D5" w:rsidRDefault="002F78D5" w:rsidP="002F78D5">
      <w:pPr>
        <w:shd w:val="clear" w:color="auto" w:fill="FFFFFF"/>
        <w:autoSpaceDE w:val="0"/>
        <w:autoSpaceDN w:val="0"/>
        <w:adjustRightInd w:val="0"/>
        <w:ind w:firstLine="540"/>
        <w:jc w:val="both"/>
      </w:pPr>
      <w:r w:rsidRPr="002F78D5">
        <w:t>духовно-нравственного развития,</w:t>
      </w:r>
      <w:r w:rsidR="002E05AD">
        <w:t xml:space="preserve"> воспитания обучающихся на уровне</w:t>
      </w:r>
      <w:r w:rsidRPr="002F78D5">
        <w:t xml:space="preserve"> начального</w:t>
      </w:r>
    </w:p>
    <w:p w:rsidR="002F78D5" w:rsidRPr="002F78D5" w:rsidRDefault="002F78D5" w:rsidP="002F78D5">
      <w:pPr>
        <w:shd w:val="clear" w:color="auto" w:fill="FFFFFF"/>
        <w:autoSpaceDE w:val="0"/>
        <w:autoSpaceDN w:val="0"/>
        <w:adjustRightInd w:val="0"/>
        <w:ind w:firstLine="540"/>
        <w:jc w:val="both"/>
      </w:pPr>
      <w:r w:rsidRPr="002F78D5">
        <w:t>общего образования, программа формирования экологической культуры, здорового и</w:t>
      </w:r>
    </w:p>
    <w:p w:rsidR="002F78D5" w:rsidRPr="002F78D5" w:rsidRDefault="002F78D5" w:rsidP="002F78D5">
      <w:pPr>
        <w:shd w:val="clear" w:color="auto" w:fill="FFFFFF"/>
        <w:autoSpaceDE w:val="0"/>
        <w:autoSpaceDN w:val="0"/>
        <w:adjustRightInd w:val="0"/>
        <w:ind w:firstLine="540"/>
        <w:jc w:val="both"/>
      </w:pPr>
      <w:r w:rsidRPr="002F78D5">
        <w:t>безопасного образа жизни, программа коррекционной работы).</w:t>
      </w:r>
    </w:p>
    <w:p w:rsidR="002F78D5" w:rsidRPr="002F78D5" w:rsidRDefault="002F78D5" w:rsidP="002F78D5">
      <w:pPr>
        <w:shd w:val="clear" w:color="auto" w:fill="FFFFFF"/>
        <w:autoSpaceDE w:val="0"/>
        <w:autoSpaceDN w:val="0"/>
        <w:adjustRightInd w:val="0"/>
        <w:ind w:firstLine="540"/>
        <w:jc w:val="both"/>
      </w:pPr>
      <w:r w:rsidRPr="002F78D5">
        <w:t xml:space="preserve">3) </w:t>
      </w:r>
      <w:r w:rsidRPr="002F78D5">
        <w:rPr>
          <w:i/>
        </w:rPr>
        <w:t>Организационный раздел</w:t>
      </w:r>
      <w:r w:rsidRPr="002F78D5">
        <w:t xml:space="preserve"> (учебный план, план внеурочной деятельности, система</w:t>
      </w:r>
    </w:p>
    <w:p w:rsidR="002F78D5" w:rsidRPr="002F78D5" w:rsidRDefault="002F78D5" w:rsidP="002F78D5">
      <w:pPr>
        <w:shd w:val="clear" w:color="auto" w:fill="FFFFFF"/>
        <w:autoSpaceDE w:val="0"/>
        <w:autoSpaceDN w:val="0"/>
        <w:adjustRightInd w:val="0"/>
        <w:ind w:firstLine="540"/>
        <w:jc w:val="both"/>
      </w:pPr>
      <w:r w:rsidRPr="002F78D5">
        <w:t>условий реализации основной образовательной программы).</w:t>
      </w:r>
    </w:p>
    <w:p w:rsidR="002F78D5" w:rsidRPr="002F78D5" w:rsidRDefault="002F78D5" w:rsidP="002F78D5">
      <w:pPr>
        <w:shd w:val="clear" w:color="auto" w:fill="FFFFFF"/>
        <w:autoSpaceDE w:val="0"/>
        <w:autoSpaceDN w:val="0"/>
        <w:adjustRightInd w:val="0"/>
        <w:ind w:firstLine="540"/>
        <w:jc w:val="both"/>
        <w:rPr>
          <w:i/>
        </w:rPr>
      </w:pPr>
      <w:r w:rsidRPr="002F78D5">
        <w:t xml:space="preserve">4) </w:t>
      </w:r>
      <w:r w:rsidRPr="002F78D5">
        <w:rPr>
          <w:i/>
        </w:rPr>
        <w:t>Приложения.</w:t>
      </w:r>
    </w:p>
    <w:p w:rsidR="002F78D5" w:rsidRPr="002F78D5" w:rsidRDefault="002F78D5" w:rsidP="002F78D5">
      <w:pPr>
        <w:shd w:val="clear" w:color="auto" w:fill="FFFFFF"/>
        <w:autoSpaceDE w:val="0"/>
        <w:autoSpaceDN w:val="0"/>
        <w:adjustRightInd w:val="0"/>
        <w:ind w:firstLine="540"/>
        <w:jc w:val="both"/>
      </w:pPr>
      <w:r w:rsidRPr="002F78D5">
        <w:t>Содержание основной образовательной программы начального общего образования</w:t>
      </w:r>
    </w:p>
    <w:p w:rsidR="002F78D5" w:rsidRPr="002F78D5" w:rsidRDefault="002F78D5" w:rsidP="002F78D5">
      <w:pPr>
        <w:shd w:val="clear" w:color="auto" w:fill="FFFFFF"/>
        <w:autoSpaceDE w:val="0"/>
        <w:autoSpaceDN w:val="0"/>
        <w:adjustRightInd w:val="0"/>
        <w:ind w:firstLine="540"/>
        <w:jc w:val="both"/>
      </w:pPr>
      <w:r w:rsidRPr="002F78D5">
        <w:t>формируется с учѐтом социокультурных особенностей и потребностей микрорайона, в</w:t>
      </w:r>
    </w:p>
    <w:p w:rsidR="002F78D5" w:rsidRPr="002F78D5" w:rsidRDefault="002F78D5" w:rsidP="002F78D5">
      <w:pPr>
        <w:shd w:val="clear" w:color="auto" w:fill="FFFFFF"/>
        <w:autoSpaceDE w:val="0"/>
        <w:autoSpaceDN w:val="0"/>
        <w:adjustRightInd w:val="0"/>
        <w:ind w:firstLine="540"/>
        <w:jc w:val="both"/>
      </w:pPr>
      <w:r w:rsidRPr="002F78D5">
        <w:t xml:space="preserve">котором осуществляется образовательный процесс. </w:t>
      </w:r>
    </w:p>
    <w:p w:rsidR="002F78D5" w:rsidRPr="002F78D5" w:rsidRDefault="002F78D5" w:rsidP="002F78D5">
      <w:pPr>
        <w:shd w:val="clear" w:color="auto" w:fill="FFFFFF"/>
        <w:autoSpaceDE w:val="0"/>
        <w:autoSpaceDN w:val="0"/>
        <w:adjustRightInd w:val="0"/>
        <w:ind w:firstLine="540"/>
        <w:jc w:val="both"/>
      </w:pPr>
      <w:r w:rsidRPr="002F78D5">
        <w:t>Исх</w:t>
      </w:r>
      <w:r w:rsidR="00200B41">
        <w:t>одя из условий и возможностей Лицея</w:t>
      </w:r>
      <w:r w:rsidRPr="002F78D5">
        <w:t>, учитывая социальный заказ родителей</w:t>
      </w:r>
    </w:p>
    <w:p w:rsidR="002F78D5" w:rsidRPr="002F78D5" w:rsidRDefault="002F78D5" w:rsidP="002F78D5">
      <w:pPr>
        <w:shd w:val="clear" w:color="auto" w:fill="FFFFFF"/>
        <w:autoSpaceDE w:val="0"/>
        <w:autoSpaceDN w:val="0"/>
        <w:adjustRightInd w:val="0"/>
        <w:ind w:firstLine="540"/>
        <w:jc w:val="both"/>
      </w:pPr>
      <w:r w:rsidRPr="002F78D5">
        <w:lastRenderedPageBreak/>
        <w:t>(законных представителей) обучающихся, руководствуясь ФГОС НОО в МБОУ</w:t>
      </w:r>
      <w:r w:rsidR="00200B41">
        <w:t xml:space="preserve"> Лицей №10</w:t>
      </w:r>
      <w:r w:rsidRPr="002F78D5">
        <w:t xml:space="preserve"> разработан</w:t>
      </w:r>
    </w:p>
    <w:p w:rsidR="002F78D5" w:rsidRPr="002F78D5" w:rsidRDefault="002F78D5" w:rsidP="002F78D5">
      <w:pPr>
        <w:shd w:val="clear" w:color="auto" w:fill="FFFFFF"/>
        <w:autoSpaceDE w:val="0"/>
        <w:autoSpaceDN w:val="0"/>
        <w:adjustRightInd w:val="0"/>
        <w:ind w:firstLine="540"/>
        <w:jc w:val="both"/>
      </w:pPr>
      <w:r w:rsidRPr="002F78D5">
        <w:rPr>
          <w:u w:val="single"/>
        </w:rPr>
        <w:t>Портрет выпускника начальной школы:</w:t>
      </w:r>
    </w:p>
    <w:p w:rsidR="002F78D5" w:rsidRPr="002F78D5" w:rsidRDefault="002F78D5" w:rsidP="002F78D5">
      <w:pPr>
        <w:shd w:val="clear" w:color="auto" w:fill="FFFFFF"/>
        <w:autoSpaceDE w:val="0"/>
        <w:autoSpaceDN w:val="0"/>
        <w:adjustRightInd w:val="0"/>
        <w:ind w:firstLine="540"/>
        <w:jc w:val="both"/>
        <w:rPr>
          <w:i/>
        </w:rPr>
      </w:pPr>
      <w:r w:rsidRPr="002F78D5">
        <w:rPr>
          <w:i/>
        </w:rPr>
        <w:t>в аспекте обучения:</w:t>
      </w:r>
    </w:p>
    <w:p w:rsidR="002F78D5" w:rsidRPr="002F78D5" w:rsidRDefault="002F78D5" w:rsidP="002F78D5">
      <w:pPr>
        <w:shd w:val="clear" w:color="auto" w:fill="FFFFFF"/>
        <w:autoSpaceDE w:val="0"/>
        <w:autoSpaceDN w:val="0"/>
        <w:adjustRightInd w:val="0"/>
        <w:ind w:firstLine="540"/>
        <w:jc w:val="both"/>
      </w:pPr>
      <w:r w:rsidRPr="002F78D5">
        <w:t>• любознательный, интересующийся, активно познающий мир;</w:t>
      </w:r>
    </w:p>
    <w:p w:rsidR="002F78D5" w:rsidRPr="002F78D5" w:rsidRDefault="002F78D5" w:rsidP="002F78D5">
      <w:pPr>
        <w:shd w:val="clear" w:color="auto" w:fill="FFFFFF"/>
        <w:autoSpaceDE w:val="0"/>
        <w:autoSpaceDN w:val="0"/>
        <w:adjustRightInd w:val="0"/>
        <w:ind w:firstLine="540"/>
        <w:jc w:val="both"/>
      </w:pPr>
      <w:r w:rsidRPr="002F78D5">
        <w:t>• владеющий основами умения учиться, способный к организации собственной</w:t>
      </w:r>
      <w:r w:rsidR="00082ABD">
        <w:t xml:space="preserve"> </w:t>
      </w:r>
      <w:r w:rsidRPr="002F78D5">
        <w:t>деятельности;</w:t>
      </w:r>
    </w:p>
    <w:p w:rsidR="002F78D5" w:rsidRPr="002F78D5" w:rsidRDefault="002F78D5" w:rsidP="002F78D5">
      <w:pPr>
        <w:shd w:val="clear" w:color="auto" w:fill="FFFFFF"/>
        <w:autoSpaceDE w:val="0"/>
        <w:autoSpaceDN w:val="0"/>
        <w:adjustRightInd w:val="0"/>
        <w:ind w:firstLine="540"/>
        <w:jc w:val="both"/>
      </w:pPr>
      <w:r w:rsidRPr="002F78D5">
        <w:t>• умеющий успешно и эффективно использовать накопленные знания, умения и</w:t>
      </w:r>
      <w:r w:rsidR="00082ABD">
        <w:t xml:space="preserve"> </w:t>
      </w:r>
      <w:r w:rsidRPr="002F78D5">
        <w:t>навыки;</w:t>
      </w:r>
    </w:p>
    <w:p w:rsidR="002F78D5" w:rsidRPr="002F78D5" w:rsidRDefault="002F78D5" w:rsidP="002F78D5">
      <w:pPr>
        <w:shd w:val="clear" w:color="auto" w:fill="FFFFFF"/>
        <w:autoSpaceDE w:val="0"/>
        <w:autoSpaceDN w:val="0"/>
        <w:adjustRightInd w:val="0"/>
        <w:ind w:firstLine="540"/>
        <w:jc w:val="both"/>
      </w:pPr>
      <w:r w:rsidRPr="002F78D5">
        <w:t>• реализующий основные приемы мышления (мобильность, рациональность, репродуктивность, эвристичность);</w:t>
      </w:r>
    </w:p>
    <w:p w:rsidR="002F78D5" w:rsidRPr="002F78D5" w:rsidRDefault="002F78D5" w:rsidP="002F78D5">
      <w:pPr>
        <w:shd w:val="clear" w:color="auto" w:fill="FFFFFF"/>
        <w:autoSpaceDE w:val="0"/>
        <w:autoSpaceDN w:val="0"/>
        <w:adjustRightInd w:val="0"/>
        <w:ind w:firstLine="540"/>
        <w:jc w:val="both"/>
      </w:pPr>
      <w:r w:rsidRPr="002F78D5">
        <w:t>• обладающий основами коммуникативной культурой (умеет слушать и слышать собеседника, высказывать свое мнение);</w:t>
      </w:r>
    </w:p>
    <w:p w:rsidR="00082ABD" w:rsidRDefault="002F78D5" w:rsidP="002F78D5">
      <w:pPr>
        <w:shd w:val="clear" w:color="auto" w:fill="FFFFFF"/>
        <w:autoSpaceDE w:val="0"/>
        <w:autoSpaceDN w:val="0"/>
        <w:adjustRightInd w:val="0"/>
        <w:ind w:firstLine="540"/>
        <w:jc w:val="both"/>
      </w:pPr>
      <w:r w:rsidRPr="002F78D5">
        <w:t>• владеющий основными приемами творческой деятельности</w:t>
      </w:r>
      <w:r w:rsidR="00082ABD">
        <w:t>;</w:t>
      </w:r>
    </w:p>
    <w:p w:rsidR="002F78D5" w:rsidRPr="002F78D5" w:rsidRDefault="002F78D5" w:rsidP="002F78D5">
      <w:pPr>
        <w:shd w:val="clear" w:color="auto" w:fill="FFFFFF"/>
        <w:autoSpaceDE w:val="0"/>
        <w:autoSpaceDN w:val="0"/>
        <w:adjustRightInd w:val="0"/>
        <w:ind w:firstLine="540"/>
        <w:jc w:val="both"/>
      </w:pPr>
      <w:r w:rsidRPr="002F78D5">
        <w:t xml:space="preserve"> • владеющий навыками самоконтроля и самооценки (самокритичность, умение работать над ошибками, адекватность оценки своих возможностей и достижений);</w:t>
      </w:r>
    </w:p>
    <w:p w:rsidR="002F78D5" w:rsidRPr="002F78D5" w:rsidRDefault="002F78D5" w:rsidP="002F78D5">
      <w:pPr>
        <w:shd w:val="clear" w:color="auto" w:fill="FFFFFF"/>
        <w:autoSpaceDE w:val="0"/>
        <w:autoSpaceDN w:val="0"/>
        <w:adjustRightInd w:val="0"/>
        <w:ind w:firstLine="540"/>
        <w:jc w:val="both"/>
        <w:rPr>
          <w:i/>
        </w:rPr>
      </w:pPr>
      <w:r w:rsidRPr="002F78D5">
        <w:rPr>
          <w:i/>
        </w:rPr>
        <w:t>в аспекте воспитания:</w:t>
      </w:r>
    </w:p>
    <w:p w:rsidR="002F78D5" w:rsidRPr="002F78D5" w:rsidRDefault="002F78D5" w:rsidP="002F78D5">
      <w:pPr>
        <w:shd w:val="clear" w:color="auto" w:fill="FFFFFF"/>
        <w:autoSpaceDE w:val="0"/>
        <w:autoSpaceDN w:val="0"/>
        <w:adjustRightInd w:val="0"/>
        <w:ind w:firstLine="540"/>
        <w:jc w:val="both"/>
      </w:pPr>
      <w:r w:rsidRPr="002F78D5">
        <w:t>• любящий свой народ, свой город и свою Родину;</w:t>
      </w:r>
    </w:p>
    <w:p w:rsidR="002F78D5" w:rsidRPr="002F78D5" w:rsidRDefault="002F78D5" w:rsidP="002F78D5">
      <w:pPr>
        <w:shd w:val="clear" w:color="auto" w:fill="FFFFFF"/>
        <w:autoSpaceDE w:val="0"/>
        <w:autoSpaceDN w:val="0"/>
        <w:adjustRightInd w:val="0"/>
        <w:ind w:firstLine="540"/>
        <w:jc w:val="both"/>
      </w:pPr>
      <w:r w:rsidRPr="002F78D5">
        <w:t>• уважающий и принимающий ценности семьи и общества;</w:t>
      </w:r>
    </w:p>
    <w:p w:rsidR="002F78D5" w:rsidRPr="002F78D5" w:rsidRDefault="002F78D5" w:rsidP="002F78D5">
      <w:pPr>
        <w:shd w:val="clear" w:color="auto" w:fill="FFFFFF"/>
        <w:autoSpaceDE w:val="0"/>
        <w:autoSpaceDN w:val="0"/>
        <w:adjustRightInd w:val="0"/>
        <w:ind w:firstLine="540"/>
        <w:jc w:val="both"/>
      </w:pPr>
      <w:r w:rsidRPr="002F78D5">
        <w:t>• любознательный, активно и заинтересованно познающий мир;</w:t>
      </w:r>
    </w:p>
    <w:p w:rsidR="002F78D5" w:rsidRPr="002F78D5" w:rsidRDefault="002F78D5" w:rsidP="002F78D5">
      <w:pPr>
        <w:shd w:val="clear" w:color="auto" w:fill="FFFFFF"/>
        <w:autoSpaceDE w:val="0"/>
        <w:autoSpaceDN w:val="0"/>
        <w:adjustRightInd w:val="0"/>
        <w:ind w:firstLine="540"/>
        <w:jc w:val="both"/>
      </w:pPr>
      <w:r w:rsidRPr="002F78D5">
        <w:t>• готовый самостоятельно действовать и отвечать за свои поступки перед семьей и обществом;</w:t>
      </w:r>
    </w:p>
    <w:p w:rsidR="002F78D5" w:rsidRPr="002F78D5" w:rsidRDefault="002F78D5" w:rsidP="002F78D5">
      <w:pPr>
        <w:shd w:val="clear" w:color="auto" w:fill="FFFFFF"/>
        <w:autoSpaceDE w:val="0"/>
        <w:autoSpaceDN w:val="0"/>
        <w:adjustRightInd w:val="0"/>
        <w:ind w:firstLine="540"/>
        <w:jc w:val="both"/>
      </w:pPr>
      <w:r w:rsidRPr="002F78D5">
        <w:t>• доброжелательный, умеющий слушать и слышать собеседника, обосновывать</w:t>
      </w:r>
    </w:p>
    <w:p w:rsidR="002F78D5" w:rsidRPr="002F78D5" w:rsidRDefault="002F78D5" w:rsidP="002F78D5">
      <w:pPr>
        <w:shd w:val="clear" w:color="auto" w:fill="FFFFFF"/>
        <w:autoSpaceDE w:val="0"/>
        <w:autoSpaceDN w:val="0"/>
        <w:adjustRightInd w:val="0"/>
        <w:ind w:firstLine="540"/>
        <w:jc w:val="both"/>
      </w:pPr>
      <w:r w:rsidRPr="002F78D5">
        <w:t>свою позицию, высказывать свое мнение;</w:t>
      </w:r>
    </w:p>
    <w:p w:rsidR="002F78D5" w:rsidRPr="002F78D5" w:rsidRDefault="002F78D5" w:rsidP="002F78D5">
      <w:pPr>
        <w:shd w:val="clear" w:color="auto" w:fill="FFFFFF"/>
        <w:autoSpaceDE w:val="0"/>
        <w:autoSpaceDN w:val="0"/>
        <w:adjustRightInd w:val="0"/>
        <w:ind w:firstLine="540"/>
        <w:jc w:val="both"/>
      </w:pPr>
      <w:r w:rsidRPr="002F78D5">
        <w:t>• выполняющий правила здорового и безопасного для себя и окружающих образа</w:t>
      </w:r>
      <w:r w:rsidR="00082ABD">
        <w:t xml:space="preserve"> жизни.</w:t>
      </w:r>
    </w:p>
    <w:p w:rsidR="002F78D5" w:rsidRPr="002F78D5" w:rsidRDefault="002F78D5" w:rsidP="002F78D5">
      <w:pPr>
        <w:shd w:val="clear" w:color="auto" w:fill="FFFFFF"/>
        <w:autoSpaceDE w:val="0"/>
        <w:autoSpaceDN w:val="0"/>
        <w:adjustRightInd w:val="0"/>
        <w:ind w:firstLine="540"/>
        <w:jc w:val="both"/>
        <w:rPr>
          <w:b/>
          <w:u w:val="single"/>
        </w:rPr>
      </w:pPr>
    </w:p>
    <w:p w:rsidR="002F78D5" w:rsidRPr="002F78D5" w:rsidRDefault="002F78D5" w:rsidP="002F78D5">
      <w:pPr>
        <w:jc w:val="both"/>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19"/>
        <w:gridCol w:w="5640"/>
      </w:tblGrid>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b/>
                <w:bCs/>
                <w:i/>
              </w:rPr>
            </w:pPr>
            <w:r w:rsidRPr="002F78D5">
              <w:t> </w:t>
            </w:r>
            <w:r w:rsidRPr="002F78D5">
              <w:rPr>
                <w:b/>
                <w:bCs/>
                <w:i/>
              </w:rPr>
              <w:t>Критерии</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b/>
                <w:bCs/>
                <w:i/>
              </w:rPr>
            </w:pPr>
            <w:r w:rsidRPr="002F78D5">
              <w:rPr>
                <w:b/>
                <w:bCs/>
                <w:i/>
              </w:rPr>
              <w:t>Уровень начального образования</w:t>
            </w:r>
          </w:p>
          <w:p w:rsidR="002F78D5" w:rsidRPr="002F78D5" w:rsidRDefault="002F78D5" w:rsidP="002F78D5">
            <w:pPr>
              <w:ind w:right="150" w:firstLine="540"/>
              <w:jc w:val="both"/>
              <w:rPr>
                <w:b/>
                <w:bCs/>
                <w:i/>
              </w:rPr>
            </w:pPr>
            <w:r w:rsidRPr="002F78D5">
              <w:rPr>
                <w:b/>
                <w:bCs/>
                <w:i/>
              </w:rPr>
              <w:t>1-4 классы</w:t>
            </w:r>
          </w:p>
        </w:tc>
      </w:tr>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Гражданские качества</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 xml:space="preserve">- знание своих прав и обязанностей; </w:t>
            </w:r>
          </w:p>
          <w:p w:rsidR="002F78D5" w:rsidRPr="002F78D5" w:rsidRDefault="002F78D5" w:rsidP="002F78D5">
            <w:pPr>
              <w:ind w:right="150" w:firstLine="540"/>
              <w:jc w:val="both"/>
            </w:pPr>
            <w:r w:rsidRPr="002F78D5">
              <w:t xml:space="preserve">- долг и ответственность перед семьей и школой; </w:t>
            </w:r>
          </w:p>
          <w:p w:rsidR="002F78D5" w:rsidRPr="002F78D5" w:rsidRDefault="002F78D5" w:rsidP="002F78D5">
            <w:pPr>
              <w:ind w:right="150" w:firstLine="540"/>
              <w:jc w:val="both"/>
            </w:pPr>
            <w:r w:rsidRPr="002F78D5">
              <w:t xml:space="preserve">- осознанность своих поступков; </w:t>
            </w:r>
          </w:p>
          <w:p w:rsidR="002F78D5" w:rsidRPr="002F78D5" w:rsidRDefault="002F78D5" w:rsidP="002F78D5">
            <w:pPr>
              <w:ind w:right="150" w:firstLine="540"/>
              <w:jc w:val="both"/>
            </w:pPr>
            <w:r w:rsidRPr="002F78D5">
              <w:t xml:space="preserve">- патриотизм; </w:t>
            </w:r>
          </w:p>
          <w:p w:rsidR="002F78D5" w:rsidRPr="002F78D5" w:rsidRDefault="002F78D5" w:rsidP="002F78D5">
            <w:pPr>
              <w:ind w:right="150" w:firstLine="540"/>
              <w:jc w:val="both"/>
            </w:pPr>
            <w:r w:rsidRPr="002F78D5">
              <w:t xml:space="preserve">- правдолюбие. </w:t>
            </w:r>
          </w:p>
        </w:tc>
      </w:tr>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Духовно-нравственные качества</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 xml:space="preserve">- понятие чести, достоинства; </w:t>
            </w:r>
          </w:p>
          <w:p w:rsidR="002F78D5" w:rsidRPr="002F78D5" w:rsidRDefault="002F78D5" w:rsidP="002F78D5">
            <w:pPr>
              <w:ind w:right="150" w:firstLine="540"/>
              <w:jc w:val="both"/>
            </w:pPr>
            <w:r w:rsidRPr="002F78D5">
              <w:t xml:space="preserve">- выдержка; </w:t>
            </w:r>
          </w:p>
          <w:p w:rsidR="002F78D5" w:rsidRPr="002F78D5" w:rsidRDefault="002F78D5" w:rsidP="002F78D5">
            <w:pPr>
              <w:ind w:right="150" w:firstLine="540"/>
              <w:jc w:val="both"/>
            </w:pPr>
            <w:r w:rsidRPr="002F78D5">
              <w:t xml:space="preserve">- умение жить в коллективе; </w:t>
            </w:r>
          </w:p>
          <w:p w:rsidR="002F78D5" w:rsidRPr="002F78D5" w:rsidRDefault="002F78D5" w:rsidP="002F78D5">
            <w:pPr>
              <w:ind w:right="150" w:firstLine="540"/>
              <w:jc w:val="both"/>
            </w:pPr>
            <w:r w:rsidRPr="002F78D5">
              <w:t xml:space="preserve">- взаимопонимание и взаимовыручка. </w:t>
            </w:r>
          </w:p>
        </w:tc>
      </w:tr>
      <w:tr w:rsidR="002F78D5" w:rsidRPr="002F78D5" w:rsidTr="00C50557">
        <w:trPr>
          <w:trHeight w:val="1361"/>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Компетентности в сфере интеллектуальных способностей</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-сформированные УУД</w:t>
            </w:r>
          </w:p>
          <w:p w:rsidR="002F78D5" w:rsidRPr="002F78D5" w:rsidRDefault="002F78D5" w:rsidP="002F78D5">
            <w:pPr>
              <w:ind w:right="150" w:firstLine="540"/>
              <w:jc w:val="both"/>
            </w:pPr>
            <w:r w:rsidRPr="002F78D5">
              <w:t xml:space="preserve">- использование УУД на практике; </w:t>
            </w:r>
          </w:p>
          <w:p w:rsidR="002F78D5" w:rsidRPr="002F78D5" w:rsidRDefault="002F78D5" w:rsidP="002F78D5">
            <w:pPr>
              <w:ind w:right="150" w:firstLine="540"/>
              <w:jc w:val="both"/>
            </w:pPr>
            <w:r w:rsidRPr="002F78D5">
              <w:t xml:space="preserve">- понимание, что учеба – это труд. </w:t>
            </w:r>
          </w:p>
          <w:p w:rsidR="002F78D5" w:rsidRPr="002F78D5" w:rsidRDefault="002F78D5" w:rsidP="002F78D5">
            <w:pPr>
              <w:ind w:right="150" w:firstLine="540"/>
              <w:jc w:val="both"/>
            </w:pPr>
            <w:r w:rsidRPr="002F78D5">
              <w:t>-умение самостоятельно ставить планы, намечать пути их реализации</w:t>
            </w:r>
          </w:p>
        </w:tc>
      </w:tr>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Общая культура</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 xml:space="preserve">- приобщение к ценностям своего народа, традициям, обычаям; </w:t>
            </w:r>
          </w:p>
          <w:p w:rsidR="002F78D5" w:rsidRPr="002F78D5" w:rsidRDefault="002F78D5" w:rsidP="002F78D5">
            <w:pPr>
              <w:ind w:right="150" w:firstLine="540"/>
              <w:jc w:val="both"/>
            </w:pPr>
            <w:r w:rsidRPr="002F78D5">
              <w:t xml:space="preserve">- чувство прекрасного; </w:t>
            </w:r>
          </w:p>
          <w:p w:rsidR="002F78D5" w:rsidRPr="002F78D5" w:rsidRDefault="002F78D5" w:rsidP="002F78D5">
            <w:pPr>
              <w:ind w:right="150" w:firstLine="540"/>
              <w:jc w:val="both"/>
            </w:pPr>
            <w:r w:rsidRPr="002F78D5">
              <w:t xml:space="preserve">- внешний опрятный вид. </w:t>
            </w:r>
          </w:p>
        </w:tc>
      </w:tr>
      <w:tr w:rsidR="002F78D5" w:rsidRPr="002F78D5" w:rsidTr="00C50557">
        <w:trPr>
          <w:jc w:val="center"/>
        </w:trPr>
        <w:tc>
          <w:tcPr>
            <w:tcW w:w="4719"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rPr>
                <w:i/>
              </w:rPr>
            </w:pPr>
            <w:r w:rsidRPr="002F78D5">
              <w:rPr>
                <w:i/>
              </w:rPr>
              <w:t>Физическое и нравственное здоровье выпускника</w:t>
            </w:r>
          </w:p>
        </w:tc>
        <w:tc>
          <w:tcPr>
            <w:tcW w:w="5640" w:type="dxa"/>
            <w:tcBorders>
              <w:top w:val="single" w:sz="4" w:space="0" w:color="auto"/>
              <w:left w:val="single" w:sz="4" w:space="0" w:color="auto"/>
              <w:bottom w:val="single" w:sz="4" w:space="0" w:color="auto"/>
              <w:right w:val="single" w:sz="4" w:space="0" w:color="auto"/>
            </w:tcBorders>
          </w:tcPr>
          <w:p w:rsidR="002F78D5" w:rsidRPr="002F78D5" w:rsidRDefault="002F78D5" w:rsidP="002F78D5">
            <w:pPr>
              <w:ind w:right="150" w:firstLine="540"/>
              <w:jc w:val="both"/>
            </w:pPr>
            <w:r w:rsidRPr="002F78D5">
              <w:t>- имеет навыки самоорганизации и здорового образа жизни</w:t>
            </w:r>
          </w:p>
          <w:p w:rsidR="002F78D5" w:rsidRPr="002F78D5" w:rsidRDefault="002F78D5" w:rsidP="002F78D5">
            <w:pPr>
              <w:ind w:right="150" w:firstLine="540"/>
              <w:jc w:val="both"/>
            </w:pPr>
            <w:r w:rsidRPr="002F78D5">
              <w:t>- понимающий ценность для формирования личности  занятий спортом  и активно занимающийся физкультурой</w:t>
            </w:r>
          </w:p>
        </w:tc>
      </w:tr>
    </w:tbl>
    <w:p w:rsidR="002F78D5" w:rsidRPr="002F78D5" w:rsidRDefault="002F78D5" w:rsidP="002F78D5">
      <w:pPr>
        <w:shd w:val="clear" w:color="auto" w:fill="FFFFFF"/>
        <w:autoSpaceDE w:val="0"/>
        <w:autoSpaceDN w:val="0"/>
        <w:adjustRightInd w:val="0"/>
        <w:ind w:firstLine="540"/>
        <w:jc w:val="both"/>
      </w:pPr>
    </w:p>
    <w:p w:rsidR="002F78D5" w:rsidRPr="002F78D5" w:rsidRDefault="002F78D5" w:rsidP="002F78D5">
      <w:pPr>
        <w:shd w:val="clear" w:color="auto" w:fill="FFFFFF"/>
        <w:autoSpaceDE w:val="0"/>
        <w:autoSpaceDN w:val="0"/>
        <w:adjustRightInd w:val="0"/>
        <w:ind w:firstLine="540"/>
        <w:jc w:val="both"/>
      </w:pPr>
      <w:r w:rsidRPr="002F78D5">
        <w:t xml:space="preserve">Выпускник начального общего образования - человек, владеющий уровнем элементарной грамотности, владеющий общеучебными  умениями, уважающий себя и осознающий ценностные </w:t>
      </w:r>
      <w:r w:rsidRPr="002F78D5">
        <w:lastRenderedPageBreak/>
        <w:t>нормы человеческой жизни, ориентированный на здоровый образ жизни, деятельный и активный, любознательный и инициативный, проявляет исследовательский интерес, коммуникативный, ответственный, уважительно относится к окружающим и иной точке зрения, имеет навыки самоорганизации и здорового образа жизни, доброжелательный и отзывчивый  в отношении к внешнему  миру, уверенный в своих  силах.</w:t>
      </w:r>
    </w:p>
    <w:p w:rsidR="002F78D5" w:rsidRPr="002F78D5" w:rsidRDefault="002F78D5" w:rsidP="002F78D5">
      <w:pPr>
        <w:ind w:firstLine="540"/>
        <w:jc w:val="both"/>
      </w:pPr>
      <w:r w:rsidRPr="002F78D5">
        <w:t>Участниками образовательного процесса являются обучающиеся, их родители (законные представители), педагогические работники</w:t>
      </w:r>
      <w:r w:rsidR="00200B41">
        <w:t xml:space="preserve"> МБОУ Лицея №10</w:t>
      </w:r>
      <w:r w:rsidRPr="002F78D5">
        <w:t>.</w:t>
      </w:r>
    </w:p>
    <w:p w:rsidR="002F78D5" w:rsidRPr="002F78D5" w:rsidRDefault="006077B4" w:rsidP="002F78D5">
      <w:pPr>
        <w:jc w:val="both"/>
      </w:pPr>
      <w:r>
        <w:t>В первый класс Лицея</w:t>
      </w:r>
      <w:r w:rsidR="002F78D5" w:rsidRPr="002F78D5">
        <w:t xml:space="preserve"> принимаются дети, достигшие 6 лет и 6 месяцев, при отсутствии противопоказаний по состоянию здоровья, но не позднее достижения им 8 ле</w:t>
      </w:r>
      <w:r>
        <w:t>т. Вопрос о приеме детей в Лицей</w:t>
      </w:r>
      <w:r w:rsidR="002F78D5" w:rsidRPr="002F78D5">
        <w:t xml:space="preserve"> для обучения в более раннем возрасте решает учредитель образовательного учреждения. При приеме ребенка в первый класс родители (законные пре</w:t>
      </w:r>
      <w:r>
        <w:t>дставители) представляют в Лицей</w:t>
      </w:r>
      <w:r w:rsidR="002F78D5" w:rsidRPr="002F78D5">
        <w:t>: заявление о приеме на имя директора; копию свидетель</w:t>
      </w:r>
      <w:r w:rsidR="00082ABD">
        <w:t>ства о рождении ребенка, справку</w:t>
      </w:r>
      <w:r w:rsidR="002F78D5" w:rsidRPr="002F78D5">
        <w:t xml:space="preserve"> по месту регистрации ребёнка, медицинскую карту ребенка</w:t>
      </w:r>
      <w:r>
        <w:t xml:space="preserve"> по желанию родителей</w:t>
      </w:r>
      <w:r w:rsidR="002F78D5" w:rsidRPr="002F78D5">
        <w:t>,</w:t>
      </w:r>
      <w:r>
        <w:t xml:space="preserve"> медицинскую справку о состоянии здоровья ребенка,</w:t>
      </w:r>
      <w:r w:rsidR="00082ABD">
        <w:t xml:space="preserve"> согласие на использование </w:t>
      </w:r>
      <w:r w:rsidR="002F78D5" w:rsidRPr="002F78D5">
        <w:t xml:space="preserve"> персональных данных. </w:t>
      </w:r>
    </w:p>
    <w:p w:rsidR="00AD7B8D" w:rsidRPr="00580044" w:rsidRDefault="00A37D0F" w:rsidP="00580044">
      <w:pPr>
        <w:widowControl w:val="0"/>
        <w:autoSpaceDE w:val="0"/>
        <w:autoSpaceDN w:val="0"/>
        <w:adjustRightInd w:val="0"/>
        <w:contextualSpacing/>
        <w:jc w:val="both"/>
      </w:pPr>
      <w:r w:rsidRPr="00A37D0F">
        <w:t>.</w:t>
      </w:r>
    </w:p>
    <w:p w:rsidR="006A342C" w:rsidRDefault="00A37D0F" w:rsidP="00A37D0F">
      <w:pPr>
        <w:jc w:val="both"/>
        <w:rPr>
          <w:b/>
        </w:rPr>
      </w:pPr>
      <w:r w:rsidRPr="00A37D0F">
        <w:rPr>
          <w:b/>
        </w:rPr>
        <w:t xml:space="preserve">Особенности уровня начального общего образования  </w:t>
      </w:r>
    </w:p>
    <w:p w:rsidR="006A342C" w:rsidRPr="00514E0B" w:rsidRDefault="006A342C" w:rsidP="006A342C">
      <w:pPr>
        <w:spacing w:after="120"/>
        <w:ind w:firstLine="540"/>
        <w:jc w:val="both"/>
      </w:pPr>
      <w:r>
        <w:t xml:space="preserve">   </w:t>
      </w:r>
      <w:r w:rsidRPr="00514E0B">
        <w:t>Основная образовательная программа учит</w:t>
      </w:r>
      <w:r w:rsidR="002E05AD">
        <w:t>ывает особенности уровня</w:t>
      </w:r>
      <w:r w:rsidRPr="00514E0B">
        <w:t xml:space="preserve"> </w:t>
      </w:r>
      <w:r w:rsidR="002E05AD">
        <w:t xml:space="preserve"> начального </w:t>
      </w:r>
      <w:r w:rsidRPr="00514E0B">
        <w:t xml:space="preserve">общего образования как фундамента всего последующего обучения, который является особым этапом в жизни ребенка, связанного с: </w:t>
      </w:r>
    </w:p>
    <w:p w:rsidR="006A342C" w:rsidRPr="00514E0B" w:rsidRDefault="006A342C" w:rsidP="006A342C">
      <w:pPr>
        <w:autoSpaceDE w:val="0"/>
        <w:autoSpaceDN w:val="0"/>
        <w:adjustRightInd w:val="0"/>
        <w:jc w:val="both"/>
      </w:pPr>
      <w:r w:rsidRPr="00514E0B">
        <w:t xml:space="preserve"> изменением при поступлении в школу ведущей деятельности ребенка - переходом к учебной деятельности (при сохранении значимости игровой), имеющей общественный характер и являющейся социальной по содержанию; </w:t>
      </w:r>
    </w:p>
    <w:p w:rsidR="006A342C" w:rsidRPr="00514E0B" w:rsidRDefault="006A342C" w:rsidP="006A342C">
      <w:pPr>
        <w:autoSpaceDE w:val="0"/>
        <w:autoSpaceDN w:val="0"/>
        <w:adjustRightInd w:val="0"/>
        <w:jc w:val="both"/>
      </w:pPr>
      <w:r w:rsidRPr="00514E0B">
        <w:t xml:space="preserve">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6A342C" w:rsidRPr="00514E0B" w:rsidRDefault="006A342C" w:rsidP="006A342C">
      <w:pPr>
        <w:autoSpaceDE w:val="0"/>
        <w:autoSpaceDN w:val="0"/>
        <w:adjustRightInd w:val="0"/>
        <w:jc w:val="both"/>
      </w:pPr>
      <w:r w:rsidRPr="00514E0B">
        <w:t xml:space="preserve">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6A342C" w:rsidRPr="00514E0B" w:rsidRDefault="006A342C" w:rsidP="006A342C">
      <w:pPr>
        <w:autoSpaceDE w:val="0"/>
        <w:autoSpaceDN w:val="0"/>
        <w:adjustRightInd w:val="0"/>
        <w:jc w:val="both"/>
      </w:pPr>
      <w:r w:rsidRPr="00514E0B">
        <w:t xml:space="preserve"> формированием у школьника основ и умения учиться и способности к организации своей деятельности -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 </w:t>
      </w:r>
    </w:p>
    <w:p w:rsidR="006A342C" w:rsidRPr="00514E0B" w:rsidRDefault="006A342C" w:rsidP="006A342C">
      <w:pPr>
        <w:autoSpaceDE w:val="0"/>
        <w:autoSpaceDN w:val="0"/>
        <w:adjustRightInd w:val="0"/>
        <w:jc w:val="both"/>
      </w:pPr>
      <w:r w:rsidRPr="00514E0B">
        <w:t xml:space="preserve"> изменением при этом самооценки ребенка, которая приобретает черты адекватности и рефлексивности; </w:t>
      </w:r>
    </w:p>
    <w:p w:rsidR="006A342C" w:rsidRPr="00514E0B" w:rsidRDefault="006A342C" w:rsidP="006A342C">
      <w:pPr>
        <w:autoSpaceDE w:val="0"/>
        <w:autoSpaceDN w:val="0"/>
        <w:adjustRightInd w:val="0"/>
        <w:jc w:val="both"/>
      </w:pPr>
      <w:r w:rsidRPr="00514E0B">
        <w:t xml:space="preserve">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6A342C" w:rsidRPr="00514E0B" w:rsidRDefault="006A342C" w:rsidP="006A342C">
      <w:pPr>
        <w:autoSpaceDE w:val="0"/>
        <w:autoSpaceDN w:val="0"/>
        <w:adjustRightInd w:val="0"/>
        <w:jc w:val="both"/>
      </w:pPr>
      <w:r w:rsidRPr="00514E0B">
        <w:t xml:space="preserve">В программе учитываются характерные для младшего школьного возраста (от 6,5 до 11 лет): </w:t>
      </w:r>
    </w:p>
    <w:p w:rsidR="006A342C" w:rsidRPr="00514E0B" w:rsidRDefault="006A342C" w:rsidP="006A342C">
      <w:pPr>
        <w:autoSpaceDE w:val="0"/>
        <w:autoSpaceDN w:val="0"/>
        <w:adjustRightInd w:val="0"/>
        <w:jc w:val="both"/>
      </w:pPr>
      <w:r w:rsidRPr="00514E0B">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A342C" w:rsidRPr="00514E0B" w:rsidRDefault="006A342C" w:rsidP="006A342C">
      <w:pPr>
        <w:autoSpaceDE w:val="0"/>
        <w:autoSpaceDN w:val="0"/>
        <w:adjustRightInd w:val="0"/>
        <w:jc w:val="both"/>
      </w:pPr>
      <w:r w:rsidRPr="00514E0B">
        <w:t xml:space="preserve"> развитие целенаправленной и мотивированной активности учащихся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6A342C" w:rsidRPr="00514E0B" w:rsidRDefault="006A342C" w:rsidP="006A342C">
      <w:pPr>
        <w:autoSpaceDE w:val="0"/>
        <w:autoSpaceDN w:val="0"/>
        <w:adjustRightInd w:val="0"/>
        <w:jc w:val="both"/>
      </w:pPr>
      <w:r w:rsidRPr="00514E0B">
        <w:rPr>
          <w:sz w:val="20"/>
          <w:szCs w:val="20"/>
        </w:rPr>
        <w:t xml:space="preserve"> </w:t>
      </w:r>
      <w:r w:rsidRPr="00514E0B">
        <w:t xml:space="preserve">единство федерального культурного и образовательного пространства, защита и </w:t>
      </w:r>
    </w:p>
    <w:p w:rsidR="006A342C" w:rsidRPr="00514E0B" w:rsidRDefault="006A342C" w:rsidP="006A342C">
      <w:pPr>
        <w:autoSpaceDE w:val="0"/>
        <w:autoSpaceDN w:val="0"/>
        <w:adjustRightInd w:val="0"/>
        <w:jc w:val="both"/>
      </w:pPr>
      <w:r w:rsidRPr="00514E0B">
        <w:t xml:space="preserve">Программа соответствует основным </w:t>
      </w:r>
      <w:r w:rsidRPr="00345587">
        <w:rPr>
          <w:bCs/>
        </w:rPr>
        <w:t>принципам государственной политики РФ в</w:t>
      </w:r>
      <w:r w:rsidRPr="00514E0B">
        <w:rPr>
          <w:b/>
          <w:bCs/>
        </w:rPr>
        <w:t xml:space="preserve"> </w:t>
      </w:r>
      <w:r w:rsidRPr="00461C10">
        <w:rPr>
          <w:bCs/>
        </w:rPr>
        <w:t xml:space="preserve">области </w:t>
      </w:r>
      <w:r w:rsidRPr="00345587">
        <w:rPr>
          <w:bCs/>
        </w:rPr>
        <w:t>образования</w:t>
      </w:r>
      <w:r w:rsidRPr="00514E0B">
        <w:t xml:space="preserve">, изложенным в </w:t>
      </w:r>
      <w:r w:rsidR="003247BF">
        <w:t xml:space="preserve">Федеральном законе </w:t>
      </w:r>
      <w:r w:rsidRPr="00514E0B">
        <w:t>“Об образовании</w:t>
      </w:r>
      <w:r>
        <w:t xml:space="preserve"> в Российской Федерации”:</w:t>
      </w:r>
    </w:p>
    <w:p w:rsidR="006A342C" w:rsidRPr="00514E0B" w:rsidRDefault="006A342C" w:rsidP="006A342C">
      <w:pPr>
        <w:autoSpaceDE w:val="0"/>
        <w:autoSpaceDN w:val="0"/>
        <w:adjustRightInd w:val="0"/>
        <w:jc w:val="both"/>
      </w:pPr>
      <w:r w:rsidRPr="00514E0B">
        <w:rPr>
          <w:sz w:val="20"/>
          <w:szCs w:val="20"/>
        </w:rPr>
        <w:t xml:space="preserve"> </w:t>
      </w:r>
      <w:r w:rsidRPr="00514E0B">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6A342C" w:rsidRPr="00514E0B" w:rsidRDefault="006A342C" w:rsidP="006A342C">
      <w:pPr>
        <w:autoSpaceDE w:val="0"/>
        <w:autoSpaceDN w:val="0"/>
        <w:adjustRightInd w:val="0"/>
        <w:jc w:val="both"/>
      </w:pPr>
      <w:r w:rsidRPr="00514E0B">
        <w:rPr>
          <w:sz w:val="20"/>
          <w:szCs w:val="20"/>
        </w:rPr>
        <w:t xml:space="preserve"> </w:t>
      </w:r>
      <w:r w:rsidRPr="00514E0B">
        <w:t xml:space="preserve">воспитание гражданственности, трудолюбия, уважения к правам и свободам человека, любви к окружающей природе, Родине, семье; </w:t>
      </w:r>
    </w:p>
    <w:p w:rsidR="006A342C" w:rsidRPr="00514E0B" w:rsidRDefault="006A342C" w:rsidP="006A342C">
      <w:pPr>
        <w:autoSpaceDE w:val="0"/>
        <w:autoSpaceDN w:val="0"/>
        <w:adjustRightInd w:val="0"/>
      </w:pPr>
      <w:r w:rsidRPr="00514E0B">
        <w:rPr>
          <w:sz w:val="20"/>
          <w:szCs w:val="20"/>
        </w:rPr>
        <w:lastRenderedPageBreak/>
        <w:t xml:space="preserve"> </w:t>
      </w:r>
      <w:r w:rsidRPr="00514E0B">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6A342C" w:rsidRPr="00514E0B" w:rsidRDefault="006A342C" w:rsidP="006A342C">
      <w:pPr>
        <w:autoSpaceDE w:val="0"/>
        <w:autoSpaceDN w:val="0"/>
        <w:adjustRightInd w:val="0"/>
      </w:pPr>
      <w:r w:rsidRPr="00514E0B">
        <w:rPr>
          <w:sz w:val="20"/>
          <w:szCs w:val="20"/>
        </w:rPr>
        <w:t xml:space="preserve"> </w:t>
      </w:r>
      <w:r w:rsidRPr="00514E0B">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6A342C" w:rsidRPr="00514E0B" w:rsidRDefault="006A342C" w:rsidP="006A342C">
      <w:pPr>
        <w:autoSpaceDE w:val="0"/>
        <w:autoSpaceDN w:val="0"/>
        <w:adjustRightInd w:val="0"/>
      </w:pPr>
      <w:r w:rsidRPr="00514E0B">
        <w:rPr>
          <w:sz w:val="20"/>
          <w:szCs w:val="20"/>
        </w:rPr>
        <w:t xml:space="preserve"> </w:t>
      </w:r>
      <w:r w:rsidRPr="00514E0B">
        <w:t xml:space="preserve">обеспечение самоопределения личности, создание условий для ее самореализации, творческого развития; </w:t>
      </w:r>
    </w:p>
    <w:p w:rsidR="006A342C" w:rsidRPr="00514E0B" w:rsidRDefault="006A342C" w:rsidP="006A342C">
      <w:pPr>
        <w:autoSpaceDE w:val="0"/>
        <w:autoSpaceDN w:val="0"/>
        <w:adjustRightInd w:val="0"/>
      </w:pPr>
      <w:r w:rsidRPr="00514E0B">
        <w:rPr>
          <w:sz w:val="20"/>
          <w:szCs w:val="20"/>
        </w:rPr>
        <w:t xml:space="preserve"> </w:t>
      </w:r>
      <w:r w:rsidRPr="00514E0B">
        <w:t xml:space="preserve">формирование у обучающегося адекватной современному уровню знаний и ступени обучения картины мира; </w:t>
      </w:r>
    </w:p>
    <w:p w:rsidR="006A342C" w:rsidRPr="00514E0B" w:rsidRDefault="006A342C" w:rsidP="006A342C">
      <w:pPr>
        <w:autoSpaceDE w:val="0"/>
        <w:autoSpaceDN w:val="0"/>
        <w:adjustRightInd w:val="0"/>
      </w:pPr>
      <w:r w:rsidRPr="00514E0B">
        <w:rPr>
          <w:sz w:val="20"/>
          <w:szCs w:val="20"/>
        </w:rPr>
        <w:t xml:space="preserve"> </w:t>
      </w:r>
      <w:r w:rsidRPr="00514E0B">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A37D0F" w:rsidRPr="00580044" w:rsidRDefault="006A342C" w:rsidP="00580044">
      <w:pPr>
        <w:autoSpaceDE w:val="0"/>
        <w:autoSpaceDN w:val="0"/>
        <w:adjustRightInd w:val="0"/>
      </w:pPr>
      <w:r w:rsidRPr="00514E0B">
        <w:rPr>
          <w:sz w:val="20"/>
          <w:szCs w:val="20"/>
        </w:rPr>
        <w:t xml:space="preserve"> </w:t>
      </w:r>
      <w:r w:rsidRPr="00514E0B">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A37D0F" w:rsidRPr="00A37D0F" w:rsidRDefault="00A37D0F" w:rsidP="00A37D0F">
      <w:pPr>
        <w:jc w:val="both"/>
      </w:pPr>
      <w:r w:rsidRPr="00A37D0F">
        <w:t xml:space="preserve">      Стандарт устанавливает требования к </w:t>
      </w:r>
      <w:r w:rsidRPr="00A37D0F">
        <w:rPr>
          <w:b/>
        </w:rPr>
        <w:t>результатам  обучающихся</w:t>
      </w:r>
      <w:r w:rsidRPr="00A37D0F">
        <w:t xml:space="preserve">, освоивших основную образовательную программу начального общего образования: </w:t>
      </w:r>
    </w:p>
    <w:p w:rsidR="00A37D0F" w:rsidRPr="00A37D0F" w:rsidRDefault="00A37D0F" w:rsidP="00A37D0F">
      <w:pPr>
        <w:jc w:val="both"/>
      </w:pPr>
      <w:r w:rsidRPr="00A37D0F">
        <w:t>-</w:t>
      </w:r>
      <w:r w:rsidRPr="00A37D0F">
        <w:rPr>
          <w:b/>
        </w:rPr>
        <w:t>личностным</w:t>
      </w:r>
      <w:r w:rsidRPr="00A37D0F">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A37D0F" w:rsidRPr="00A37D0F" w:rsidRDefault="00A37D0F" w:rsidP="00A37D0F">
      <w:pPr>
        <w:jc w:val="both"/>
      </w:pPr>
      <w:r w:rsidRPr="00A37D0F">
        <w:rPr>
          <w:b/>
        </w:rPr>
        <w:t>-метапредметным</w:t>
      </w:r>
      <w:r w:rsidRPr="00A37D0F">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A37D0F" w:rsidRPr="00A37D0F" w:rsidRDefault="00A37D0F" w:rsidP="00A37D0F">
      <w:pPr>
        <w:jc w:val="both"/>
      </w:pPr>
      <w:r w:rsidRPr="00A37D0F">
        <w:rPr>
          <w:b/>
        </w:rPr>
        <w:t>-предметным</w:t>
      </w:r>
      <w:r w:rsidRPr="00A37D0F">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A37D0F" w:rsidRPr="00A37D0F" w:rsidRDefault="00A37D0F" w:rsidP="00A37D0F">
      <w:pPr>
        <w:autoSpaceDE w:val="0"/>
        <w:autoSpaceDN w:val="0"/>
        <w:adjustRightInd w:val="0"/>
        <w:ind w:firstLine="720"/>
        <w:jc w:val="both"/>
      </w:pPr>
      <w:r w:rsidRPr="00A37D0F">
        <w:t xml:space="preserve">В основе Стандарта лежит  </w:t>
      </w:r>
      <w:r w:rsidRPr="00A37D0F">
        <w:rPr>
          <w:b/>
          <w:i/>
        </w:rPr>
        <w:t>системно-деятельностный подход</w:t>
      </w:r>
      <w:r w:rsidRPr="00A37D0F">
        <w:rPr>
          <w:i/>
        </w:rPr>
        <w:t>,</w:t>
      </w:r>
      <w:r w:rsidRPr="00A37D0F">
        <w:t xml:space="preserve"> который предполагает:</w:t>
      </w:r>
    </w:p>
    <w:p w:rsidR="00A37D0F" w:rsidRPr="00A37D0F" w:rsidRDefault="00A37D0F" w:rsidP="00A37D0F">
      <w:pPr>
        <w:autoSpaceDE w:val="0"/>
        <w:autoSpaceDN w:val="0"/>
        <w:adjustRightInd w:val="0"/>
        <w:ind w:firstLine="720"/>
        <w:jc w:val="both"/>
        <w:rPr>
          <w:kern w:val="2"/>
        </w:rPr>
      </w:pPr>
      <w:r w:rsidRPr="00A37D0F">
        <w:rPr>
          <w:kern w:val="2"/>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A37D0F" w:rsidRPr="00A37D0F" w:rsidRDefault="00A37D0F" w:rsidP="00A37D0F">
      <w:pPr>
        <w:autoSpaceDE w:val="0"/>
        <w:autoSpaceDN w:val="0"/>
        <w:adjustRightInd w:val="0"/>
        <w:ind w:firstLine="720"/>
        <w:jc w:val="both"/>
        <w:rPr>
          <w:kern w:val="2"/>
        </w:rPr>
      </w:pPr>
      <w:r w:rsidRPr="00A37D0F">
        <w:rPr>
          <w:kern w:val="2"/>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A37D0F" w:rsidRPr="00A37D0F" w:rsidRDefault="00A37D0F" w:rsidP="00A37D0F">
      <w:pPr>
        <w:autoSpaceDE w:val="0"/>
        <w:autoSpaceDN w:val="0"/>
        <w:adjustRightInd w:val="0"/>
        <w:ind w:firstLine="720"/>
        <w:jc w:val="both"/>
        <w:rPr>
          <w:kern w:val="2"/>
        </w:rPr>
      </w:pPr>
      <w:r w:rsidRPr="00A37D0F">
        <w:rPr>
          <w:kern w:val="2"/>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37D0F" w:rsidRPr="00A37D0F" w:rsidRDefault="00A37D0F" w:rsidP="00A37D0F">
      <w:pPr>
        <w:autoSpaceDE w:val="0"/>
        <w:autoSpaceDN w:val="0"/>
        <w:adjustRightInd w:val="0"/>
        <w:ind w:firstLine="720"/>
        <w:jc w:val="both"/>
        <w:rPr>
          <w:kern w:val="2"/>
        </w:rPr>
      </w:pPr>
      <w:r w:rsidRPr="00A37D0F">
        <w:rPr>
          <w:kern w:val="2"/>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A37D0F" w:rsidRPr="00A37D0F" w:rsidRDefault="00A37D0F" w:rsidP="00A37D0F">
      <w:pPr>
        <w:autoSpaceDE w:val="0"/>
        <w:autoSpaceDN w:val="0"/>
        <w:adjustRightInd w:val="0"/>
        <w:ind w:firstLine="720"/>
        <w:jc w:val="both"/>
        <w:rPr>
          <w:kern w:val="2"/>
        </w:rPr>
      </w:pPr>
      <w:r w:rsidRPr="00A37D0F">
        <w:rPr>
          <w:kern w:val="2"/>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A37D0F" w:rsidRPr="00A37D0F" w:rsidRDefault="00A37D0F" w:rsidP="00A37D0F">
      <w:pPr>
        <w:autoSpaceDE w:val="0"/>
        <w:autoSpaceDN w:val="0"/>
        <w:adjustRightInd w:val="0"/>
        <w:ind w:firstLine="720"/>
        <w:jc w:val="both"/>
        <w:rPr>
          <w:kern w:val="2"/>
        </w:rPr>
      </w:pPr>
      <w:r w:rsidRPr="00A37D0F">
        <w:rPr>
          <w:kern w:val="2"/>
        </w:rPr>
        <w:t xml:space="preserve">обеспечение преемственности дошкольного, начального общего, основного и среднего (полного) общего образования; </w:t>
      </w:r>
    </w:p>
    <w:p w:rsidR="00A37D0F" w:rsidRPr="00A37D0F" w:rsidRDefault="00A37D0F" w:rsidP="00A37D0F">
      <w:pPr>
        <w:autoSpaceDE w:val="0"/>
        <w:autoSpaceDN w:val="0"/>
        <w:adjustRightInd w:val="0"/>
        <w:ind w:firstLine="720"/>
        <w:jc w:val="both"/>
        <w:rPr>
          <w:kern w:val="2"/>
        </w:rPr>
      </w:pPr>
      <w:r w:rsidRPr="00A37D0F">
        <w:rPr>
          <w:kern w:val="2"/>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A37D0F" w:rsidRDefault="00A37D0F" w:rsidP="00A37D0F">
      <w:pPr>
        <w:autoSpaceDE w:val="0"/>
        <w:autoSpaceDN w:val="0"/>
        <w:adjustRightInd w:val="0"/>
        <w:ind w:firstLine="720"/>
        <w:jc w:val="both"/>
      </w:pPr>
      <w:r w:rsidRPr="00A37D0F">
        <w:t xml:space="preserve">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w:t>
      </w:r>
      <w:r w:rsidRPr="00A37D0F">
        <w:lastRenderedPageBreak/>
        <w:t>самостоятельного успешного усвоения обучающимися новых знаний, умений, компетенций, видов и способов деятельности.</w:t>
      </w:r>
    </w:p>
    <w:p w:rsidR="00A37D0F" w:rsidRPr="00177C72" w:rsidRDefault="00A37D0F" w:rsidP="00A37D0F">
      <w:pPr>
        <w:pStyle w:val="a4"/>
        <w:ind w:left="0"/>
        <w:jc w:val="both"/>
        <w:rPr>
          <w:rFonts w:ascii="Times New Roman" w:hAnsi="Times New Roman"/>
          <w:sz w:val="24"/>
          <w:szCs w:val="24"/>
        </w:rPr>
      </w:pPr>
      <w:r w:rsidRPr="00177C72">
        <w:rPr>
          <w:rFonts w:ascii="Times New Roman" w:hAnsi="Times New Roman"/>
          <w:sz w:val="24"/>
          <w:szCs w:val="24"/>
        </w:rPr>
        <w:t>Визитной карточкой  начальной школы стала продуктивная реализация форм и методов, способствующих развитию творческой активности учащихся, создание режима особого благоприятствования для детей, опережающих сверстников по уровню общего развития или развития специальных способностей.</w:t>
      </w:r>
    </w:p>
    <w:p w:rsidR="00A37D0F" w:rsidRPr="00177C72" w:rsidRDefault="00A37D0F" w:rsidP="00A37D0F">
      <w:pPr>
        <w:pStyle w:val="a5"/>
        <w:ind w:left="0"/>
        <w:rPr>
          <w:rFonts w:ascii="Times New Roman" w:hAnsi="Times New Roman"/>
          <w:sz w:val="24"/>
          <w:szCs w:val="24"/>
        </w:rPr>
      </w:pPr>
      <w:r w:rsidRPr="00177C72">
        <w:rPr>
          <w:rFonts w:ascii="Times New Roman" w:hAnsi="Times New Roman"/>
          <w:sz w:val="24"/>
          <w:szCs w:val="24"/>
        </w:rPr>
        <w:t>Эффективно используются здоровьесберегающие технологии, технологии, способствующие оптимизации</w:t>
      </w:r>
      <w:r w:rsidRPr="00177C72">
        <w:rPr>
          <w:rFonts w:ascii="Times New Roman" w:hAnsi="Times New Roman"/>
          <w:b/>
          <w:sz w:val="24"/>
          <w:szCs w:val="24"/>
        </w:rPr>
        <w:t xml:space="preserve"> </w:t>
      </w:r>
      <w:r w:rsidRPr="00177C72">
        <w:rPr>
          <w:rFonts w:ascii="Times New Roman" w:hAnsi="Times New Roman"/>
          <w:sz w:val="24"/>
          <w:szCs w:val="24"/>
        </w:rPr>
        <w:t>учебного процесса, что позволяет  учащимся  с пользой для здоровья использовать высвобождающееся  личное время</w:t>
      </w:r>
      <w:r>
        <w:rPr>
          <w:rFonts w:ascii="Times New Roman" w:hAnsi="Times New Roman"/>
          <w:sz w:val="24"/>
          <w:szCs w:val="24"/>
        </w:rPr>
        <w:t>.</w:t>
      </w:r>
    </w:p>
    <w:p w:rsidR="00A37D0F" w:rsidRPr="00A37D0F" w:rsidRDefault="00A37D0F" w:rsidP="00A37D0F">
      <w:pPr>
        <w:pStyle w:val="11"/>
        <w:tabs>
          <w:tab w:val="left" w:pos="993"/>
        </w:tabs>
        <w:spacing w:line="360" w:lineRule="auto"/>
        <w:ind w:firstLine="0"/>
        <w:contextualSpacing/>
        <w:jc w:val="both"/>
        <w:rPr>
          <w:b/>
          <w:sz w:val="24"/>
          <w:szCs w:val="24"/>
          <w:u w:val="single"/>
        </w:rPr>
      </w:pPr>
      <w:r w:rsidRPr="00A37D0F">
        <w:rPr>
          <w:b/>
          <w:sz w:val="24"/>
          <w:szCs w:val="24"/>
          <w:u w:val="single"/>
        </w:rPr>
        <w:t>Обоснование выбора УМК</w:t>
      </w:r>
    </w:p>
    <w:p w:rsidR="00A37D0F" w:rsidRPr="009621AF" w:rsidRDefault="00A37D0F" w:rsidP="00A37D0F">
      <w:pPr>
        <w:pStyle w:val="11"/>
        <w:tabs>
          <w:tab w:val="left" w:pos="993"/>
        </w:tabs>
        <w:spacing w:line="360" w:lineRule="auto"/>
        <w:ind w:firstLine="0"/>
        <w:contextualSpacing/>
        <w:jc w:val="both"/>
        <w:rPr>
          <w:sz w:val="24"/>
          <w:szCs w:val="24"/>
        </w:rPr>
      </w:pPr>
      <w:r w:rsidRPr="009621AF">
        <w:rPr>
          <w:sz w:val="24"/>
          <w:szCs w:val="24"/>
        </w:rPr>
        <w:t>Различный уровень готовности детей к начальному школьному обучению определил необходимость введения УМК «Школа России» по традиционной системе и УМК по программам  развивающей системы Л.В. Занкова.</w:t>
      </w:r>
    </w:p>
    <w:p w:rsidR="00A37D0F" w:rsidRPr="009621AF" w:rsidRDefault="00A37D0F" w:rsidP="00A37D0F">
      <w:pPr>
        <w:pStyle w:val="11"/>
        <w:tabs>
          <w:tab w:val="left" w:pos="993"/>
        </w:tabs>
        <w:spacing w:line="360" w:lineRule="auto"/>
        <w:ind w:firstLine="0"/>
        <w:contextualSpacing/>
        <w:jc w:val="both"/>
        <w:rPr>
          <w:sz w:val="24"/>
          <w:szCs w:val="24"/>
        </w:rPr>
      </w:pPr>
      <w:r w:rsidRPr="009621AF">
        <w:rPr>
          <w:sz w:val="24"/>
          <w:szCs w:val="24"/>
        </w:rPr>
        <w:t>По программе «Школа России» успешно учатся даже самые неподготовленные к школе дети.</w:t>
      </w:r>
    </w:p>
    <w:p w:rsidR="00A37D0F" w:rsidRPr="009621AF" w:rsidRDefault="00A37D0F" w:rsidP="00A37D0F">
      <w:pPr>
        <w:pStyle w:val="11"/>
        <w:tabs>
          <w:tab w:val="left" w:pos="993"/>
        </w:tabs>
        <w:spacing w:line="360" w:lineRule="auto"/>
        <w:ind w:firstLine="0"/>
        <w:contextualSpacing/>
        <w:jc w:val="both"/>
        <w:rPr>
          <w:sz w:val="24"/>
          <w:szCs w:val="24"/>
        </w:rPr>
      </w:pPr>
      <w:r>
        <w:rPr>
          <w:sz w:val="24"/>
          <w:szCs w:val="24"/>
        </w:rPr>
        <w:t xml:space="preserve">Детям с </w:t>
      </w:r>
      <w:r w:rsidRPr="009621AF">
        <w:rPr>
          <w:sz w:val="24"/>
          <w:szCs w:val="24"/>
        </w:rPr>
        <w:t>готовностью работать в высоком темпе, способными к рефлексии, самостоятельному поиску и усвоению информации, готовностью проявить творческий подход при решении поставленной задачи предоставляется возможность учит</w:t>
      </w:r>
      <w:r>
        <w:rPr>
          <w:sz w:val="24"/>
          <w:szCs w:val="24"/>
        </w:rPr>
        <w:t>ь</w:t>
      </w:r>
      <w:r w:rsidRPr="009621AF">
        <w:rPr>
          <w:sz w:val="24"/>
          <w:szCs w:val="24"/>
        </w:rPr>
        <w:t>ся по развивающей системе Л.В.</w:t>
      </w:r>
      <w:r>
        <w:rPr>
          <w:sz w:val="24"/>
          <w:szCs w:val="24"/>
        </w:rPr>
        <w:t xml:space="preserve"> </w:t>
      </w:r>
      <w:r w:rsidRPr="009621AF">
        <w:rPr>
          <w:sz w:val="24"/>
          <w:szCs w:val="24"/>
        </w:rPr>
        <w:t>Занкова с соответствующими программами.</w:t>
      </w:r>
    </w:p>
    <w:p w:rsidR="00A37D0F" w:rsidRPr="009621AF" w:rsidRDefault="00A37D0F" w:rsidP="00A37D0F">
      <w:pPr>
        <w:pStyle w:val="11"/>
        <w:tabs>
          <w:tab w:val="left" w:pos="993"/>
        </w:tabs>
        <w:spacing w:line="360" w:lineRule="auto"/>
        <w:ind w:firstLine="0"/>
        <w:contextualSpacing/>
        <w:jc w:val="both"/>
        <w:rPr>
          <w:sz w:val="24"/>
          <w:szCs w:val="24"/>
          <w:u w:val="single"/>
        </w:rPr>
      </w:pPr>
      <w:r w:rsidRPr="009621AF">
        <w:rPr>
          <w:sz w:val="24"/>
          <w:szCs w:val="24"/>
          <w:u w:val="single"/>
        </w:rPr>
        <w:t>УМК «Школа России».</w:t>
      </w:r>
    </w:p>
    <w:p w:rsidR="00A37D0F" w:rsidRPr="009621AF" w:rsidRDefault="00A37D0F" w:rsidP="00A37D0F">
      <w:pPr>
        <w:pStyle w:val="11"/>
        <w:tabs>
          <w:tab w:val="left" w:pos="993"/>
        </w:tabs>
        <w:spacing w:line="360" w:lineRule="auto"/>
        <w:ind w:firstLine="0"/>
        <w:contextualSpacing/>
        <w:jc w:val="both"/>
        <w:rPr>
          <w:sz w:val="24"/>
          <w:szCs w:val="24"/>
        </w:rPr>
      </w:pPr>
      <w:r w:rsidRPr="009621AF">
        <w:rPr>
          <w:sz w:val="24"/>
          <w:szCs w:val="24"/>
        </w:rPr>
        <w:t xml:space="preserve"> Обеспечивает глобально–ориентированное образование  младших школьников</w:t>
      </w:r>
    </w:p>
    <w:p w:rsidR="00A37D0F" w:rsidRPr="009621AF" w:rsidRDefault="00A37D0F" w:rsidP="00A37D0F">
      <w:pPr>
        <w:pStyle w:val="11"/>
        <w:tabs>
          <w:tab w:val="left" w:pos="993"/>
        </w:tabs>
        <w:spacing w:line="360" w:lineRule="auto"/>
        <w:ind w:firstLine="0"/>
        <w:contextualSpacing/>
        <w:jc w:val="both"/>
        <w:rPr>
          <w:sz w:val="24"/>
          <w:szCs w:val="24"/>
        </w:rPr>
      </w:pPr>
      <w:r w:rsidRPr="009621AF">
        <w:rPr>
          <w:sz w:val="24"/>
          <w:szCs w:val="24"/>
          <w:u w:val="single"/>
        </w:rPr>
        <w:t>Цель:</w:t>
      </w:r>
      <w:r w:rsidRPr="009621AF">
        <w:rPr>
          <w:sz w:val="24"/>
          <w:szCs w:val="24"/>
        </w:rPr>
        <w:t xml:space="preserve"> воспитание школьников как граждан России. Школа России должна стать школой духовно нравственного развития. Именно такая школа будет достойна России.</w:t>
      </w:r>
    </w:p>
    <w:p w:rsidR="00A37D0F" w:rsidRPr="009621AF" w:rsidRDefault="00A37D0F" w:rsidP="00A37D0F">
      <w:pPr>
        <w:pStyle w:val="11"/>
        <w:tabs>
          <w:tab w:val="left" w:pos="993"/>
        </w:tabs>
        <w:spacing w:line="360" w:lineRule="auto"/>
        <w:ind w:firstLine="0"/>
        <w:contextualSpacing/>
        <w:jc w:val="both"/>
        <w:rPr>
          <w:sz w:val="24"/>
          <w:szCs w:val="24"/>
          <w:u w:val="single"/>
        </w:rPr>
      </w:pPr>
      <w:r w:rsidRPr="009621AF">
        <w:rPr>
          <w:sz w:val="24"/>
          <w:szCs w:val="24"/>
          <w:u w:val="single"/>
        </w:rPr>
        <w:t xml:space="preserve">Задачи: </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развитие у ребёнка человеческих качеств, отвечающих представлениям об истинной человечности: доброты, терпимости, ответственности, способности сопереживать, взаимопонимания;</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обучение ребёнка осознанному чтению, письму и счёту, правильной речи;</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формирование трудовых навыков;</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обучение основам безопасной жизнедеятельности;</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развитие здоровьесберегающих навыков;</w:t>
      </w:r>
    </w:p>
    <w:p w:rsidR="00A37D0F" w:rsidRPr="009621AF" w:rsidRDefault="00A37D0F" w:rsidP="00A37D0F">
      <w:pPr>
        <w:pStyle w:val="11"/>
        <w:numPr>
          <w:ilvl w:val="1"/>
          <w:numId w:val="2"/>
        </w:numPr>
        <w:tabs>
          <w:tab w:val="left" w:pos="993"/>
        </w:tabs>
        <w:spacing w:line="360" w:lineRule="auto"/>
        <w:contextualSpacing/>
        <w:jc w:val="both"/>
        <w:rPr>
          <w:sz w:val="24"/>
          <w:szCs w:val="24"/>
        </w:rPr>
      </w:pPr>
      <w:r w:rsidRPr="009621AF">
        <w:rPr>
          <w:sz w:val="24"/>
          <w:szCs w:val="24"/>
        </w:rPr>
        <w:t>формирование естественной мотивации учения</w:t>
      </w:r>
    </w:p>
    <w:p w:rsidR="00A37D0F" w:rsidRPr="009621AF" w:rsidRDefault="00A37D0F" w:rsidP="00A37D0F">
      <w:pPr>
        <w:pStyle w:val="11"/>
        <w:tabs>
          <w:tab w:val="left" w:pos="993"/>
        </w:tabs>
        <w:spacing w:line="360" w:lineRule="auto"/>
        <w:contextualSpacing/>
        <w:jc w:val="both"/>
        <w:rPr>
          <w:sz w:val="24"/>
          <w:szCs w:val="24"/>
        </w:rPr>
      </w:pPr>
      <w:r w:rsidRPr="009621AF">
        <w:rPr>
          <w:sz w:val="24"/>
          <w:szCs w:val="24"/>
          <w:u w:val="single"/>
        </w:rPr>
        <w:t>Принципы:</w:t>
      </w:r>
      <w:r w:rsidRPr="009621AF">
        <w:rPr>
          <w:sz w:val="24"/>
          <w:szCs w:val="24"/>
        </w:rPr>
        <w:t xml:space="preserve"> </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фундаментальность;</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 xml:space="preserve"> надёжность;</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стабильность;</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 xml:space="preserve"> открытость новому;</w:t>
      </w:r>
    </w:p>
    <w:p w:rsidR="00A37D0F" w:rsidRPr="009621AF" w:rsidRDefault="00A37D0F" w:rsidP="00A37D0F">
      <w:pPr>
        <w:pStyle w:val="11"/>
        <w:numPr>
          <w:ilvl w:val="0"/>
          <w:numId w:val="5"/>
        </w:numPr>
        <w:tabs>
          <w:tab w:val="left" w:pos="993"/>
        </w:tabs>
        <w:spacing w:line="360" w:lineRule="auto"/>
        <w:contextualSpacing/>
        <w:jc w:val="both"/>
        <w:rPr>
          <w:sz w:val="24"/>
          <w:szCs w:val="24"/>
        </w:rPr>
      </w:pPr>
      <w:r w:rsidRPr="009621AF">
        <w:rPr>
          <w:sz w:val="24"/>
          <w:szCs w:val="24"/>
        </w:rPr>
        <w:t xml:space="preserve"> вариативность;</w:t>
      </w:r>
    </w:p>
    <w:p w:rsidR="00A37D0F" w:rsidRPr="009621AF" w:rsidRDefault="00A37D0F" w:rsidP="00A37D0F">
      <w:pPr>
        <w:pStyle w:val="11"/>
        <w:tabs>
          <w:tab w:val="left" w:pos="993"/>
        </w:tabs>
        <w:spacing w:line="360" w:lineRule="auto"/>
        <w:contextualSpacing/>
        <w:jc w:val="both"/>
        <w:rPr>
          <w:sz w:val="24"/>
          <w:szCs w:val="24"/>
        </w:rPr>
      </w:pPr>
      <w:r w:rsidRPr="009621AF">
        <w:rPr>
          <w:sz w:val="24"/>
          <w:szCs w:val="24"/>
        </w:rPr>
        <w:lastRenderedPageBreak/>
        <w:t>Обучение по УМК «Школа России» носит деятельностный характер. Предпочтение отдаётся проблемно-поисковому подходу. Он предусматривает создание проблемных ситуаций, выдвижение предположений, поиск доказательств, формирование выводов, сопоставление результатов с эталоном.</w:t>
      </w:r>
    </w:p>
    <w:p w:rsidR="00A37D0F" w:rsidRDefault="00A37D0F" w:rsidP="00A37D0F">
      <w:pPr>
        <w:pStyle w:val="11"/>
        <w:tabs>
          <w:tab w:val="left" w:pos="993"/>
        </w:tabs>
        <w:spacing w:line="360" w:lineRule="auto"/>
        <w:contextualSpacing/>
        <w:jc w:val="both"/>
        <w:rPr>
          <w:sz w:val="24"/>
          <w:szCs w:val="24"/>
        </w:rPr>
      </w:pPr>
      <w:r w:rsidRPr="009621AF">
        <w:rPr>
          <w:sz w:val="24"/>
          <w:szCs w:val="24"/>
          <w:u w:val="single"/>
        </w:rPr>
        <w:t>Содержание:</w:t>
      </w:r>
      <w:r w:rsidRPr="009621AF">
        <w:rPr>
          <w:sz w:val="24"/>
          <w:szCs w:val="24"/>
        </w:rPr>
        <w:t xml:space="preserve"> учебники для 1-4 классов, выпускаемые издательством «Просвещение». Комплект охватывает все образовательные области</w:t>
      </w:r>
      <w:r>
        <w:rPr>
          <w:sz w:val="24"/>
          <w:szCs w:val="24"/>
        </w:rPr>
        <w:t>.</w:t>
      </w:r>
    </w:p>
    <w:p w:rsidR="00A37D0F" w:rsidRPr="009621AF" w:rsidRDefault="00A37D0F" w:rsidP="00A37D0F">
      <w:pPr>
        <w:pStyle w:val="11"/>
        <w:tabs>
          <w:tab w:val="left" w:pos="993"/>
        </w:tabs>
        <w:spacing w:line="360" w:lineRule="auto"/>
        <w:contextualSpacing/>
        <w:jc w:val="both"/>
        <w:rPr>
          <w:sz w:val="24"/>
          <w:szCs w:val="24"/>
          <w:u w:val="single"/>
        </w:rPr>
      </w:pPr>
      <w:r w:rsidRPr="009621AF">
        <w:rPr>
          <w:sz w:val="24"/>
          <w:szCs w:val="24"/>
          <w:u w:val="single"/>
        </w:rPr>
        <w:t>УМК по программам системы Л.В.Занкова</w:t>
      </w:r>
    </w:p>
    <w:p w:rsidR="00A37D0F" w:rsidRPr="009621AF" w:rsidRDefault="00A37D0F" w:rsidP="00A37D0F">
      <w:pPr>
        <w:pStyle w:val="11"/>
        <w:tabs>
          <w:tab w:val="left" w:pos="993"/>
        </w:tabs>
        <w:spacing w:line="360" w:lineRule="auto"/>
        <w:contextualSpacing/>
        <w:jc w:val="both"/>
        <w:rPr>
          <w:sz w:val="24"/>
          <w:szCs w:val="24"/>
        </w:rPr>
      </w:pPr>
      <w:r w:rsidRPr="009621AF">
        <w:rPr>
          <w:sz w:val="24"/>
          <w:szCs w:val="24"/>
          <w:u w:val="single"/>
        </w:rPr>
        <w:t>Цель</w:t>
      </w:r>
      <w:r w:rsidRPr="009621AF">
        <w:rPr>
          <w:sz w:val="24"/>
          <w:szCs w:val="24"/>
        </w:rPr>
        <w:t>: общее развитие учащихся, которое понимается как развитие ума, воли, чувств, подчёркивая значимость таких сторон общего развития, как нравственное и эстетическое и как надёжная основа усвоения ими знаний, умений и навыков.</w:t>
      </w:r>
    </w:p>
    <w:p w:rsidR="00A37D0F" w:rsidRPr="009621AF" w:rsidRDefault="00A37D0F" w:rsidP="00A37D0F">
      <w:pPr>
        <w:pStyle w:val="11"/>
        <w:tabs>
          <w:tab w:val="left" w:pos="993"/>
        </w:tabs>
        <w:spacing w:line="360" w:lineRule="auto"/>
        <w:ind w:left="1069" w:firstLine="0"/>
        <w:contextualSpacing/>
        <w:jc w:val="both"/>
        <w:rPr>
          <w:sz w:val="24"/>
          <w:szCs w:val="24"/>
          <w:u w:val="single"/>
        </w:rPr>
      </w:pPr>
      <w:r w:rsidRPr="009621AF">
        <w:rPr>
          <w:sz w:val="24"/>
          <w:szCs w:val="24"/>
          <w:u w:val="single"/>
        </w:rPr>
        <w:t>Задачи:</w:t>
      </w:r>
    </w:p>
    <w:p w:rsidR="00A37D0F" w:rsidRPr="009621AF" w:rsidRDefault="00A37D0F" w:rsidP="00A37D0F">
      <w:pPr>
        <w:pStyle w:val="11"/>
        <w:numPr>
          <w:ilvl w:val="0"/>
          <w:numId w:val="6"/>
        </w:numPr>
        <w:tabs>
          <w:tab w:val="left" w:pos="993"/>
        </w:tabs>
        <w:spacing w:line="360" w:lineRule="auto"/>
        <w:contextualSpacing/>
        <w:jc w:val="both"/>
        <w:rPr>
          <w:sz w:val="24"/>
          <w:szCs w:val="24"/>
        </w:rPr>
      </w:pPr>
      <w:r w:rsidRPr="009621AF">
        <w:rPr>
          <w:sz w:val="24"/>
          <w:szCs w:val="24"/>
        </w:rPr>
        <w:t>оптимальный уровень общего развития каждого ученика;</w:t>
      </w:r>
    </w:p>
    <w:p w:rsidR="00A37D0F" w:rsidRPr="009621AF" w:rsidRDefault="00A37D0F" w:rsidP="00A37D0F">
      <w:pPr>
        <w:pStyle w:val="11"/>
        <w:numPr>
          <w:ilvl w:val="0"/>
          <w:numId w:val="3"/>
        </w:numPr>
        <w:tabs>
          <w:tab w:val="left" w:pos="993"/>
        </w:tabs>
        <w:spacing w:line="360" w:lineRule="auto"/>
        <w:contextualSpacing/>
        <w:jc w:val="both"/>
        <w:rPr>
          <w:sz w:val="24"/>
          <w:szCs w:val="24"/>
        </w:rPr>
      </w:pPr>
      <w:r w:rsidRPr="009621AF">
        <w:rPr>
          <w:sz w:val="24"/>
          <w:szCs w:val="24"/>
        </w:rPr>
        <w:t>воспитание у младшего школьника отношения к себе как к ценности;</w:t>
      </w:r>
    </w:p>
    <w:p w:rsidR="00A37D0F" w:rsidRPr="009621AF" w:rsidRDefault="00A37D0F" w:rsidP="00A37D0F">
      <w:pPr>
        <w:pStyle w:val="11"/>
        <w:numPr>
          <w:ilvl w:val="0"/>
          <w:numId w:val="3"/>
        </w:numPr>
        <w:tabs>
          <w:tab w:val="left" w:pos="993"/>
        </w:tabs>
        <w:spacing w:line="360" w:lineRule="auto"/>
        <w:contextualSpacing/>
        <w:jc w:val="both"/>
        <w:rPr>
          <w:sz w:val="24"/>
          <w:szCs w:val="24"/>
        </w:rPr>
      </w:pPr>
      <w:r w:rsidRPr="009621AF">
        <w:rPr>
          <w:sz w:val="24"/>
          <w:szCs w:val="24"/>
        </w:rPr>
        <w:t>не «подтянуть» слабых до уровня сильных, а раскрыть каждого школьника, независимо от того, считается он в классе «с</w:t>
      </w:r>
      <w:r>
        <w:rPr>
          <w:sz w:val="24"/>
          <w:szCs w:val="24"/>
        </w:rPr>
        <w:t>ильным» или «слабым»</w:t>
      </w:r>
    </w:p>
    <w:p w:rsidR="00A37D0F" w:rsidRPr="009621AF" w:rsidRDefault="00A37D0F" w:rsidP="00A37D0F">
      <w:pPr>
        <w:pStyle w:val="11"/>
        <w:tabs>
          <w:tab w:val="left" w:pos="993"/>
        </w:tabs>
        <w:spacing w:line="360" w:lineRule="auto"/>
        <w:contextualSpacing/>
        <w:jc w:val="both"/>
        <w:rPr>
          <w:sz w:val="24"/>
          <w:szCs w:val="24"/>
          <w:u w:val="single"/>
        </w:rPr>
      </w:pPr>
      <w:r w:rsidRPr="009621AF">
        <w:rPr>
          <w:sz w:val="24"/>
          <w:szCs w:val="24"/>
          <w:u w:val="single"/>
        </w:rPr>
        <w:t xml:space="preserve">Принципы: </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ведущая роль теоретических знаний;</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быстрый темп прохождения знаний;</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осознание школьниками самого процесса обучения;</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обучение на высоком уровне трудности с соблюдением меры трудности»;</w:t>
      </w:r>
    </w:p>
    <w:p w:rsidR="00A37D0F" w:rsidRPr="009621AF" w:rsidRDefault="00A37D0F" w:rsidP="00A37D0F">
      <w:pPr>
        <w:pStyle w:val="11"/>
        <w:numPr>
          <w:ilvl w:val="0"/>
          <w:numId w:val="4"/>
        </w:numPr>
        <w:tabs>
          <w:tab w:val="left" w:pos="993"/>
        </w:tabs>
        <w:spacing w:line="360" w:lineRule="auto"/>
        <w:contextualSpacing/>
        <w:jc w:val="both"/>
        <w:rPr>
          <w:sz w:val="24"/>
          <w:szCs w:val="24"/>
        </w:rPr>
      </w:pPr>
      <w:r w:rsidRPr="009621AF">
        <w:rPr>
          <w:sz w:val="24"/>
          <w:szCs w:val="24"/>
        </w:rPr>
        <w:t>(свойство многогранности, процессуальности, вариантности и свойство коллизий)</w:t>
      </w:r>
    </w:p>
    <w:p w:rsidR="00123FCC" w:rsidRDefault="00A37D0F" w:rsidP="00123FCC">
      <w:pPr>
        <w:pStyle w:val="11"/>
        <w:tabs>
          <w:tab w:val="left" w:pos="993"/>
        </w:tabs>
        <w:spacing w:line="360" w:lineRule="auto"/>
        <w:contextualSpacing/>
        <w:jc w:val="both"/>
        <w:rPr>
          <w:i/>
          <w:sz w:val="24"/>
          <w:szCs w:val="24"/>
        </w:rPr>
      </w:pPr>
      <w:r w:rsidRPr="009621AF">
        <w:rPr>
          <w:sz w:val="24"/>
          <w:szCs w:val="24"/>
        </w:rPr>
        <w:t>Мера трудности определяется как необходимостью учёта индивидуального подхода к общему развитию каждого ученика, так и базовым уровнем содержания начального образования. Быстрый темп подразумевает не количественную, а качественную характеристику: не спешить, но и не топтаться на месте при закреплении знаний. У детей не должно возникать впечатления, что они воспроизводят пройденное, так как «знакомое» понятие рассматривается во взаимосвязи с другими понятиями и под другим углом зрения, учитель не выдаёт школьникам истины, а заставляет «докапываться» до истины.</w:t>
      </w:r>
      <w:r w:rsidRPr="009621AF">
        <w:rPr>
          <w:sz w:val="24"/>
          <w:szCs w:val="24"/>
          <w:u w:val="single"/>
        </w:rPr>
        <w:t xml:space="preserve"> Содержание:</w:t>
      </w:r>
      <w:r w:rsidRPr="009621AF">
        <w:rPr>
          <w:sz w:val="24"/>
          <w:szCs w:val="24"/>
        </w:rPr>
        <w:t xml:space="preserve"> учебники для 1-4 классов, выпускаемые издательством    ОАО Корпорация «Фёдоров</w:t>
      </w:r>
    </w:p>
    <w:p w:rsidR="00A37D0F" w:rsidRPr="00A37D0F" w:rsidRDefault="00A37D0F" w:rsidP="00A37D0F">
      <w:pPr>
        <w:rPr>
          <w:b/>
        </w:rPr>
      </w:pPr>
      <w:r w:rsidRPr="00A37D0F">
        <w:rPr>
          <w:b/>
        </w:rPr>
        <w:t>Организация образовательного процесса.</w:t>
      </w:r>
    </w:p>
    <w:p w:rsidR="00A37D0F" w:rsidRPr="00A37D0F" w:rsidRDefault="003247BF" w:rsidP="00A37D0F">
      <w:pPr>
        <w:jc w:val="both"/>
      </w:pPr>
      <w:r>
        <w:rPr>
          <w:b/>
          <w:bCs/>
        </w:rPr>
        <w:t xml:space="preserve">Уровень </w:t>
      </w:r>
      <w:r>
        <w:t>начального общего образования</w:t>
      </w:r>
      <w:r w:rsidR="00A37D0F" w:rsidRPr="00A37D0F">
        <w:t xml:space="preserve"> обеспечивает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Освоение программ начального общего образования завершается единым муниципальным тестированием, с целью определения качества подготовки обучающихся</w:t>
      </w:r>
      <w:r w:rsidR="008F01ED">
        <w:t xml:space="preserve">. </w:t>
      </w:r>
      <w:r w:rsidR="00123FCC">
        <w:t>Начальное</w:t>
      </w:r>
      <w:r w:rsidR="008F01ED">
        <w:t xml:space="preserve"> общее</w:t>
      </w:r>
      <w:r w:rsidR="00123FCC">
        <w:t xml:space="preserve"> образование в Лицее</w:t>
      </w:r>
      <w:r w:rsidR="00A37D0F" w:rsidRPr="00A37D0F">
        <w:t xml:space="preserve"> является базой для получения основного общего образования. Нормативный срок обучения – 4 года.</w:t>
      </w:r>
    </w:p>
    <w:p w:rsidR="00A37D0F" w:rsidRPr="00A37D0F" w:rsidRDefault="00A37D0F" w:rsidP="00A37D0F">
      <w:pPr>
        <w:jc w:val="both"/>
      </w:pPr>
      <w:r w:rsidRPr="00A37D0F">
        <w:lastRenderedPageBreak/>
        <w:t>Нормативные сроки освоения основных образовательных программ определяются Федеральным законом №273-ФЗ «Об образовании в Российской Федерации»»</w:t>
      </w:r>
      <w:r w:rsidR="003247BF">
        <w:t>.</w:t>
      </w:r>
      <w:r w:rsidRPr="00A37D0F">
        <w:t xml:space="preserve">    Содержание начал</w:t>
      </w:r>
      <w:r w:rsidR="00123FCC">
        <w:t>ьного общего образования в Лицее</w:t>
      </w:r>
      <w:r w:rsidRPr="00A37D0F">
        <w:t xml:space="preserve"> определяется федеральным </w:t>
      </w:r>
      <w:r w:rsidR="008F01ED">
        <w:t>государственным стандартом</w:t>
      </w:r>
      <w:r w:rsidRPr="00A37D0F">
        <w:t xml:space="preserve"> образования, учебными программами, рекомендованными Министерством образования и науки Российской Федерации.</w:t>
      </w:r>
    </w:p>
    <w:p w:rsidR="00123FCC" w:rsidRDefault="00A37D0F" w:rsidP="00A37D0F">
      <w:pPr>
        <w:jc w:val="both"/>
      </w:pPr>
      <w:r w:rsidRPr="00A37D0F">
        <w:t>Организация о</w:t>
      </w:r>
      <w:r w:rsidR="00123FCC">
        <w:t>бразовательного процесса в Лицее</w:t>
      </w:r>
      <w:r w:rsidRPr="00A37D0F">
        <w:t xml:space="preserve"> регламентируется общеобразовательной пр</w:t>
      </w:r>
      <w:r w:rsidR="00123FCC">
        <w:t>ограммой Лицея</w:t>
      </w:r>
      <w:r w:rsidRPr="00A37D0F">
        <w:t>, учебн</w:t>
      </w:r>
      <w:r w:rsidR="006A342C">
        <w:t>ым планом</w:t>
      </w:r>
      <w:r w:rsidRPr="00A37D0F">
        <w:t xml:space="preserve">, годовым календарным учебным графиком и расписаниями </w:t>
      </w:r>
      <w:r w:rsidR="00123FCC">
        <w:t>занятий, разрабатываемыми Лицеем</w:t>
      </w:r>
      <w:r w:rsidRPr="00A37D0F">
        <w:t xml:space="preserve"> самостоятельно на основе базисных учебных планов, примерных программ курсов и дисциплин, разработанных для образовательных учреждений Российской Федерации, реализующих программы общего образования. </w:t>
      </w:r>
    </w:p>
    <w:p w:rsidR="00123FCC" w:rsidRDefault="00A37D0F" w:rsidP="00A37D0F">
      <w:pPr>
        <w:jc w:val="both"/>
      </w:pPr>
      <w:r w:rsidRPr="00A37D0F">
        <w:t>Для осуществления</w:t>
      </w:r>
      <w:r w:rsidR="00123FCC">
        <w:t xml:space="preserve"> образовательного процесса Лицей</w:t>
      </w:r>
      <w:r w:rsidRPr="00A37D0F">
        <w:t xml:space="preserve"> разрабатывает и утверждает годовой календарный учебный график. </w:t>
      </w:r>
    </w:p>
    <w:p w:rsidR="00123FCC" w:rsidRDefault="00123FCC" w:rsidP="00A37D0F">
      <w:pPr>
        <w:jc w:val="both"/>
      </w:pPr>
    </w:p>
    <w:p w:rsidR="00A37D0F" w:rsidRPr="00AD7B8D" w:rsidRDefault="00506B8B" w:rsidP="00580044">
      <w:pPr>
        <w:pStyle w:val="ad"/>
        <w:spacing w:before="0" w:after="0"/>
        <w:jc w:val="both"/>
      </w:pPr>
      <w:r>
        <w:rPr>
          <w:rFonts w:ascii="Times New Roman" w:hAnsi="Times New Roman"/>
          <w:noProof/>
          <w:sz w:val="24"/>
          <w:szCs w:val="24"/>
        </w:rPr>
        <w:lastRenderedPageBreak/>
        <w:drawing>
          <wp:inline distT="0" distB="0" distL="0" distR="0" wp14:anchorId="1FA4E3EA" wp14:editId="13C84AB2">
            <wp:extent cx="6790055" cy="9633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0055" cy="9633585"/>
                    </a:xfrm>
                    <a:prstGeom prst="rect">
                      <a:avLst/>
                    </a:prstGeom>
                    <a:noFill/>
                    <a:ln>
                      <a:noFill/>
                    </a:ln>
                  </pic:spPr>
                </pic:pic>
              </a:graphicData>
            </a:graphic>
          </wp:inline>
        </w:drawing>
      </w:r>
      <w:r w:rsidR="00A37D0F" w:rsidRPr="00A37D0F">
        <w:rPr>
          <w:rFonts w:ascii="Times New Roman" w:hAnsi="Times New Roman"/>
          <w:sz w:val="24"/>
          <w:szCs w:val="24"/>
        </w:rPr>
        <w:lastRenderedPageBreak/>
        <w:t>Продолжительность учебного года в пе</w:t>
      </w:r>
      <w:r w:rsidR="006A342C">
        <w:rPr>
          <w:rFonts w:ascii="Times New Roman" w:hAnsi="Times New Roman"/>
          <w:sz w:val="24"/>
          <w:szCs w:val="24"/>
        </w:rPr>
        <w:t>рвых классах – 33 недели, во 2</w:t>
      </w:r>
      <w:r w:rsidR="008F01ED">
        <w:rPr>
          <w:rFonts w:ascii="Times New Roman" w:hAnsi="Times New Roman"/>
          <w:sz w:val="24"/>
          <w:szCs w:val="24"/>
        </w:rPr>
        <w:t xml:space="preserve"> – 4-х классах – 34 недели. </w:t>
      </w:r>
      <w:r w:rsidR="00A37D0F" w:rsidRPr="00A37D0F">
        <w:rPr>
          <w:rFonts w:ascii="Times New Roman" w:hAnsi="Times New Roman"/>
          <w:sz w:val="24"/>
          <w:szCs w:val="24"/>
        </w:rPr>
        <w:t>Для обучающихся в 1-х классах устанавливаются дополнительные недельные каникулы</w:t>
      </w:r>
      <w:r w:rsidR="00C8481D">
        <w:rPr>
          <w:rFonts w:ascii="Times New Roman" w:hAnsi="Times New Roman"/>
          <w:sz w:val="24"/>
          <w:szCs w:val="24"/>
        </w:rPr>
        <w:t>: с 09.02 -15.02.2015.</w:t>
      </w:r>
      <w:r w:rsidR="00461C10" w:rsidRPr="009B7E72">
        <w:rPr>
          <w:rFonts w:ascii="Times New Roman" w:hAnsi="Times New Roman"/>
          <w:sz w:val="24"/>
          <w:szCs w:val="24"/>
        </w:rPr>
        <w:t xml:space="preserve"> </w:t>
      </w:r>
      <w:r w:rsidR="00461C10" w:rsidRPr="000A5ED8">
        <w:rPr>
          <w:rFonts w:ascii="Times New Roman" w:hAnsi="Times New Roman"/>
          <w:sz w:val="24"/>
          <w:szCs w:val="24"/>
        </w:rPr>
        <w:t>Обучение в 1-х классах осуществляется с соблюдением следую</w:t>
      </w:r>
      <w:r w:rsidR="00C8481D">
        <w:rPr>
          <w:rFonts w:ascii="Times New Roman" w:hAnsi="Times New Roman"/>
          <w:sz w:val="24"/>
          <w:szCs w:val="24"/>
        </w:rPr>
        <w:t xml:space="preserve">щих дополнительных требований: </w:t>
      </w:r>
      <w:r w:rsidR="00461C10" w:rsidRPr="000A5ED8">
        <w:rPr>
          <w:rFonts w:ascii="Times New Roman" w:hAnsi="Times New Roman"/>
          <w:sz w:val="24"/>
          <w:szCs w:val="24"/>
        </w:rPr>
        <w:br/>
        <w:t>используется "ступенчатый" режим обучения:</w:t>
      </w:r>
      <w:r w:rsidR="00461C10" w:rsidRPr="000A5ED8">
        <w:rPr>
          <w:rFonts w:ascii="Times New Roman" w:hAnsi="Times New Roman"/>
          <w:sz w:val="24"/>
          <w:szCs w:val="24"/>
        </w:rPr>
        <w:br/>
        <w:t>- в первом полугодии (в сентябре, октябре - по 3 урока в день по 35 минут каждый;</w:t>
      </w:r>
      <w:r w:rsidR="00461C10" w:rsidRPr="000A5ED8">
        <w:rPr>
          <w:rFonts w:ascii="Times New Roman" w:hAnsi="Times New Roman"/>
          <w:sz w:val="24"/>
          <w:szCs w:val="24"/>
        </w:rPr>
        <w:br/>
        <w:t>-</w:t>
      </w:r>
      <w:r w:rsidR="00461C10">
        <w:rPr>
          <w:rFonts w:ascii="Times New Roman" w:hAnsi="Times New Roman"/>
          <w:sz w:val="24"/>
          <w:szCs w:val="24"/>
        </w:rPr>
        <w:t xml:space="preserve"> </w:t>
      </w:r>
      <w:r w:rsidR="00461C10" w:rsidRPr="000A5ED8">
        <w:rPr>
          <w:rFonts w:ascii="Times New Roman" w:hAnsi="Times New Roman"/>
          <w:sz w:val="24"/>
          <w:szCs w:val="24"/>
        </w:rPr>
        <w:t xml:space="preserve">в ноябре - декабре - по 4 урока по 35 минут каждый; </w:t>
      </w:r>
      <w:r w:rsidR="00461C10" w:rsidRPr="000A5ED8">
        <w:rPr>
          <w:rFonts w:ascii="Times New Roman" w:hAnsi="Times New Roman"/>
          <w:sz w:val="24"/>
          <w:szCs w:val="24"/>
        </w:rPr>
        <w:br/>
        <w:t>-</w:t>
      </w:r>
      <w:r w:rsidR="00461C10">
        <w:rPr>
          <w:rFonts w:ascii="Times New Roman" w:hAnsi="Times New Roman"/>
          <w:sz w:val="24"/>
          <w:szCs w:val="24"/>
        </w:rPr>
        <w:t xml:space="preserve"> </w:t>
      </w:r>
      <w:r w:rsidR="00461C10" w:rsidRPr="000A5ED8">
        <w:rPr>
          <w:rFonts w:ascii="Times New Roman" w:hAnsi="Times New Roman"/>
          <w:sz w:val="24"/>
          <w:szCs w:val="24"/>
        </w:rPr>
        <w:t>январь - май - по 4 урока по 40 минут каждый.</w:t>
      </w:r>
      <w:r w:rsidR="008E7B24">
        <w:rPr>
          <w:rFonts w:ascii="Times New Roman" w:hAnsi="Times New Roman"/>
          <w:sz w:val="24"/>
          <w:szCs w:val="24"/>
        </w:rPr>
        <w:t xml:space="preserve"> </w:t>
      </w:r>
      <w:r w:rsidR="00A37D0F" w:rsidRPr="00691B74">
        <w:rPr>
          <w:rFonts w:ascii="Times New Roman" w:hAnsi="Times New Roman"/>
          <w:sz w:val="24"/>
          <w:szCs w:val="24"/>
        </w:rPr>
        <w:t>Учеб</w:t>
      </w:r>
      <w:r w:rsidR="00123FCC" w:rsidRPr="00691B74">
        <w:rPr>
          <w:rFonts w:ascii="Times New Roman" w:hAnsi="Times New Roman"/>
          <w:sz w:val="24"/>
          <w:szCs w:val="24"/>
        </w:rPr>
        <w:t>ные нагрузки обучающихся в Лицее</w:t>
      </w:r>
      <w:r w:rsidR="00CC1F61" w:rsidRPr="00691B74">
        <w:rPr>
          <w:rFonts w:ascii="Times New Roman" w:hAnsi="Times New Roman"/>
          <w:sz w:val="24"/>
          <w:szCs w:val="24"/>
        </w:rPr>
        <w:t xml:space="preserve"> не превышают</w:t>
      </w:r>
      <w:r w:rsidR="00A37D0F" w:rsidRPr="00691B74">
        <w:rPr>
          <w:rFonts w:ascii="Times New Roman" w:hAnsi="Times New Roman"/>
          <w:sz w:val="24"/>
          <w:szCs w:val="24"/>
        </w:rPr>
        <w:t xml:space="preserve"> нормы</w:t>
      </w:r>
      <w:r w:rsidR="006A342C" w:rsidRPr="00691B74">
        <w:rPr>
          <w:rFonts w:ascii="Times New Roman" w:hAnsi="Times New Roman"/>
          <w:sz w:val="24"/>
          <w:szCs w:val="24"/>
        </w:rPr>
        <w:t>, определенные требованиями Сан</w:t>
      </w:r>
      <w:r w:rsidR="00AD7B8D">
        <w:rPr>
          <w:rFonts w:ascii="Times New Roman" w:hAnsi="Times New Roman"/>
          <w:sz w:val="24"/>
          <w:szCs w:val="24"/>
        </w:rPr>
        <w:t>ПиН</w:t>
      </w:r>
      <w:r w:rsidR="00A37D0F" w:rsidRPr="00691B74">
        <w:rPr>
          <w:rFonts w:ascii="Times New Roman" w:hAnsi="Times New Roman"/>
          <w:sz w:val="24"/>
          <w:szCs w:val="24"/>
        </w:rPr>
        <w:t xml:space="preserve"> к организации учебного процесса.</w:t>
      </w:r>
      <w:r w:rsidR="008E7B24">
        <w:rPr>
          <w:rFonts w:ascii="Times New Roman" w:hAnsi="Times New Roman"/>
          <w:sz w:val="24"/>
          <w:szCs w:val="24"/>
        </w:rPr>
        <w:t xml:space="preserve"> </w:t>
      </w:r>
      <w:r w:rsidR="00123FCC" w:rsidRPr="00691B74">
        <w:rPr>
          <w:rFonts w:ascii="Times New Roman" w:hAnsi="Times New Roman"/>
          <w:sz w:val="24"/>
          <w:szCs w:val="24"/>
        </w:rPr>
        <w:t>Обучение и воспитание в Лицее</w:t>
      </w:r>
      <w:r w:rsidR="00A37D0F" w:rsidRPr="00691B74">
        <w:rPr>
          <w:rFonts w:ascii="Times New Roman" w:hAnsi="Times New Roman"/>
          <w:sz w:val="24"/>
          <w:szCs w:val="24"/>
        </w:rPr>
        <w:t xml:space="preserve"> ведется на русском языке. В качестве иностранных языков изучается: английский, немецкий</w:t>
      </w:r>
      <w:r w:rsidR="00A37D0F" w:rsidRPr="00A37D0F">
        <w:t>.</w:t>
      </w:r>
      <w:r w:rsidR="00AD7B8D">
        <w:t xml:space="preserve"> </w:t>
      </w:r>
      <w:r w:rsidR="00A37D0F" w:rsidRPr="00AD7B8D">
        <w:rPr>
          <w:rFonts w:ascii="Times New Roman" w:hAnsi="Times New Roman"/>
          <w:sz w:val="24"/>
          <w:szCs w:val="24"/>
        </w:rPr>
        <w:t>Успешность освоения учебных программ обучающихся оценивается по безотметочной (в 1</w:t>
      </w:r>
      <w:r w:rsidR="00123FCC" w:rsidRPr="00AD7B8D">
        <w:rPr>
          <w:rFonts w:ascii="Times New Roman" w:hAnsi="Times New Roman"/>
          <w:sz w:val="24"/>
          <w:szCs w:val="24"/>
        </w:rPr>
        <w:t xml:space="preserve"> -2 классах</w:t>
      </w:r>
      <w:r w:rsidR="00A37D0F" w:rsidRPr="00AD7B8D">
        <w:rPr>
          <w:rFonts w:ascii="Times New Roman" w:hAnsi="Times New Roman"/>
          <w:sz w:val="24"/>
          <w:szCs w:val="24"/>
        </w:rPr>
        <w:t xml:space="preserve">) и 5-балльной системе </w:t>
      </w:r>
      <w:r w:rsidR="00123FCC" w:rsidRPr="00AD7B8D">
        <w:rPr>
          <w:rFonts w:ascii="Times New Roman" w:hAnsi="Times New Roman"/>
          <w:sz w:val="24"/>
          <w:szCs w:val="24"/>
        </w:rPr>
        <w:t>в 3 – 4 классах</w:t>
      </w:r>
      <w:r w:rsidR="006A342C" w:rsidRPr="00AD7B8D">
        <w:rPr>
          <w:rFonts w:ascii="Times New Roman" w:hAnsi="Times New Roman"/>
          <w:sz w:val="24"/>
          <w:szCs w:val="24"/>
        </w:rPr>
        <w:t xml:space="preserve"> </w:t>
      </w:r>
      <w:r w:rsidR="00A37D0F" w:rsidRPr="00AD7B8D">
        <w:rPr>
          <w:rFonts w:ascii="Times New Roman" w:hAnsi="Times New Roman"/>
          <w:sz w:val="24"/>
          <w:szCs w:val="24"/>
        </w:rPr>
        <w:t>(минимальный балл – «2», максимальный балл –«5»)</w:t>
      </w:r>
      <w:r w:rsidR="006A342C" w:rsidRPr="00AD7B8D">
        <w:rPr>
          <w:rFonts w:ascii="Times New Roman" w:hAnsi="Times New Roman"/>
          <w:sz w:val="24"/>
          <w:szCs w:val="24"/>
        </w:rPr>
        <w:t xml:space="preserve">. Ответственность за </w:t>
      </w:r>
      <w:r w:rsidR="00A37D0F" w:rsidRPr="00AD7B8D">
        <w:rPr>
          <w:rFonts w:ascii="Times New Roman" w:hAnsi="Times New Roman"/>
          <w:sz w:val="24"/>
          <w:szCs w:val="24"/>
        </w:rPr>
        <w:t xml:space="preserve"> информирование родителей обучающихся об их успеваемости возлагается на классного руководителя. Успешность усвоения программ</w:t>
      </w:r>
      <w:r w:rsidR="00AD7B8D" w:rsidRPr="00AD7B8D">
        <w:rPr>
          <w:rFonts w:ascii="Times New Roman" w:hAnsi="Times New Roman"/>
          <w:sz w:val="24"/>
          <w:szCs w:val="24"/>
        </w:rPr>
        <w:t xml:space="preserve"> в 1 -2 классах</w:t>
      </w:r>
      <w:r w:rsidR="00A37D0F" w:rsidRPr="00AD7B8D">
        <w:rPr>
          <w:rFonts w:ascii="Times New Roman" w:hAnsi="Times New Roman"/>
          <w:sz w:val="24"/>
          <w:szCs w:val="24"/>
        </w:rPr>
        <w:t xml:space="preserve"> характеризуется качественной оценкой (усв., неусв.). </w:t>
      </w:r>
    </w:p>
    <w:p w:rsidR="00A37D0F" w:rsidRPr="00A37D0F" w:rsidRDefault="00123FCC" w:rsidP="00580044">
      <w:pPr>
        <w:ind w:left="284"/>
        <w:jc w:val="both"/>
      </w:pPr>
      <w:r>
        <w:t>Лицей</w:t>
      </w:r>
      <w:r w:rsidR="00A37D0F" w:rsidRPr="00A37D0F">
        <w:t xml:space="preserve">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или электронных носителях в порядке, утвержденном Учредителем.</w:t>
      </w:r>
    </w:p>
    <w:p w:rsidR="00A37D0F" w:rsidRPr="00A37D0F" w:rsidRDefault="00123FCC" w:rsidP="00580044">
      <w:pPr>
        <w:ind w:left="284"/>
        <w:jc w:val="both"/>
      </w:pPr>
      <w:r>
        <w:t>Лицей</w:t>
      </w:r>
      <w:r w:rsidR="00A37D0F" w:rsidRPr="00A37D0F">
        <w:t xml:space="preserve"> обеспечивает родителям (законным представителям) обучающихся возможность ознакомления с ходом и содержанием образовательного процесса путем:</w:t>
      </w:r>
    </w:p>
    <w:p w:rsidR="00A37D0F" w:rsidRPr="00A37D0F" w:rsidRDefault="00A37D0F" w:rsidP="00580044">
      <w:pPr>
        <w:ind w:left="284"/>
        <w:jc w:val="both"/>
      </w:pPr>
      <w:r w:rsidRPr="00A37D0F">
        <w:t>а)</w:t>
      </w:r>
      <w:r w:rsidR="006A342C">
        <w:t xml:space="preserve"> </w:t>
      </w:r>
      <w:r w:rsidRPr="00A37D0F">
        <w:t>проведения общешкольных родительских собраний (не реже 1 раза в год) и классных родительских собраний (не реже 1 раза в четверть);</w:t>
      </w:r>
    </w:p>
    <w:p w:rsidR="00A37D0F" w:rsidRPr="00A37D0F" w:rsidRDefault="006A342C" w:rsidP="00580044">
      <w:pPr>
        <w:ind w:left="284"/>
        <w:jc w:val="both"/>
      </w:pPr>
      <w:r>
        <w:t>б) представления</w:t>
      </w:r>
      <w:r w:rsidR="00A37D0F" w:rsidRPr="00A37D0F">
        <w:t xml:space="preserve"> публичного отчета (не реже 1 раза в год);</w:t>
      </w:r>
    </w:p>
    <w:p w:rsidR="00A37D0F" w:rsidRPr="00A37D0F" w:rsidRDefault="006A342C" w:rsidP="00580044">
      <w:pPr>
        <w:ind w:left="284"/>
        <w:jc w:val="both"/>
      </w:pPr>
      <w:r>
        <w:t xml:space="preserve">в) </w:t>
      </w:r>
      <w:r w:rsidR="00A37D0F" w:rsidRPr="00A37D0F">
        <w:t>проведения индивидуальных встреч, бесед с а</w:t>
      </w:r>
      <w:r w:rsidR="00123FCC">
        <w:t>дминистрацией и педагогами Лицея</w:t>
      </w:r>
      <w:r w:rsidR="00A37D0F" w:rsidRPr="00A37D0F">
        <w:t xml:space="preserve"> (по предварительному согласованию);</w:t>
      </w:r>
    </w:p>
    <w:p w:rsidR="00A37D0F" w:rsidRPr="00A37D0F" w:rsidRDefault="006A342C" w:rsidP="00580044">
      <w:pPr>
        <w:ind w:left="284"/>
        <w:jc w:val="both"/>
      </w:pPr>
      <w:r>
        <w:t xml:space="preserve">г) </w:t>
      </w:r>
      <w:r w:rsidR="00A37D0F" w:rsidRPr="00A37D0F">
        <w:t>наглядного информирования</w:t>
      </w:r>
      <w:r w:rsidR="00AD7B8D">
        <w:t xml:space="preserve"> </w:t>
      </w:r>
      <w:r w:rsidR="00A37D0F" w:rsidRPr="00A37D0F">
        <w:t>(информационный стенд для потребителей образовательных услуг);</w:t>
      </w:r>
    </w:p>
    <w:p w:rsidR="00A37D0F" w:rsidRPr="00A37D0F" w:rsidRDefault="00A37D0F" w:rsidP="00580044">
      <w:pPr>
        <w:ind w:left="284"/>
        <w:jc w:val="both"/>
      </w:pPr>
      <w:r w:rsidRPr="00A37D0F">
        <w:t xml:space="preserve">д) школьного сайта;. </w:t>
      </w:r>
    </w:p>
    <w:p w:rsidR="00A37D0F" w:rsidRPr="00A37D0F" w:rsidRDefault="00A37D0F" w:rsidP="00580044">
      <w:pPr>
        <w:ind w:left="284"/>
        <w:jc w:val="both"/>
      </w:pPr>
      <w:r w:rsidRPr="00A37D0F">
        <w:t>Ознакомление с текущими, четвертными и годовыми оценками обучающихся осуществляется путем:</w:t>
      </w:r>
    </w:p>
    <w:p w:rsidR="00A37D0F" w:rsidRPr="00A37D0F" w:rsidRDefault="00A37D0F" w:rsidP="00580044">
      <w:pPr>
        <w:ind w:left="284"/>
        <w:jc w:val="both"/>
      </w:pPr>
      <w:r w:rsidRPr="00A37D0F">
        <w:t>а) выставления оценок в ученический дневник;</w:t>
      </w:r>
    </w:p>
    <w:p w:rsidR="00A37D0F" w:rsidRPr="00A37D0F" w:rsidRDefault="00A37D0F" w:rsidP="00580044">
      <w:pPr>
        <w:ind w:left="284"/>
        <w:jc w:val="both"/>
      </w:pPr>
      <w:r w:rsidRPr="00A37D0F">
        <w:t>б) устного или письменного информирования по запросу родителей (законных представителей);</w:t>
      </w:r>
    </w:p>
    <w:p w:rsidR="00A37D0F" w:rsidRPr="00A37D0F" w:rsidRDefault="00A37D0F" w:rsidP="00580044">
      <w:pPr>
        <w:ind w:left="284"/>
        <w:jc w:val="both"/>
      </w:pPr>
      <w:r w:rsidRPr="00A37D0F">
        <w:t>в) электронный классный журнал и дневник.</w:t>
      </w:r>
    </w:p>
    <w:p w:rsidR="00A37D0F" w:rsidRPr="00A37D0F" w:rsidRDefault="00A37D0F" w:rsidP="00580044">
      <w:pPr>
        <w:ind w:left="284"/>
        <w:jc w:val="both"/>
      </w:pPr>
      <w:bookmarkStart w:id="0" w:name="p486"/>
      <w:bookmarkEnd w:id="0"/>
      <w:r w:rsidRPr="00A37D0F">
        <w:t>Для обучающихся, не освоивших образовательную программу начального уровня образования, рассматривается вопрос о продолжении обучения в данном классе на ПМПК (с согласия родителей</w:t>
      </w:r>
      <w:r w:rsidR="00123FCC">
        <w:t xml:space="preserve"> </w:t>
      </w:r>
      <w:r w:rsidRPr="00A37D0F">
        <w:t>- законных представителей).</w:t>
      </w:r>
    </w:p>
    <w:p w:rsidR="00A37D0F" w:rsidRPr="00A37D0F" w:rsidRDefault="00123FCC" w:rsidP="00580044">
      <w:pPr>
        <w:ind w:left="284"/>
        <w:jc w:val="both"/>
      </w:pPr>
      <w:r>
        <w:t>Лицей</w:t>
      </w:r>
      <w:r w:rsidR="00A37D0F" w:rsidRPr="00A37D0F">
        <w:t xml:space="preserve"> обеспечивает занятия на дому с обучающимися с ограниченными возможностями здоровья в соответствии с медицинским заключением о состоянии здоровья. В соответствии с инструкциями Министерства образования и науки выделяется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обучающегося обязаны создать условия для проведения занятий на дому. Для обучающихся с ослабленным здоровьем создаются специальные медицинские группы для занятий физической культуры и спортом.</w:t>
      </w:r>
    </w:p>
    <w:p w:rsidR="00A37D0F" w:rsidRPr="00A37D0F" w:rsidRDefault="00123FCC" w:rsidP="00580044">
      <w:pPr>
        <w:ind w:left="284"/>
        <w:jc w:val="both"/>
      </w:pPr>
      <w:r>
        <w:t>Лицей</w:t>
      </w:r>
      <w:r w:rsidR="00A37D0F" w:rsidRPr="00A37D0F">
        <w:t xml:space="preserve"> может использовать и совершенствовать методики образовательного процесса и образовательных технологий, в том числе и дистанционные образовательные технологии.</w:t>
      </w:r>
      <w:r>
        <w:t xml:space="preserve"> Лицей</w:t>
      </w:r>
      <w:r w:rsidR="00A37D0F" w:rsidRPr="00A37D0F">
        <w:t xml:space="preserve"> осуществляет персонифицированный учет обучающихся на бумажных и электронных носителях, в порядке, утвержденном Учредителем.</w:t>
      </w:r>
    </w:p>
    <w:p w:rsidR="00123FCC" w:rsidRDefault="00123FCC" w:rsidP="00580044">
      <w:pPr>
        <w:ind w:left="284"/>
        <w:jc w:val="both"/>
      </w:pPr>
      <w:r>
        <w:t>Количество классов в Лицее</w:t>
      </w:r>
      <w:r w:rsidR="00A37D0F" w:rsidRPr="00A37D0F">
        <w:t xml:space="preserve"> определяется потребностью населения</w:t>
      </w:r>
      <w:r>
        <w:t xml:space="preserve"> и условиями, имеющимися в Лицее</w:t>
      </w:r>
      <w:r w:rsidR="00A37D0F" w:rsidRPr="00A37D0F">
        <w:t xml:space="preserve"> для осуществления образовательного процесса с учетом санитарных норм и лицензионных требований. </w:t>
      </w:r>
    </w:p>
    <w:p w:rsidR="00123FCC" w:rsidRDefault="00123FCC" w:rsidP="00A37D0F">
      <w:pPr>
        <w:jc w:val="both"/>
      </w:pPr>
    </w:p>
    <w:p w:rsidR="00123FCC" w:rsidRDefault="00123FCC" w:rsidP="00A37D0F">
      <w:pPr>
        <w:jc w:val="both"/>
      </w:pPr>
    </w:p>
    <w:p w:rsidR="006077B4" w:rsidRPr="002F78D5" w:rsidRDefault="006077B4" w:rsidP="002F78D5">
      <w:pPr>
        <w:jc w:val="center"/>
        <w:rPr>
          <w:b/>
        </w:rPr>
      </w:pPr>
    </w:p>
    <w:p w:rsidR="00C50557" w:rsidRPr="00691B74" w:rsidRDefault="00C50557" w:rsidP="00691B74"/>
    <w:p w:rsidR="00C50557" w:rsidRPr="00C50557" w:rsidRDefault="00C50557" w:rsidP="00C50557">
      <w:pPr>
        <w:jc w:val="center"/>
        <w:rPr>
          <w:b/>
          <w:caps/>
        </w:rPr>
      </w:pPr>
      <w:r w:rsidRPr="00C50557">
        <w:rPr>
          <w:b/>
          <w:caps/>
        </w:rPr>
        <w:t xml:space="preserve">1.2.  Планируемые результаты освоение обучающимися </w:t>
      </w:r>
    </w:p>
    <w:p w:rsidR="00C50557" w:rsidRPr="00C50557" w:rsidRDefault="00C50557" w:rsidP="00C50557">
      <w:pPr>
        <w:jc w:val="center"/>
        <w:rPr>
          <w:b/>
          <w:caps/>
        </w:rPr>
      </w:pPr>
      <w:r w:rsidRPr="00C50557">
        <w:rPr>
          <w:b/>
          <w:caps/>
        </w:rPr>
        <w:t>основной образовательной программы начального общего образования</w:t>
      </w:r>
    </w:p>
    <w:p w:rsidR="00621A63" w:rsidRPr="00621A63" w:rsidRDefault="00621A63" w:rsidP="00621A63">
      <w:pPr>
        <w:spacing w:before="150" w:after="150"/>
        <w:rPr>
          <w:color w:val="424242"/>
        </w:rPr>
      </w:pPr>
      <w:r w:rsidRPr="00621A63">
        <w:rPr>
          <w:color w:val="424242"/>
        </w:rPr>
        <w:t>На уровне начального общего образования устанавливаются планируемые результаты освоения:</w:t>
      </w:r>
    </w:p>
    <w:p w:rsidR="00621A63" w:rsidRPr="00621A63" w:rsidRDefault="00621A63" w:rsidP="00621A63">
      <w:pPr>
        <w:spacing w:before="150" w:after="150"/>
        <w:rPr>
          <w:color w:val="424242"/>
        </w:rPr>
      </w:pPr>
      <w:r w:rsidRPr="00621A63">
        <w:rPr>
          <w:color w:val="424242"/>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621A63" w:rsidRPr="00621A63" w:rsidRDefault="00621A63" w:rsidP="00621A63">
      <w:pPr>
        <w:spacing w:before="150" w:after="150"/>
        <w:rPr>
          <w:color w:val="424242"/>
        </w:rPr>
      </w:pPr>
      <w:r w:rsidRPr="00621A63">
        <w:rPr>
          <w:color w:val="424242"/>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w:t>
      </w:r>
      <w:r>
        <w:rPr>
          <w:color w:val="424242"/>
        </w:rPr>
        <w:t>Основы религиозных культур и светской этики»</w:t>
      </w:r>
      <w:r w:rsidRPr="00621A63">
        <w:rPr>
          <w:color w:val="424242"/>
        </w:rPr>
        <w:t>», «Музыка», «Изобразительное искусство», «Технология», «Физическая культура».</w:t>
      </w:r>
    </w:p>
    <w:p w:rsidR="00621A63" w:rsidRPr="00621A63" w:rsidRDefault="00621A63" w:rsidP="00621A63">
      <w:pPr>
        <w:spacing w:before="150" w:after="150"/>
        <w:rPr>
          <w:color w:val="424242"/>
        </w:rPr>
      </w:pPr>
      <w:r w:rsidRPr="00621A63">
        <w:rPr>
          <w:color w:val="424242"/>
        </w:rPr>
        <w:t> </w:t>
      </w:r>
    </w:p>
    <w:p w:rsidR="00621A63" w:rsidRPr="00475E44" w:rsidRDefault="00621A63" w:rsidP="00621A63">
      <w:pPr>
        <w:spacing w:before="150" w:after="150"/>
        <w:rPr>
          <w:b/>
          <w:color w:val="424242"/>
        </w:rPr>
      </w:pPr>
      <w:r w:rsidRPr="00475E44">
        <w:rPr>
          <w:b/>
          <w:color w:val="424242"/>
        </w:rPr>
        <w:t>1. Формирование универсальных учебных действий</w:t>
      </w:r>
    </w:p>
    <w:p w:rsidR="00621A63" w:rsidRPr="00621A63" w:rsidRDefault="00621A63" w:rsidP="00621A63">
      <w:pPr>
        <w:spacing w:before="150" w:after="150"/>
        <w:rPr>
          <w:color w:val="424242"/>
        </w:rPr>
      </w:pPr>
      <w:r w:rsidRPr="00621A63">
        <w:rPr>
          <w:i/>
          <w:iCs/>
          <w:color w:val="424242"/>
        </w:rPr>
        <w:t>(личностные и метапредметные результаты)</w:t>
      </w:r>
    </w:p>
    <w:p w:rsidR="00621A63" w:rsidRPr="00621A63" w:rsidRDefault="00621A63" w:rsidP="00621A63">
      <w:pPr>
        <w:spacing w:before="150" w:after="150"/>
        <w:rPr>
          <w:color w:val="424242"/>
        </w:rPr>
      </w:pPr>
      <w:r w:rsidRPr="00621A63">
        <w:rPr>
          <w:color w:val="424242"/>
        </w:rPr>
        <w:t xml:space="preserve">В результате изучения </w:t>
      </w:r>
      <w:r w:rsidRPr="00621A63">
        <w:rPr>
          <w:b/>
          <w:bCs/>
          <w:color w:val="424242"/>
        </w:rPr>
        <w:t xml:space="preserve">всех без исключения предметов </w:t>
      </w:r>
      <w:r w:rsidRPr="00621A63">
        <w:rPr>
          <w:color w:val="424242"/>
        </w:rPr>
        <w:t xml:space="preserve">на ступени начального общего образования у выпускников будут сформированы </w:t>
      </w:r>
      <w:r w:rsidRPr="00621A63">
        <w:rPr>
          <w:i/>
          <w:iCs/>
          <w:color w:val="424242"/>
        </w:rPr>
        <w:t xml:space="preserve">личностные, регулятивные, познавательные </w:t>
      </w:r>
      <w:r w:rsidRPr="00621A63">
        <w:rPr>
          <w:color w:val="424242"/>
        </w:rPr>
        <w:t xml:space="preserve">и </w:t>
      </w:r>
      <w:r w:rsidRPr="00621A63">
        <w:rPr>
          <w:i/>
          <w:iCs/>
          <w:color w:val="424242"/>
        </w:rPr>
        <w:t xml:space="preserve">коммуникативные </w:t>
      </w:r>
      <w:r w:rsidRPr="00621A63">
        <w:rPr>
          <w:color w:val="424242"/>
        </w:rPr>
        <w:t>универсальные учебные действия как основа умения учиться.</w:t>
      </w:r>
    </w:p>
    <w:p w:rsidR="00621A63" w:rsidRPr="00621A63" w:rsidRDefault="00621A63" w:rsidP="00621A63">
      <w:pPr>
        <w:spacing w:before="150" w:after="150"/>
        <w:rPr>
          <w:color w:val="424242"/>
        </w:rPr>
      </w:pPr>
      <w:r w:rsidRPr="00621A63">
        <w:rPr>
          <w:color w:val="424242"/>
        </w:rPr>
        <w:t xml:space="preserve">В </w:t>
      </w:r>
      <w:r w:rsidRPr="00621A63">
        <w:rPr>
          <w:b/>
          <w:bCs/>
          <w:i/>
          <w:iCs/>
          <w:color w:val="424242"/>
        </w:rPr>
        <w:t xml:space="preserve">сфере личностных универсальных учебных действий </w:t>
      </w:r>
      <w:r w:rsidRPr="00621A63">
        <w:rPr>
          <w:color w:val="424242"/>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621A63" w:rsidRPr="00621A63" w:rsidRDefault="00621A63" w:rsidP="00621A63">
      <w:pPr>
        <w:spacing w:before="150" w:after="150"/>
        <w:rPr>
          <w:color w:val="424242"/>
        </w:rPr>
      </w:pPr>
      <w:r w:rsidRPr="00621A63">
        <w:rPr>
          <w:color w:val="424242"/>
        </w:rPr>
        <w:t xml:space="preserve">В </w:t>
      </w:r>
      <w:r w:rsidRPr="00621A63">
        <w:rPr>
          <w:b/>
          <w:bCs/>
          <w:i/>
          <w:iCs/>
          <w:color w:val="424242"/>
        </w:rPr>
        <w:t xml:space="preserve">сфере регулятивных универсальных учебных действий </w:t>
      </w:r>
      <w:r w:rsidRPr="00621A63">
        <w:rPr>
          <w:color w:val="424242"/>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621A63" w:rsidRPr="00621A63" w:rsidRDefault="00621A63" w:rsidP="00621A63">
      <w:pPr>
        <w:spacing w:before="150" w:after="150"/>
        <w:rPr>
          <w:color w:val="424242"/>
        </w:rPr>
      </w:pPr>
      <w:r w:rsidRPr="00621A63">
        <w:rPr>
          <w:color w:val="424242"/>
        </w:rPr>
        <w:t xml:space="preserve">В </w:t>
      </w:r>
      <w:r w:rsidRPr="00621A63">
        <w:rPr>
          <w:b/>
          <w:bCs/>
          <w:i/>
          <w:iCs/>
          <w:color w:val="424242"/>
        </w:rPr>
        <w:t xml:space="preserve">сфере познавательных универсальных учебных действий </w:t>
      </w:r>
      <w:r w:rsidRPr="00621A63">
        <w:rPr>
          <w:color w:val="424242"/>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21A63" w:rsidRPr="00621A63" w:rsidRDefault="00621A63" w:rsidP="00621A63">
      <w:pPr>
        <w:spacing w:before="150" w:after="150"/>
        <w:rPr>
          <w:color w:val="424242"/>
        </w:rPr>
      </w:pPr>
      <w:r w:rsidRPr="00621A63">
        <w:rPr>
          <w:color w:val="424242"/>
        </w:rPr>
        <w:t xml:space="preserve">В </w:t>
      </w:r>
      <w:r w:rsidRPr="00621A63">
        <w:rPr>
          <w:b/>
          <w:bCs/>
          <w:i/>
          <w:iCs/>
          <w:color w:val="424242"/>
        </w:rPr>
        <w:t xml:space="preserve">сфере коммуникативных универсальных учебных действий </w:t>
      </w:r>
      <w:r w:rsidRPr="00621A63">
        <w:rPr>
          <w:color w:val="424242"/>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621A63">
        <w:rPr>
          <w:i/>
          <w:iCs/>
          <w:color w:val="424242"/>
        </w:rPr>
        <w:t>, отображать предметное содержание и условия деятельности в сообщениях, важнейшими компонентами которых являются тексты.</w:t>
      </w:r>
    </w:p>
    <w:p w:rsidR="00621A63" w:rsidRPr="00621A63" w:rsidRDefault="00621A63" w:rsidP="00621A63">
      <w:pPr>
        <w:spacing w:before="150" w:after="150"/>
        <w:rPr>
          <w:color w:val="424242"/>
        </w:rPr>
      </w:pPr>
      <w:r w:rsidRPr="00621A63">
        <w:rPr>
          <w:color w:val="424242"/>
        </w:rPr>
        <w:t> </w:t>
      </w:r>
    </w:p>
    <w:p w:rsidR="00621A63" w:rsidRPr="00475E44" w:rsidRDefault="00621A63" w:rsidP="00621A63">
      <w:pPr>
        <w:spacing w:before="150" w:after="150"/>
        <w:rPr>
          <w:b/>
          <w:color w:val="424242"/>
        </w:rPr>
      </w:pPr>
      <w:r w:rsidRPr="00475E44">
        <w:rPr>
          <w:b/>
          <w:color w:val="424242"/>
        </w:rPr>
        <w:t>Личностные универсальные учебные действия</w:t>
      </w:r>
    </w:p>
    <w:p w:rsidR="00621A63" w:rsidRPr="00621A63" w:rsidRDefault="00621A63" w:rsidP="00621A63">
      <w:pPr>
        <w:spacing w:before="150" w:after="150"/>
        <w:rPr>
          <w:color w:val="424242"/>
        </w:rPr>
      </w:pPr>
      <w:r w:rsidRPr="00621A63">
        <w:rPr>
          <w:color w:val="424242"/>
        </w:rPr>
        <w:t>У выпускника будут сформированы:</w:t>
      </w:r>
    </w:p>
    <w:p w:rsidR="00621A63" w:rsidRPr="00621A63" w:rsidRDefault="00621A63" w:rsidP="00621A63">
      <w:pPr>
        <w:spacing w:before="150" w:after="150"/>
        <w:rPr>
          <w:color w:val="424242"/>
        </w:rPr>
      </w:pPr>
      <w:r w:rsidRPr="00621A63">
        <w:rPr>
          <w:color w:val="424242"/>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21A63" w:rsidRPr="00621A63" w:rsidRDefault="00621A63" w:rsidP="00621A63">
      <w:pPr>
        <w:spacing w:before="150" w:after="150"/>
        <w:rPr>
          <w:color w:val="424242"/>
        </w:rPr>
      </w:pPr>
      <w:r w:rsidRPr="00621A63">
        <w:rPr>
          <w:color w:val="424242"/>
        </w:rPr>
        <w:t>·широкая мотивационная основа учебной деятельности, включающая социальные, учебно-познавательные и внешние мотивы;</w:t>
      </w:r>
    </w:p>
    <w:p w:rsidR="00621A63" w:rsidRPr="00621A63" w:rsidRDefault="00621A63" w:rsidP="00621A63">
      <w:pPr>
        <w:spacing w:before="150" w:after="150"/>
        <w:rPr>
          <w:color w:val="424242"/>
        </w:rPr>
      </w:pPr>
      <w:r w:rsidRPr="00621A63">
        <w:rPr>
          <w:color w:val="424242"/>
        </w:rPr>
        <w:t>·учебно-познавательный интерес к новому учебному материалу и способам решения новой задачи;</w:t>
      </w:r>
    </w:p>
    <w:p w:rsidR="00621A63" w:rsidRPr="00621A63" w:rsidRDefault="00621A63" w:rsidP="00621A63">
      <w:pPr>
        <w:spacing w:before="150" w:after="150"/>
        <w:rPr>
          <w:color w:val="424242"/>
        </w:rPr>
      </w:pPr>
      <w:r w:rsidRPr="00621A63">
        <w:rPr>
          <w:color w:val="424242"/>
        </w:rPr>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621A63" w:rsidRPr="00621A63" w:rsidRDefault="00621A63" w:rsidP="00621A63">
      <w:pPr>
        <w:spacing w:before="150" w:after="150"/>
        <w:rPr>
          <w:color w:val="424242"/>
        </w:rPr>
      </w:pPr>
      <w:r w:rsidRPr="00621A63">
        <w:rPr>
          <w:color w:val="424242"/>
        </w:rPr>
        <w:t>·способность к самооценке на основе критериев успешности учебной деятельности;</w:t>
      </w:r>
    </w:p>
    <w:p w:rsidR="00621A63" w:rsidRPr="00621A63" w:rsidRDefault="00621A63" w:rsidP="00621A63">
      <w:pPr>
        <w:spacing w:before="150" w:after="150"/>
        <w:rPr>
          <w:color w:val="424242"/>
        </w:rPr>
      </w:pPr>
      <w:r w:rsidRPr="00621A63">
        <w:rPr>
          <w:color w:val="424242"/>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21A63" w:rsidRPr="00621A63" w:rsidRDefault="00621A63" w:rsidP="00621A63">
      <w:pPr>
        <w:spacing w:before="150" w:after="150"/>
        <w:rPr>
          <w:color w:val="424242"/>
        </w:rPr>
      </w:pPr>
      <w:r w:rsidRPr="00621A63">
        <w:rPr>
          <w:color w:val="424242"/>
        </w:rPr>
        <w:t>·ориентация в нравственном содержании и смысле как собственных поступков, так и поступков окружающих людей;</w:t>
      </w:r>
    </w:p>
    <w:p w:rsidR="00621A63" w:rsidRPr="00621A63" w:rsidRDefault="00621A63" w:rsidP="00621A63">
      <w:pPr>
        <w:spacing w:before="150" w:after="150"/>
        <w:rPr>
          <w:color w:val="424242"/>
        </w:rPr>
      </w:pPr>
      <w:r w:rsidRPr="00621A63">
        <w:rPr>
          <w:color w:val="424242"/>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621A63" w:rsidRPr="00621A63" w:rsidRDefault="00621A63" w:rsidP="00621A63">
      <w:pPr>
        <w:spacing w:before="150" w:after="150"/>
        <w:rPr>
          <w:color w:val="424242"/>
        </w:rPr>
      </w:pPr>
      <w:r w:rsidRPr="00621A63">
        <w:rPr>
          <w:color w:val="424242"/>
        </w:rPr>
        <w:t>·развитие этических чувств — стыда, вины, совести как регуляторов морального поведения;</w:t>
      </w:r>
    </w:p>
    <w:p w:rsidR="00621A63" w:rsidRPr="00621A63" w:rsidRDefault="00621A63" w:rsidP="00621A63">
      <w:pPr>
        <w:spacing w:before="150" w:after="150"/>
        <w:rPr>
          <w:color w:val="424242"/>
        </w:rPr>
      </w:pPr>
      <w:r w:rsidRPr="00621A63">
        <w:rPr>
          <w:color w:val="424242"/>
        </w:rPr>
        <w:t>·эмпатия как понимание чувств других людей и сопереживание им;</w:t>
      </w:r>
    </w:p>
    <w:p w:rsidR="00621A63" w:rsidRPr="00621A63" w:rsidRDefault="00621A63" w:rsidP="00621A63">
      <w:pPr>
        <w:spacing w:before="150" w:after="150"/>
        <w:rPr>
          <w:color w:val="424242"/>
        </w:rPr>
      </w:pPr>
      <w:r w:rsidRPr="00621A63">
        <w:rPr>
          <w:color w:val="424242"/>
        </w:rPr>
        <w:t>·установка на здоровый образ жизни;</w:t>
      </w:r>
    </w:p>
    <w:p w:rsidR="00621A63" w:rsidRPr="00621A63" w:rsidRDefault="00621A63" w:rsidP="00621A63">
      <w:pPr>
        <w:spacing w:before="150" w:after="150"/>
        <w:rPr>
          <w:color w:val="424242"/>
        </w:rPr>
      </w:pPr>
      <w:r w:rsidRPr="00621A63">
        <w:rPr>
          <w:color w:val="424242"/>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21A63" w:rsidRPr="00621A63" w:rsidRDefault="00621A63" w:rsidP="00621A63">
      <w:pPr>
        <w:spacing w:before="150" w:after="150"/>
        <w:rPr>
          <w:color w:val="424242"/>
        </w:rPr>
      </w:pPr>
      <w:r w:rsidRPr="00621A63">
        <w:rPr>
          <w:color w:val="424242"/>
        </w:rPr>
        <w:t>·чувство прекрасного и эстетические чувства на основе знакомства с мировой и отечественной художественной культурой.</w:t>
      </w:r>
    </w:p>
    <w:p w:rsidR="00621A63" w:rsidRPr="00475E44" w:rsidRDefault="00621A63" w:rsidP="00621A63">
      <w:pPr>
        <w:spacing w:before="150" w:after="150"/>
        <w:rPr>
          <w:b/>
          <w:color w:val="424242"/>
        </w:rPr>
      </w:pPr>
      <w:r w:rsidRPr="00475E44">
        <w:rPr>
          <w:b/>
          <w:i/>
          <w:iCs/>
          <w:color w:val="424242"/>
        </w:rPr>
        <w:t>Выпускник получит возможность для формирования:</w:t>
      </w:r>
    </w:p>
    <w:p w:rsidR="00621A63" w:rsidRPr="00621A63" w:rsidRDefault="00621A63" w:rsidP="00621A63">
      <w:pPr>
        <w:spacing w:before="150" w:after="150"/>
        <w:rPr>
          <w:color w:val="424242"/>
        </w:rPr>
      </w:pPr>
      <w:r w:rsidRPr="00621A63">
        <w:rPr>
          <w:color w:val="424242"/>
        </w:rPr>
        <w:t>·</w:t>
      </w:r>
      <w:r w:rsidRPr="00621A63">
        <w:rPr>
          <w:i/>
          <w:iCs/>
          <w:color w:val="424242"/>
        </w:rPr>
        <w:t xml:space="preserve">внутренней позиции обучающегося на уровне положительного отношения к </w:t>
      </w:r>
      <w:r w:rsidR="00475E44">
        <w:rPr>
          <w:i/>
          <w:iCs/>
          <w:color w:val="424242"/>
        </w:rPr>
        <w:t xml:space="preserve">Лицею, </w:t>
      </w:r>
      <w:r w:rsidRPr="00621A63">
        <w:rPr>
          <w:i/>
          <w:iCs/>
          <w:color w:val="424242"/>
        </w:rPr>
        <w:t>понимания необходимости учения, выраженного в преобладании учебно-познавательных мотивов и предпочтении социального способа оценки знаний;</w:t>
      </w:r>
    </w:p>
    <w:p w:rsidR="00621A63" w:rsidRPr="00621A63" w:rsidRDefault="00621A63" w:rsidP="00621A63">
      <w:pPr>
        <w:spacing w:before="150" w:after="150"/>
        <w:rPr>
          <w:color w:val="424242"/>
        </w:rPr>
      </w:pPr>
      <w:r w:rsidRPr="00621A63">
        <w:rPr>
          <w:color w:val="424242"/>
        </w:rPr>
        <w:t>·</w:t>
      </w:r>
      <w:r w:rsidRPr="00621A63">
        <w:rPr>
          <w:i/>
          <w:iCs/>
          <w:color w:val="424242"/>
        </w:rPr>
        <w:t>выраженной устойчивой учебно-познавательной мотивации учения;</w:t>
      </w:r>
    </w:p>
    <w:p w:rsidR="00621A63" w:rsidRPr="00621A63" w:rsidRDefault="00621A63" w:rsidP="00621A63">
      <w:pPr>
        <w:spacing w:before="150" w:after="150"/>
        <w:rPr>
          <w:color w:val="424242"/>
        </w:rPr>
      </w:pPr>
      <w:r w:rsidRPr="00621A63">
        <w:rPr>
          <w:color w:val="424242"/>
        </w:rPr>
        <w:t>·</w:t>
      </w:r>
      <w:r w:rsidRPr="00621A63">
        <w:rPr>
          <w:i/>
          <w:iCs/>
          <w:color w:val="424242"/>
        </w:rPr>
        <w:t>устойчивого учебно-познавательного интереса к новым общим способам решения задач;</w:t>
      </w:r>
    </w:p>
    <w:p w:rsidR="00621A63" w:rsidRPr="00621A63" w:rsidRDefault="00621A63" w:rsidP="00621A63">
      <w:pPr>
        <w:spacing w:before="150" w:after="150"/>
        <w:rPr>
          <w:color w:val="424242"/>
        </w:rPr>
      </w:pPr>
      <w:r w:rsidRPr="00621A63">
        <w:rPr>
          <w:color w:val="424242"/>
        </w:rPr>
        <w:t>·</w:t>
      </w:r>
      <w:r w:rsidRPr="00621A63">
        <w:rPr>
          <w:i/>
          <w:iCs/>
          <w:color w:val="424242"/>
        </w:rPr>
        <w:t>адекватного понимания причин успешности/неуспешности  учебной деятельности;</w:t>
      </w:r>
    </w:p>
    <w:p w:rsidR="00621A63" w:rsidRPr="00621A63" w:rsidRDefault="00621A63" w:rsidP="00621A63">
      <w:pPr>
        <w:spacing w:before="150" w:after="150"/>
        <w:rPr>
          <w:color w:val="424242"/>
        </w:rPr>
      </w:pPr>
      <w:r w:rsidRPr="00621A63">
        <w:rPr>
          <w:color w:val="424242"/>
        </w:rPr>
        <w:t>·</w:t>
      </w:r>
      <w:r w:rsidRPr="00621A63">
        <w:rPr>
          <w:i/>
          <w:iCs/>
          <w:color w:val="424242"/>
        </w:rPr>
        <w:t>положительной адекватной дифференцированной самооценки на основе критерия успешности реализации социальной роли «хорошего ученика»;</w:t>
      </w:r>
    </w:p>
    <w:p w:rsidR="00621A63" w:rsidRPr="00621A63" w:rsidRDefault="00621A63" w:rsidP="00621A63">
      <w:pPr>
        <w:spacing w:before="150" w:after="150"/>
        <w:rPr>
          <w:color w:val="424242"/>
        </w:rPr>
      </w:pPr>
      <w:r w:rsidRPr="00621A63">
        <w:rPr>
          <w:color w:val="424242"/>
        </w:rPr>
        <w:t>·</w:t>
      </w:r>
      <w:r w:rsidRPr="00621A63">
        <w:rPr>
          <w:i/>
          <w:iCs/>
          <w:color w:val="424242"/>
        </w:rPr>
        <w:t>компетентности в реализации основ гражданской идентичности в поступках и деятельности;</w:t>
      </w:r>
    </w:p>
    <w:p w:rsidR="00621A63" w:rsidRPr="00621A63" w:rsidRDefault="00621A63" w:rsidP="00621A63">
      <w:pPr>
        <w:spacing w:before="150" w:after="150"/>
        <w:rPr>
          <w:color w:val="424242"/>
        </w:rPr>
      </w:pPr>
      <w:r w:rsidRPr="00621A63">
        <w:rPr>
          <w:color w:val="424242"/>
        </w:rPr>
        <w:t>·</w:t>
      </w:r>
      <w:r w:rsidRPr="00621A63">
        <w:rPr>
          <w:i/>
          <w:iCs/>
          <w:color w:val="424242"/>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21A63" w:rsidRPr="00621A63" w:rsidRDefault="00621A63" w:rsidP="00621A63">
      <w:pPr>
        <w:spacing w:before="150" w:after="150"/>
        <w:rPr>
          <w:color w:val="424242"/>
        </w:rPr>
      </w:pPr>
      <w:r w:rsidRPr="00621A63">
        <w:rPr>
          <w:color w:val="424242"/>
        </w:rPr>
        <w:t>·</w:t>
      </w:r>
      <w:r w:rsidRPr="00621A63">
        <w:rPr>
          <w:i/>
          <w:iCs/>
          <w:color w:val="424242"/>
        </w:rPr>
        <w:t>установки на здоровый образ жизни и реализации её в реальном поведении и поступках;</w:t>
      </w:r>
    </w:p>
    <w:p w:rsidR="00621A63" w:rsidRPr="00621A63" w:rsidRDefault="00621A63" w:rsidP="00621A63">
      <w:pPr>
        <w:spacing w:before="150" w:after="150"/>
        <w:rPr>
          <w:color w:val="424242"/>
        </w:rPr>
      </w:pPr>
      <w:r w:rsidRPr="00621A63">
        <w:rPr>
          <w:color w:val="424242"/>
        </w:rPr>
        <w:t>·</w:t>
      </w:r>
      <w:r w:rsidRPr="00621A63">
        <w:rPr>
          <w:i/>
          <w:iCs/>
          <w:color w:val="424242"/>
        </w:rPr>
        <w:t>осознанных устойчивых эстетических предпочтений и ориентации на искусство как значимую сферу человеческой жизни;</w:t>
      </w:r>
    </w:p>
    <w:p w:rsidR="00621A63" w:rsidRPr="00475E44" w:rsidRDefault="00621A63" w:rsidP="00621A63">
      <w:pPr>
        <w:spacing w:before="150" w:after="150"/>
        <w:rPr>
          <w:i/>
          <w:color w:val="424242"/>
        </w:rPr>
      </w:pPr>
      <w:r w:rsidRPr="00621A63">
        <w:rPr>
          <w:color w:val="424242"/>
        </w:rPr>
        <w:t>·</w:t>
      </w:r>
      <w:r w:rsidRPr="00475E44">
        <w:rPr>
          <w:i/>
          <w:color w:val="424242"/>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621A63" w:rsidRPr="00621A63" w:rsidRDefault="00621A63" w:rsidP="00621A63">
      <w:pPr>
        <w:spacing w:before="150" w:after="150"/>
        <w:rPr>
          <w:color w:val="424242"/>
        </w:rPr>
      </w:pPr>
      <w:r w:rsidRPr="00621A63">
        <w:rPr>
          <w:color w:val="424242"/>
        </w:rPr>
        <w:t> </w:t>
      </w:r>
    </w:p>
    <w:p w:rsidR="00621A63" w:rsidRPr="00475E44" w:rsidRDefault="00621A63" w:rsidP="00621A63">
      <w:pPr>
        <w:spacing w:before="150" w:after="150"/>
        <w:rPr>
          <w:b/>
          <w:color w:val="424242"/>
        </w:rPr>
      </w:pPr>
      <w:r w:rsidRPr="00475E44">
        <w:rPr>
          <w:b/>
          <w:color w:val="424242"/>
        </w:rPr>
        <w:t>Регулятивные универсальные учебные действия</w:t>
      </w:r>
    </w:p>
    <w:p w:rsidR="00621A63" w:rsidRPr="00621A63" w:rsidRDefault="00621A63" w:rsidP="00621A63">
      <w:pPr>
        <w:spacing w:before="150" w:after="150"/>
        <w:rPr>
          <w:color w:val="424242"/>
        </w:rPr>
      </w:pPr>
      <w:r w:rsidRPr="00621A63">
        <w:rPr>
          <w:color w:val="424242"/>
        </w:rPr>
        <w:t>Выпускник научится:</w:t>
      </w:r>
    </w:p>
    <w:p w:rsidR="00621A63" w:rsidRPr="00621A63" w:rsidRDefault="00621A63" w:rsidP="00621A63">
      <w:pPr>
        <w:spacing w:before="150" w:after="150"/>
        <w:rPr>
          <w:color w:val="424242"/>
        </w:rPr>
      </w:pPr>
      <w:r w:rsidRPr="00621A63">
        <w:rPr>
          <w:color w:val="424242"/>
        </w:rPr>
        <w:lastRenderedPageBreak/>
        <w:t>·принимать и сохранять учебную задачу;</w:t>
      </w:r>
    </w:p>
    <w:p w:rsidR="00621A63" w:rsidRPr="00621A63" w:rsidRDefault="00621A63" w:rsidP="00621A63">
      <w:pPr>
        <w:spacing w:before="150" w:after="150"/>
        <w:rPr>
          <w:color w:val="424242"/>
        </w:rPr>
      </w:pPr>
      <w:r w:rsidRPr="00621A63">
        <w:rPr>
          <w:color w:val="424242"/>
        </w:rPr>
        <w:t>·учитывать выделенные учителем ориентиры действия в новом учебном материале в сотрудничестве с учителем;</w:t>
      </w:r>
    </w:p>
    <w:p w:rsidR="00621A63" w:rsidRPr="00621A63" w:rsidRDefault="00621A63" w:rsidP="00621A63">
      <w:pPr>
        <w:spacing w:before="150" w:after="150"/>
        <w:rPr>
          <w:color w:val="424242"/>
        </w:rPr>
      </w:pPr>
      <w:r w:rsidRPr="00621A63">
        <w:rPr>
          <w:color w:val="424242"/>
        </w:rPr>
        <w:t>·планировать свои действия в соответствии с поставленной задачей и условиями её реализации, в том числе во внутреннем плане;</w:t>
      </w:r>
    </w:p>
    <w:p w:rsidR="00621A63" w:rsidRPr="00621A63" w:rsidRDefault="00621A63" w:rsidP="00621A63">
      <w:pPr>
        <w:spacing w:before="150" w:after="150"/>
        <w:rPr>
          <w:color w:val="424242"/>
        </w:rPr>
      </w:pPr>
      <w:r w:rsidRPr="00621A63">
        <w:rPr>
          <w:color w:val="424242"/>
        </w:rPr>
        <w:t>·учитывать установленные правила в планировании и контроле способа решения;</w:t>
      </w:r>
    </w:p>
    <w:p w:rsidR="00621A63" w:rsidRPr="00621A63" w:rsidRDefault="00621A63" w:rsidP="00621A63">
      <w:pPr>
        <w:spacing w:before="150" w:after="150"/>
        <w:rPr>
          <w:color w:val="424242"/>
        </w:rPr>
      </w:pPr>
      <w:r w:rsidRPr="00621A63">
        <w:rPr>
          <w:color w:val="424242"/>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621A63" w:rsidRPr="00621A63" w:rsidRDefault="00621A63" w:rsidP="00621A63">
      <w:pPr>
        <w:spacing w:before="150" w:after="150"/>
        <w:rPr>
          <w:color w:val="424242"/>
        </w:rPr>
      </w:pPr>
      <w:r w:rsidRPr="00621A63">
        <w:rPr>
          <w:color w:val="424242"/>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21A63" w:rsidRPr="00621A63" w:rsidRDefault="00621A63" w:rsidP="00621A63">
      <w:pPr>
        <w:spacing w:before="150" w:after="150"/>
        <w:rPr>
          <w:color w:val="424242"/>
        </w:rPr>
      </w:pPr>
      <w:r w:rsidRPr="00621A63">
        <w:rPr>
          <w:color w:val="424242"/>
        </w:rPr>
        <w:t>·адекватно воспринимать предложения и оценку учителей, товарищей, родителей и других людей;</w:t>
      </w:r>
    </w:p>
    <w:p w:rsidR="00621A63" w:rsidRPr="00621A63" w:rsidRDefault="00621A63" w:rsidP="00621A63">
      <w:pPr>
        <w:spacing w:before="150" w:after="150"/>
        <w:rPr>
          <w:color w:val="424242"/>
        </w:rPr>
      </w:pPr>
      <w:r w:rsidRPr="00621A63">
        <w:rPr>
          <w:color w:val="424242"/>
        </w:rPr>
        <w:t>·различать способ и результат действия;</w:t>
      </w:r>
    </w:p>
    <w:p w:rsidR="00621A63" w:rsidRPr="00621A63" w:rsidRDefault="00621A63" w:rsidP="00621A63">
      <w:pPr>
        <w:spacing w:before="150" w:after="150"/>
        <w:rPr>
          <w:color w:val="424242"/>
        </w:rPr>
      </w:pPr>
      <w:r w:rsidRPr="00621A63">
        <w:rPr>
          <w:color w:val="424242"/>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621A63" w:rsidRPr="00475E44" w:rsidRDefault="00621A63" w:rsidP="00621A63">
      <w:pPr>
        <w:spacing w:before="150" w:after="150"/>
        <w:rPr>
          <w:b/>
          <w:color w:val="424242"/>
        </w:rPr>
      </w:pPr>
      <w:r w:rsidRPr="00475E44">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в сотрудничестве с учителем ставить новые учебные задачи;</w:t>
      </w:r>
    </w:p>
    <w:p w:rsidR="00621A63" w:rsidRPr="00621A63" w:rsidRDefault="00621A63" w:rsidP="00621A63">
      <w:pPr>
        <w:spacing w:before="150" w:after="150"/>
        <w:rPr>
          <w:color w:val="424242"/>
        </w:rPr>
      </w:pPr>
      <w:r w:rsidRPr="00621A63">
        <w:rPr>
          <w:color w:val="424242"/>
        </w:rPr>
        <w:t>·</w:t>
      </w:r>
      <w:r w:rsidRPr="00621A63">
        <w:rPr>
          <w:i/>
          <w:iCs/>
          <w:color w:val="424242"/>
        </w:rPr>
        <w:t>преобразовывать практическую задачу в познавательную;</w:t>
      </w:r>
    </w:p>
    <w:p w:rsidR="00621A63" w:rsidRPr="00621A63" w:rsidRDefault="00621A63" w:rsidP="00621A63">
      <w:pPr>
        <w:spacing w:before="150" w:after="150"/>
        <w:rPr>
          <w:color w:val="424242"/>
        </w:rPr>
      </w:pPr>
      <w:r w:rsidRPr="00621A63">
        <w:rPr>
          <w:color w:val="424242"/>
        </w:rPr>
        <w:t>·</w:t>
      </w:r>
      <w:r w:rsidRPr="00621A63">
        <w:rPr>
          <w:i/>
          <w:iCs/>
          <w:color w:val="424242"/>
        </w:rPr>
        <w:t>проявлять познавательную инициативу в учебном сотрудничестве;</w:t>
      </w:r>
    </w:p>
    <w:p w:rsidR="00621A63" w:rsidRPr="00621A63" w:rsidRDefault="00621A63" w:rsidP="00621A63">
      <w:pPr>
        <w:spacing w:before="150" w:after="150"/>
        <w:rPr>
          <w:color w:val="424242"/>
        </w:rPr>
      </w:pPr>
      <w:r w:rsidRPr="00621A63">
        <w:rPr>
          <w:color w:val="424242"/>
        </w:rPr>
        <w:t>·</w:t>
      </w:r>
      <w:r w:rsidRPr="00621A63">
        <w:rPr>
          <w:i/>
          <w:iCs/>
          <w:color w:val="424242"/>
        </w:rPr>
        <w:t>самостоятельно учитывать выделенные учителем ориентиры действия в новом учебном материале;</w:t>
      </w:r>
    </w:p>
    <w:p w:rsidR="00621A63" w:rsidRPr="00621A63" w:rsidRDefault="00621A63" w:rsidP="00621A63">
      <w:pPr>
        <w:spacing w:before="150" w:after="150"/>
        <w:rPr>
          <w:color w:val="424242"/>
        </w:rPr>
      </w:pPr>
      <w:r w:rsidRPr="00621A63">
        <w:rPr>
          <w:color w:val="424242"/>
        </w:rPr>
        <w:t>·</w:t>
      </w:r>
      <w:r w:rsidRPr="00621A63">
        <w:rPr>
          <w:i/>
          <w:iCs/>
          <w:color w:val="424242"/>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21A63" w:rsidRPr="00475E44" w:rsidRDefault="00621A63" w:rsidP="00621A63">
      <w:pPr>
        <w:spacing w:before="150" w:after="150"/>
        <w:rPr>
          <w:i/>
          <w:color w:val="424242"/>
        </w:rPr>
      </w:pPr>
      <w:r w:rsidRPr="00475E44">
        <w:rPr>
          <w:i/>
          <w:color w:val="424242"/>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21A63" w:rsidRPr="00621A63" w:rsidRDefault="00621A63" w:rsidP="00621A63">
      <w:pPr>
        <w:spacing w:before="150" w:after="150"/>
        <w:rPr>
          <w:color w:val="424242"/>
        </w:rPr>
      </w:pPr>
      <w:r w:rsidRPr="00621A63">
        <w:rPr>
          <w:color w:val="424242"/>
        </w:rPr>
        <w:t> </w:t>
      </w:r>
    </w:p>
    <w:p w:rsidR="00621A63" w:rsidRPr="00475E44" w:rsidRDefault="00621A63" w:rsidP="00621A63">
      <w:pPr>
        <w:spacing w:before="150" w:after="150"/>
        <w:rPr>
          <w:b/>
          <w:color w:val="424242"/>
        </w:rPr>
      </w:pPr>
      <w:r w:rsidRPr="00475E44">
        <w:rPr>
          <w:b/>
          <w:color w:val="424242"/>
        </w:rPr>
        <w:t>Познавательные универсальные учебные действия</w:t>
      </w:r>
    </w:p>
    <w:p w:rsidR="00621A63" w:rsidRPr="00475E44" w:rsidRDefault="00621A63" w:rsidP="00621A63">
      <w:pPr>
        <w:spacing w:before="150" w:after="150"/>
        <w:rPr>
          <w:b/>
          <w:color w:val="424242"/>
        </w:rPr>
      </w:pPr>
      <w:r w:rsidRPr="00475E44">
        <w:rPr>
          <w:b/>
          <w:color w:val="424242"/>
        </w:rPr>
        <w:t>Выпускник научится:</w:t>
      </w:r>
    </w:p>
    <w:p w:rsidR="00621A63" w:rsidRPr="00621A63" w:rsidRDefault="00621A63" w:rsidP="00621A63">
      <w:pPr>
        <w:spacing w:before="150" w:after="150"/>
        <w:rPr>
          <w:color w:val="424242"/>
        </w:rPr>
      </w:pPr>
      <w:r w:rsidRPr="00621A63">
        <w:rPr>
          <w:color w:val="424242"/>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621A63" w:rsidRPr="00621A63" w:rsidRDefault="00621A63" w:rsidP="00621A63">
      <w:pPr>
        <w:spacing w:before="150" w:after="150"/>
        <w:rPr>
          <w:color w:val="424242"/>
        </w:rPr>
      </w:pPr>
      <w:r w:rsidRPr="00621A63">
        <w:rPr>
          <w:color w:val="424242"/>
        </w:rPr>
        <w:t>·осуществлять запись (фиксацию) выборочной информации об окружающем мире и о себе самом, в том числе с помощью инструментов ИКТ;</w:t>
      </w:r>
    </w:p>
    <w:p w:rsidR="00621A63" w:rsidRPr="00621A63" w:rsidRDefault="00621A63" w:rsidP="00621A63">
      <w:pPr>
        <w:spacing w:before="150" w:after="150"/>
        <w:rPr>
          <w:color w:val="424242"/>
        </w:rPr>
      </w:pPr>
      <w:r w:rsidRPr="00621A63">
        <w:rPr>
          <w:color w:val="424242"/>
        </w:rPr>
        <w:t>·использовать знаково-символические средства, в том числе модели (включая виртуальные) и схемы (включая концептуальные) для решения задач;</w:t>
      </w:r>
    </w:p>
    <w:p w:rsidR="00621A63" w:rsidRPr="00621A63" w:rsidRDefault="00621A63" w:rsidP="00621A63">
      <w:pPr>
        <w:spacing w:before="150" w:after="150"/>
        <w:rPr>
          <w:color w:val="424242"/>
        </w:rPr>
      </w:pPr>
      <w:r w:rsidRPr="00621A63">
        <w:rPr>
          <w:color w:val="424242"/>
        </w:rPr>
        <w:t>·строить сообщения в устной и письменной форме;</w:t>
      </w:r>
    </w:p>
    <w:p w:rsidR="00621A63" w:rsidRPr="00621A63" w:rsidRDefault="00621A63" w:rsidP="00621A63">
      <w:pPr>
        <w:spacing w:before="150" w:after="150"/>
        <w:rPr>
          <w:color w:val="424242"/>
        </w:rPr>
      </w:pPr>
      <w:r w:rsidRPr="00621A63">
        <w:rPr>
          <w:color w:val="424242"/>
        </w:rPr>
        <w:t>·ориентироваться на разнообразие способов решения задач;</w:t>
      </w:r>
    </w:p>
    <w:p w:rsidR="00621A63" w:rsidRPr="00621A63" w:rsidRDefault="00621A63" w:rsidP="00621A63">
      <w:pPr>
        <w:spacing w:before="150" w:after="150"/>
        <w:rPr>
          <w:color w:val="424242"/>
        </w:rPr>
      </w:pPr>
      <w:r w:rsidRPr="00621A63">
        <w:rPr>
          <w:color w:val="424242"/>
        </w:rPr>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21A63" w:rsidRPr="00621A63" w:rsidRDefault="00621A63" w:rsidP="00621A63">
      <w:pPr>
        <w:spacing w:before="150" w:after="150"/>
        <w:rPr>
          <w:color w:val="424242"/>
        </w:rPr>
      </w:pPr>
      <w:r w:rsidRPr="00621A63">
        <w:rPr>
          <w:color w:val="424242"/>
        </w:rPr>
        <w:t>·осуществлять анализ объектов с выделением существенных и несущественных признаков;</w:t>
      </w:r>
    </w:p>
    <w:p w:rsidR="00621A63" w:rsidRPr="00621A63" w:rsidRDefault="00621A63" w:rsidP="00621A63">
      <w:pPr>
        <w:spacing w:before="150" w:after="150"/>
        <w:rPr>
          <w:color w:val="424242"/>
        </w:rPr>
      </w:pPr>
      <w:r w:rsidRPr="00621A63">
        <w:rPr>
          <w:color w:val="424242"/>
        </w:rPr>
        <w:t>·осуществлять синтез как составление целого из частей;</w:t>
      </w:r>
    </w:p>
    <w:p w:rsidR="00621A63" w:rsidRPr="00621A63" w:rsidRDefault="00621A63" w:rsidP="00621A63">
      <w:pPr>
        <w:spacing w:before="150" w:after="150"/>
        <w:rPr>
          <w:color w:val="424242"/>
        </w:rPr>
      </w:pPr>
      <w:r w:rsidRPr="00621A63">
        <w:rPr>
          <w:color w:val="424242"/>
        </w:rPr>
        <w:t>·проводить сравнение, сериацию и классификацию по заданным критериям;</w:t>
      </w:r>
    </w:p>
    <w:p w:rsidR="00621A63" w:rsidRPr="00621A63" w:rsidRDefault="00621A63" w:rsidP="00621A63">
      <w:pPr>
        <w:spacing w:before="150" w:after="150"/>
        <w:rPr>
          <w:color w:val="424242"/>
        </w:rPr>
      </w:pPr>
      <w:r w:rsidRPr="00621A63">
        <w:rPr>
          <w:color w:val="424242"/>
        </w:rPr>
        <w:t>·устанавливать причинно-следственные связи в изучаемом круге явлений;</w:t>
      </w:r>
    </w:p>
    <w:p w:rsidR="00621A63" w:rsidRPr="00621A63" w:rsidRDefault="00621A63" w:rsidP="00621A63">
      <w:pPr>
        <w:spacing w:before="150" w:after="150"/>
        <w:rPr>
          <w:color w:val="424242"/>
        </w:rPr>
      </w:pPr>
      <w:r w:rsidRPr="00621A63">
        <w:rPr>
          <w:color w:val="424242"/>
        </w:rPr>
        <w:t>·строить рассуждения в форме связи простых суждений об объекте, его строении, свойствах и связях;</w:t>
      </w:r>
    </w:p>
    <w:p w:rsidR="00621A63" w:rsidRPr="00621A63" w:rsidRDefault="00621A63" w:rsidP="00621A63">
      <w:pPr>
        <w:spacing w:before="150" w:after="150"/>
        <w:rPr>
          <w:color w:val="424242"/>
        </w:rPr>
      </w:pPr>
      <w:r w:rsidRPr="00621A63">
        <w:rPr>
          <w:color w:val="424242"/>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621A63" w:rsidRPr="00621A63" w:rsidRDefault="00621A63" w:rsidP="00621A63">
      <w:pPr>
        <w:spacing w:before="150" w:after="150"/>
        <w:rPr>
          <w:color w:val="424242"/>
        </w:rPr>
      </w:pPr>
      <w:r w:rsidRPr="00621A63">
        <w:rPr>
          <w:color w:val="424242"/>
        </w:rPr>
        <w:t>·осуществлять подведение под понятие на основе распознавания объектов, выделения существенных признаков и их синтеза;</w:t>
      </w:r>
    </w:p>
    <w:p w:rsidR="00621A63" w:rsidRPr="00621A63" w:rsidRDefault="00621A63" w:rsidP="00621A63">
      <w:pPr>
        <w:spacing w:before="150" w:after="150"/>
        <w:rPr>
          <w:color w:val="424242"/>
        </w:rPr>
      </w:pPr>
      <w:r w:rsidRPr="00621A63">
        <w:rPr>
          <w:color w:val="424242"/>
        </w:rPr>
        <w:t>·устанавливать аналогии;</w:t>
      </w:r>
    </w:p>
    <w:p w:rsidR="00621A63" w:rsidRPr="00621A63" w:rsidRDefault="00621A63" w:rsidP="00621A63">
      <w:pPr>
        <w:spacing w:before="150" w:after="150"/>
        <w:rPr>
          <w:color w:val="424242"/>
        </w:rPr>
      </w:pPr>
      <w:r w:rsidRPr="00621A63">
        <w:rPr>
          <w:color w:val="424242"/>
        </w:rPr>
        <w:t>·владеть рядом общих приёмов решения задач.</w:t>
      </w:r>
    </w:p>
    <w:p w:rsidR="00621A63" w:rsidRPr="00475E44" w:rsidRDefault="00621A63" w:rsidP="00621A63">
      <w:pPr>
        <w:spacing w:before="150" w:after="150"/>
        <w:rPr>
          <w:b/>
          <w:color w:val="424242"/>
        </w:rPr>
      </w:pPr>
      <w:r w:rsidRPr="00475E44">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осуществлять расширенный поиск информации с использованием ресурсов библиотек и Интернета;</w:t>
      </w:r>
    </w:p>
    <w:p w:rsidR="00621A63" w:rsidRPr="00621A63" w:rsidRDefault="00621A63" w:rsidP="00621A63">
      <w:pPr>
        <w:spacing w:before="150" w:after="150"/>
        <w:rPr>
          <w:color w:val="424242"/>
        </w:rPr>
      </w:pPr>
      <w:r w:rsidRPr="00621A63">
        <w:rPr>
          <w:color w:val="424242"/>
        </w:rPr>
        <w:t>·</w:t>
      </w:r>
      <w:r w:rsidRPr="00621A63">
        <w:rPr>
          <w:i/>
          <w:iCs/>
          <w:color w:val="424242"/>
        </w:rPr>
        <w:t>записывать, фиксировать информацию об окружающем мире с помощью инструментов ИКТ;</w:t>
      </w:r>
    </w:p>
    <w:p w:rsidR="00621A63" w:rsidRPr="00621A63" w:rsidRDefault="00621A63" w:rsidP="00621A63">
      <w:pPr>
        <w:spacing w:before="150" w:after="150"/>
        <w:rPr>
          <w:color w:val="424242"/>
        </w:rPr>
      </w:pPr>
      <w:r w:rsidRPr="00621A63">
        <w:rPr>
          <w:color w:val="424242"/>
        </w:rPr>
        <w:t>·</w:t>
      </w:r>
      <w:r w:rsidRPr="00621A63">
        <w:rPr>
          <w:i/>
          <w:iCs/>
          <w:color w:val="424242"/>
        </w:rPr>
        <w:t>создавать и преобразовывать модели и схемы для решения задач;</w:t>
      </w:r>
    </w:p>
    <w:p w:rsidR="00621A63" w:rsidRPr="00621A63" w:rsidRDefault="00621A63" w:rsidP="00621A63">
      <w:pPr>
        <w:spacing w:before="150" w:after="150"/>
        <w:rPr>
          <w:color w:val="424242"/>
        </w:rPr>
      </w:pPr>
      <w:r w:rsidRPr="00621A63">
        <w:rPr>
          <w:color w:val="424242"/>
        </w:rPr>
        <w:t>·</w:t>
      </w:r>
      <w:r w:rsidRPr="00621A63">
        <w:rPr>
          <w:i/>
          <w:iCs/>
          <w:color w:val="424242"/>
        </w:rPr>
        <w:t>осознанно и произвольно строить сообщения в устной и письменной форме;</w:t>
      </w:r>
    </w:p>
    <w:p w:rsidR="00621A63" w:rsidRPr="00621A63" w:rsidRDefault="00621A63" w:rsidP="00621A63">
      <w:pPr>
        <w:spacing w:before="150" w:after="150"/>
        <w:rPr>
          <w:color w:val="424242"/>
        </w:rPr>
      </w:pPr>
      <w:r w:rsidRPr="00621A63">
        <w:rPr>
          <w:color w:val="424242"/>
        </w:rPr>
        <w:t>·</w:t>
      </w:r>
      <w:r w:rsidRPr="00621A63">
        <w:rPr>
          <w:i/>
          <w:iCs/>
          <w:color w:val="424242"/>
        </w:rPr>
        <w:t>осуществлять выбор наиболее эффективных способов решения задач в зависимости от конкретных условий;</w:t>
      </w:r>
    </w:p>
    <w:p w:rsidR="00621A63" w:rsidRPr="00621A63" w:rsidRDefault="00621A63" w:rsidP="00621A63">
      <w:pPr>
        <w:spacing w:before="150" w:after="150"/>
        <w:rPr>
          <w:color w:val="424242"/>
        </w:rPr>
      </w:pPr>
      <w:r w:rsidRPr="00621A63">
        <w:rPr>
          <w:color w:val="424242"/>
        </w:rPr>
        <w:t>·</w:t>
      </w:r>
      <w:r w:rsidRPr="00621A63">
        <w:rPr>
          <w:i/>
          <w:iCs/>
          <w:color w:val="424242"/>
        </w:rPr>
        <w:t>осуществлять синтез как составление целого из частей, самостоятельно достраивая и восполняя недостающие компоненты;</w:t>
      </w:r>
    </w:p>
    <w:p w:rsidR="00621A63" w:rsidRPr="00621A63" w:rsidRDefault="00621A63" w:rsidP="00621A63">
      <w:pPr>
        <w:spacing w:before="150" w:after="150"/>
        <w:rPr>
          <w:color w:val="424242"/>
        </w:rPr>
      </w:pPr>
      <w:r w:rsidRPr="00621A63">
        <w:rPr>
          <w:color w:val="424242"/>
        </w:rPr>
        <w:t>·</w:t>
      </w:r>
      <w:r w:rsidRPr="00621A63">
        <w:rPr>
          <w:i/>
          <w:iCs/>
          <w:color w:val="424242"/>
        </w:rPr>
        <w:t>осуществлять сравнение, сериацию и классификацию, самостоятельно выбирая основания и критерии для указанных логических операций;</w:t>
      </w:r>
    </w:p>
    <w:p w:rsidR="00621A63" w:rsidRPr="00621A63" w:rsidRDefault="00621A63" w:rsidP="00621A63">
      <w:pPr>
        <w:spacing w:before="150" w:after="150"/>
        <w:rPr>
          <w:color w:val="424242"/>
        </w:rPr>
      </w:pPr>
      <w:r w:rsidRPr="00621A63">
        <w:rPr>
          <w:color w:val="424242"/>
        </w:rPr>
        <w:t>·</w:t>
      </w:r>
      <w:r w:rsidRPr="00621A63">
        <w:rPr>
          <w:i/>
          <w:iCs/>
          <w:color w:val="424242"/>
        </w:rPr>
        <w:t>строить логическое рассуждение, включающее установление причинно-следственных связей;</w:t>
      </w:r>
    </w:p>
    <w:p w:rsidR="00621A63" w:rsidRPr="00475E44" w:rsidRDefault="00621A63" w:rsidP="00621A63">
      <w:pPr>
        <w:spacing w:before="150" w:after="150"/>
        <w:rPr>
          <w:i/>
          <w:color w:val="424242"/>
        </w:rPr>
      </w:pPr>
      <w:r w:rsidRPr="00621A63">
        <w:rPr>
          <w:color w:val="424242"/>
        </w:rPr>
        <w:t>·</w:t>
      </w:r>
      <w:r w:rsidRPr="00475E44">
        <w:rPr>
          <w:i/>
          <w:color w:val="424242"/>
        </w:rPr>
        <w:t>произвольно и осознанно владеть общими приёмами решения задач.</w:t>
      </w:r>
    </w:p>
    <w:p w:rsidR="00621A63" w:rsidRPr="00621A63" w:rsidRDefault="00621A63" w:rsidP="00621A63">
      <w:pPr>
        <w:spacing w:before="150" w:after="150"/>
        <w:rPr>
          <w:color w:val="424242"/>
        </w:rPr>
      </w:pPr>
      <w:r w:rsidRPr="00621A63">
        <w:rPr>
          <w:color w:val="424242"/>
        </w:rPr>
        <w:t> </w:t>
      </w:r>
    </w:p>
    <w:p w:rsidR="00621A63" w:rsidRPr="00475E44" w:rsidRDefault="00621A63" w:rsidP="00621A63">
      <w:pPr>
        <w:spacing w:before="150" w:after="150"/>
        <w:rPr>
          <w:b/>
          <w:color w:val="424242"/>
        </w:rPr>
      </w:pPr>
      <w:r w:rsidRPr="00475E44">
        <w:rPr>
          <w:b/>
          <w:color w:val="424242"/>
        </w:rPr>
        <w:t>Коммуникативные универсальные учебные действия</w:t>
      </w:r>
    </w:p>
    <w:p w:rsidR="00621A63" w:rsidRPr="00475E44" w:rsidRDefault="00621A63" w:rsidP="00621A63">
      <w:pPr>
        <w:spacing w:before="150" w:after="150"/>
        <w:rPr>
          <w:b/>
          <w:color w:val="424242"/>
        </w:rPr>
      </w:pPr>
      <w:r w:rsidRPr="00475E44">
        <w:rPr>
          <w:b/>
          <w:color w:val="424242"/>
        </w:rPr>
        <w:t>Выпускник научится:</w:t>
      </w:r>
    </w:p>
    <w:p w:rsidR="00621A63" w:rsidRPr="00621A63" w:rsidRDefault="00621A63" w:rsidP="00621A63">
      <w:pPr>
        <w:spacing w:before="150" w:after="150"/>
        <w:rPr>
          <w:color w:val="424242"/>
        </w:rPr>
      </w:pPr>
      <w:r w:rsidRPr="00621A63">
        <w:rPr>
          <w:color w:val="424242"/>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21A63" w:rsidRPr="00621A63" w:rsidRDefault="00621A63" w:rsidP="00621A63">
      <w:pPr>
        <w:spacing w:before="150" w:after="150"/>
        <w:rPr>
          <w:color w:val="424242"/>
        </w:rPr>
      </w:pPr>
      <w:r w:rsidRPr="00621A63">
        <w:rPr>
          <w:color w:val="424242"/>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21A63" w:rsidRPr="00621A63" w:rsidRDefault="00621A63" w:rsidP="00621A63">
      <w:pPr>
        <w:spacing w:before="150" w:after="150"/>
        <w:rPr>
          <w:color w:val="424242"/>
        </w:rPr>
      </w:pPr>
      <w:r w:rsidRPr="00621A63">
        <w:rPr>
          <w:color w:val="424242"/>
        </w:rPr>
        <w:t>·учитывать разные мнения и стремиться к координации различных позиций в сотрудничестве;</w:t>
      </w:r>
    </w:p>
    <w:p w:rsidR="00621A63" w:rsidRPr="00621A63" w:rsidRDefault="00621A63" w:rsidP="00621A63">
      <w:pPr>
        <w:spacing w:before="150" w:after="150"/>
        <w:rPr>
          <w:color w:val="424242"/>
        </w:rPr>
      </w:pPr>
      <w:r w:rsidRPr="00621A63">
        <w:rPr>
          <w:color w:val="424242"/>
        </w:rPr>
        <w:lastRenderedPageBreak/>
        <w:t>·формулировать собственное мнение и позицию;</w:t>
      </w:r>
    </w:p>
    <w:p w:rsidR="00621A63" w:rsidRPr="00621A63" w:rsidRDefault="00621A63" w:rsidP="00621A63">
      <w:pPr>
        <w:spacing w:before="150" w:after="150"/>
        <w:rPr>
          <w:color w:val="424242"/>
        </w:rPr>
      </w:pPr>
      <w:r w:rsidRPr="00621A63">
        <w:rPr>
          <w:color w:val="424242"/>
        </w:rPr>
        <w:t>·договариваться и приходить к общему решению в совместной деятельности, в том числе в ситуации столкновения интересов;</w:t>
      </w:r>
    </w:p>
    <w:p w:rsidR="00621A63" w:rsidRPr="00621A63" w:rsidRDefault="00621A63" w:rsidP="00621A63">
      <w:pPr>
        <w:spacing w:before="150" w:after="150"/>
        <w:rPr>
          <w:color w:val="424242"/>
        </w:rPr>
      </w:pPr>
      <w:r w:rsidRPr="00621A63">
        <w:rPr>
          <w:color w:val="424242"/>
        </w:rPr>
        <w:t>·строить понятные для партнёра высказывания, учитывающие, что партнёр знает и видит, а что нет;</w:t>
      </w:r>
    </w:p>
    <w:p w:rsidR="00621A63" w:rsidRPr="00621A63" w:rsidRDefault="00621A63" w:rsidP="00621A63">
      <w:pPr>
        <w:spacing w:before="150" w:after="150"/>
        <w:rPr>
          <w:color w:val="424242"/>
        </w:rPr>
      </w:pPr>
      <w:r w:rsidRPr="00621A63">
        <w:rPr>
          <w:color w:val="424242"/>
        </w:rPr>
        <w:t>·задавать вопросы;</w:t>
      </w:r>
    </w:p>
    <w:p w:rsidR="00621A63" w:rsidRPr="00621A63" w:rsidRDefault="00621A63" w:rsidP="00621A63">
      <w:pPr>
        <w:spacing w:before="150" w:after="150"/>
        <w:rPr>
          <w:color w:val="424242"/>
        </w:rPr>
      </w:pPr>
      <w:r w:rsidRPr="00621A63">
        <w:rPr>
          <w:color w:val="424242"/>
        </w:rPr>
        <w:t>·контролировать действия партнёра;</w:t>
      </w:r>
    </w:p>
    <w:p w:rsidR="00621A63" w:rsidRPr="00621A63" w:rsidRDefault="00621A63" w:rsidP="00621A63">
      <w:pPr>
        <w:spacing w:before="150" w:after="150"/>
        <w:rPr>
          <w:color w:val="424242"/>
        </w:rPr>
      </w:pPr>
      <w:r w:rsidRPr="00621A63">
        <w:rPr>
          <w:color w:val="424242"/>
        </w:rPr>
        <w:t>·использовать речь для регуляции своего действия;</w:t>
      </w:r>
    </w:p>
    <w:p w:rsidR="00621A63" w:rsidRPr="00621A63" w:rsidRDefault="00621A63" w:rsidP="00621A63">
      <w:pPr>
        <w:spacing w:before="150" w:after="150"/>
        <w:rPr>
          <w:color w:val="424242"/>
        </w:rPr>
      </w:pPr>
      <w:r w:rsidRPr="00621A63">
        <w:rPr>
          <w:color w:val="424242"/>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21A63" w:rsidRPr="00475E44" w:rsidRDefault="00621A63" w:rsidP="00621A63">
      <w:pPr>
        <w:spacing w:before="150" w:after="150"/>
        <w:rPr>
          <w:b/>
          <w:color w:val="424242"/>
        </w:rPr>
      </w:pPr>
      <w:r w:rsidRPr="00475E44">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учитывать и координировать в сотрудничестве позиции других людей, отличные от собственной;</w:t>
      </w:r>
    </w:p>
    <w:p w:rsidR="00621A63" w:rsidRPr="00621A63" w:rsidRDefault="00621A63" w:rsidP="00621A63">
      <w:pPr>
        <w:spacing w:before="150" w:after="150"/>
        <w:rPr>
          <w:color w:val="424242"/>
        </w:rPr>
      </w:pPr>
      <w:r w:rsidRPr="00621A63">
        <w:rPr>
          <w:color w:val="424242"/>
        </w:rPr>
        <w:t>·</w:t>
      </w:r>
      <w:r w:rsidRPr="00621A63">
        <w:rPr>
          <w:i/>
          <w:iCs/>
          <w:color w:val="424242"/>
        </w:rPr>
        <w:t>учитывать разные мнения и интересы и обосновывать собственную позицию;</w:t>
      </w:r>
    </w:p>
    <w:p w:rsidR="00621A63" w:rsidRPr="00621A63" w:rsidRDefault="00621A63" w:rsidP="00621A63">
      <w:pPr>
        <w:spacing w:before="150" w:after="150"/>
        <w:rPr>
          <w:color w:val="424242"/>
        </w:rPr>
      </w:pPr>
      <w:r w:rsidRPr="00621A63">
        <w:rPr>
          <w:color w:val="424242"/>
        </w:rPr>
        <w:t>·</w:t>
      </w:r>
      <w:r w:rsidRPr="00621A63">
        <w:rPr>
          <w:i/>
          <w:iCs/>
          <w:color w:val="424242"/>
        </w:rPr>
        <w:t>понимать относительность мнений и подходов к решению проблемы;</w:t>
      </w:r>
    </w:p>
    <w:p w:rsidR="00621A63" w:rsidRPr="00621A63" w:rsidRDefault="00621A63" w:rsidP="00621A63">
      <w:pPr>
        <w:spacing w:before="150" w:after="150"/>
        <w:rPr>
          <w:color w:val="424242"/>
        </w:rPr>
      </w:pPr>
      <w:r w:rsidRPr="00621A63">
        <w:rPr>
          <w:color w:val="424242"/>
        </w:rPr>
        <w:t>·</w:t>
      </w:r>
      <w:r w:rsidRPr="00621A63">
        <w:rPr>
          <w:i/>
          <w:iCs/>
          <w:color w:val="424242"/>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21A63" w:rsidRPr="00621A63" w:rsidRDefault="00621A63" w:rsidP="00621A63">
      <w:pPr>
        <w:spacing w:before="150" w:after="150"/>
        <w:rPr>
          <w:color w:val="424242"/>
        </w:rPr>
      </w:pPr>
      <w:r w:rsidRPr="00621A63">
        <w:rPr>
          <w:color w:val="424242"/>
        </w:rPr>
        <w:t>·</w:t>
      </w:r>
      <w:r w:rsidRPr="00621A63">
        <w:rPr>
          <w:i/>
          <w:iCs/>
          <w:color w:val="424242"/>
        </w:rPr>
        <w:t>продуктивно содействовать разрешению конфликтов на основе учёта интересов и позиций всех участников;</w:t>
      </w:r>
    </w:p>
    <w:p w:rsidR="00621A63" w:rsidRPr="00621A63" w:rsidRDefault="00621A63" w:rsidP="00621A63">
      <w:pPr>
        <w:spacing w:before="150" w:after="150"/>
        <w:rPr>
          <w:color w:val="424242"/>
        </w:rPr>
      </w:pPr>
      <w:r w:rsidRPr="00621A63">
        <w:rPr>
          <w:color w:val="424242"/>
        </w:rPr>
        <w:t>·</w:t>
      </w:r>
      <w:r w:rsidRPr="00621A63">
        <w:rPr>
          <w:i/>
          <w:iCs/>
          <w:color w:val="424242"/>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21A63" w:rsidRPr="00621A63" w:rsidRDefault="00621A63" w:rsidP="00621A63">
      <w:pPr>
        <w:spacing w:before="150" w:after="150"/>
        <w:rPr>
          <w:color w:val="424242"/>
        </w:rPr>
      </w:pPr>
      <w:r w:rsidRPr="00621A63">
        <w:rPr>
          <w:color w:val="424242"/>
        </w:rPr>
        <w:t>·</w:t>
      </w:r>
      <w:r w:rsidRPr="00621A63">
        <w:rPr>
          <w:i/>
          <w:iCs/>
          <w:color w:val="424242"/>
        </w:rPr>
        <w:t>задавать вопросы, необходимые для организации собственной деятельности и сотрудничества с партнёром;</w:t>
      </w:r>
    </w:p>
    <w:p w:rsidR="00621A63" w:rsidRPr="00621A63" w:rsidRDefault="00621A63" w:rsidP="00621A63">
      <w:pPr>
        <w:spacing w:before="150" w:after="150"/>
        <w:rPr>
          <w:color w:val="424242"/>
        </w:rPr>
      </w:pPr>
      <w:r w:rsidRPr="00621A63">
        <w:rPr>
          <w:color w:val="424242"/>
        </w:rPr>
        <w:t>·</w:t>
      </w:r>
      <w:r w:rsidRPr="00621A63">
        <w:rPr>
          <w:i/>
          <w:iCs/>
          <w:color w:val="424242"/>
        </w:rPr>
        <w:t>осуществлять взаимный контроль и оказывать в сотрудничестве необходимую взаимопомощь;</w:t>
      </w:r>
    </w:p>
    <w:p w:rsidR="00621A63" w:rsidRPr="00621A63" w:rsidRDefault="00621A63" w:rsidP="00621A63">
      <w:pPr>
        <w:spacing w:before="150" w:after="150"/>
        <w:rPr>
          <w:color w:val="424242"/>
        </w:rPr>
      </w:pPr>
      <w:r w:rsidRPr="00621A63">
        <w:rPr>
          <w:color w:val="424242"/>
        </w:rPr>
        <w:t>·</w:t>
      </w:r>
      <w:r w:rsidRPr="00621A63">
        <w:rPr>
          <w:i/>
          <w:iCs/>
          <w:color w:val="424242"/>
        </w:rPr>
        <w:t>адекватно использовать речь для планирования и регуляции своей деятельности;</w:t>
      </w:r>
    </w:p>
    <w:p w:rsidR="00621A63" w:rsidRPr="00621A63" w:rsidRDefault="00621A63" w:rsidP="00621A63">
      <w:pPr>
        <w:spacing w:before="150" w:after="150"/>
        <w:rPr>
          <w:color w:val="424242"/>
        </w:rPr>
      </w:pPr>
      <w:r w:rsidRPr="00621A63">
        <w:rPr>
          <w:color w:val="424242"/>
        </w:rPr>
        <w:t>·</w:t>
      </w:r>
      <w:r w:rsidRPr="00621A63">
        <w:rPr>
          <w:i/>
          <w:iCs/>
          <w:color w:val="424242"/>
        </w:rPr>
        <w:t>адекватно использовать речевые средства для эффективного решения разнообразных коммуникативных задач.</w:t>
      </w:r>
    </w:p>
    <w:p w:rsidR="00621A63" w:rsidRPr="00621A63" w:rsidRDefault="00621A63" w:rsidP="00621A63">
      <w:pPr>
        <w:spacing w:before="150" w:after="150"/>
        <w:rPr>
          <w:color w:val="424242"/>
        </w:rPr>
      </w:pPr>
      <w:r w:rsidRPr="00621A63">
        <w:rPr>
          <w:color w:val="424242"/>
        </w:rPr>
        <w:t> </w:t>
      </w:r>
    </w:p>
    <w:p w:rsidR="00621A63" w:rsidRPr="00475E44" w:rsidRDefault="00621A63" w:rsidP="00621A63">
      <w:pPr>
        <w:spacing w:before="150" w:after="150"/>
        <w:rPr>
          <w:b/>
          <w:color w:val="424242"/>
        </w:rPr>
      </w:pPr>
      <w:r w:rsidRPr="00621A63">
        <w:rPr>
          <w:color w:val="424242"/>
        </w:rPr>
        <w:t xml:space="preserve"> </w:t>
      </w:r>
      <w:r w:rsidRPr="00475E44">
        <w:rPr>
          <w:b/>
          <w:color w:val="424242"/>
        </w:rPr>
        <w:t>Чтение. Работа с текстом</w:t>
      </w:r>
    </w:p>
    <w:p w:rsidR="00621A63" w:rsidRPr="00621A63" w:rsidRDefault="00621A63" w:rsidP="00621A63">
      <w:pPr>
        <w:spacing w:before="150" w:after="150"/>
        <w:rPr>
          <w:color w:val="424242"/>
        </w:rPr>
      </w:pPr>
      <w:r w:rsidRPr="00621A63">
        <w:rPr>
          <w:i/>
          <w:iCs/>
          <w:color w:val="424242"/>
        </w:rPr>
        <w:t>(метапредметные результаты)</w:t>
      </w:r>
    </w:p>
    <w:p w:rsidR="00621A63" w:rsidRPr="00621A63" w:rsidRDefault="00621A63" w:rsidP="00621A63">
      <w:pPr>
        <w:spacing w:before="150" w:after="150"/>
        <w:rPr>
          <w:color w:val="424242"/>
        </w:rPr>
      </w:pPr>
      <w:r w:rsidRPr="00621A63">
        <w:rPr>
          <w:color w:val="424242"/>
        </w:rPr>
        <w:t xml:space="preserve">В результате изучения </w:t>
      </w:r>
      <w:r w:rsidRPr="00621A63">
        <w:rPr>
          <w:b/>
          <w:bCs/>
          <w:color w:val="424242"/>
        </w:rPr>
        <w:t xml:space="preserve">всех без исключения учебных предметов </w:t>
      </w:r>
      <w:r w:rsidR="00475E44">
        <w:rPr>
          <w:color w:val="424242"/>
        </w:rPr>
        <w:t>на уровне</w:t>
      </w:r>
      <w:r w:rsidRPr="00621A63">
        <w:rPr>
          <w:color w:val="424242"/>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w:t>
      </w:r>
    </w:p>
    <w:p w:rsidR="00621A63" w:rsidRPr="00621A63" w:rsidRDefault="00621A63" w:rsidP="00621A63">
      <w:pPr>
        <w:spacing w:before="150" w:after="150"/>
        <w:rPr>
          <w:color w:val="424242"/>
        </w:rPr>
      </w:pPr>
      <w:r w:rsidRPr="00621A63">
        <w:rPr>
          <w:color w:val="424242"/>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621A63" w:rsidRPr="00621A63" w:rsidRDefault="00621A63" w:rsidP="00621A63">
      <w:pPr>
        <w:spacing w:before="150" w:after="150"/>
        <w:rPr>
          <w:color w:val="424242"/>
        </w:rPr>
      </w:pPr>
      <w:r w:rsidRPr="00621A63">
        <w:rPr>
          <w:color w:val="424242"/>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w:t>
      </w:r>
      <w:r w:rsidRPr="00621A63">
        <w:rPr>
          <w:color w:val="424242"/>
        </w:rPr>
        <w:lastRenderedPageBreak/>
        <w:t>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621A63" w:rsidRPr="00621A63" w:rsidRDefault="00621A63" w:rsidP="00621A63">
      <w:pPr>
        <w:spacing w:before="150" w:after="150"/>
        <w:rPr>
          <w:color w:val="424242"/>
        </w:rPr>
      </w:pPr>
      <w:r w:rsidRPr="00621A63">
        <w:rPr>
          <w:color w:val="424242"/>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21A63" w:rsidRPr="00621A63" w:rsidRDefault="00621A63" w:rsidP="00621A63">
      <w:pPr>
        <w:spacing w:before="150" w:after="150"/>
        <w:rPr>
          <w:color w:val="424242"/>
        </w:rPr>
      </w:pPr>
      <w:r w:rsidRPr="00621A63">
        <w:rPr>
          <w:color w:val="424242"/>
        </w:rPr>
        <w:t> </w:t>
      </w:r>
    </w:p>
    <w:p w:rsidR="00621A63" w:rsidRPr="00475E44" w:rsidRDefault="00621A63" w:rsidP="00621A63">
      <w:pPr>
        <w:spacing w:before="150" w:after="150"/>
        <w:rPr>
          <w:b/>
          <w:color w:val="424242"/>
        </w:rPr>
      </w:pPr>
      <w:r w:rsidRPr="00475E44">
        <w:rPr>
          <w:b/>
          <w:color w:val="424242"/>
        </w:rPr>
        <w:t>Работа с текстом: поиск информации и понимание прочитанного</w:t>
      </w:r>
    </w:p>
    <w:p w:rsidR="00621A63" w:rsidRPr="00475E44" w:rsidRDefault="00621A63" w:rsidP="00621A63">
      <w:pPr>
        <w:spacing w:before="150" w:after="150"/>
        <w:rPr>
          <w:b/>
          <w:color w:val="424242"/>
        </w:rPr>
      </w:pPr>
      <w:r w:rsidRPr="00475E44">
        <w:rPr>
          <w:b/>
          <w:color w:val="424242"/>
        </w:rPr>
        <w:t>Выпускник научится:</w:t>
      </w:r>
    </w:p>
    <w:p w:rsidR="00621A63" w:rsidRPr="00621A63" w:rsidRDefault="00621A63" w:rsidP="00621A63">
      <w:pPr>
        <w:spacing w:before="150" w:after="150"/>
        <w:rPr>
          <w:color w:val="424242"/>
        </w:rPr>
      </w:pPr>
      <w:r w:rsidRPr="00621A63">
        <w:rPr>
          <w:color w:val="424242"/>
        </w:rPr>
        <w:t>·находить в тексте конкретные сведения, факты, заданные в явном виде;</w:t>
      </w:r>
    </w:p>
    <w:p w:rsidR="00621A63" w:rsidRPr="00621A63" w:rsidRDefault="00621A63" w:rsidP="00621A63">
      <w:pPr>
        <w:spacing w:before="150" w:after="150"/>
        <w:rPr>
          <w:color w:val="424242"/>
        </w:rPr>
      </w:pPr>
      <w:r w:rsidRPr="00621A63">
        <w:rPr>
          <w:color w:val="424242"/>
        </w:rPr>
        <w:t>·определять тему и главную мысль текста;</w:t>
      </w:r>
    </w:p>
    <w:p w:rsidR="00621A63" w:rsidRPr="00621A63" w:rsidRDefault="00621A63" w:rsidP="00621A63">
      <w:pPr>
        <w:spacing w:before="150" w:after="150"/>
        <w:rPr>
          <w:color w:val="424242"/>
        </w:rPr>
      </w:pPr>
      <w:r w:rsidRPr="00621A63">
        <w:rPr>
          <w:color w:val="424242"/>
        </w:rPr>
        <w:t>·делить тексты на смысловые части, составлять план текста;</w:t>
      </w:r>
    </w:p>
    <w:p w:rsidR="00621A63" w:rsidRPr="00621A63" w:rsidRDefault="00621A63" w:rsidP="00621A63">
      <w:pPr>
        <w:spacing w:before="150" w:after="150"/>
        <w:rPr>
          <w:color w:val="424242"/>
        </w:rPr>
      </w:pPr>
      <w:r w:rsidRPr="00621A63">
        <w:rPr>
          <w:color w:val="424242"/>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621A63" w:rsidRPr="00621A63" w:rsidRDefault="00621A63" w:rsidP="00621A63">
      <w:pPr>
        <w:spacing w:before="150" w:after="150"/>
        <w:rPr>
          <w:color w:val="424242"/>
        </w:rPr>
      </w:pPr>
      <w:r w:rsidRPr="00621A63">
        <w:rPr>
          <w:color w:val="424242"/>
        </w:rPr>
        <w:t>·сравнивать между собой объекты, описанные в тексте, выделяя два</w:t>
      </w:r>
      <w:r w:rsidRPr="00621A63">
        <w:rPr>
          <w:color w:val="424242"/>
        </w:rPr>
        <w:noBreakHyphen/>
        <w:t>три существенных признака;</w:t>
      </w:r>
    </w:p>
    <w:p w:rsidR="00621A63" w:rsidRPr="00621A63" w:rsidRDefault="00621A63" w:rsidP="00621A63">
      <w:pPr>
        <w:spacing w:before="150" w:after="150"/>
        <w:rPr>
          <w:color w:val="424242"/>
        </w:rPr>
      </w:pPr>
      <w:r w:rsidRPr="00621A63">
        <w:rPr>
          <w:color w:val="424242"/>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21A63" w:rsidRPr="00621A63" w:rsidRDefault="00621A63" w:rsidP="00621A63">
      <w:pPr>
        <w:spacing w:before="150" w:after="150"/>
        <w:rPr>
          <w:color w:val="424242"/>
        </w:rPr>
      </w:pPr>
      <w:r w:rsidRPr="00621A63">
        <w:rPr>
          <w:color w:val="424242"/>
        </w:rPr>
        <w:t>·понимать информацию, представленную разными способами: словесно, в виде таблицы, схемы, диаграммы;</w:t>
      </w:r>
    </w:p>
    <w:p w:rsidR="00621A63" w:rsidRPr="00621A63" w:rsidRDefault="00621A63" w:rsidP="00621A63">
      <w:pPr>
        <w:spacing w:before="150" w:after="150"/>
        <w:rPr>
          <w:color w:val="424242"/>
        </w:rPr>
      </w:pPr>
      <w:r w:rsidRPr="00621A63">
        <w:rPr>
          <w:color w:val="424242"/>
        </w:rPr>
        <w:t>·понимать текст, опираясь не только на содержащуюся в нём информацию, но и на жанр, структуру, выразительные средства текста;</w:t>
      </w:r>
    </w:p>
    <w:p w:rsidR="00621A63" w:rsidRPr="00621A63" w:rsidRDefault="00621A63" w:rsidP="00621A63">
      <w:pPr>
        <w:spacing w:before="150" w:after="150"/>
        <w:rPr>
          <w:color w:val="424242"/>
        </w:rPr>
      </w:pPr>
      <w:r w:rsidRPr="00621A63">
        <w:rPr>
          <w:color w:val="424242"/>
        </w:rPr>
        <w:t>·использовать различные виды чтения: ознакомительное, изучающее, поисковое, выбирать нужный вид чтения в соответствии с целью чтения;</w:t>
      </w:r>
    </w:p>
    <w:p w:rsidR="00621A63" w:rsidRPr="00621A63" w:rsidRDefault="00621A63" w:rsidP="00621A63">
      <w:pPr>
        <w:spacing w:before="150" w:after="150"/>
        <w:rPr>
          <w:color w:val="424242"/>
        </w:rPr>
      </w:pPr>
      <w:r w:rsidRPr="00621A63">
        <w:rPr>
          <w:color w:val="424242"/>
        </w:rPr>
        <w:t>·ориентироваться в соответствующих возрасту словарях и справочниках.</w:t>
      </w:r>
    </w:p>
    <w:p w:rsidR="00621A63" w:rsidRPr="00475E44" w:rsidRDefault="00621A63" w:rsidP="00621A63">
      <w:pPr>
        <w:spacing w:before="150" w:after="150"/>
        <w:rPr>
          <w:b/>
          <w:color w:val="424242"/>
        </w:rPr>
      </w:pPr>
      <w:r w:rsidRPr="00475E44">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использовать формальные элементы текста (например, подзаголовки, сноски) для поиска нужной информации;</w:t>
      </w:r>
    </w:p>
    <w:p w:rsidR="00621A63" w:rsidRPr="00621A63" w:rsidRDefault="00621A63" w:rsidP="00621A63">
      <w:pPr>
        <w:spacing w:before="150" w:after="150"/>
        <w:rPr>
          <w:color w:val="424242"/>
        </w:rPr>
      </w:pPr>
      <w:r w:rsidRPr="00621A63">
        <w:rPr>
          <w:color w:val="424242"/>
        </w:rPr>
        <w:t>·</w:t>
      </w:r>
      <w:r w:rsidRPr="00621A63">
        <w:rPr>
          <w:i/>
          <w:iCs/>
          <w:color w:val="424242"/>
        </w:rPr>
        <w:t>работать с  несколькими источниками информации;</w:t>
      </w:r>
    </w:p>
    <w:p w:rsidR="00621A63" w:rsidRPr="00621A63" w:rsidRDefault="00621A63" w:rsidP="00621A63">
      <w:pPr>
        <w:spacing w:before="150" w:after="150"/>
        <w:rPr>
          <w:color w:val="424242"/>
        </w:rPr>
      </w:pPr>
      <w:r w:rsidRPr="00621A63">
        <w:rPr>
          <w:color w:val="424242"/>
        </w:rPr>
        <w:t>·сопоставлять информацию, полученную из нескольких источников.</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7C58A0">
        <w:rPr>
          <w:b/>
          <w:color w:val="424242"/>
        </w:rPr>
        <w:t>Работа с текстом: преобразование и интерпретация информации</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·пересказывать текст подробно и сжато, устно и письменно;</w:t>
      </w:r>
    </w:p>
    <w:p w:rsidR="00621A63" w:rsidRPr="00621A63" w:rsidRDefault="00621A63" w:rsidP="00621A63">
      <w:pPr>
        <w:spacing w:before="150" w:after="150"/>
        <w:rPr>
          <w:color w:val="424242"/>
        </w:rPr>
      </w:pPr>
      <w:r w:rsidRPr="00621A63">
        <w:rPr>
          <w:color w:val="424242"/>
        </w:rPr>
        <w:t>·соотносить факты с общей идеей текста, устанавливать простые связи, не показанные в тексте напрямую;</w:t>
      </w:r>
    </w:p>
    <w:p w:rsidR="00621A63" w:rsidRPr="00621A63" w:rsidRDefault="00621A63" w:rsidP="00621A63">
      <w:pPr>
        <w:spacing w:before="150" w:after="150"/>
        <w:rPr>
          <w:color w:val="424242"/>
        </w:rPr>
      </w:pPr>
      <w:r w:rsidRPr="00621A63">
        <w:rPr>
          <w:color w:val="424242"/>
        </w:rPr>
        <w:t>·формулировать несложные выводы, основываясь на тексте; находить аргументы, подтверждающие вывод;</w:t>
      </w:r>
    </w:p>
    <w:p w:rsidR="00621A63" w:rsidRPr="00621A63" w:rsidRDefault="00621A63" w:rsidP="00621A63">
      <w:pPr>
        <w:spacing w:before="150" w:after="150"/>
        <w:rPr>
          <w:color w:val="424242"/>
        </w:rPr>
      </w:pPr>
      <w:r w:rsidRPr="00621A63">
        <w:rPr>
          <w:color w:val="424242"/>
        </w:rPr>
        <w:t>·сопоставлять и обобщать содержащуюся в разных частях текста информацию;</w:t>
      </w:r>
    </w:p>
    <w:p w:rsidR="00621A63" w:rsidRPr="00621A63" w:rsidRDefault="00621A63" w:rsidP="00621A63">
      <w:pPr>
        <w:spacing w:before="150" w:after="150"/>
        <w:rPr>
          <w:color w:val="424242"/>
        </w:rPr>
      </w:pPr>
      <w:r w:rsidRPr="00621A63">
        <w:rPr>
          <w:color w:val="424242"/>
        </w:rPr>
        <w:lastRenderedPageBreak/>
        <w:t>·составлять на основании текста небольшое монологическое высказывание, отвечая на поставленный вопрос.</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делать выписки из прочитанных текстов с учётом цели их дальнейшего использования;</w:t>
      </w:r>
    </w:p>
    <w:p w:rsidR="00621A63" w:rsidRPr="007C58A0" w:rsidRDefault="00621A63" w:rsidP="00621A63">
      <w:pPr>
        <w:spacing w:before="150" w:after="150"/>
        <w:rPr>
          <w:i/>
          <w:color w:val="424242"/>
        </w:rPr>
      </w:pPr>
      <w:r w:rsidRPr="00621A63">
        <w:rPr>
          <w:color w:val="424242"/>
        </w:rPr>
        <w:t>·</w:t>
      </w:r>
      <w:r w:rsidRPr="007C58A0">
        <w:rPr>
          <w:i/>
          <w:color w:val="424242"/>
        </w:rPr>
        <w:t>составлять небольшие письменные аннотации к тексту, отзывы о прочитанном.</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7C58A0">
        <w:rPr>
          <w:b/>
          <w:color w:val="424242"/>
        </w:rPr>
        <w:t>Работа с текстом: оценка информации</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·высказывать оценочные суждения и свою точку зрения о прочитанном тексте;</w:t>
      </w:r>
    </w:p>
    <w:p w:rsidR="00621A63" w:rsidRPr="00621A63" w:rsidRDefault="00621A63" w:rsidP="00621A63">
      <w:pPr>
        <w:spacing w:before="150" w:after="150"/>
        <w:rPr>
          <w:color w:val="424242"/>
        </w:rPr>
      </w:pPr>
      <w:r w:rsidRPr="00621A63">
        <w:rPr>
          <w:color w:val="424242"/>
        </w:rPr>
        <w:t>·оценивать содержание, языковые особенности и структуру текста; определять место и роль иллюстративного ряда в тексте;</w:t>
      </w:r>
    </w:p>
    <w:p w:rsidR="00621A63" w:rsidRPr="00621A63" w:rsidRDefault="00621A63" w:rsidP="00621A63">
      <w:pPr>
        <w:spacing w:before="150" w:after="150"/>
        <w:rPr>
          <w:color w:val="424242"/>
        </w:rPr>
      </w:pPr>
      <w:r w:rsidRPr="00621A63">
        <w:rPr>
          <w:color w:val="424242"/>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21A63" w:rsidRPr="00621A63" w:rsidRDefault="00621A63" w:rsidP="00621A63">
      <w:pPr>
        <w:spacing w:before="150" w:after="150"/>
        <w:rPr>
          <w:color w:val="424242"/>
        </w:rPr>
      </w:pPr>
      <w:r w:rsidRPr="00621A63">
        <w:rPr>
          <w:color w:val="424242"/>
        </w:rPr>
        <w:t>·участвовать в учебном диалоге при обсуждении прочитанного или прослушанного текста.</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сопоставлять различные точки зрения;</w:t>
      </w:r>
    </w:p>
    <w:p w:rsidR="00621A63" w:rsidRPr="00621A63" w:rsidRDefault="00621A63" w:rsidP="00621A63">
      <w:pPr>
        <w:spacing w:before="150" w:after="150"/>
        <w:rPr>
          <w:color w:val="424242"/>
        </w:rPr>
      </w:pPr>
      <w:r w:rsidRPr="00621A63">
        <w:rPr>
          <w:color w:val="424242"/>
        </w:rPr>
        <w:t>·</w:t>
      </w:r>
      <w:r w:rsidRPr="00621A63">
        <w:rPr>
          <w:i/>
          <w:iCs/>
          <w:color w:val="424242"/>
        </w:rPr>
        <w:t>соотносить позицию автора с собственной точкой зрения;</w:t>
      </w:r>
    </w:p>
    <w:p w:rsidR="00621A63" w:rsidRPr="00621A63" w:rsidRDefault="00621A63" w:rsidP="00621A63">
      <w:pPr>
        <w:spacing w:before="150" w:after="150"/>
        <w:rPr>
          <w:color w:val="424242"/>
        </w:rPr>
      </w:pPr>
      <w:r w:rsidRPr="00621A63">
        <w:rPr>
          <w:color w:val="424242"/>
        </w:rPr>
        <w:t>·</w:t>
      </w:r>
      <w:r w:rsidRPr="00621A63">
        <w:rPr>
          <w:i/>
          <w:iCs/>
          <w:color w:val="424242"/>
        </w:rPr>
        <w:t>в процессе работы с одним или несколькими источниками выявлять достоверную (противоречивую) информацию.</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7C58A0">
        <w:rPr>
          <w:b/>
          <w:color w:val="424242"/>
        </w:rPr>
        <w:t>Формирование ИКТ-компетентности обучающихся</w:t>
      </w:r>
    </w:p>
    <w:p w:rsidR="00621A63" w:rsidRPr="00621A63" w:rsidRDefault="00621A63" w:rsidP="00621A63">
      <w:pPr>
        <w:spacing w:before="150" w:after="150"/>
        <w:rPr>
          <w:color w:val="424242"/>
        </w:rPr>
      </w:pPr>
      <w:r w:rsidRPr="00621A63">
        <w:rPr>
          <w:i/>
          <w:iCs/>
          <w:color w:val="424242"/>
        </w:rPr>
        <w:t>(метапредметные результаты)</w:t>
      </w:r>
    </w:p>
    <w:p w:rsidR="00621A63" w:rsidRPr="00621A63" w:rsidRDefault="00621A63" w:rsidP="00621A63">
      <w:pPr>
        <w:spacing w:before="150" w:after="150"/>
        <w:rPr>
          <w:color w:val="424242"/>
        </w:rPr>
      </w:pPr>
      <w:r w:rsidRPr="00621A63">
        <w:rPr>
          <w:color w:val="424242"/>
        </w:rPr>
        <w:t xml:space="preserve">В результате изучения </w:t>
      </w:r>
      <w:r w:rsidRPr="00621A63">
        <w:rPr>
          <w:b/>
          <w:bCs/>
          <w:color w:val="424242"/>
        </w:rPr>
        <w:t xml:space="preserve">всех без исключения предметов </w:t>
      </w:r>
      <w:r w:rsidR="002E05AD">
        <w:rPr>
          <w:color w:val="424242"/>
        </w:rPr>
        <w:t>на уровне</w:t>
      </w:r>
      <w:r w:rsidRPr="00621A63">
        <w:rPr>
          <w:color w:val="424242"/>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21A63" w:rsidRPr="00621A63" w:rsidRDefault="00621A63" w:rsidP="00621A63">
      <w:pPr>
        <w:spacing w:before="150" w:after="150"/>
        <w:rPr>
          <w:color w:val="424242"/>
        </w:rPr>
      </w:pPr>
      <w:r w:rsidRPr="00621A63">
        <w:rPr>
          <w:color w:val="424242"/>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621A63" w:rsidRPr="00621A63" w:rsidRDefault="00621A63" w:rsidP="00621A63">
      <w:pPr>
        <w:spacing w:before="150" w:after="150"/>
        <w:rPr>
          <w:color w:val="424242"/>
        </w:rPr>
      </w:pPr>
      <w:r w:rsidRPr="00621A63">
        <w:rPr>
          <w:color w:val="424242"/>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621A63" w:rsidRPr="00621A63" w:rsidRDefault="00621A63" w:rsidP="00621A63">
      <w:pPr>
        <w:spacing w:before="150" w:after="150"/>
        <w:rPr>
          <w:color w:val="424242"/>
        </w:rPr>
      </w:pPr>
      <w:r w:rsidRPr="007C58A0">
        <w:rPr>
          <w:b/>
          <w:color w:val="424242"/>
        </w:rPr>
        <w:t>Выпускники научатся</w:t>
      </w:r>
      <w:r w:rsidRPr="00621A63">
        <w:rPr>
          <w:color w:val="424242"/>
        </w:rPr>
        <w:t xml:space="preserve">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621A63" w:rsidRPr="00621A63" w:rsidRDefault="00621A63" w:rsidP="00621A63">
      <w:pPr>
        <w:spacing w:before="150" w:after="150"/>
        <w:rPr>
          <w:color w:val="424242"/>
        </w:rPr>
      </w:pPr>
      <w:r w:rsidRPr="00621A63">
        <w:rPr>
          <w:color w:val="424242"/>
        </w:rPr>
        <w:t>Они научатся планировать, проектировать и моделировать процессы в простых учебных и практических ситуациях.</w:t>
      </w:r>
    </w:p>
    <w:p w:rsidR="00621A63" w:rsidRPr="00621A63" w:rsidRDefault="00621A63" w:rsidP="00621A63">
      <w:pPr>
        <w:spacing w:before="150" w:after="150"/>
        <w:rPr>
          <w:color w:val="424242"/>
        </w:rPr>
      </w:pPr>
      <w:r w:rsidRPr="00621A63">
        <w:rPr>
          <w:color w:val="424242"/>
        </w:rPr>
        <w:lastRenderedPageBreak/>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21A63" w:rsidRPr="007C58A0" w:rsidRDefault="00621A63" w:rsidP="00621A63">
      <w:pPr>
        <w:spacing w:before="150" w:after="150"/>
        <w:rPr>
          <w:b/>
          <w:color w:val="424242"/>
        </w:rPr>
      </w:pPr>
      <w:r w:rsidRPr="007C58A0">
        <w:rPr>
          <w:b/>
          <w:color w:val="424242"/>
        </w:rPr>
        <w:t>Знакомство со средствами ИКТ, гигиена работы с компьютером</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21A63" w:rsidRPr="00621A63" w:rsidRDefault="00621A63" w:rsidP="00621A63">
      <w:pPr>
        <w:spacing w:before="150" w:after="150"/>
        <w:rPr>
          <w:color w:val="424242"/>
        </w:rPr>
      </w:pPr>
      <w:r w:rsidRPr="00621A63">
        <w:rPr>
          <w:color w:val="424242"/>
        </w:rPr>
        <w:t>·организовывать систему папок для хранения собственной информации в компьютере.</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7C58A0">
        <w:rPr>
          <w:b/>
          <w:color w:val="424242"/>
        </w:rPr>
        <w:t>Технология ввода информации в компьютер: ввод текста, запись звука, изображения, цифровых данных</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·вводить информацию в компьютер с использованием различных технических средств (фото</w:t>
      </w:r>
      <w:r w:rsidRPr="00621A63">
        <w:rPr>
          <w:color w:val="424242"/>
        </w:rPr>
        <w:noBreakHyphen/>
        <w:t xml:space="preserve"> и видеокамеры, микрофона и т. д.), сохранять полученную информацию;</w:t>
      </w:r>
    </w:p>
    <w:p w:rsidR="00621A63" w:rsidRPr="00621A63" w:rsidRDefault="00621A63" w:rsidP="00621A63">
      <w:pPr>
        <w:spacing w:before="150" w:after="150"/>
        <w:rPr>
          <w:color w:val="424242"/>
        </w:rPr>
      </w:pPr>
      <w:r w:rsidRPr="00621A63">
        <w:rPr>
          <w:color w:val="424242"/>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21A63" w:rsidRPr="00621A63" w:rsidRDefault="00621A63" w:rsidP="00621A63">
      <w:pPr>
        <w:spacing w:before="150" w:after="150"/>
        <w:rPr>
          <w:color w:val="424242"/>
        </w:rPr>
      </w:pPr>
      <w:r w:rsidRPr="00621A63">
        <w:rPr>
          <w:color w:val="424242"/>
        </w:rPr>
        <w:t>·рисовать изображения на графическом планшете;</w:t>
      </w:r>
    </w:p>
    <w:p w:rsidR="00621A63" w:rsidRPr="00621A63" w:rsidRDefault="00621A63" w:rsidP="00621A63">
      <w:pPr>
        <w:spacing w:before="150" w:after="150"/>
        <w:rPr>
          <w:color w:val="424242"/>
        </w:rPr>
      </w:pPr>
      <w:r w:rsidRPr="00621A63">
        <w:rPr>
          <w:color w:val="424242"/>
        </w:rPr>
        <w:t>·сканировать рисунки и тексты.</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·использовать программу распознавания сканированного текста на русском языке.</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7C58A0">
        <w:rPr>
          <w:b/>
          <w:color w:val="424242"/>
        </w:rPr>
        <w:t>Обработка и поиск информации</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21A63" w:rsidRPr="00621A63" w:rsidRDefault="00621A63" w:rsidP="00621A63">
      <w:pPr>
        <w:spacing w:before="150" w:after="150"/>
        <w:rPr>
          <w:color w:val="424242"/>
        </w:rPr>
      </w:pPr>
      <w:r w:rsidRPr="00621A63">
        <w:rPr>
          <w:color w:val="424242"/>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21A63" w:rsidRPr="00621A63" w:rsidRDefault="00621A63" w:rsidP="00621A63">
      <w:pPr>
        <w:spacing w:before="150" w:after="150"/>
        <w:rPr>
          <w:color w:val="424242"/>
        </w:rPr>
      </w:pPr>
      <w:r w:rsidRPr="00621A63">
        <w:rPr>
          <w:color w:val="424242"/>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21A63" w:rsidRPr="00621A63" w:rsidRDefault="00621A63" w:rsidP="00621A63">
      <w:pPr>
        <w:spacing w:before="150" w:after="150"/>
        <w:rPr>
          <w:color w:val="424242"/>
        </w:rPr>
      </w:pPr>
      <w:r w:rsidRPr="00621A63">
        <w:rPr>
          <w:color w:val="424242"/>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621A63">
        <w:rPr>
          <w:color w:val="424242"/>
        </w:rPr>
        <w:noBreakHyphen/>
        <w:t xml:space="preserve"> и аудиозаписей, фотоизображений;</w:t>
      </w:r>
    </w:p>
    <w:p w:rsidR="00621A63" w:rsidRPr="00621A63" w:rsidRDefault="00621A63" w:rsidP="00621A63">
      <w:pPr>
        <w:spacing w:before="150" w:after="150"/>
        <w:rPr>
          <w:color w:val="424242"/>
        </w:rPr>
      </w:pPr>
      <w:r w:rsidRPr="00621A63">
        <w:rPr>
          <w:color w:val="424242"/>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21A63" w:rsidRPr="00621A63" w:rsidRDefault="00621A63" w:rsidP="00621A63">
      <w:pPr>
        <w:spacing w:before="150" w:after="150"/>
        <w:rPr>
          <w:color w:val="424242"/>
        </w:rPr>
      </w:pPr>
      <w:r w:rsidRPr="00621A63">
        <w:rPr>
          <w:color w:val="424242"/>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21A63" w:rsidRPr="00621A63" w:rsidRDefault="00621A63" w:rsidP="00621A63">
      <w:pPr>
        <w:spacing w:before="150" w:after="150"/>
        <w:rPr>
          <w:color w:val="424242"/>
        </w:rPr>
      </w:pPr>
      <w:r w:rsidRPr="00621A63">
        <w:rPr>
          <w:color w:val="424242"/>
        </w:rPr>
        <w:lastRenderedPageBreak/>
        <w:t>·заполнять учебные базы данных.</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7C58A0">
        <w:rPr>
          <w:b/>
          <w:color w:val="424242"/>
        </w:rPr>
        <w:t>Создание, представление и передача сообщений</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·создавать текстовые сообщения с использованием средств ИКТ: редактировать, оформлять и сохранять их;</w:t>
      </w:r>
    </w:p>
    <w:p w:rsidR="00621A63" w:rsidRPr="00621A63" w:rsidRDefault="00621A63" w:rsidP="00621A63">
      <w:pPr>
        <w:spacing w:before="150" w:after="150"/>
        <w:rPr>
          <w:color w:val="424242"/>
        </w:rPr>
      </w:pPr>
      <w:r w:rsidRPr="00621A63">
        <w:rPr>
          <w:color w:val="424242"/>
        </w:rPr>
        <w:t>·создавать сообщения в виде аудио</w:t>
      </w:r>
      <w:r w:rsidRPr="00621A63">
        <w:rPr>
          <w:color w:val="424242"/>
        </w:rPr>
        <w:noBreakHyphen/>
        <w:t xml:space="preserve"> и видеофрагментов или цепочки экранов с использованием иллюстраций, видеоизображения, звука, текста;</w:t>
      </w:r>
    </w:p>
    <w:p w:rsidR="00621A63" w:rsidRPr="00621A63" w:rsidRDefault="00621A63" w:rsidP="00621A63">
      <w:pPr>
        <w:spacing w:before="150" w:after="150"/>
        <w:rPr>
          <w:color w:val="424242"/>
        </w:rPr>
      </w:pPr>
      <w:r w:rsidRPr="00621A63">
        <w:rPr>
          <w:color w:val="424242"/>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21A63" w:rsidRPr="00621A63" w:rsidRDefault="00621A63" w:rsidP="00621A63">
      <w:pPr>
        <w:spacing w:before="150" w:after="150"/>
        <w:rPr>
          <w:color w:val="424242"/>
        </w:rPr>
      </w:pPr>
      <w:r w:rsidRPr="00621A63">
        <w:rPr>
          <w:color w:val="424242"/>
        </w:rPr>
        <w:t>·создавать диаграммы, планы территории и пр.;</w:t>
      </w:r>
    </w:p>
    <w:p w:rsidR="00621A63" w:rsidRPr="00621A63" w:rsidRDefault="00621A63" w:rsidP="00621A63">
      <w:pPr>
        <w:spacing w:before="150" w:after="150"/>
        <w:rPr>
          <w:color w:val="424242"/>
        </w:rPr>
      </w:pPr>
      <w:r w:rsidRPr="00621A63">
        <w:rPr>
          <w:color w:val="424242"/>
        </w:rPr>
        <w:t>·создавать изображения, пользуясь графическими возможностями компьютера; составлять новое изображение из готовых фрагментов (аппликация);</w:t>
      </w:r>
    </w:p>
    <w:p w:rsidR="00621A63" w:rsidRPr="00621A63" w:rsidRDefault="00621A63" w:rsidP="00621A63">
      <w:pPr>
        <w:spacing w:before="150" w:after="150"/>
        <w:rPr>
          <w:color w:val="424242"/>
        </w:rPr>
      </w:pPr>
      <w:r w:rsidRPr="00621A63">
        <w:rPr>
          <w:color w:val="424242"/>
        </w:rPr>
        <w:t>·размещать сообщение в информационной образовательной среде образовательного учреждения;</w:t>
      </w:r>
    </w:p>
    <w:p w:rsidR="00621A63" w:rsidRPr="00621A63" w:rsidRDefault="00621A63" w:rsidP="00621A63">
      <w:pPr>
        <w:spacing w:before="150" w:after="150"/>
        <w:rPr>
          <w:color w:val="424242"/>
        </w:rPr>
      </w:pPr>
      <w:r w:rsidRPr="00621A63">
        <w:rPr>
          <w:color w:val="424242"/>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представлять данные;</w:t>
      </w:r>
    </w:p>
    <w:p w:rsidR="00621A63" w:rsidRPr="007C58A0" w:rsidRDefault="00621A63" w:rsidP="00621A63">
      <w:pPr>
        <w:spacing w:before="150" w:after="150"/>
        <w:rPr>
          <w:i/>
          <w:color w:val="424242"/>
        </w:rPr>
      </w:pPr>
      <w:r w:rsidRPr="007C58A0">
        <w:rPr>
          <w:i/>
          <w:color w:val="424242"/>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21A63" w:rsidRPr="007C58A0" w:rsidRDefault="00621A63" w:rsidP="00621A63">
      <w:pPr>
        <w:spacing w:before="150" w:after="150"/>
        <w:rPr>
          <w:i/>
          <w:color w:val="424242"/>
        </w:rPr>
      </w:pPr>
      <w:r w:rsidRPr="007C58A0">
        <w:rPr>
          <w:i/>
          <w:color w:val="424242"/>
        </w:rPr>
        <w:t> </w:t>
      </w:r>
    </w:p>
    <w:p w:rsidR="00621A63" w:rsidRPr="007C58A0" w:rsidRDefault="00621A63" w:rsidP="00621A63">
      <w:pPr>
        <w:spacing w:before="150" w:after="150"/>
        <w:rPr>
          <w:b/>
          <w:color w:val="424242"/>
        </w:rPr>
      </w:pPr>
      <w:r w:rsidRPr="007C58A0">
        <w:rPr>
          <w:b/>
          <w:color w:val="424242"/>
        </w:rPr>
        <w:t>Планирование деятельности, управление и организация</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·создавать движущиеся модели и управлять ими в компьютерно управляемых средах;</w:t>
      </w:r>
    </w:p>
    <w:p w:rsidR="00621A63" w:rsidRPr="00621A63" w:rsidRDefault="00621A63" w:rsidP="00621A63">
      <w:pPr>
        <w:spacing w:before="150" w:after="150"/>
        <w:rPr>
          <w:color w:val="424242"/>
        </w:rPr>
      </w:pPr>
      <w:r w:rsidRPr="00621A63">
        <w:rPr>
          <w:color w:val="424242"/>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21A63" w:rsidRPr="00621A63" w:rsidRDefault="00621A63" w:rsidP="00621A63">
      <w:pPr>
        <w:spacing w:before="150" w:after="150"/>
        <w:rPr>
          <w:color w:val="424242"/>
        </w:rPr>
      </w:pPr>
      <w:r w:rsidRPr="00621A63">
        <w:rPr>
          <w:color w:val="424242"/>
        </w:rPr>
        <w:t>·планировать несложные исследования объектов и процессов внешнего мира.</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проектировать несложные объекты и процессы реального мира, своей собственной деятельности и деятельности группы;</w:t>
      </w:r>
    </w:p>
    <w:p w:rsidR="00621A63" w:rsidRPr="00621A63" w:rsidRDefault="00621A63" w:rsidP="00621A63">
      <w:pPr>
        <w:spacing w:before="150" w:after="150"/>
        <w:rPr>
          <w:color w:val="424242"/>
        </w:rPr>
      </w:pPr>
      <w:r w:rsidRPr="00621A63">
        <w:rPr>
          <w:color w:val="424242"/>
        </w:rPr>
        <w:t>·</w:t>
      </w:r>
      <w:r w:rsidRPr="00621A63">
        <w:rPr>
          <w:i/>
          <w:iCs/>
          <w:color w:val="424242"/>
        </w:rPr>
        <w:t>моделировать объекты и процессы реального мира.</w:t>
      </w:r>
    </w:p>
    <w:p w:rsidR="00621A63" w:rsidRPr="007C58A0" w:rsidRDefault="00621A63" w:rsidP="00621A63">
      <w:pPr>
        <w:spacing w:before="150" w:after="150"/>
        <w:rPr>
          <w:b/>
          <w:color w:val="424242"/>
        </w:rPr>
      </w:pPr>
      <w:r w:rsidRPr="00621A63">
        <w:rPr>
          <w:color w:val="424242"/>
        </w:rPr>
        <w:t xml:space="preserve"> </w:t>
      </w:r>
      <w:r w:rsidRPr="007C58A0">
        <w:rPr>
          <w:b/>
          <w:color w:val="424242"/>
        </w:rPr>
        <w:t>Русский язык. Родной язык</w:t>
      </w:r>
    </w:p>
    <w:p w:rsidR="00621A63" w:rsidRPr="00621A63" w:rsidRDefault="00621A63" w:rsidP="00621A63">
      <w:pPr>
        <w:spacing w:before="150" w:after="150"/>
        <w:rPr>
          <w:color w:val="424242"/>
        </w:rPr>
      </w:pPr>
      <w:r w:rsidRPr="00621A63">
        <w:rPr>
          <w:color w:val="424242"/>
        </w:rPr>
        <w:lastRenderedPageBreak/>
        <w:t>В результате изучения курса русского языка и родн</w:t>
      </w:r>
      <w:r w:rsidR="007C58A0">
        <w:rPr>
          <w:color w:val="424242"/>
        </w:rPr>
        <w:t>ого языка обучающиеся на уровне</w:t>
      </w:r>
      <w:r w:rsidRPr="00621A63">
        <w:rPr>
          <w:color w:val="424242"/>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w:t>
      </w:r>
      <w:r w:rsidR="007C58A0">
        <w:rPr>
          <w:color w:val="424242"/>
        </w:rPr>
        <w:t>енностное отношение к русскому (</w:t>
      </w:r>
      <w:r w:rsidRPr="00621A63">
        <w:rPr>
          <w:color w:val="424242"/>
        </w:rPr>
        <w:t xml:space="preserve"> родному</w:t>
      </w:r>
      <w:r w:rsidR="007C58A0">
        <w:rPr>
          <w:color w:val="424242"/>
        </w:rPr>
        <w:t>) языку</w:t>
      </w:r>
      <w:r w:rsidRPr="00621A63">
        <w:rPr>
          <w:color w:val="424242"/>
        </w:rPr>
        <w:t>,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21A63" w:rsidRPr="00621A63" w:rsidRDefault="00621A63" w:rsidP="00621A63">
      <w:pPr>
        <w:spacing w:before="150" w:after="150"/>
        <w:rPr>
          <w:color w:val="424242"/>
        </w:rPr>
      </w:pPr>
      <w:r w:rsidRPr="00621A63">
        <w:rPr>
          <w:color w:val="424242"/>
        </w:rPr>
        <w:t>В про</w:t>
      </w:r>
      <w:r w:rsidR="007C58A0">
        <w:rPr>
          <w:color w:val="424242"/>
        </w:rPr>
        <w:t>цессе изучения русского языка (</w:t>
      </w:r>
      <w:r w:rsidRPr="00621A63">
        <w:rPr>
          <w:color w:val="424242"/>
        </w:rPr>
        <w:t>родного</w:t>
      </w:r>
      <w:r w:rsidR="007C58A0">
        <w:rPr>
          <w:color w:val="424242"/>
        </w:rPr>
        <w:t>)</w:t>
      </w:r>
      <w:r w:rsidRPr="00621A63">
        <w:rPr>
          <w:color w:val="424242"/>
        </w:rPr>
        <w:t xml:space="preserve">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621A63" w:rsidRPr="00621A63" w:rsidRDefault="00621A63" w:rsidP="00621A63">
      <w:pPr>
        <w:spacing w:before="150" w:after="150"/>
        <w:rPr>
          <w:color w:val="424242"/>
        </w:rPr>
      </w:pPr>
      <w:r w:rsidRPr="00621A63">
        <w:rPr>
          <w:color w:val="424242"/>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21A63" w:rsidRPr="007C58A0" w:rsidRDefault="002D23DE" w:rsidP="00621A63">
      <w:pPr>
        <w:spacing w:before="150" w:after="150"/>
        <w:rPr>
          <w:b/>
          <w:color w:val="424242"/>
        </w:rPr>
      </w:pPr>
      <w:r>
        <w:rPr>
          <w:b/>
          <w:color w:val="424242"/>
        </w:rPr>
        <w:t>Выпускник на уровне</w:t>
      </w:r>
      <w:r w:rsidR="00621A63" w:rsidRPr="007C58A0">
        <w:rPr>
          <w:b/>
          <w:color w:val="424242"/>
        </w:rPr>
        <w:t xml:space="preserve"> начального общего образования:</w:t>
      </w:r>
    </w:p>
    <w:p w:rsidR="00621A63" w:rsidRPr="00621A63" w:rsidRDefault="00621A63" w:rsidP="00621A63">
      <w:pPr>
        <w:spacing w:before="150" w:after="150"/>
        <w:rPr>
          <w:color w:val="424242"/>
        </w:rPr>
      </w:pPr>
      <w:r w:rsidRPr="00621A63">
        <w:rPr>
          <w:color w:val="424242"/>
        </w:rPr>
        <w:t>·научится осознавать безошибочное письмо как одно из проявлений собственного уровня культуры;</w:t>
      </w:r>
    </w:p>
    <w:p w:rsidR="00621A63" w:rsidRPr="00621A63" w:rsidRDefault="00621A63" w:rsidP="00621A63">
      <w:pPr>
        <w:spacing w:before="150" w:after="150"/>
        <w:rPr>
          <w:color w:val="424242"/>
        </w:rPr>
      </w:pPr>
      <w:r w:rsidRPr="00621A63">
        <w:rPr>
          <w:color w:val="424242"/>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621A63" w:rsidRPr="00621A63" w:rsidRDefault="00621A63" w:rsidP="00621A63">
      <w:pPr>
        <w:spacing w:before="150" w:after="150"/>
        <w:rPr>
          <w:color w:val="424242"/>
        </w:rPr>
      </w:pPr>
      <w:r w:rsidRPr="00621A63">
        <w:rPr>
          <w:color w:val="424242"/>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21A63" w:rsidRPr="00621A63" w:rsidRDefault="00621A63" w:rsidP="00621A63">
      <w:pPr>
        <w:spacing w:before="150" w:after="150"/>
        <w:rPr>
          <w:color w:val="424242"/>
        </w:rPr>
      </w:pPr>
      <w:r w:rsidRPr="00621A63">
        <w:rPr>
          <w:color w:val="424242"/>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7C58A0">
        <w:rPr>
          <w:b/>
          <w:color w:val="424242"/>
        </w:rPr>
        <w:t xml:space="preserve"> Содержательная линия «Система языка»</w:t>
      </w:r>
    </w:p>
    <w:p w:rsidR="00621A63" w:rsidRPr="00621A63" w:rsidRDefault="00621A63" w:rsidP="00621A63">
      <w:pPr>
        <w:spacing w:before="150" w:after="150"/>
        <w:rPr>
          <w:color w:val="424242"/>
        </w:rPr>
      </w:pPr>
      <w:r w:rsidRPr="00621A63">
        <w:rPr>
          <w:b/>
          <w:bCs/>
          <w:i/>
          <w:iCs/>
          <w:color w:val="424242"/>
        </w:rPr>
        <w:t>Раздел «Фонетика и графика»</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·различать звуки и буквы;</w:t>
      </w:r>
    </w:p>
    <w:p w:rsidR="00621A63" w:rsidRPr="00621A63" w:rsidRDefault="00621A63" w:rsidP="00621A63">
      <w:pPr>
        <w:spacing w:before="150" w:after="150"/>
        <w:rPr>
          <w:color w:val="424242"/>
        </w:rPr>
      </w:pPr>
      <w:r w:rsidRPr="00621A63">
        <w:rPr>
          <w:color w:val="424242"/>
        </w:rPr>
        <w:lastRenderedPageBreak/>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621A63" w:rsidRPr="00621A63" w:rsidRDefault="00621A63" w:rsidP="00621A63">
      <w:pPr>
        <w:spacing w:before="150" w:after="150"/>
        <w:rPr>
          <w:color w:val="424242"/>
        </w:rPr>
      </w:pPr>
      <w:r w:rsidRPr="00621A63">
        <w:rPr>
          <w:color w:val="424242"/>
        </w:rPr>
        <w:t>·знать последовательность букв в русском и родном алфавитах, пользоваться алфавитом для упорядочивания слов и поиска нужной информации.</w:t>
      </w:r>
    </w:p>
    <w:p w:rsidR="007C58A0" w:rsidRPr="007C58A0" w:rsidRDefault="00621A63" w:rsidP="00621A63">
      <w:pPr>
        <w:spacing w:before="150" w:after="150"/>
        <w:rPr>
          <w:b/>
          <w:i/>
          <w:iCs/>
          <w:color w:val="424242"/>
        </w:rPr>
      </w:pPr>
      <w:r w:rsidRPr="007C58A0">
        <w:rPr>
          <w:b/>
          <w:i/>
          <w:iCs/>
          <w:color w:val="424242"/>
        </w:rPr>
        <w:t xml:space="preserve">Выпускник получит возможность </w:t>
      </w:r>
    </w:p>
    <w:p w:rsidR="00621A63" w:rsidRPr="00621A63" w:rsidRDefault="00621A63" w:rsidP="00621A63">
      <w:pPr>
        <w:spacing w:before="150" w:after="150"/>
        <w:rPr>
          <w:color w:val="424242"/>
        </w:rPr>
      </w:pPr>
      <w:r w:rsidRPr="00621A63">
        <w:rPr>
          <w:i/>
          <w:iCs/>
          <w:color w:val="424242"/>
        </w:rPr>
        <w:t>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621A63" w:rsidRPr="00621A63" w:rsidRDefault="00621A63" w:rsidP="00621A63">
      <w:pPr>
        <w:spacing w:before="150" w:after="150"/>
        <w:rPr>
          <w:color w:val="424242"/>
        </w:rPr>
      </w:pPr>
      <w:r w:rsidRPr="00621A63">
        <w:rPr>
          <w:b/>
          <w:bCs/>
          <w:i/>
          <w:iCs/>
          <w:color w:val="424242"/>
        </w:rPr>
        <w:t>Раздел «Орфоэпия»</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21A63" w:rsidRPr="00621A63" w:rsidRDefault="00621A63" w:rsidP="00621A63">
      <w:pPr>
        <w:spacing w:before="150" w:after="150"/>
        <w:rPr>
          <w:color w:val="424242"/>
        </w:rPr>
      </w:pPr>
      <w:r w:rsidRPr="00621A63">
        <w:rPr>
          <w:color w:val="424242"/>
        </w:rPr>
        <w:t>·</w:t>
      </w:r>
      <w:r w:rsidRPr="00621A63">
        <w:rPr>
          <w:i/>
          <w:iCs/>
          <w:color w:val="424242"/>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621A63" w:rsidRPr="00621A63" w:rsidRDefault="00621A63" w:rsidP="00621A63">
      <w:pPr>
        <w:spacing w:before="150" w:after="150"/>
        <w:rPr>
          <w:color w:val="424242"/>
        </w:rPr>
      </w:pPr>
      <w:r w:rsidRPr="00621A63">
        <w:rPr>
          <w:b/>
          <w:bCs/>
          <w:i/>
          <w:iCs/>
          <w:color w:val="424242"/>
        </w:rPr>
        <w:t>Раздел «Состав слова (морфемика)»</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·различать изменяемые и неизменяемые слова;</w:t>
      </w:r>
    </w:p>
    <w:p w:rsidR="00621A63" w:rsidRPr="00621A63" w:rsidRDefault="00621A63" w:rsidP="00621A63">
      <w:pPr>
        <w:spacing w:before="150" w:after="150"/>
        <w:rPr>
          <w:color w:val="424242"/>
        </w:rPr>
      </w:pPr>
      <w:r w:rsidRPr="00621A63">
        <w:rPr>
          <w:color w:val="424242"/>
        </w:rPr>
        <w:t>·различать родственные (однокоренные) слова и формы слова;</w:t>
      </w:r>
    </w:p>
    <w:p w:rsidR="00621A63" w:rsidRPr="00621A63" w:rsidRDefault="00621A63" w:rsidP="00621A63">
      <w:pPr>
        <w:spacing w:before="150" w:after="150"/>
        <w:rPr>
          <w:color w:val="424242"/>
        </w:rPr>
      </w:pPr>
      <w:r w:rsidRPr="00621A63">
        <w:rPr>
          <w:color w:val="424242"/>
        </w:rPr>
        <w:t>·находить в словах окончание, корень, приставку, суффикс.</w:t>
      </w:r>
    </w:p>
    <w:p w:rsidR="00621A63" w:rsidRPr="00621A63" w:rsidRDefault="00621A63" w:rsidP="00621A63">
      <w:pPr>
        <w:spacing w:before="150" w:after="150"/>
        <w:rPr>
          <w:color w:val="424242"/>
        </w:rPr>
      </w:pPr>
      <w:r w:rsidRPr="007C58A0">
        <w:rPr>
          <w:b/>
          <w:i/>
          <w:iCs/>
          <w:color w:val="424242"/>
        </w:rPr>
        <w:t>Выпускник получит возможность научиться</w:t>
      </w:r>
      <w:r w:rsidRPr="00621A63">
        <w:rPr>
          <w:i/>
          <w:iCs/>
          <w:color w:val="424242"/>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621A63" w:rsidRPr="00621A63" w:rsidRDefault="00621A63" w:rsidP="00621A63">
      <w:pPr>
        <w:spacing w:before="150" w:after="150"/>
        <w:rPr>
          <w:color w:val="424242"/>
        </w:rPr>
      </w:pPr>
      <w:r w:rsidRPr="00621A63">
        <w:rPr>
          <w:b/>
          <w:bCs/>
          <w:i/>
          <w:iCs/>
          <w:color w:val="424242"/>
        </w:rPr>
        <w:t>Раздел «Лексика»</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·выявлять слова, значение которых требует уточнения;</w:t>
      </w:r>
    </w:p>
    <w:p w:rsidR="00621A63" w:rsidRPr="00621A63" w:rsidRDefault="00621A63" w:rsidP="00621A63">
      <w:pPr>
        <w:spacing w:before="150" w:after="150"/>
        <w:rPr>
          <w:color w:val="424242"/>
        </w:rPr>
      </w:pPr>
      <w:r w:rsidRPr="00621A63">
        <w:rPr>
          <w:color w:val="424242"/>
        </w:rPr>
        <w:t>·определять значение слова по тексту или уточнять с помощью толкового словаря.</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подбирать синонимы для устранения повторов в тексте;</w:t>
      </w:r>
    </w:p>
    <w:p w:rsidR="00621A63" w:rsidRPr="00621A63" w:rsidRDefault="00621A63" w:rsidP="00621A63">
      <w:pPr>
        <w:spacing w:before="150" w:after="150"/>
        <w:rPr>
          <w:color w:val="424242"/>
        </w:rPr>
      </w:pPr>
      <w:r w:rsidRPr="00621A63">
        <w:rPr>
          <w:color w:val="424242"/>
        </w:rPr>
        <w:t>·</w:t>
      </w:r>
      <w:r w:rsidRPr="00621A63">
        <w:rPr>
          <w:i/>
          <w:iCs/>
          <w:color w:val="424242"/>
        </w:rPr>
        <w:t>подбирать антонимы для точной характеристики предметов при их сравнении;</w:t>
      </w:r>
    </w:p>
    <w:p w:rsidR="00621A63" w:rsidRPr="00621A63" w:rsidRDefault="00621A63" w:rsidP="00621A63">
      <w:pPr>
        <w:spacing w:before="150" w:after="150"/>
        <w:rPr>
          <w:color w:val="424242"/>
        </w:rPr>
      </w:pPr>
      <w:r w:rsidRPr="00621A63">
        <w:rPr>
          <w:color w:val="424242"/>
        </w:rPr>
        <w:t>·</w:t>
      </w:r>
      <w:r w:rsidRPr="00621A63">
        <w:rPr>
          <w:i/>
          <w:iCs/>
          <w:color w:val="424242"/>
        </w:rPr>
        <w:t>различать употребление в тексте слов в прямом и переносном значении (простые случаи);</w:t>
      </w:r>
    </w:p>
    <w:p w:rsidR="00621A63" w:rsidRPr="00621A63" w:rsidRDefault="00621A63" w:rsidP="00621A63">
      <w:pPr>
        <w:spacing w:before="150" w:after="150"/>
        <w:rPr>
          <w:color w:val="424242"/>
        </w:rPr>
      </w:pPr>
      <w:r w:rsidRPr="00621A63">
        <w:rPr>
          <w:color w:val="424242"/>
        </w:rPr>
        <w:t>·</w:t>
      </w:r>
      <w:r w:rsidRPr="00621A63">
        <w:rPr>
          <w:i/>
          <w:iCs/>
          <w:color w:val="424242"/>
        </w:rPr>
        <w:t>оценивать уместность использования слов в тексте;</w:t>
      </w:r>
    </w:p>
    <w:p w:rsidR="00621A63" w:rsidRPr="00621A63" w:rsidRDefault="00621A63" w:rsidP="00621A63">
      <w:pPr>
        <w:spacing w:before="150" w:after="150"/>
        <w:rPr>
          <w:color w:val="424242"/>
        </w:rPr>
      </w:pPr>
      <w:r w:rsidRPr="00621A63">
        <w:rPr>
          <w:color w:val="424242"/>
        </w:rPr>
        <w:t>·</w:t>
      </w:r>
      <w:r w:rsidRPr="00621A63">
        <w:rPr>
          <w:i/>
          <w:iCs/>
          <w:color w:val="424242"/>
        </w:rPr>
        <w:t>выбирать слова из ряда предложенных для успешного решения коммуникативной задачи.</w:t>
      </w:r>
    </w:p>
    <w:p w:rsidR="00621A63" w:rsidRPr="00621A63" w:rsidRDefault="00621A63" w:rsidP="00621A63">
      <w:pPr>
        <w:spacing w:before="150" w:after="150"/>
        <w:rPr>
          <w:color w:val="424242"/>
        </w:rPr>
      </w:pPr>
      <w:r w:rsidRPr="00621A63">
        <w:rPr>
          <w:b/>
          <w:bCs/>
          <w:i/>
          <w:iCs/>
          <w:color w:val="424242"/>
        </w:rPr>
        <w:t>Раздел «Морфология»</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·определять грамматические признаки имён существительных — род, число, падеж, склонение;</w:t>
      </w:r>
    </w:p>
    <w:p w:rsidR="00621A63" w:rsidRPr="00621A63" w:rsidRDefault="00621A63" w:rsidP="00621A63">
      <w:pPr>
        <w:spacing w:before="150" w:after="150"/>
        <w:rPr>
          <w:color w:val="424242"/>
        </w:rPr>
      </w:pPr>
      <w:r w:rsidRPr="00621A63">
        <w:rPr>
          <w:color w:val="424242"/>
        </w:rPr>
        <w:t>·определять грамматические признаки имён прилагательных — род, число, падеж;</w:t>
      </w:r>
    </w:p>
    <w:p w:rsidR="00621A63" w:rsidRPr="00621A63" w:rsidRDefault="00621A63" w:rsidP="00621A63">
      <w:pPr>
        <w:spacing w:before="150" w:after="150"/>
        <w:rPr>
          <w:color w:val="424242"/>
        </w:rPr>
      </w:pPr>
      <w:r w:rsidRPr="00621A63">
        <w:rPr>
          <w:color w:val="424242"/>
        </w:rPr>
        <w:lastRenderedPageBreak/>
        <w:t>·определять грамматические признаки глаголов — число, время, род (в прошедшем времени), лицо (в настоящем и будущем времени), спряжение.</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621A63" w:rsidRPr="00621A63" w:rsidRDefault="00621A63" w:rsidP="00621A63">
      <w:pPr>
        <w:spacing w:before="150" w:after="150"/>
        <w:rPr>
          <w:color w:val="424242"/>
        </w:rPr>
      </w:pPr>
      <w:r w:rsidRPr="00621A63">
        <w:rPr>
          <w:color w:val="424242"/>
        </w:rPr>
        <w:t>·</w:t>
      </w:r>
      <w:r w:rsidRPr="00621A63">
        <w:rPr>
          <w:i/>
          <w:iCs/>
          <w:color w:val="424242"/>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21A63">
        <w:rPr>
          <w:b/>
          <w:bCs/>
          <w:i/>
          <w:iCs/>
          <w:color w:val="424242"/>
        </w:rPr>
        <w:t>и, а, но</w:t>
      </w:r>
      <w:r w:rsidRPr="00621A63">
        <w:rPr>
          <w:i/>
          <w:iCs/>
          <w:color w:val="424242"/>
        </w:rPr>
        <w:t xml:space="preserve">, частицу </w:t>
      </w:r>
      <w:r w:rsidRPr="00621A63">
        <w:rPr>
          <w:b/>
          <w:bCs/>
          <w:i/>
          <w:iCs/>
          <w:color w:val="424242"/>
        </w:rPr>
        <w:t xml:space="preserve">не </w:t>
      </w:r>
      <w:r w:rsidRPr="00621A63">
        <w:rPr>
          <w:i/>
          <w:iCs/>
          <w:color w:val="424242"/>
        </w:rPr>
        <w:t>при глаголах.</w:t>
      </w:r>
    </w:p>
    <w:p w:rsidR="00621A63" w:rsidRPr="00621A63" w:rsidRDefault="00621A63" w:rsidP="00621A63">
      <w:pPr>
        <w:spacing w:before="150" w:after="150"/>
        <w:rPr>
          <w:color w:val="424242"/>
        </w:rPr>
      </w:pPr>
      <w:r w:rsidRPr="00621A63">
        <w:rPr>
          <w:b/>
          <w:bCs/>
          <w:i/>
          <w:iCs/>
          <w:color w:val="424242"/>
        </w:rPr>
        <w:t>Раздел «Синтаксис»</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·различать предложение, словосочетание, слово;</w:t>
      </w:r>
    </w:p>
    <w:p w:rsidR="00621A63" w:rsidRPr="00621A63" w:rsidRDefault="00621A63" w:rsidP="00621A63">
      <w:pPr>
        <w:spacing w:before="150" w:after="150"/>
        <w:rPr>
          <w:color w:val="424242"/>
        </w:rPr>
      </w:pPr>
      <w:r w:rsidRPr="00621A63">
        <w:rPr>
          <w:color w:val="424242"/>
        </w:rPr>
        <w:t>·устанавливать при помощи смысловых вопросов связь между словами в словосочетании и предложении;</w:t>
      </w:r>
    </w:p>
    <w:p w:rsidR="00621A63" w:rsidRPr="00621A63" w:rsidRDefault="00621A63" w:rsidP="00621A63">
      <w:pPr>
        <w:spacing w:before="150" w:after="150"/>
        <w:rPr>
          <w:color w:val="424242"/>
        </w:rPr>
      </w:pPr>
      <w:r w:rsidRPr="00621A63">
        <w:rPr>
          <w:color w:val="424242"/>
        </w:rPr>
        <w:t>·классифицировать предложения по цели высказывания, находить повествовательные/побудительные/вопросительные предложения;</w:t>
      </w:r>
    </w:p>
    <w:p w:rsidR="00621A63" w:rsidRPr="00621A63" w:rsidRDefault="00621A63" w:rsidP="00621A63">
      <w:pPr>
        <w:spacing w:before="150" w:after="150"/>
        <w:rPr>
          <w:color w:val="424242"/>
        </w:rPr>
      </w:pPr>
      <w:r w:rsidRPr="00621A63">
        <w:rPr>
          <w:color w:val="424242"/>
        </w:rPr>
        <w:t>·определять восклицательную/невосклицательную интонацию предложения;</w:t>
      </w:r>
    </w:p>
    <w:p w:rsidR="00621A63" w:rsidRPr="00621A63" w:rsidRDefault="00621A63" w:rsidP="00621A63">
      <w:pPr>
        <w:spacing w:before="150" w:after="150"/>
        <w:rPr>
          <w:color w:val="424242"/>
        </w:rPr>
      </w:pPr>
      <w:r w:rsidRPr="00621A63">
        <w:rPr>
          <w:color w:val="424242"/>
        </w:rPr>
        <w:t>·находить главные и второстепенные (без деления на виды) члены предложения;</w:t>
      </w:r>
    </w:p>
    <w:p w:rsidR="00621A63" w:rsidRPr="00621A63" w:rsidRDefault="00621A63" w:rsidP="00621A63">
      <w:pPr>
        <w:spacing w:before="150" w:after="150"/>
        <w:rPr>
          <w:color w:val="424242"/>
        </w:rPr>
      </w:pPr>
      <w:r w:rsidRPr="00621A63">
        <w:rPr>
          <w:color w:val="424242"/>
        </w:rPr>
        <w:t>·выделять предложения с однородными членами.</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различать второстепенные члены предложения — определения, дополнения, обстоятельства;</w:t>
      </w:r>
    </w:p>
    <w:p w:rsidR="00621A63" w:rsidRPr="00621A63" w:rsidRDefault="00621A63" w:rsidP="00621A63">
      <w:pPr>
        <w:spacing w:before="150" w:after="150"/>
        <w:rPr>
          <w:color w:val="424242"/>
        </w:rPr>
      </w:pPr>
      <w:r w:rsidRPr="00621A63">
        <w:rPr>
          <w:color w:val="424242"/>
        </w:rPr>
        <w:t>·</w:t>
      </w:r>
      <w:r w:rsidRPr="00621A63">
        <w:rPr>
          <w:i/>
          <w:iCs/>
          <w:color w:val="424242"/>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621A63" w:rsidRPr="007C58A0" w:rsidRDefault="00621A63" w:rsidP="00621A63">
      <w:pPr>
        <w:spacing w:before="150" w:after="150"/>
        <w:rPr>
          <w:i/>
          <w:color w:val="424242"/>
        </w:rPr>
      </w:pPr>
      <w:r w:rsidRPr="007C58A0">
        <w:rPr>
          <w:i/>
          <w:color w:val="424242"/>
        </w:rPr>
        <w:t>·различать простые и сложные предложения.</w:t>
      </w:r>
    </w:p>
    <w:p w:rsidR="00621A63" w:rsidRPr="00621A63" w:rsidRDefault="00621A63" w:rsidP="00621A63">
      <w:pPr>
        <w:spacing w:before="150" w:after="150"/>
        <w:rPr>
          <w:color w:val="424242"/>
        </w:rPr>
      </w:pPr>
      <w:r w:rsidRPr="00621A63">
        <w:rPr>
          <w:color w:val="424242"/>
        </w:rPr>
        <w:t> </w:t>
      </w:r>
    </w:p>
    <w:p w:rsidR="00621A63" w:rsidRPr="007C58A0" w:rsidRDefault="00621A63" w:rsidP="00621A63">
      <w:pPr>
        <w:spacing w:before="150" w:after="150"/>
        <w:rPr>
          <w:b/>
          <w:color w:val="424242"/>
        </w:rPr>
      </w:pPr>
      <w:r w:rsidRPr="00621A63">
        <w:rPr>
          <w:color w:val="424242"/>
        </w:rPr>
        <w:t xml:space="preserve"> </w:t>
      </w:r>
      <w:r w:rsidRPr="007C58A0">
        <w:rPr>
          <w:b/>
          <w:color w:val="424242"/>
        </w:rPr>
        <w:t>Содержательная линия «Орфография и пунктуация»</w:t>
      </w:r>
    </w:p>
    <w:p w:rsidR="00621A63" w:rsidRPr="007C58A0" w:rsidRDefault="00621A63" w:rsidP="00621A63">
      <w:pPr>
        <w:spacing w:before="150" w:after="150"/>
        <w:rPr>
          <w:b/>
          <w:color w:val="424242"/>
        </w:rPr>
      </w:pPr>
      <w:r w:rsidRPr="007C58A0">
        <w:rPr>
          <w:b/>
          <w:color w:val="424242"/>
        </w:rPr>
        <w:t>Выпускник научится:</w:t>
      </w:r>
    </w:p>
    <w:p w:rsidR="00621A63" w:rsidRPr="00621A63" w:rsidRDefault="00621A63" w:rsidP="00621A63">
      <w:pPr>
        <w:spacing w:before="150" w:after="150"/>
        <w:rPr>
          <w:color w:val="424242"/>
        </w:rPr>
      </w:pPr>
      <w:r w:rsidRPr="00621A63">
        <w:rPr>
          <w:color w:val="424242"/>
        </w:rPr>
        <w:t>·применять правила правописания (в объёме содержания курса);</w:t>
      </w:r>
    </w:p>
    <w:p w:rsidR="00621A63" w:rsidRPr="00621A63" w:rsidRDefault="00621A63" w:rsidP="00621A63">
      <w:pPr>
        <w:spacing w:before="150" w:after="150"/>
        <w:rPr>
          <w:color w:val="424242"/>
        </w:rPr>
      </w:pPr>
      <w:r w:rsidRPr="00621A63">
        <w:rPr>
          <w:color w:val="424242"/>
        </w:rPr>
        <w:t>·определять (уточнять) написание слова по орфографическому словарю;</w:t>
      </w:r>
    </w:p>
    <w:p w:rsidR="00621A63" w:rsidRPr="00621A63" w:rsidRDefault="00621A63" w:rsidP="00621A63">
      <w:pPr>
        <w:spacing w:before="150" w:after="150"/>
        <w:rPr>
          <w:color w:val="424242"/>
        </w:rPr>
      </w:pPr>
      <w:r w:rsidRPr="00621A63">
        <w:rPr>
          <w:color w:val="424242"/>
        </w:rPr>
        <w:t>·безошибочно списывать текст объёмом 80—90 слов;</w:t>
      </w:r>
    </w:p>
    <w:p w:rsidR="00621A63" w:rsidRPr="00621A63" w:rsidRDefault="00621A63" w:rsidP="00621A63">
      <w:pPr>
        <w:spacing w:before="150" w:after="150"/>
        <w:rPr>
          <w:color w:val="424242"/>
        </w:rPr>
      </w:pPr>
      <w:r w:rsidRPr="00621A63">
        <w:rPr>
          <w:color w:val="424242"/>
        </w:rPr>
        <w:t>·писать под диктовку тексты объёмом 75—80 слов в соответствии с изученными правилами правописания;</w:t>
      </w:r>
    </w:p>
    <w:p w:rsidR="00621A63" w:rsidRPr="00621A63" w:rsidRDefault="00621A63" w:rsidP="00621A63">
      <w:pPr>
        <w:spacing w:before="150" w:after="150"/>
        <w:rPr>
          <w:color w:val="424242"/>
        </w:rPr>
      </w:pPr>
      <w:r w:rsidRPr="00621A63">
        <w:rPr>
          <w:color w:val="424242"/>
        </w:rPr>
        <w:t>·проверять собственный и предложенный текст, находить и исправлять орфографические и пунктуационные ошибки.</w:t>
      </w:r>
    </w:p>
    <w:p w:rsidR="00621A63" w:rsidRPr="007C58A0" w:rsidRDefault="00621A63" w:rsidP="00621A63">
      <w:pPr>
        <w:spacing w:before="150" w:after="150"/>
        <w:rPr>
          <w:b/>
          <w:color w:val="424242"/>
        </w:rPr>
      </w:pPr>
      <w:r w:rsidRPr="007C58A0">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осознавать место возможного возникновения орфографической ошибки;</w:t>
      </w:r>
    </w:p>
    <w:p w:rsidR="00621A63" w:rsidRPr="00621A63" w:rsidRDefault="00621A63" w:rsidP="00621A63">
      <w:pPr>
        <w:spacing w:before="150" w:after="150"/>
        <w:rPr>
          <w:color w:val="424242"/>
        </w:rPr>
      </w:pPr>
      <w:r w:rsidRPr="00621A63">
        <w:rPr>
          <w:color w:val="424242"/>
        </w:rPr>
        <w:t>·</w:t>
      </w:r>
      <w:r w:rsidRPr="00621A63">
        <w:rPr>
          <w:i/>
          <w:iCs/>
          <w:color w:val="424242"/>
        </w:rPr>
        <w:t>подбирать примеры с определённой орфограммой;</w:t>
      </w:r>
    </w:p>
    <w:p w:rsidR="00621A63" w:rsidRPr="00621A63" w:rsidRDefault="00621A63" w:rsidP="00621A63">
      <w:pPr>
        <w:spacing w:before="150" w:after="150"/>
        <w:rPr>
          <w:color w:val="424242"/>
        </w:rPr>
      </w:pPr>
      <w:r w:rsidRPr="00621A63">
        <w:rPr>
          <w:color w:val="424242"/>
        </w:rPr>
        <w:t>·</w:t>
      </w:r>
      <w:r w:rsidRPr="00621A63">
        <w:rPr>
          <w:i/>
          <w:iCs/>
          <w:color w:val="424242"/>
        </w:rPr>
        <w:t>при составлении собственных текстов перефразировать записываемое, чтобы избежать орфографических и пунктуационных ошибок;</w:t>
      </w:r>
    </w:p>
    <w:p w:rsidR="00621A63" w:rsidRPr="007C58A0" w:rsidRDefault="00621A63" w:rsidP="00621A63">
      <w:pPr>
        <w:spacing w:before="150" w:after="150"/>
        <w:rPr>
          <w:i/>
          <w:color w:val="424242"/>
        </w:rPr>
      </w:pPr>
      <w:r w:rsidRPr="007C58A0">
        <w:rPr>
          <w:i/>
          <w:color w:val="424242"/>
        </w:rPr>
        <w:lastRenderedPageBreak/>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Содержательная линия «Развитие речи»</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21A63" w:rsidRPr="00621A63" w:rsidRDefault="00621A63" w:rsidP="00621A63">
      <w:pPr>
        <w:spacing w:before="150" w:after="150"/>
        <w:rPr>
          <w:color w:val="424242"/>
        </w:rPr>
      </w:pPr>
      <w:r w:rsidRPr="00621A63">
        <w:rPr>
          <w:color w:val="424242"/>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621A63" w:rsidRPr="00621A63" w:rsidRDefault="00621A63" w:rsidP="00621A63">
      <w:pPr>
        <w:spacing w:before="150" w:after="150"/>
        <w:rPr>
          <w:color w:val="424242"/>
        </w:rPr>
      </w:pPr>
      <w:r w:rsidRPr="00621A63">
        <w:rPr>
          <w:color w:val="424242"/>
        </w:rPr>
        <w:t>·выражать собственное мнение, аргументировать его с учётом ситуации общения;</w:t>
      </w:r>
    </w:p>
    <w:p w:rsidR="00621A63" w:rsidRPr="00621A63" w:rsidRDefault="00621A63" w:rsidP="00621A63">
      <w:pPr>
        <w:spacing w:before="150" w:after="150"/>
        <w:rPr>
          <w:color w:val="424242"/>
        </w:rPr>
      </w:pPr>
      <w:r w:rsidRPr="00621A63">
        <w:rPr>
          <w:color w:val="424242"/>
        </w:rPr>
        <w:t>·самостоятельно озаглавливать текст;</w:t>
      </w:r>
    </w:p>
    <w:p w:rsidR="00621A63" w:rsidRPr="00621A63" w:rsidRDefault="00621A63" w:rsidP="00621A63">
      <w:pPr>
        <w:spacing w:before="150" w:after="150"/>
        <w:rPr>
          <w:color w:val="424242"/>
        </w:rPr>
      </w:pPr>
      <w:r w:rsidRPr="00621A63">
        <w:rPr>
          <w:color w:val="424242"/>
        </w:rPr>
        <w:t>·составлять план текста;</w:t>
      </w:r>
    </w:p>
    <w:p w:rsidR="00621A63" w:rsidRPr="00621A63" w:rsidRDefault="00621A63" w:rsidP="00621A63">
      <w:pPr>
        <w:spacing w:before="150" w:after="150"/>
        <w:rPr>
          <w:color w:val="424242"/>
        </w:rPr>
      </w:pPr>
      <w:r w:rsidRPr="00621A63">
        <w:rPr>
          <w:color w:val="424242"/>
        </w:rPr>
        <w:t>·сочинять письма, поздравительные открытки, записки и другие небольшие тексты для конкретных ситуаций общения.</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создавать тексты по предложенному заголовку;</w:t>
      </w:r>
    </w:p>
    <w:p w:rsidR="00621A63" w:rsidRPr="00621A63" w:rsidRDefault="00621A63" w:rsidP="00621A63">
      <w:pPr>
        <w:spacing w:before="150" w:after="150"/>
        <w:rPr>
          <w:color w:val="424242"/>
        </w:rPr>
      </w:pPr>
      <w:r w:rsidRPr="00621A63">
        <w:rPr>
          <w:color w:val="424242"/>
        </w:rPr>
        <w:t>·</w:t>
      </w:r>
      <w:r w:rsidRPr="00621A63">
        <w:rPr>
          <w:i/>
          <w:iCs/>
          <w:color w:val="424242"/>
        </w:rPr>
        <w:t>подробно или выборочно пересказывать текст;</w:t>
      </w:r>
    </w:p>
    <w:p w:rsidR="00621A63" w:rsidRPr="00621A63" w:rsidRDefault="00621A63" w:rsidP="00621A63">
      <w:pPr>
        <w:spacing w:before="150" w:after="150"/>
        <w:rPr>
          <w:color w:val="424242"/>
        </w:rPr>
      </w:pPr>
      <w:r w:rsidRPr="00621A63">
        <w:rPr>
          <w:color w:val="424242"/>
        </w:rPr>
        <w:t>·</w:t>
      </w:r>
      <w:r w:rsidRPr="00621A63">
        <w:rPr>
          <w:i/>
          <w:iCs/>
          <w:color w:val="424242"/>
        </w:rPr>
        <w:t>пересказывать текст от другого лица;</w:t>
      </w:r>
    </w:p>
    <w:p w:rsidR="00621A63" w:rsidRPr="00621A63" w:rsidRDefault="00621A63" w:rsidP="00621A63">
      <w:pPr>
        <w:spacing w:before="150" w:after="150"/>
        <w:rPr>
          <w:color w:val="424242"/>
        </w:rPr>
      </w:pPr>
      <w:r w:rsidRPr="00621A63">
        <w:rPr>
          <w:color w:val="424242"/>
        </w:rPr>
        <w:t>·</w:t>
      </w:r>
      <w:r w:rsidRPr="00621A63">
        <w:rPr>
          <w:i/>
          <w:iCs/>
          <w:color w:val="424242"/>
        </w:rPr>
        <w:t>составлять устный рассказ на определённую тему с использованием разных типов речи: описание, повествование, рассуждение;</w:t>
      </w:r>
    </w:p>
    <w:p w:rsidR="00621A63" w:rsidRPr="00621A63" w:rsidRDefault="00621A63" w:rsidP="00621A63">
      <w:pPr>
        <w:spacing w:before="150" w:after="150"/>
        <w:rPr>
          <w:color w:val="424242"/>
        </w:rPr>
      </w:pPr>
      <w:r w:rsidRPr="00621A63">
        <w:rPr>
          <w:color w:val="424242"/>
        </w:rPr>
        <w:t>·</w:t>
      </w:r>
      <w:r w:rsidRPr="00621A63">
        <w:rPr>
          <w:i/>
          <w:iCs/>
          <w:color w:val="424242"/>
        </w:rPr>
        <w:t>анализировать и корректировать тексты с нарушенным порядком предложений, находить в тексте смысловые пропуски;</w:t>
      </w:r>
    </w:p>
    <w:p w:rsidR="00621A63" w:rsidRPr="00621A63" w:rsidRDefault="00621A63" w:rsidP="00621A63">
      <w:pPr>
        <w:spacing w:before="150" w:after="150"/>
        <w:rPr>
          <w:color w:val="424242"/>
        </w:rPr>
      </w:pPr>
      <w:r w:rsidRPr="00621A63">
        <w:rPr>
          <w:color w:val="424242"/>
        </w:rPr>
        <w:t>·</w:t>
      </w:r>
      <w:r w:rsidRPr="00621A63">
        <w:rPr>
          <w:i/>
          <w:iCs/>
          <w:color w:val="424242"/>
        </w:rPr>
        <w:t>корректировать тексты, в которых допущены нарушения культуры речи;</w:t>
      </w:r>
    </w:p>
    <w:p w:rsidR="00621A63" w:rsidRPr="00621A63" w:rsidRDefault="00621A63" w:rsidP="00621A63">
      <w:pPr>
        <w:spacing w:before="150" w:after="150"/>
        <w:rPr>
          <w:color w:val="424242"/>
        </w:rPr>
      </w:pPr>
      <w:r w:rsidRPr="00621A63">
        <w:rPr>
          <w:color w:val="424242"/>
        </w:rPr>
        <w:t>·</w:t>
      </w:r>
      <w:r w:rsidRPr="00621A63">
        <w:rPr>
          <w:i/>
          <w:iCs/>
          <w:color w:val="424242"/>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21A63" w:rsidRPr="00621A63" w:rsidRDefault="00621A63" w:rsidP="00621A63">
      <w:pPr>
        <w:spacing w:before="150" w:after="150"/>
        <w:rPr>
          <w:color w:val="424242"/>
        </w:rPr>
      </w:pPr>
      <w:r w:rsidRPr="00621A63">
        <w:rPr>
          <w:color w:val="424242"/>
        </w:rPr>
        <w:t>·</w:t>
      </w:r>
      <w:r w:rsidRPr="00621A63">
        <w:rPr>
          <w:i/>
          <w:iCs/>
          <w:color w:val="424242"/>
        </w:rPr>
        <w:t>соблюдать нормы речевого взаимодействия при интерактивном общении (sms</w:t>
      </w:r>
      <w:r w:rsidRPr="00621A63">
        <w:rPr>
          <w:i/>
          <w:iCs/>
          <w:color w:val="424242"/>
        </w:rPr>
        <w:noBreakHyphen/>
        <w:t>сообщения, электронная почта, Интернет и другие виды и способы связи).</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AD354B">
        <w:rPr>
          <w:b/>
          <w:color w:val="424242"/>
        </w:rPr>
        <w:t>Литературное чтение. Литературное чтение на родном языке</w:t>
      </w:r>
    </w:p>
    <w:p w:rsidR="00621A63" w:rsidRPr="00621A63" w:rsidRDefault="00621A63" w:rsidP="00621A63">
      <w:pPr>
        <w:spacing w:before="150" w:after="150"/>
        <w:rPr>
          <w:color w:val="424242"/>
        </w:rPr>
      </w:pPr>
      <w:r w:rsidRPr="00621A63">
        <w:rPr>
          <w:color w:val="424242"/>
        </w:rPr>
        <w:t> </w:t>
      </w:r>
    </w:p>
    <w:p w:rsidR="00621A63" w:rsidRPr="00621A63" w:rsidRDefault="00AD354B" w:rsidP="00621A63">
      <w:pPr>
        <w:spacing w:before="150" w:after="150"/>
        <w:rPr>
          <w:color w:val="424242"/>
        </w:rPr>
      </w:pPr>
      <w:r>
        <w:rPr>
          <w:color w:val="424242"/>
        </w:rPr>
        <w:t xml:space="preserve">Выпускники </w:t>
      </w:r>
      <w:r w:rsidR="00621A63" w:rsidRPr="00621A63">
        <w:rPr>
          <w:color w:val="424242"/>
        </w:rPr>
        <w:t xml:space="preserve">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621A63" w:rsidRPr="00621A63" w:rsidRDefault="00621A63" w:rsidP="00621A63">
      <w:pPr>
        <w:spacing w:before="150" w:after="150"/>
        <w:rPr>
          <w:color w:val="424242"/>
        </w:rPr>
      </w:pPr>
      <w:r w:rsidRPr="00621A63">
        <w:rPr>
          <w:color w:val="424242"/>
        </w:rPr>
        <w:t>Учащиеся получат возможность познакомиться с культурно-историческим наследием России и общечеловеческими ценностями.</w:t>
      </w:r>
    </w:p>
    <w:p w:rsidR="00621A63" w:rsidRPr="00621A63" w:rsidRDefault="00621A63" w:rsidP="00621A63">
      <w:pPr>
        <w:spacing w:before="150" w:after="150"/>
        <w:rPr>
          <w:color w:val="424242"/>
        </w:rPr>
      </w:pPr>
      <w:r w:rsidRPr="00621A63">
        <w:rPr>
          <w:color w:val="424242"/>
        </w:rPr>
        <w:lastRenderedPageBreak/>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21A63" w:rsidRPr="00621A63" w:rsidRDefault="00621A63" w:rsidP="00621A63">
      <w:pPr>
        <w:spacing w:before="150" w:after="150"/>
        <w:rPr>
          <w:color w:val="424242"/>
        </w:rPr>
      </w:pPr>
      <w:r w:rsidRPr="00621A63">
        <w:rPr>
          <w:color w:val="424242"/>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621A63" w:rsidRPr="00621A63" w:rsidRDefault="00621A63" w:rsidP="00621A63">
      <w:pPr>
        <w:spacing w:before="150" w:after="150"/>
        <w:rPr>
          <w:color w:val="424242"/>
        </w:rPr>
      </w:pPr>
      <w:r w:rsidRPr="00621A63">
        <w:rPr>
          <w:color w:val="424242"/>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621A63" w:rsidRPr="00621A63" w:rsidRDefault="00621A63" w:rsidP="00621A63">
      <w:pPr>
        <w:spacing w:before="150" w:after="150"/>
        <w:rPr>
          <w:color w:val="424242"/>
        </w:rPr>
      </w:pPr>
      <w:r w:rsidRPr="00621A63">
        <w:rPr>
          <w:color w:val="424242"/>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21A63" w:rsidRPr="00621A63" w:rsidRDefault="00AD354B" w:rsidP="00621A63">
      <w:pPr>
        <w:spacing w:before="150" w:after="150"/>
        <w:rPr>
          <w:color w:val="424242"/>
        </w:rPr>
      </w:pPr>
      <w:r>
        <w:rPr>
          <w:color w:val="424242"/>
        </w:rPr>
        <w:t xml:space="preserve">Выпускники уровня начальной школы </w:t>
      </w:r>
      <w:r w:rsidR="00621A63" w:rsidRPr="00621A63">
        <w:rPr>
          <w:color w:val="424242"/>
        </w:rPr>
        <w:t>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21A63" w:rsidRPr="00621A63" w:rsidRDefault="00621A63" w:rsidP="00621A63">
      <w:pPr>
        <w:spacing w:before="150" w:after="150"/>
        <w:rPr>
          <w:color w:val="424242"/>
        </w:rPr>
      </w:pPr>
      <w:r w:rsidRPr="00621A63">
        <w:rPr>
          <w:color w:val="424242"/>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21A63" w:rsidRPr="00AD354B" w:rsidRDefault="00621A63" w:rsidP="00621A63">
      <w:pPr>
        <w:spacing w:before="150" w:after="150"/>
        <w:rPr>
          <w:b/>
          <w:color w:val="424242"/>
        </w:rPr>
      </w:pPr>
      <w:r w:rsidRPr="00AD354B">
        <w:rPr>
          <w:b/>
          <w:color w:val="424242"/>
        </w:rPr>
        <w:t xml:space="preserve"> Виды речевой и читательской деятельности</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21A63" w:rsidRPr="00621A63" w:rsidRDefault="00621A63" w:rsidP="00621A63">
      <w:pPr>
        <w:spacing w:before="150" w:after="150"/>
        <w:rPr>
          <w:color w:val="424242"/>
        </w:rPr>
      </w:pPr>
      <w:r w:rsidRPr="00621A63">
        <w:rPr>
          <w:color w:val="424242"/>
        </w:rPr>
        <w:t>·читать со скоростью, позволяющей понимать смысл прочитанного;</w:t>
      </w:r>
    </w:p>
    <w:p w:rsidR="00621A63" w:rsidRPr="00621A63" w:rsidRDefault="00621A63" w:rsidP="00621A63">
      <w:pPr>
        <w:spacing w:before="150" w:after="150"/>
        <w:rPr>
          <w:color w:val="424242"/>
        </w:rPr>
      </w:pPr>
      <w:r w:rsidRPr="00621A63">
        <w:rPr>
          <w:color w:val="424242"/>
        </w:rPr>
        <w:t>·различать на практическом уровне виды текстов (художественный, учебный, справочный), опираясь на особенности каждого вида текста;</w:t>
      </w:r>
    </w:p>
    <w:p w:rsidR="00621A63" w:rsidRPr="00621A63" w:rsidRDefault="00621A63" w:rsidP="00621A63">
      <w:pPr>
        <w:spacing w:before="150" w:after="150"/>
        <w:rPr>
          <w:color w:val="424242"/>
        </w:rPr>
      </w:pPr>
      <w:r w:rsidRPr="00621A63">
        <w:rPr>
          <w:color w:val="424242"/>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21A63" w:rsidRPr="00621A63" w:rsidRDefault="00621A63" w:rsidP="00621A63">
      <w:pPr>
        <w:spacing w:before="150" w:after="150"/>
        <w:rPr>
          <w:color w:val="424242"/>
        </w:rPr>
      </w:pPr>
      <w:r w:rsidRPr="00621A63">
        <w:rPr>
          <w:color w:val="424242"/>
        </w:rPr>
        <w:t>·использовать различные виды чтения: ознакомительное, поисковое, выборочное; выбирать нужный вид чтения в соответствии с целью чтения;</w:t>
      </w:r>
    </w:p>
    <w:p w:rsidR="00621A63" w:rsidRPr="00621A63" w:rsidRDefault="00621A63" w:rsidP="00621A63">
      <w:pPr>
        <w:spacing w:before="150" w:after="150"/>
        <w:rPr>
          <w:color w:val="424242"/>
        </w:rPr>
      </w:pPr>
      <w:r w:rsidRPr="00621A63">
        <w:rPr>
          <w:color w:val="424242"/>
        </w:rPr>
        <w:t>·ориентироваться в содержании художественного, учебного и научно</w:t>
      </w:r>
      <w:r w:rsidRPr="00621A63">
        <w:rPr>
          <w:color w:val="424242"/>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621A63" w:rsidRPr="00621A63" w:rsidRDefault="00621A63" w:rsidP="00621A63">
      <w:pPr>
        <w:spacing w:before="150" w:after="150"/>
        <w:rPr>
          <w:color w:val="424242"/>
        </w:rPr>
      </w:pPr>
      <w:r w:rsidRPr="00621A63">
        <w:rPr>
          <w:color w:val="424242"/>
        </w:rPr>
        <w:t>по содержанию произведения; находить в тексте требуемую информацию (конкретные сведения, факты, заданные в явном виде);</w:t>
      </w:r>
    </w:p>
    <w:p w:rsidR="00621A63" w:rsidRPr="00621A63" w:rsidRDefault="00621A63" w:rsidP="00621A63">
      <w:pPr>
        <w:spacing w:before="150" w:after="150"/>
        <w:rPr>
          <w:color w:val="424242"/>
        </w:rPr>
      </w:pPr>
      <w:r w:rsidRPr="00621A63">
        <w:rPr>
          <w:color w:val="424242"/>
        </w:rPr>
        <w:lastRenderedPageBreak/>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621A63" w:rsidRPr="00621A63" w:rsidRDefault="00621A63" w:rsidP="00621A63">
      <w:pPr>
        <w:spacing w:before="150" w:after="150"/>
        <w:rPr>
          <w:color w:val="424242"/>
        </w:rPr>
      </w:pPr>
      <w:r w:rsidRPr="00621A63">
        <w:rPr>
          <w:color w:val="424242"/>
        </w:rPr>
        <w:t>и, опираясь на содержание текста; находить средства выразительности: сравнение, олицетворение, метафору, эпитет</w:t>
      </w:r>
      <w:r w:rsidRPr="00621A63">
        <w:rPr>
          <w:color w:val="424242"/>
          <w:vertAlign w:val="superscript"/>
        </w:rPr>
        <w:t>1</w:t>
      </w:r>
      <w:r w:rsidRPr="00621A63">
        <w:rPr>
          <w:color w:val="424242"/>
        </w:rPr>
        <w:t>, определяющие отношение автора к герою, событию;</w:t>
      </w:r>
    </w:p>
    <w:p w:rsidR="00621A63" w:rsidRPr="00621A63" w:rsidRDefault="00621A63" w:rsidP="00621A63">
      <w:pPr>
        <w:spacing w:before="150" w:after="150"/>
        <w:rPr>
          <w:color w:val="424242"/>
        </w:rPr>
      </w:pPr>
      <w:r w:rsidRPr="00621A63">
        <w:rPr>
          <w:color w:val="424242"/>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621A63" w:rsidRPr="00621A63" w:rsidRDefault="00621A63" w:rsidP="00621A63">
      <w:pPr>
        <w:spacing w:before="150" w:after="150"/>
        <w:rPr>
          <w:color w:val="424242"/>
        </w:rPr>
      </w:pPr>
      <w:r w:rsidRPr="00621A63">
        <w:rPr>
          <w:color w:val="424242"/>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621A63" w:rsidRPr="00621A63" w:rsidRDefault="00621A63" w:rsidP="00621A63">
      <w:pPr>
        <w:spacing w:before="150" w:after="150"/>
        <w:rPr>
          <w:color w:val="424242"/>
        </w:rPr>
      </w:pPr>
      <w:r w:rsidRPr="00621A63">
        <w:rPr>
          <w:color w:val="424242"/>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621A63" w:rsidRPr="00621A63" w:rsidRDefault="00621A63" w:rsidP="00621A63">
      <w:pPr>
        <w:spacing w:before="150" w:after="150"/>
        <w:rPr>
          <w:color w:val="424242"/>
        </w:rPr>
      </w:pPr>
      <w:r w:rsidRPr="00621A63">
        <w:rPr>
          <w:color w:val="424242"/>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·воспринимать художественную литературу как вид искусства;</w:t>
      </w:r>
    </w:p>
    <w:p w:rsidR="00621A63" w:rsidRPr="00621A63" w:rsidRDefault="00621A63" w:rsidP="00621A63">
      <w:pPr>
        <w:spacing w:before="150" w:after="150"/>
        <w:rPr>
          <w:color w:val="424242"/>
        </w:rPr>
      </w:pPr>
      <w:r w:rsidRPr="00621A63">
        <w:rPr>
          <w:i/>
          <w:iCs/>
          <w:color w:val="424242"/>
        </w:rPr>
        <w:t>·предвосхищать содержание текста по заголовку и с опорой на предыдущий опыт;</w:t>
      </w:r>
    </w:p>
    <w:p w:rsidR="00621A63" w:rsidRPr="00621A63" w:rsidRDefault="00621A63" w:rsidP="00621A63">
      <w:pPr>
        <w:spacing w:before="150" w:after="150"/>
        <w:rPr>
          <w:color w:val="424242"/>
        </w:rPr>
      </w:pPr>
      <w:r w:rsidRPr="00621A63">
        <w:rPr>
          <w:i/>
          <w:iCs/>
          <w:color w:val="424242"/>
        </w:rPr>
        <w:t>·выделять не только главную, но и избыточную информацию;</w:t>
      </w:r>
    </w:p>
    <w:p w:rsidR="00621A63" w:rsidRPr="00621A63" w:rsidRDefault="00621A63" w:rsidP="00621A63">
      <w:pPr>
        <w:spacing w:before="150" w:after="150"/>
        <w:rPr>
          <w:color w:val="424242"/>
        </w:rPr>
      </w:pPr>
      <w:r w:rsidRPr="00621A63">
        <w:rPr>
          <w:i/>
          <w:iCs/>
          <w:color w:val="424242"/>
        </w:rPr>
        <w:t>·осмысливать эстетические и нравственные ценности художественного текста и высказывать суждение;</w:t>
      </w:r>
    </w:p>
    <w:p w:rsidR="00621A63" w:rsidRPr="00621A63" w:rsidRDefault="00621A63" w:rsidP="00621A63">
      <w:pPr>
        <w:spacing w:before="150" w:after="150"/>
        <w:rPr>
          <w:color w:val="424242"/>
        </w:rPr>
      </w:pPr>
      <w:r w:rsidRPr="00621A63">
        <w:rPr>
          <w:i/>
          <w:iCs/>
          <w:color w:val="424242"/>
        </w:rPr>
        <w:t>·определять авторскую позицию и высказывать отношение к герою и его поступкам;</w:t>
      </w:r>
    </w:p>
    <w:p w:rsidR="00621A63" w:rsidRPr="00621A63" w:rsidRDefault="00621A63" w:rsidP="00621A63">
      <w:pPr>
        <w:spacing w:before="150" w:after="150"/>
        <w:rPr>
          <w:color w:val="424242"/>
        </w:rPr>
      </w:pPr>
      <w:r w:rsidRPr="00621A63">
        <w:rPr>
          <w:i/>
          <w:iCs/>
          <w:color w:val="424242"/>
        </w:rPr>
        <w:t>·отмечать изменения своего эмоционального состояния в процессе чтения литературного произведения;</w:t>
      </w:r>
    </w:p>
    <w:p w:rsidR="00621A63" w:rsidRPr="00621A63" w:rsidRDefault="00621A63" w:rsidP="00621A63">
      <w:pPr>
        <w:spacing w:before="150" w:after="150"/>
        <w:rPr>
          <w:color w:val="424242"/>
        </w:rPr>
      </w:pPr>
      <w:r w:rsidRPr="00621A63">
        <w:rPr>
          <w:i/>
          <w:iCs/>
          <w:color w:val="424242"/>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621A63" w:rsidRPr="00621A63" w:rsidRDefault="00621A63" w:rsidP="00621A63">
      <w:pPr>
        <w:spacing w:before="150" w:after="150"/>
        <w:rPr>
          <w:color w:val="424242"/>
        </w:rPr>
      </w:pPr>
      <w:r w:rsidRPr="00621A63">
        <w:rPr>
          <w:i/>
          <w:iCs/>
          <w:color w:val="424242"/>
        </w:rPr>
        <w:t>·высказывать эстетическое и нравственно-этическое суждение и подтверждать высказанное суждение примерами из текста;</w:t>
      </w:r>
    </w:p>
    <w:p w:rsidR="00621A63" w:rsidRPr="00AD354B" w:rsidRDefault="00621A63" w:rsidP="00621A63">
      <w:pPr>
        <w:spacing w:before="150" w:after="150"/>
        <w:rPr>
          <w:i/>
          <w:color w:val="424242"/>
        </w:rPr>
      </w:pPr>
      <w:r w:rsidRPr="00621A63">
        <w:rPr>
          <w:color w:val="424242"/>
        </w:rPr>
        <w:t>·</w:t>
      </w:r>
      <w:r w:rsidRPr="00AD354B">
        <w:rPr>
          <w:i/>
          <w:color w:val="424242"/>
        </w:rPr>
        <w:t>делать выписки из прочитанных текстов для дальнейшего практического использования.</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Круг детского чтения</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·ориентироваться в книге по названию, оглавлению, отличать сборник произведений от авторской книги;</w:t>
      </w:r>
    </w:p>
    <w:p w:rsidR="00621A63" w:rsidRPr="00621A63" w:rsidRDefault="00621A63" w:rsidP="00621A63">
      <w:pPr>
        <w:spacing w:before="150" w:after="150"/>
        <w:rPr>
          <w:color w:val="424242"/>
        </w:rPr>
      </w:pPr>
      <w:r w:rsidRPr="00621A63">
        <w:rPr>
          <w:color w:val="424242"/>
        </w:rPr>
        <w:t>·самостоятельно и целенаправленно осуществлять выбор книги в библиотеке по заданной тематике, по собственному желанию;</w:t>
      </w:r>
    </w:p>
    <w:p w:rsidR="00621A63" w:rsidRPr="00621A63" w:rsidRDefault="00621A63" w:rsidP="00621A63">
      <w:pPr>
        <w:spacing w:before="150" w:after="150"/>
        <w:rPr>
          <w:color w:val="424242"/>
        </w:rPr>
      </w:pPr>
      <w:r w:rsidRPr="00621A63">
        <w:rPr>
          <w:color w:val="424242"/>
        </w:rPr>
        <w:lastRenderedPageBreak/>
        <w:t>·составлять краткую аннотацию (автор, название, тема книги, рекомендации к чтению) на литературное произведение по заданному образцу;</w:t>
      </w:r>
    </w:p>
    <w:p w:rsidR="00621A63" w:rsidRPr="00621A63" w:rsidRDefault="00621A63" w:rsidP="00621A63">
      <w:pPr>
        <w:spacing w:before="150" w:after="150"/>
        <w:rPr>
          <w:color w:val="424242"/>
        </w:rPr>
      </w:pPr>
      <w:r w:rsidRPr="00621A63">
        <w:rPr>
          <w:color w:val="424242"/>
        </w:rPr>
        <w:t>·пользоваться алфавитным каталогом, самостоятельно пользоваться соответствующими возрасту словарями и справочной литературой.</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621A63" w:rsidRPr="00621A63" w:rsidRDefault="00621A63" w:rsidP="00621A63">
      <w:pPr>
        <w:spacing w:before="150" w:after="150"/>
        <w:rPr>
          <w:color w:val="424242"/>
        </w:rPr>
      </w:pPr>
      <w:r w:rsidRPr="00621A63">
        <w:rPr>
          <w:i/>
          <w:iCs/>
          <w:color w:val="424242"/>
        </w:rPr>
        <w:t>·определять предпочтительный круг чтения, исходя из собственных интересов и познавательных потребностей;</w:t>
      </w:r>
    </w:p>
    <w:p w:rsidR="00621A63" w:rsidRPr="00621A63" w:rsidRDefault="00621A63" w:rsidP="00621A63">
      <w:pPr>
        <w:spacing w:before="150" w:after="150"/>
        <w:rPr>
          <w:color w:val="424242"/>
        </w:rPr>
      </w:pPr>
      <w:r w:rsidRPr="00621A63">
        <w:rPr>
          <w:i/>
          <w:iCs/>
          <w:color w:val="424242"/>
        </w:rPr>
        <w:t>·писать отзыв о прочитанной книге;</w:t>
      </w:r>
    </w:p>
    <w:p w:rsidR="00621A63" w:rsidRPr="00621A63" w:rsidRDefault="00621A63" w:rsidP="00621A63">
      <w:pPr>
        <w:spacing w:before="150" w:after="150"/>
        <w:rPr>
          <w:color w:val="424242"/>
        </w:rPr>
      </w:pPr>
      <w:r w:rsidRPr="00621A63">
        <w:rPr>
          <w:i/>
          <w:iCs/>
          <w:color w:val="424242"/>
        </w:rPr>
        <w:t>·работать с тематическим каталогом;</w:t>
      </w:r>
    </w:p>
    <w:p w:rsidR="00621A63" w:rsidRPr="00AD354B" w:rsidRDefault="00621A63" w:rsidP="00621A63">
      <w:pPr>
        <w:spacing w:before="150" w:after="150"/>
        <w:rPr>
          <w:i/>
          <w:color w:val="424242"/>
        </w:rPr>
      </w:pPr>
      <w:r w:rsidRPr="00AD354B">
        <w:rPr>
          <w:i/>
          <w:color w:val="424242"/>
        </w:rPr>
        <w:t>·работать с детской периодикой.</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Литературоведческая пропедевтика</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·сравнивать, сопоставлять художественные произведения разных жанров, выделяя два</w:t>
      </w:r>
      <w:r w:rsidRPr="00621A63">
        <w:rPr>
          <w:color w:val="424242"/>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621A63">
        <w:rPr>
          <w:color w:val="424242"/>
          <w:vertAlign w:val="superscript"/>
        </w:rPr>
        <w:t>1</w:t>
      </w:r>
      <w:r w:rsidRPr="00621A63">
        <w:rPr>
          <w:i/>
          <w:iCs/>
          <w:color w:val="424242"/>
        </w:rPr>
        <w:t>);</w:t>
      </w:r>
    </w:p>
    <w:p w:rsidR="00621A63" w:rsidRPr="00AD354B" w:rsidRDefault="00621A63" w:rsidP="00621A63">
      <w:pPr>
        <w:spacing w:before="150" w:after="150"/>
        <w:rPr>
          <w:i/>
          <w:color w:val="424242"/>
        </w:rPr>
      </w:pPr>
      <w:r w:rsidRPr="00AD354B">
        <w:rPr>
          <w:i/>
          <w:color w:val="424242"/>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AD354B">
        <w:rPr>
          <w:b/>
          <w:color w:val="424242"/>
        </w:rPr>
        <w:t xml:space="preserve"> Творческая деятельность</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·читать по ролям литературное произведение;</w:t>
      </w:r>
    </w:p>
    <w:p w:rsidR="00621A63" w:rsidRPr="00621A63" w:rsidRDefault="00621A63" w:rsidP="00621A63">
      <w:pPr>
        <w:spacing w:before="150" w:after="150"/>
        <w:rPr>
          <w:color w:val="424242"/>
        </w:rPr>
      </w:pPr>
      <w:r w:rsidRPr="00621A63">
        <w:rPr>
          <w:color w:val="424242"/>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621A63" w:rsidRPr="00621A63" w:rsidRDefault="00621A63" w:rsidP="00621A63">
      <w:pPr>
        <w:spacing w:before="150" w:after="150"/>
        <w:rPr>
          <w:color w:val="424242"/>
        </w:rPr>
      </w:pPr>
      <w:r w:rsidRPr="00621A63">
        <w:rPr>
          <w:color w:val="424242"/>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·творчески пересказывать текст (от лица героя, от автора), дополнять текст;</w:t>
      </w:r>
    </w:p>
    <w:p w:rsidR="00621A63" w:rsidRPr="00621A63" w:rsidRDefault="00621A63" w:rsidP="00621A63">
      <w:pPr>
        <w:spacing w:before="150" w:after="150"/>
        <w:rPr>
          <w:color w:val="424242"/>
        </w:rPr>
      </w:pPr>
      <w:r w:rsidRPr="00621A63">
        <w:rPr>
          <w:i/>
          <w:iCs/>
          <w:color w:val="424242"/>
        </w:rPr>
        <w:t>·создавать иллюстрации по содержанию произведения;</w:t>
      </w:r>
    </w:p>
    <w:p w:rsidR="00621A63" w:rsidRPr="00621A63" w:rsidRDefault="00621A63" w:rsidP="00621A63">
      <w:pPr>
        <w:spacing w:before="150" w:after="150"/>
        <w:rPr>
          <w:color w:val="424242"/>
        </w:rPr>
      </w:pPr>
      <w:r w:rsidRPr="00621A63">
        <w:rPr>
          <w:i/>
          <w:iCs/>
          <w:color w:val="424242"/>
        </w:rPr>
        <w:t>·работать в группе, создавая инсценировки по произведению, сценарии, проекты;</w:t>
      </w:r>
    </w:p>
    <w:p w:rsidR="00621A63" w:rsidRPr="00621A63" w:rsidRDefault="00621A63" w:rsidP="00621A63">
      <w:pPr>
        <w:spacing w:before="150" w:after="150"/>
        <w:rPr>
          <w:color w:val="424242"/>
        </w:rPr>
      </w:pPr>
      <w:r w:rsidRPr="00621A63">
        <w:rPr>
          <w:i/>
          <w:iCs/>
          <w:color w:val="424242"/>
        </w:rPr>
        <w:t>·создавать собственный текст (повествование–по аналогии, рассуждение – развёрнутый ответ на вопрос; описание – характеристика героя).</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lastRenderedPageBreak/>
        <w:t xml:space="preserve"> </w:t>
      </w:r>
      <w:r w:rsidRPr="00AD354B">
        <w:rPr>
          <w:b/>
          <w:color w:val="424242"/>
        </w:rPr>
        <w:t>Иностранный язык (английский)</w:t>
      </w:r>
    </w:p>
    <w:p w:rsidR="00621A63" w:rsidRPr="00621A63" w:rsidRDefault="00621A63" w:rsidP="00621A63">
      <w:pPr>
        <w:spacing w:before="150" w:after="150"/>
        <w:rPr>
          <w:color w:val="424242"/>
        </w:rPr>
      </w:pPr>
      <w:r w:rsidRPr="00621A63">
        <w:rPr>
          <w:color w:val="424242"/>
        </w:rPr>
        <w:t>В результате изучения иностранного языка на</w:t>
      </w:r>
      <w:r w:rsidR="002D23DE">
        <w:rPr>
          <w:color w:val="424242"/>
        </w:rPr>
        <w:t xml:space="preserve"> уровне</w:t>
      </w:r>
      <w:r w:rsidRPr="00621A63">
        <w:rPr>
          <w:color w:val="424242"/>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21A63" w:rsidRPr="00621A63" w:rsidRDefault="00621A63" w:rsidP="00621A63">
      <w:pPr>
        <w:spacing w:before="150" w:after="150"/>
        <w:rPr>
          <w:color w:val="424242"/>
        </w:rPr>
      </w:pPr>
      <w:r w:rsidRPr="00621A63">
        <w:rPr>
          <w:color w:val="424242"/>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21A63" w:rsidRPr="00621A63" w:rsidRDefault="00621A63" w:rsidP="00621A63">
      <w:pPr>
        <w:spacing w:before="150" w:after="150"/>
        <w:rPr>
          <w:color w:val="424242"/>
        </w:rPr>
      </w:pPr>
      <w:r w:rsidRPr="00621A63">
        <w:rPr>
          <w:color w:val="424242"/>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21A63" w:rsidRPr="00621A63" w:rsidRDefault="00621A63" w:rsidP="00621A63">
      <w:pPr>
        <w:spacing w:before="150" w:after="150"/>
        <w:rPr>
          <w:color w:val="424242"/>
        </w:rPr>
      </w:pPr>
      <w:r w:rsidRPr="00621A63">
        <w:rPr>
          <w:color w:val="424242"/>
        </w:rPr>
        <w:t>Процесс овладен</w:t>
      </w:r>
      <w:r w:rsidR="002D23DE">
        <w:rPr>
          <w:color w:val="424242"/>
        </w:rPr>
        <w:t>ия иностранным языком на уровне</w:t>
      </w:r>
      <w:r w:rsidRPr="00621A63">
        <w:rPr>
          <w:color w:val="424242"/>
        </w:rPr>
        <w:t xml:space="preserve">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21A63" w:rsidRPr="00621A63" w:rsidRDefault="00621A63" w:rsidP="00621A63">
      <w:pPr>
        <w:spacing w:before="150" w:after="150"/>
        <w:rPr>
          <w:color w:val="424242"/>
        </w:rPr>
      </w:pPr>
      <w:r w:rsidRPr="00621A63">
        <w:rPr>
          <w:color w:val="424242"/>
        </w:rPr>
        <w:t>В результате изучен</w:t>
      </w:r>
      <w:r w:rsidR="00AD354B">
        <w:rPr>
          <w:color w:val="424242"/>
        </w:rPr>
        <w:t>ия иностранного языка на уровне</w:t>
      </w:r>
      <w:r w:rsidRPr="00621A63">
        <w:rPr>
          <w:color w:val="424242"/>
        </w:rPr>
        <w:t xml:space="preserve"> начального общего образования у обучающихся:</w:t>
      </w:r>
    </w:p>
    <w:p w:rsidR="00621A63" w:rsidRPr="00621A63" w:rsidRDefault="00621A63" w:rsidP="00621A63">
      <w:pPr>
        <w:spacing w:before="150" w:after="150"/>
        <w:rPr>
          <w:color w:val="424242"/>
        </w:rPr>
      </w:pPr>
      <w:r w:rsidRPr="00621A63">
        <w:rPr>
          <w:color w:val="424242"/>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21A63" w:rsidRPr="00621A63" w:rsidRDefault="00621A63" w:rsidP="00621A63">
      <w:pPr>
        <w:spacing w:before="150" w:after="150"/>
        <w:rPr>
          <w:color w:val="424242"/>
        </w:rPr>
      </w:pPr>
      <w:r w:rsidRPr="00621A63">
        <w:rPr>
          <w:color w:val="424242"/>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621A63" w:rsidRPr="00621A63" w:rsidRDefault="00621A63" w:rsidP="00621A63">
      <w:pPr>
        <w:spacing w:before="150" w:after="150"/>
        <w:rPr>
          <w:color w:val="424242"/>
        </w:rPr>
      </w:pPr>
      <w:r w:rsidRPr="00621A63">
        <w:rPr>
          <w:color w:val="424242"/>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w:t>
      </w:r>
      <w:r w:rsidR="002D23DE">
        <w:rPr>
          <w:color w:val="424242"/>
        </w:rPr>
        <w:t>нным языком на следующем уровне</w:t>
      </w:r>
      <w:r w:rsidRPr="00621A63">
        <w:rPr>
          <w:color w:val="424242"/>
        </w:rPr>
        <w:t xml:space="preserve"> образования.</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Коммуникативные умения</w:t>
      </w:r>
    </w:p>
    <w:p w:rsidR="00621A63" w:rsidRPr="00621A63" w:rsidRDefault="00621A63" w:rsidP="00621A63">
      <w:pPr>
        <w:spacing w:before="150" w:after="150"/>
        <w:rPr>
          <w:color w:val="424242"/>
        </w:rPr>
      </w:pPr>
      <w:r w:rsidRPr="00621A63">
        <w:rPr>
          <w:b/>
          <w:bCs/>
          <w:i/>
          <w:iCs/>
          <w:color w:val="424242"/>
        </w:rPr>
        <w:t>Говорение</w:t>
      </w:r>
    </w:p>
    <w:p w:rsidR="00621A63" w:rsidRPr="00621A63" w:rsidRDefault="00621A63" w:rsidP="00621A63">
      <w:pPr>
        <w:spacing w:before="150" w:after="150"/>
        <w:rPr>
          <w:color w:val="424242"/>
        </w:rPr>
      </w:pPr>
      <w:r w:rsidRPr="00621A63">
        <w:rPr>
          <w:color w:val="424242"/>
        </w:rPr>
        <w:t>Выпускник научится:</w:t>
      </w:r>
    </w:p>
    <w:p w:rsidR="00621A63" w:rsidRPr="00621A63" w:rsidRDefault="00621A63" w:rsidP="00621A63">
      <w:pPr>
        <w:spacing w:before="150" w:after="150"/>
        <w:rPr>
          <w:color w:val="424242"/>
        </w:rPr>
      </w:pPr>
      <w:r w:rsidRPr="00621A63">
        <w:rPr>
          <w:color w:val="424242"/>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621A63" w:rsidRPr="00621A63" w:rsidRDefault="00621A63" w:rsidP="00621A63">
      <w:pPr>
        <w:spacing w:before="150" w:after="150"/>
        <w:rPr>
          <w:color w:val="424242"/>
        </w:rPr>
      </w:pPr>
      <w:r w:rsidRPr="00621A63">
        <w:rPr>
          <w:color w:val="424242"/>
        </w:rPr>
        <w:t>·составлять небольшое описание предмета, картинки, персонажа;</w:t>
      </w:r>
    </w:p>
    <w:p w:rsidR="00621A63" w:rsidRPr="00621A63" w:rsidRDefault="00621A63" w:rsidP="00621A63">
      <w:pPr>
        <w:spacing w:before="150" w:after="150"/>
        <w:rPr>
          <w:color w:val="424242"/>
        </w:rPr>
      </w:pPr>
      <w:r w:rsidRPr="00621A63">
        <w:rPr>
          <w:color w:val="424242"/>
        </w:rPr>
        <w:t>·рассказывать о себе, своей семье, друге.</w:t>
      </w:r>
    </w:p>
    <w:p w:rsidR="00621A63" w:rsidRPr="00AD354B" w:rsidRDefault="00621A63" w:rsidP="00621A63">
      <w:pPr>
        <w:spacing w:before="150" w:after="150"/>
        <w:rPr>
          <w:b/>
          <w:color w:val="424242"/>
        </w:rPr>
      </w:pPr>
      <w:r w:rsidRPr="00AD354B">
        <w:rPr>
          <w:b/>
          <w:i/>
          <w:iCs/>
          <w:color w:val="424242"/>
        </w:rPr>
        <w:lastRenderedPageBreak/>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·воспроизводить наизусть небольшие произведения детского фольклора;</w:t>
      </w:r>
    </w:p>
    <w:p w:rsidR="00621A63" w:rsidRPr="00621A63" w:rsidRDefault="00621A63" w:rsidP="00621A63">
      <w:pPr>
        <w:spacing w:before="150" w:after="150"/>
        <w:rPr>
          <w:color w:val="424242"/>
        </w:rPr>
      </w:pPr>
      <w:r w:rsidRPr="00621A63">
        <w:rPr>
          <w:i/>
          <w:iCs/>
          <w:color w:val="424242"/>
        </w:rPr>
        <w:t>·составлять краткую характеристику персонажа;</w:t>
      </w:r>
    </w:p>
    <w:p w:rsidR="00621A63" w:rsidRPr="00621A63" w:rsidRDefault="00621A63" w:rsidP="00621A63">
      <w:pPr>
        <w:spacing w:before="150" w:after="150"/>
        <w:rPr>
          <w:color w:val="424242"/>
        </w:rPr>
      </w:pPr>
      <w:r w:rsidRPr="00621A63">
        <w:rPr>
          <w:i/>
          <w:iCs/>
          <w:color w:val="424242"/>
        </w:rPr>
        <w:t>·кратко излагать содержание прочитанного текста.</w:t>
      </w:r>
    </w:p>
    <w:p w:rsidR="00621A63" w:rsidRPr="00621A63" w:rsidRDefault="00621A63" w:rsidP="00621A63">
      <w:pPr>
        <w:spacing w:before="150" w:after="150"/>
        <w:rPr>
          <w:color w:val="424242"/>
        </w:rPr>
      </w:pPr>
      <w:r w:rsidRPr="00621A63">
        <w:rPr>
          <w:b/>
          <w:bCs/>
          <w:i/>
          <w:iCs/>
          <w:color w:val="424242"/>
        </w:rPr>
        <w:t>Аудирование</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·понимать на слух речь учителя и одноклассников при непосредственном общении и вербально/невербально реагировать на услышанное;</w:t>
      </w:r>
    </w:p>
    <w:p w:rsidR="00621A63" w:rsidRPr="00621A63" w:rsidRDefault="00621A63" w:rsidP="00621A63">
      <w:pPr>
        <w:spacing w:before="150" w:after="150"/>
        <w:rPr>
          <w:color w:val="424242"/>
        </w:rPr>
      </w:pPr>
      <w:r w:rsidRPr="00621A63">
        <w:rPr>
          <w:color w:val="424242"/>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·воспринимать на слух аудиотекст и полностью понимать содержащуюся в нём информацию;</w:t>
      </w:r>
    </w:p>
    <w:p w:rsidR="00621A63" w:rsidRPr="00621A63" w:rsidRDefault="00621A63" w:rsidP="00621A63">
      <w:pPr>
        <w:spacing w:before="150" w:after="150"/>
        <w:rPr>
          <w:color w:val="424242"/>
        </w:rPr>
      </w:pPr>
      <w:r w:rsidRPr="00621A63">
        <w:rPr>
          <w:i/>
          <w:iCs/>
          <w:color w:val="424242"/>
        </w:rPr>
        <w:t>·использовать контекстуальную или языковую догадку при восприятии на слух текстов, содержащих некоторые незнакомые слова.</w:t>
      </w:r>
    </w:p>
    <w:p w:rsidR="00621A63" w:rsidRPr="00621A63" w:rsidRDefault="00621A63" w:rsidP="00621A63">
      <w:pPr>
        <w:spacing w:before="150" w:after="150"/>
        <w:rPr>
          <w:color w:val="424242"/>
        </w:rPr>
      </w:pPr>
      <w:r w:rsidRPr="00621A63">
        <w:rPr>
          <w:b/>
          <w:bCs/>
          <w:i/>
          <w:iCs/>
          <w:color w:val="424242"/>
        </w:rPr>
        <w:t>Чтение</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·соотносить графический образ английского слова с его звуковым образом;</w:t>
      </w:r>
    </w:p>
    <w:p w:rsidR="00621A63" w:rsidRPr="00621A63" w:rsidRDefault="00621A63" w:rsidP="00621A63">
      <w:pPr>
        <w:spacing w:before="150" w:after="150"/>
        <w:rPr>
          <w:color w:val="424242"/>
        </w:rPr>
      </w:pPr>
      <w:r w:rsidRPr="00621A63">
        <w:rPr>
          <w:color w:val="424242"/>
        </w:rPr>
        <w:t>·читать вслух небольшой текст, построенный на изученном языковом материале, соблюдая правила произношения и соответствующую интонацию;</w:t>
      </w:r>
    </w:p>
    <w:p w:rsidR="00621A63" w:rsidRPr="00621A63" w:rsidRDefault="00621A63" w:rsidP="00621A63">
      <w:pPr>
        <w:spacing w:before="150" w:after="150"/>
        <w:rPr>
          <w:color w:val="424242"/>
        </w:rPr>
      </w:pPr>
      <w:r w:rsidRPr="00621A63">
        <w:rPr>
          <w:color w:val="424242"/>
        </w:rPr>
        <w:t>·читать про себя и понимать содержание небольшого текста, построенного в основном на изученном языковом материале;</w:t>
      </w:r>
    </w:p>
    <w:p w:rsidR="00621A63" w:rsidRPr="00621A63" w:rsidRDefault="00621A63" w:rsidP="00621A63">
      <w:pPr>
        <w:spacing w:before="150" w:after="150"/>
        <w:rPr>
          <w:color w:val="424242"/>
        </w:rPr>
      </w:pPr>
      <w:r w:rsidRPr="00621A63">
        <w:rPr>
          <w:color w:val="424242"/>
        </w:rPr>
        <w:t>·читать про себя и находить необходимую информацию.</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·догадываться о значении незнакомых слов по контексту;</w:t>
      </w:r>
    </w:p>
    <w:p w:rsidR="00621A63" w:rsidRPr="00621A63" w:rsidRDefault="00621A63" w:rsidP="00621A63">
      <w:pPr>
        <w:spacing w:before="150" w:after="150"/>
        <w:rPr>
          <w:color w:val="424242"/>
        </w:rPr>
      </w:pPr>
      <w:r w:rsidRPr="00621A63">
        <w:rPr>
          <w:i/>
          <w:iCs/>
          <w:color w:val="424242"/>
        </w:rPr>
        <w:t>·не обращать внимания на незнакомые слова, не мешающие понимать основное содержание текста.</w:t>
      </w:r>
    </w:p>
    <w:p w:rsidR="00621A63" w:rsidRPr="00621A63" w:rsidRDefault="00621A63" w:rsidP="00621A63">
      <w:pPr>
        <w:spacing w:before="150" w:after="150"/>
        <w:rPr>
          <w:color w:val="424242"/>
        </w:rPr>
      </w:pPr>
      <w:r w:rsidRPr="00621A63">
        <w:rPr>
          <w:b/>
          <w:bCs/>
          <w:i/>
          <w:iCs/>
          <w:color w:val="424242"/>
        </w:rPr>
        <w:t>Письмо</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·выписывать из текста слова, словосочетания и предложения;</w:t>
      </w:r>
    </w:p>
    <w:p w:rsidR="00621A63" w:rsidRPr="00621A63" w:rsidRDefault="00621A63" w:rsidP="00621A63">
      <w:pPr>
        <w:spacing w:before="150" w:after="150"/>
        <w:rPr>
          <w:color w:val="424242"/>
        </w:rPr>
      </w:pPr>
      <w:r w:rsidRPr="00621A63">
        <w:rPr>
          <w:color w:val="424242"/>
        </w:rPr>
        <w:t>·писать поздравительную открытку к Новому году, Рождеству, дню рождения (с опорой на образец);</w:t>
      </w:r>
    </w:p>
    <w:p w:rsidR="00621A63" w:rsidRPr="00621A63" w:rsidRDefault="00621A63" w:rsidP="00621A63">
      <w:pPr>
        <w:spacing w:before="150" w:after="150"/>
        <w:rPr>
          <w:color w:val="424242"/>
        </w:rPr>
      </w:pPr>
      <w:r w:rsidRPr="00621A63">
        <w:rPr>
          <w:color w:val="424242"/>
        </w:rPr>
        <w:t>·писать по образцу краткое письмо зарубежному другу (с опорой на образец).</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·в письменной форме кратко отвечать на вопросы к тексту;</w:t>
      </w:r>
    </w:p>
    <w:p w:rsidR="00621A63" w:rsidRPr="00621A63" w:rsidRDefault="00621A63" w:rsidP="00621A63">
      <w:pPr>
        <w:spacing w:before="150" w:after="150"/>
        <w:rPr>
          <w:color w:val="424242"/>
        </w:rPr>
      </w:pPr>
      <w:r w:rsidRPr="00621A63">
        <w:rPr>
          <w:i/>
          <w:iCs/>
          <w:color w:val="424242"/>
        </w:rPr>
        <w:t>·составлять рассказ в письменной форме по плану/ключевым словам;</w:t>
      </w:r>
    </w:p>
    <w:p w:rsidR="00621A63" w:rsidRPr="00621A63" w:rsidRDefault="00621A63" w:rsidP="00621A63">
      <w:pPr>
        <w:spacing w:before="150" w:after="150"/>
        <w:rPr>
          <w:color w:val="424242"/>
        </w:rPr>
      </w:pPr>
      <w:r w:rsidRPr="00621A63">
        <w:rPr>
          <w:i/>
          <w:iCs/>
          <w:color w:val="424242"/>
        </w:rPr>
        <w:t>·заполнять простую анкету;</w:t>
      </w:r>
    </w:p>
    <w:p w:rsidR="00621A63" w:rsidRPr="00AD354B" w:rsidRDefault="00621A63" w:rsidP="00621A63">
      <w:pPr>
        <w:spacing w:before="150" w:after="150"/>
        <w:rPr>
          <w:i/>
          <w:color w:val="424242"/>
        </w:rPr>
      </w:pPr>
      <w:r w:rsidRPr="00AD354B">
        <w:rPr>
          <w:i/>
          <w:color w:val="424242"/>
        </w:rPr>
        <w:t>·правильно оформлять конверт, сервисные поля в системе электронной почты (адрес, тема сообщения).</w:t>
      </w:r>
    </w:p>
    <w:p w:rsidR="00621A63" w:rsidRPr="00621A63" w:rsidRDefault="00621A63" w:rsidP="00621A63">
      <w:pPr>
        <w:spacing w:before="150" w:after="150"/>
        <w:rPr>
          <w:color w:val="424242"/>
        </w:rPr>
      </w:pPr>
      <w:r w:rsidRPr="00621A63">
        <w:rPr>
          <w:color w:val="424242"/>
        </w:rPr>
        <w:lastRenderedPageBreak/>
        <w:t> </w:t>
      </w:r>
    </w:p>
    <w:p w:rsidR="00621A63" w:rsidRPr="00AD354B" w:rsidRDefault="00621A63" w:rsidP="00621A63">
      <w:pPr>
        <w:spacing w:before="150" w:after="150"/>
        <w:rPr>
          <w:b/>
          <w:color w:val="424242"/>
        </w:rPr>
      </w:pPr>
      <w:r w:rsidRPr="00AD354B">
        <w:rPr>
          <w:b/>
          <w:color w:val="424242"/>
        </w:rPr>
        <w:t xml:space="preserve"> Языковые средства и навыки оперирования ими</w:t>
      </w:r>
    </w:p>
    <w:p w:rsidR="00621A63" w:rsidRPr="00621A63" w:rsidRDefault="00621A63" w:rsidP="00621A63">
      <w:pPr>
        <w:spacing w:before="150" w:after="150"/>
        <w:rPr>
          <w:color w:val="424242"/>
        </w:rPr>
      </w:pPr>
      <w:r w:rsidRPr="00621A63">
        <w:rPr>
          <w:b/>
          <w:bCs/>
          <w:i/>
          <w:iCs/>
          <w:color w:val="424242"/>
        </w:rPr>
        <w:t>Графика, каллиграфия, орфография</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21A63" w:rsidRPr="00621A63" w:rsidRDefault="00621A63" w:rsidP="00621A63">
      <w:pPr>
        <w:spacing w:before="150" w:after="150"/>
        <w:rPr>
          <w:color w:val="424242"/>
        </w:rPr>
      </w:pPr>
      <w:r w:rsidRPr="00621A63">
        <w:rPr>
          <w:color w:val="424242"/>
        </w:rPr>
        <w:t>·пользоваться английским алфавитом, знать последовательность букв в нём;</w:t>
      </w:r>
    </w:p>
    <w:p w:rsidR="00621A63" w:rsidRPr="00621A63" w:rsidRDefault="00621A63" w:rsidP="00621A63">
      <w:pPr>
        <w:spacing w:before="150" w:after="150"/>
        <w:rPr>
          <w:color w:val="424242"/>
        </w:rPr>
      </w:pPr>
      <w:r w:rsidRPr="00621A63">
        <w:rPr>
          <w:color w:val="424242"/>
        </w:rPr>
        <w:t>·списывать текст;</w:t>
      </w:r>
    </w:p>
    <w:p w:rsidR="00621A63" w:rsidRPr="00621A63" w:rsidRDefault="00621A63" w:rsidP="00621A63">
      <w:pPr>
        <w:spacing w:before="150" w:after="150"/>
        <w:rPr>
          <w:color w:val="424242"/>
        </w:rPr>
      </w:pPr>
      <w:r w:rsidRPr="00621A63">
        <w:rPr>
          <w:color w:val="424242"/>
        </w:rPr>
        <w:t>·восстанавливать слово в соответствии с решаемой учебной задачей;</w:t>
      </w:r>
    </w:p>
    <w:p w:rsidR="00621A63" w:rsidRPr="00621A63" w:rsidRDefault="00621A63" w:rsidP="00621A63">
      <w:pPr>
        <w:spacing w:before="150" w:after="150"/>
        <w:rPr>
          <w:color w:val="424242"/>
        </w:rPr>
      </w:pPr>
      <w:r w:rsidRPr="00621A63">
        <w:rPr>
          <w:color w:val="424242"/>
        </w:rPr>
        <w:t>·отличать буквы от знаков транскрипции.</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·сравнивать и анализировать буквосочетания английского языка и их транскрипцию;</w:t>
      </w:r>
    </w:p>
    <w:p w:rsidR="00621A63" w:rsidRPr="00621A63" w:rsidRDefault="00621A63" w:rsidP="00621A63">
      <w:pPr>
        <w:spacing w:before="150" w:after="150"/>
        <w:rPr>
          <w:color w:val="424242"/>
        </w:rPr>
      </w:pPr>
      <w:r w:rsidRPr="00621A63">
        <w:rPr>
          <w:i/>
          <w:iCs/>
          <w:color w:val="424242"/>
        </w:rPr>
        <w:t>·группировать слова в соответствии с изученными правилами чтения;</w:t>
      </w:r>
    </w:p>
    <w:p w:rsidR="00621A63" w:rsidRPr="00621A63" w:rsidRDefault="00621A63" w:rsidP="00621A63">
      <w:pPr>
        <w:spacing w:before="150" w:after="150"/>
        <w:rPr>
          <w:color w:val="424242"/>
        </w:rPr>
      </w:pPr>
      <w:r w:rsidRPr="00621A63">
        <w:rPr>
          <w:i/>
          <w:iCs/>
          <w:color w:val="424242"/>
        </w:rPr>
        <w:t>·уточнять написание слова по словарю;</w:t>
      </w:r>
    </w:p>
    <w:p w:rsidR="00621A63" w:rsidRPr="00621A63" w:rsidRDefault="00621A63" w:rsidP="00621A63">
      <w:pPr>
        <w:spacing w:before="150" w:after="150"/>
        <w:rPr>
          <w:color w:val="424242"/>
        </w:rPr>
      </w:pPr>
      <w:r w:rsidRPr="00621A63">
        <w:rPr>
          <w:i/>
          <w:iCs/>
          <w:color w:val="424242"/>
        </w:rPr>
        <w:t>·использовать экранный перевод отдельных слов (с русского языка на иностранный язык и обратно).</w:t>
      </w:r>
    </w:p>
    <w:p w:rsidR="00621A63" w:rsidRPr="00621A63" w:rsidRDefault="00621A63" w:rsidP="00621A63">
      <w:pPr>
        <w:spacing w:before="150" w:after="150"/>
        <w:rPr>
          <w:color w:val="424242"/>
        </w:rPr>
      </w:pPr>
      <w:r w:rsidRPr="00621A63">
        <w:rPr>
          <w:b/>
          <w:bCs/>
          <w:i/>
          <w:iCs/>
          <w:color w:val="424242"/>
        </w:rPr>
        <w:t>Фонетическая сторона речи</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·различать на слух и адекватно произносить все звуки английского языка, соблюдая нормы произношения звуков;</w:t>
      </w:r>
    </w:p>
    <w:p w:rsidR="00621A63" w:rsidRPr="00621A63" w:rsidRDefault="00621A63" w:rsidP="00621A63">
      <w:pPr>
        <w:spacing w:before="150" w:after="150"/>
        <w:rPr>
          <w:color w:val="424242"/>
        </w:rPr>
      </w:pPr>
      <w:r w:rsidRPr="00621A63">
        <w:rPr>
          <w:color w:val="424242"/>
        </w:rPr>
        <w:t>·соблюдать правильное ударение в изолированном слове, фразе;</w:t>
      </w:r>
    </w:p>
    <w:p w:rsidR="00621A63" w:rsidRPr="00621A63" w:rsidRDefault="00621A63" w:rsidP="00621A63">
      <w:pPr>
        <w:spacing w:before="150" w:after="150"/>
        <w:rPr>
          <w:color w:val="424242"/>
        </w:rPr>
      </w:pPr>
      <w:r w:rsidRPr="00621A63">
        <w:rPr>
          <w:color w:val="424242"/>
        </w:rPr>
        <w:t>·различать коммуникативные типы предложений по интонации;</w:t>
      </w:r>
    </w:p>
    <w:p w:rsidR="00621A63" w:rsidRPr="00621A63" w:rsidRDefault="00621A63" w:rsidP="00621A63">
      <w:pPr>
        <w:spacing w:before="150" w:after="150"/>
        <w:rPr>
          <w:color w:val="424242"/>
        </w:rPr>
      </w:pPr>
      <w:r w:rsidRPr="00621A63">
        <w:rPr>
          <w:color w:val="424242"/>
        </w:rPr>
        <w:t>·корректно произносить предложения с точки зрения их ритмико</w:t>
      </w:r>
      <w:r w:rsidRPr="00621A63">
        <w:rPr>
          <w:color w:val="424242"/>
        </w:rPr>
        <w:noBreakHyphen/>
        <w:t>интонационных особенностей.</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 xml:space="preserve">·распознавать связующее </w:t>
      </w:r>
      <w:r w:rsidRPr="00621A63">
        <w:rPr>
          <w:b/>
          <w:bCs/>
          <w:i/>
          <w:iCs/>
          <w:color w:val="424242"/>
        </w:rPr>
        <w:t xml:space="preserve">r </w:t>
      </w:r>
      <w:r w:rsidRPr="00621A63">
        <w:rPr>
          <w:i/>
          <w:iCs/>
          <w:color w:val="424242"/>
        </w:rPr>
        <w:t>в речи и уметь его использовать;</w:t>
      </w:r>
    </w:p>
    <w:p w:rsidR="00621A63" w:rsidRPr="00621A63" w:rsidRDefault="00621A63" w:rsidP="00621A63">
      <w:pPr>
        <w:spacing w:before="150" w:after="150"/>
        <w:rPr>
          <w:color w:val="424242"/>
        </w:rPr>
      </w:pPr>
      <w:r w:rsidRPr="00621A63">
        <w:rPr>
          <w:i/>
          <w:iCs/>
          <w:color w:val="424242"/>
        </w:rPr>
        <w:t>·соблюдать интонацию перечисления;</w:t>
      </w:r>
    </w:p>
    <w:p w:rsidR="00621A63" w:rsidRPr="00621A63" w:rsidRDefault="00621A63" w:rsidP="00621A63">
      <w:pPr>
        <w:spacing w:before="150" w:after="150"/>
        <w:rPr>
          <w:color w:val="424242"/>
        </w:rPr>
      </w:pPr>
      <w:r w:rsidRPr="00621A63">
        <w:rPr>
          <w:i/>
          <w:iCs/>
          <w:color w:val="424242"/>
        </w:rPr>
        <w:t>·соблюдать правило отсутствия ударения на служебных словах (артиклях, союзах, предлогах);</w:t>
      </w:r>
    </w:p>
    <w:p w:rsidR="00621A63" w:rsidRPr="00621A63" w:rsidRDefault="00621A63" w:rsidP="00621A63">
      <w:pPr>
        <w:spacing w:before="150" w:after="150"/>
        <w:rPr>
          <w:color w:val="424242"/>
        </w:rPr>
      </w:pPr>
      <w:r w:rsidRPr="00621A63">
        <w:rPr>
          <w:i/>
          <w:iCs/>
          <w:color w:val="424242"/>
        </w:rPr>
        <w:t>·читать изучаемые слова по транскрипции.</w:t>
      </w:r>
    </w:p>
    <w:p w:rsidR="00621A63" w:rsidRPr="00621A63" w:rsidRDefault="00621A63" w:rsidP="00621A63">
      <w:pPr>
        <w:spacing w:before="150" w:after="150"/>
        <w:rPr>
          <w:color w:val="424242"/>
        </w:rPr>
      </w:pPr>
      <w:r w:rsidRPr="00621A63">
        <w:rPr>
          <w:b/>
          <w:bCs/>
          <w:i/>
          <w:iCs/>
          <w:color w:val="424242"/>
        </w:rPr>
        <w:t>Лексическая сторона речи</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621A63" w:rsidRPr="00621A63" w:rsidRDefault="00621A63" w:rsidP="00621A63">
      <w:pPr>
        <w:spacing w:before="150" w:after="150"/>
        <w:rPr>
          <w:color w:val="424242"/>
        </w:rPr>
      </w:pPr>
      <w:r w:rsidRPr="00621A63">
        <w:rPr>
          <w:color w:val="424242"/>
        </w:rPr>
        <w:t>·употреблять в процессе общения активную лексику в соответствии с коммуникативной задачей;</w:t>
      </w:r>
    </w:p>
    <w:p w:rsidR="00621A63" w:rsidRPr="00621A63" w:rsidRDefault="00621A63" w:rsidP="00621A63">
      <w:pPr>
        <w:spacing w:before="150" w:after="150"/>
        <w:rPr>
          <w:color w:val="424242"/>
        </w:rPr>
      </w:pPr>
      <w:r w:rsidRPr="00621A63">
        <w:rPr>
          <w:color w:val="424242"/>
        </w:rPr>
        <w:t>·восстанавливать текст в соответствии с решаемой учебной задачей.</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·узнавать простые словообразовательные элементы;</w:t>
      </w:r>
    </w:p>
    <w:p w:rsidR="00621A63" w:rsidRPr="00621A63" w:rsidRDefault="00621A63" w:rsidP="00621A63">
      <w:pPr>
        <w:spacing w:before="150" w:after="150"/>
        <w:rPr>
          <w:color w:val="424242"/>
        </w:rPr>
      </w:pPr>
      <w:r w:rsidRPr="00621A63">
        <w:rPr>
          <w:i/>
          <w:iCs/>
          <w:color w:val="424242"/>
        </w:rPr>
        <w:lastRenderedPageBreak/>
        <w:t>·опираться на языковую догадку в процессе чтения и аудирования (интернациональные и сложные слова).</w:t>
      </w:r>
    </w:p>
    <w:p w:rsidR="00621A63" w:rsidRPr="00621A63" w:rsidRDefault="00621A63" w:rsidP="00621A63">
      <w:pPr>
        <w:spacing w:before="150" w:after="150"/>
        <w:rPr>
          <w:color w:val="424242"/>
        </w:rPr>
      </w:pPr>
      <w:r w:rsidRPr="00621A63">
        <w:rPr>
          <w:b/>
          <w:bCs/>
          <w:i/>
          <w:iCs/>
          <w:color w:val="424242"/>
        </w:rPr>
        <w:t>Грамматическая сторона речи</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·распознавать и употреблять в речи основные коммуникативные типы предложений;</w:t>
      </w:r>
    </w:p>
    <w:p w:rsidR="00621A63" w:rsidRPr="00621A63" w:rsidRDefault="00621A63" w:rsidP="00621A63">
      <w:pPr>
        <w:spacing w:before="150" w:after="150"/>
        <w:rPr>
          <w:color w:val="424242"/>
        </w:rPr>
      </w:pPr>
      <w:r w:rsidRPr="00621A63">
        <w:rPr>
          <w:color w:val="424242"/>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·узнавать сложносочинённые предложения с союзами and и but;</w:t>
      </w:r>
    </w:p>
    <w:p w:rsidR="00621A63" w:rsidRPr="00621A63" w:rsidRDefault="00621A63" w:rsidP="00621A63">
      <w:pPr>
        <w:spacing w:before="150" w:after="150"/>
        <w:rPr>
          <w:color w:val="424242"/>
          <w:lang w:val="en-US"/>
        </w:rPr>
      </w:pPr>
      <w:r w:rsidRPr="00621A63">
        <w:rPr>
          <w:i/>
          <w:iCs/>
          <w:color w:val="424242"/>
        </w:rPr>
        <w:t xml:space="preserve">·использовать в речи безличные предложения (It’s cold. </w:t>
      </w:r>
      <w:r w:rsidRPr="00621A63">
        <w:rPr>
          <w:i/>
          <w:iCs/>
          <w:color w:val="424242"/>
          <w:lang w:val="en-US"/>
        </w:rPr>
        <w:t xml:space="preserve">It’s 5 o’clock. It’s interesting), </w:t>
      </w:r>
      <w:r w:rsidRPr="00621A63">
        <w:rPr>
          <w:i/>
          <w:iCs/>
          <w:color w:val="424242"/>
        </w:rPr>
        <w:t>предложения</w:t>
      </w:r>
      <w:r w:rsidRPr="00621A63">
        <w:rPr>
          <w:i/>
          <w:iCs/>
          <w:color w:val="424242"/>
          <w:lang w:val="en-US"/>
        </w:rPr>
        <w:t xml:space="preserve"> </w:t>
      </w:r>
      <w:r w:rsidRPr="00621A63">
        <w:rPr>
          <w:i/>
          <w:iCs/>
          <w:color w:val="424242"/>
        </w:rPr>
        <w:t>с</w:t>
      </w:r>
      <w:r w:rsidRPr="00621A63">
        <w:rPr>
          <w:i/>
          <w:iCs/>
          <w:color w:val="424242"/>
          <w:lang w:val="en-US"/>
        </w:rPr>
        <w:t xml:space="preserve"> </w:t>
      </w:r>
      <w:r w:rsidRPr="00621A63">
        <w:rPr>
          <w:i/>
          <w:iCs/>
          <w:color w:val="424242"/>
        </w:rPr>
        <w:t>конструкцией</w:t>
      </w:r>
      <w:r w:rsidRPr="00621A63">
        <w:rPr>
          <w:i/>
          <w:iCs/>
          <w:color w:val="424242"/>
          <w:lang w:val="en-US"/>
        </w:rPr>
        <w:t xml:space="preserve"> there is/there are;</w:t>
      </w:r>
    </w:p>
    <w:p w:rsidR="00621A63" w:rsidRPr="00621A63" w:rsidRDefault="00621A63" w:rsidP="00621A63">
      <w:pPr>
        <w:spacing w:before="150" w:after="150"/>
        <w:rPr>
          <w:color w:val="424242"/>
          <w:lang w:val="en-US"/>
        </w:rPr>
      </w:pPr>
      <w:r w:rsidRPr="00621A63">
        <w:rPr>
          <w:i/>
          <w:iCs/>
          <w:color w:val="424242"/>
        </w:rPr>
        <w:t xml:space="preserve">·оперировать в речи неопределёнными местоимениями some, any (некоторые случаи употребления: Can I have some tea? </w:t>
      </w:r>
      <w:r w:rsidRPr="00621A63">
        <w:rPr>
          <w:i/>
          <w:iCs/>
          <w:color w:val="424242"/>
          <w:lang w:val="en-US"/>
        </w:rPr>
        <w:t>Is there any milk in the fridge? — No, there isn’t any);</w:t>
      </w:r>
    </w:p>
    <w:p w:rsidR="00621A63" w:rsidRPr="00621A63" w:rsidRDefault="00621A63" w:rsidP="00621A63">
      <w:pPr>
        <w:spacing w:before="150" w:after="150"/>
        <w:rPr>
          <w:color w:val="424242"/>
          <w:lang w:val="en-US"/>
        </w:rPr>
      </w:pPr>
      <w:r w:rsidRPr="00621A63">
        <w:rPr>
          <w:i/>
          <w:iCs/>
          <w:color w:val="424242"/>
          <w:lang w:val="en-US"/>
        </w:rPr>
        <w:t>·</w:t>
      </w:r>
      <w:r w:rsidRPr="00621A63">
        <w:rPr>
          <w:i/>
          <w:iCs/>
          <w:color w:val="424242"/>
        </w:rPr>
        <w:t>оперировать</w:t>
      </w:r>
      <w:r w:rsidRPr="00621A63">
        <w:rPr>
          <w:i/>
          <w:iCs/>
          <w:color w:val="424242"/>
          <w:lang w:val="en-US"/>
        </w:rPr>
        <w:t xml:space="preserve"> </w:t>
      </w:r>
      <w:r w:rsidRPr="00621A63">
        <w:rPr>
          <w:i/>
          <w:iCs/>
          <w:color w:val="424242"/>
        </w:rPr>
        <w:t>в</w:t>
      </w:r>
      <w:r w:rsidRPr="00621A63">
        <w:rPr>
          <w:i/>
          <w:iCs/>
          <w:color w:val="424242"/>
          <w:lang w:val="en-US"/>
        </w:rPr>
        <w:t xml:space="preserve"> </w:t>
      </w:r>
      <w:r w:rsidRPr="00621A63">
        <w:rPr>
          <w:i/>
          <w:iCs/>
          <w:color w:val="424242"/>
        </w:rPr>
        <w:t>речи</w:t>
      </w:r>
      <w:r w:rsidRPr="00621A63">
        <w:rPr>
          <w:i/>
          <w:iCs/>
          <w:color w:val="424242"/>
          <w:lang w:val="en-US"/>
        </w:rPr>
        <w:t xml:space="preserve"> </w:t>
      </w:r>
      <w:r w:rsidRPr="00621A63">
        <w:rPr>
          <w:i/>
          <w:iCs/>
          <w:color w:val="424242"/>
        </w:rPr>
        <w:t>наречиями</w:t>
      </w:r>
      <w:r w:rsidRPr="00621A63">
        <w:rPr>
          <w:i/>
          <w:iCs/>
          <w:color w:val="424242"/>
          <w:lang w:val="en-US"/>
        </w:rPr>
        <w:t xml:space="preserve"> </w:t>
      </w:r>
      <w:r w:rsidRPr="00621A63">
        <w:rPr>
          <w:i/>
          <w:iCs/>
          <w:color w:val="424242"/>
        </w:rPr>
        <w:t>времени</w:t>
      </w:r>
      <w:r w:rsidRPr="00621A63">
        <w:rPr>
          <w:i/>
          <w:iCs/>
          <w:color w:val="424242"/>
          <w:lang w:val="en-US"/>
        </w:rPr>
        <w:t xml:space="preserve"> (yesterday, tomorrow, never, usually, often, sometimes); </w:t>
      </w:r>
      <w:r w:rsidRPr="00621A63">
        <w:rPr>
          <w:i/>
          <w:iCs/>
          <w:color w:val="424242"/>
        </w:rPr>
        <w:t>наречиями</w:t>
      </w:r>
      <w:r w:rsidRPr="00621A63">
        <w:rPr>
          <w:i/>
          <w:iCs/>
          <w:color w:val="424242"/>
          <w:lang w:val="en-US"/>
        </w:rPr>
        <w:t xml:space="preserve"> </w:t>
      </w:r>
      <w:r w:rsidRPr="00621A63">
        <w:rPr>
          <w:i/>
          <w:iCs/>
          <w:color w:val="424242"/>
        </w:rPr>
        <w:t>степени</w:t>
      </w:r>
      <w:r w:rsidRPr="00621A63">
        <w:rPr>
          <w:i/>
          <w:iCs/>
          <w:color w:val="424242"/>
          <w:lang w:val="en-US"/>
        </w:rPr>
        <w:t xml:space="preserve"> (much, little, very);</w:t>
      </w:r>
    </w:p>
    <w:p w:rsidR="00621A63" w:rsidRPr="00621A63" w:rsidRDefault="00621A63" w:rsidP="00621A63">
      <w:pPr>
        <w:spacing w:before="150" w:after="150"/>
        <w:rPr>
          <w:color w:val="424242"/>
        </w:rPr>
      </w:pPr>
      <w:r w:rsidRPr="00621A63">
        <w:rPr>
          <w:i/>
          <w:iCs/>
          <w:color w:val="424242"/>
        </w:rPr>
        <w:t>·распознавать в тексте и дифференцировать слова по определённым признакам (существительные, прилагательные, модальные/смысловые глаголы).</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Математика</w:t>
      </w:r>
    </w:p>
    <w:p w:rsidR="00621A63" w:rsidRPr="00621A63" w:rsidRDefault="00621A63" w:rsidP="00621A63">
      <w:pPr>
        <w:spacing w:before="150" w:after="150"/>
        <w:rPr>
          <w:color w:val="424242"/>
        </w:rPr>
      </w:pPr>
      <w:r w:rsidRPr="00621A63">
        <w:rPr>
          <w:color w:val="424242"/>
        </w:rPr>
        <w:t>В результате изучения курса м</w:t>
      </w:r>
      <w:r w:rsidR="00AD354B">
        <w:rPr>
          <w:color w:val="424242"/>
        </w:rPr>
        <w:t>атематики обучающиеся на уровне</w:t>
      </w:r>
      <w:r w:rsidRPr="00621A63">
        <w:rPr>
          <w:color w:val="424242"/>
        </w:rPr>
        <w:t xml:space="preserve"> начального общего образования:</w:t>
      </w:r>
    </w:p>
    <w:p w:rsidR="00621A63" w:rsidRPr="00621A63" w:rsidRDefault="00621A63" w:rsidP="00621A63">
      <w:pPr>
        <w:spacing w:before="150" w:after="150"/>
        <w:rPr>
          <w:color w:val="424242"/>
        </w:rPr>
      </w:pPr>
      <w:r w:rsidRPr="00621A63">
        <w:rPr>
          <w:color w:val="424242"/>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21A63" w:rsidRPr="00621A63" w:rsidRDefault="00621A63" w:rsidP="00621A63">
      <w:pPr>
        <w:spacing w:before="150" w:after="150"/>
        <w:rPr>
          <w:color w:val="424242"/>
        </w:rPr>
      </w:pPr>
      <w:r w:rsidRPr="00621A63">
        <w:rPr>
          <w:color w:val="424242"/>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21A63" w:rsidRPr="00621A63" w:rsidRDefault="00621A63" w:rsidP="00621A63">
      <w:pPr>
        <w:spacing w:before="150" w:after="150"/>
        <w:rPr>
          <w:color w:val="424242"/>
        </w:rPr>
      </w:pPr>
      <w:r w:rsidRPr="00621A63">
        <w:rPr>
          <w:color w:val="424242"/>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21A63" w:rsidRPr="00621A63" w:rsidRDefault="00621A63" w:rsidP="00621A63">
      <w:pPr>
        <w:spacing w:before="150" w:after="150"/>
        <w:rPr>
          <w:color w:val="424242"/>
        </w:rPr>
      </w:pPr>
      <w:r w:rsidRPr="00621A63">
        <w:rPr>
          <w:color w:val="424242"/>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21A63" w:rsidRPr="00621A63" w:rsidRDefault="00621A63" w:rsidP="00621A63">
      <w:pPr>
        <w:spacing w:before="150" w:after="150"/>
        <w:rPr>
          <w:color w:val="424242"/>
        </w:rPr>
      </w:pPr>
      <w:r w:rsidRPr="00621A63">
        <w:rPr>
          <w:color w:val="424242"/>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21A63" w:rsidRPr="00621A63" w:rsidRDefault="00621A63" w:rsidP="00621A63">
      <w:pPr>
        <w:spacing w:before="150" w:after="150"/>
        <w:rPr>
          <w:color w:val="424242"/>
        </w:rPr>
      </w:pPr>
      <w:r w:rsidRPr="00621A63">
        <w:rPr>
          <w:color w:val="424242"/>
        </w:rPr>
        <w:t>·приобретут в ходе работы с таблицами и диаграммами  важные для практико</w:t>
      </w:r>
      <w:r w:rsidRPr="00621A63">
        <w:rPr>
          <w:color w:val="424242"/>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lastRenderedPageBreak/>
        <w:t xml:space="preserve"> </w:t>
      </w:r>
      <w:r w:rsidRPr="00AD354B">
        <w:rPr>
          <w:b/>
          <w:color w:val="424242"/>
        </w:rPr>
        <w:t>Числа и величины</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 читать, записывать, сравнивать, упорядочивать числа от нуля до миллиона;</w:t>
      </w:r>
    </w:p>
    <w:p w:rsidR="00621A63" w:rsidRPr="00621A63" w:rsidRDefault="00621A63" w:rsidP="00621A63">
      <w:pPr>
        <w:spacing w:before="150" w:after="150"/>
        <w:rPr>
          <w:color w:val="424242"/>
        </w:rPr>
      </w:pPr>
      <w:r w:rsidRPr="00621A63">
        <w:rPr>
          <w:color w:val="424242"/>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21A63" w:rsidRPr="00621A63" w:rsidRDefault="00621A63" w:rsidP="00621A63">
      <w:pPr>
        <w:spacing w:before="150" w:after="150"/>
        <w:rPr>
          <w:color w:val="424242"/>
        </w:rPr>
      </w:pPr>
      <w:r w:rsidRPr="00621A63">
        <w:rPr>
          <w:color w:val="424242"/>
        </w:rPr>
        <w:t>· группировать числа по заданному или самостоятельно установленному признаку;</w:t>
      </w:r>
    </w:p>
    <w:p w:rsidR="00621A63" w:rsidRPr="00621A63" w:rsidRDefault="00621A63" w:rsidP="00621A63">
      <w:pPr>
        <w:spacing w:before="150" w:after="150"/>
        <w:rPr>
          <w:color w:val="424242"/>
        </w:rPr>
      </w:pPr>
      <w:r w:rsidRPr="00621A63">
        <w:rPr>
          <w:color w:val="424242"/>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 классифицировать числа по одному или нескольким основаниям, объяснять свои действия;</w:t>
      </w:r>
    </w:p>
    <w:p w:rsidR="00621A63" w:rsidRPr="00AD354B" w:rsidRDefault="00621A63" w:rsidP="00621A63">
      <w:pPr>
        <w:spacing w:before="150" w:after="150"/>
        <w:rPr>
          <w:i/>
          <w:color w:val="424242"/>
        </w:rPr>
      </w:pPr>
      <w:r w:rsidRPr="00AD354B">
        <w:rPr>
          <w:i/>
          <w:color w:val="424242"/>
        </w:rPr>
        <w:t>· выбирать единицу для измерения данной величины (длины, массы, площади, времени), объяснять свои действия.</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AD354B">
        <w:rPr>
          <w:b/>
          <w:color w:val="424242"/>
        </w:rPr>
        <w:t xml:space="preserve"> Арифметические действия</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выделять неизвестный компонент арифметического действия и находить его значение;</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вычислять значение числового выражения (содержащего 2—3 арифметических действия, со скобками и без скобок).</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 выполнять действия с величинами;</w:t>
      </w:r>
    </w:p>
    <w:p w:rsidR="00621A63" w:rsidRPr="00621A63" w:rsidRDefault="00621A63" w:rsidP="00621A63">
      <w:pPr>
        <w:spacing w:before="150" w:after="150"/>
        <w:rPr>
          <w:color w:val="424242"/>
        </w:rPr>
      </w:pPr>
      <w:r w:rsidRPr="00621A63">
        <w:rPr>
          <w:i/>
          <w:iCs/>
          <w:color w:val="424242"/>
        </w:rPr>
        <w:t>· использовать свойства арифметических действий для удобства вычислений;</w:t>
      </w:r>
    </w:p>
    <w:p w:rsidR="00621A63" w:rsidRPr="00AD354B" w:rsidRDefault="00621A63" w:rsidP="00621A63">
      <w:pPr>
        <w:spacing w:before="150" w:after="150"/>
        <w:rPr>
          <w:i/>
          <w:color w:val="424242"/>
        </w:rPr>
      </w:pPr>
      <w:r w:rsidRPr="00AD354B">
        <w:rPr>
          <w:i/>
          <w:color w:val="424242"/>
        </w:rPr>
        <w:t>· проводить проверку правильности вычислений (с помощью обратного действия, прикидки и оценки результата действия и др.).</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AD354B">
        <w:rPr>
          <w:b/>
          <w:color w:val="424242"/>
        </w:rPr>
        <w:t xml:space="preserve"> Работа с текстовыми задачами</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21A63" w:rsidRPr="00621A63" w:rsidRDefault="00621A63" w:rsidP="00621A63">
      <w:pPr>
        <w:spacing w:before="150" w:after="150"/>
        <w:rPr>
          <w:color w:val="424242"/>
        </w:rPr>
      </w:pPr>
      <w:r w:rsidRPr="00621A63">
        <w:rPr>
          <w:i/>
          <w:iCs/>
          <w:color w:val="424242"/>
        </w:rPr>
        <w:lastRenderedPageBreak/>
        <w:t xml:space="preserve">· </w:t>
      </w:r>
      <w:r w:rsidRPr="00621A63">
        <w:rPr>
          <w:color w:val="424242"/>
        </w:rPr>
        <w:t>решать учебные задачи и задачи, связанные с повседневной жизнью, арифметическим способом (в 1—2 действия);</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оценивать правильность хода решения и реальность ответа на вопрос задачи.</w:t>
      </w:r>
    </w:p>
    <w:p w:rsidR="00621A63" w:rsidRPr="00AD354B" w:rsidRDefault="00621A63" w:rsidP="00621A63">
      <w:pPr>
        <w:spacing w:before="150" w:after="150"/>
        <w:rPr>
          <w:b/>
          <w:color w:val="424242"/>
        </w:rPr>
      </w:pPr>
      <w:r w:rsidRPr="00AD354B">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 решать задачи на нахождение доли величины и величины по значению её доли (половина, треть, четверть, пятая, десятая часть);</w:t>
      </w:r>
    </w:p>
    <w:p w:rsidR="00621A63" w:rsidRPr="00621A63" w:rsidRDefault="00621A63" w:rsidP="00621A63">
      <w:pPr>
        <w:spacing w:before="150" w:after="150"/>
        <w:rPr>
          <w:color w:val="424242"/>
        </w:rPr>
      </w:pPr>
      <w:r w:rsidRPr="00621A63">
        <w:rPr>
          <w:i/>
          <w:iCs/>
          <w:color w:val="424242"/>
        </w:rPr>
        <w:t>· решать задачи в 3—4 действия;</w:t>
      </w:r>
    </w:p>
    <w:p w:rsidR="00621A63" w:rsidRPr="00AD354B" w:rsidRDefault="00621A63" w:rsidP="00621A63">
      <w:pPr>
        <w:spacing w:before="150" w:after="150"/>
        <w:rPr>
          <w:i/>
          <w:color w:val="424242"/>
        </w:rPr>
      </w:pPr>
      <w:r w:rsidRPr="00AD354B">
        <w:rPr>
          <w:i/>
          <w:color w:val="424242"/>
        </w:rPr>
        <w:t>· находить разные способы решения задачи.</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AD354B">
        <w:rPr>
          <w:b/>
          <w:color w:val="424242"/>
        </w:rPr>
        <w:t xml:space="preserve"> Пространственные отношения. Геометрические фигуры</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описывать взаимное расположение предметов в пространстве и на плоскости;</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выполнять построение геометрических фигур с заданными измерениями (отрезок, квадрат, прямоугольник) с помощью линейки, угольника;</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использовать свойства прямоугольника и квадрата для решения задач;</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распознавать и называть геометрические тела (куб, шар);</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соотносить реальные объекты с моделями геометрических фигур.</w:t>
      </w:r>
    </w:p>
    <w:p w:rsidR="00621A63" w:rsidRPr="00621A63" w:rsidRDefault="00621A63" w:rsidP="00621A63">
      <w:pPr>
        <w:spacing w:before="150" w:after="150"/>
        <w:rPr>
          <w:color w:val="424242"/>
        </w:rPr>
      </w:pPr>
      <w:r w:rsidRPr="00AD354B">
        <w:rPr>
          <w:b/>
          <w:color w:val="424242"/>
        </w:rPr>
        <w:t>Выпускник получит возможность научиться</w:t>
      </w:r>
      <w:r w:rsidRPr="00621A63">
        <w:rPr>
          <w:color w:val="424242"/>
        </w:rPr>
        <w:t xml:space="preserve"> распознавать, различать и называть геометрические тела: параллелепипед, пирамиду, цилиндр, конус.</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Геометрические величины</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измерять длину отрезка;</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вычислять периметр треугольника, прямоугольника и квадрата, площадь прямоугольника и квадрата;</w:t>
      </w:r>
    </w:p>
    <w:p w:rsidR="00621A63" w:rsidRPr="00621A63" w:rsidRDefault="00621A63" w:rsidP="00621A63">
      <w:pPr>
        <w:spacing w:before="150" w:after="150"/>
        <w:rPr>
          <w:color w:val="424242"/>
        </w:rPr>
      </w:pPr>
      <w:r w:rsidRPr="00621A63">
        <w:rPr>
          <w:i/>
          <w:iCs/>
          <w:color w:val="424242"/>
        </w:rPr>
        <w:t xml:space="preserve">· </w:t>
      </w:r>
      <w:r w:rsidRPr="00621A63">
        <w:rPr>
          <w:color w:val="424242"/>
        </w:rPr>
        <w:t>оценивать размеры геометрических объектов, расстояния приближённо (на глаз).</w:t>
      </w:r>
    </w:p>
    <w:p w:rsidR="00621A63" w:rsidRPr="00621A63" w:rsidRDefault="00621A63" w:rsidP="00621A63">
      <w:pPr>
        <w:spacing w:before="150" w:after="150"/>
        <w:rPr>
          <w:color w:val="424242"/>
        </w:rPr>
      </w:pPr>
      <w:r w:rsidRPr="00AD354B">
        <w:rPr>
          <w:b/>
          <w:color w:val="424242"/>
        </w:rPr>
        <w:t>Выпускник получит возможность научиться</w:t>
      </w:r>
      <w:r w:rsidRPr="00621A63">
        <w:rPr>
          <w:color w:val="424242"/>
        </w:rPr>
        <w:t xml:space="preserve"> вычислять периметр многоугольника, площадь фигуры, составленной из прямоугольников.</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Работа с информацией</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i/>
          <w:iCs/>
          <w:color w:val="424242"/>
        </w:rPr>
        <w:t>·</w:t>
      </w:r>
      <w:r w:rsidRPr="00621A63">
        <w:rPr>
          <w:color w:val="424242"/>
        </w:rPr>
        <w:t>устанавливать истинность (верно, неверно) утверждений  о числах, величинах, геометрических фигурах;</w:t>
      </w:r>
    </w:p>
    <w:p w:rsidR="00621A63" w:rsidRPr="00621A63" w:rsidRDefault="00621A63" w:rsidP="00621A63">
      <w:pPr>
        <w:spacing w:before="150" w:after="150"/>
        <w:rPr>
          <w:color w:val="424242"/>
        </w:rPr>
      </w:pPr>
      <w:r w:rsidRPr="00621A63">
        <w:rPr>
          <w:i/>
          <w:iCs/>
          <w:color w:val="424242"/>
        </w:rPr>
        <w:t>·</w:t>
      </w:r>
      <w:r w:rsidRPr="00621A63">
        <w:rPr>
          <w:color w:val="424242"/>
        </w:rPr>
        <w:t>читать несложные готовые таблицы;</w:t>
      </w:r>
    </w:p>
    <w:p w:rsidR="00621A63" w:rsidRPr="00621A63" w:rsidRDefault="00621A63" w:rsidP="00621A63">
      <w:pPr>
        <w:spacing w:before="150" w:after="150"/>
        <w:rPr>
          <w:color w:val="424242"/>
        </w:rPr>
      </w:pPr>
      <w:r w:rsidRPr="00621A63">
        <w:rPr>
          <w:i/>
          <w:iCs/>
          <w:color w:val="424242"/>
        </w:rPr>
        <w:t>·</w:t>
      </w:r>
      <w:r w:rsidRPr="00621A63">
        <w:rPr>
          <w:color w:val="424242"/>
        </w:rPr>
        <w:t>заполнять несложные готовые таблицы;</w:t>
      </w:r>
    </w:p>
    <w:p w:rsidR="00621A63" w:rsidRPr="00621A63" w:rsidRDefault="00621A63" w:rsidP="00621A63">
      <w:pPr>
        <w:spacing w:before="150" w:after="150"/>
        <w:rPr>
          <w:color w:val="424242"/>
        </w:rPr>
      </w:pPr>
      <w:r w:rsidRPr="00621A63">
        <w:rPr>
          <w:i/>
          <w:iCs/>
          <w:color w:val="424242"/>
        </w:rPr>
        <w:t>·</w:t>
      </w:r>
      <w:r w:rsidRPr="00621A63">
        <w:rPr>
          <w:color w:val="424242"/>
        </w:rPr>
        <w:t>читать несложные готовые столбчатые диаграммы.</w:t>
      </w:r>
    </w:p>
    <w:p w:rsidR="00621A63" w:rsidRPr="00AD354B" w:rsidRDefault="00621A63" w:rsidP="00621A63">
      <w:pPr>
        <w:spacing w:before="150" w:after="150"/>
        <w:rPr>
          <w:b/>
          <w:color w:val="424242"/>
        </w:rPr>
      </w:pPr>
      <w:r w:rsidRPr="00AD354B">
        <w:rPr>
          <w:b/>
          <w:i/>
          <w:iCs/>
          <w:color w:val="424242"/>
        </w:rPr>
        <w:lastRenderedPageBreak/>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·читать несложные готовые круговые диаграммы;</w:t>
      </w:r>
    </w:p>
    <w:p w:rsidR="00621A63" w:rsidRPr="00621A63" w:rsidRDefault="00621A63" w:rsidP="00621A63">
      <w:pPr>
        <w:spacing w:before="150" w:after="150"/>
        <w:rPr>
          <w:color w:val="424242"/>
        </w:rPr>
      </w:pPr>
      <w:r w:rsidRPr="00621A63">
        <w:rPr>
          <w:i/>
          <w:iCs/>
          <w:color w:val="424242"/>
        </w:rPr>
        <w:t>·достраивать несложную готовую столбчатую диаграмму;</w:t>
      </w:r>
    </w:p>
    <w:p w:rsidR="00621A63" w:rsidRPr="00621A63" w:rsidRDefault="00621A63" w:rsidP="00621A63">
      <w:pPr>
        <w:spacing w:before="150" w:after="150"/>
        <w:rPr>
          <w:color w:val="424242"/>
        </w:rPr>
      </w:pPr>
      <w:r w:rsidRPr="00621A63">
        <w:rPr>
          <w:i/>
          <w:iCs/>
          <w:color w:val="424242"/>
        </w:rPr>
        <w:t>· сравнивать и обобщать информацию, представленную в строках и столбцах несложных таблиц и диаграмм;</w:t>
      </w:r>
    </w:p>
    <w:p w:rsidR="00621A63" w:rsidRPr="00621A63" w:rsidRDefault="00621A63" w:rsidP="00621A63">
      <w:pPr>
        <w:spacing w:before="150" w:after="150"/>
        <w:rPr>
          <w:color w:val="424242"/>
        </w:rPr>
      </w:pPr>
      <w:r w:rsidRPr="00621A63">
        <w:rPr>
          <w:i/>
          <w:iCs/>
          <w:color w:val="424242"/>
        </w:rPr>
        <w:t>·понимать простейшие выражения, содержащие логические связки и слова («¼и¼», «если¼ то¼», «верно/неверно, что¼», «каждый», «все», «некоторые», «не»);</w:t>
      </w:r>
    </w:p>
    <w:p w:rsidR="00621A63" w:rsidRPr="00621A63" w:rsidRDefault="00621A63" w:rsidP="00621A63">
      <w:pPr>
        <w:spacing w:before="150" w:after="150"/>
        <w:rPr>
          <w:color w:val="424242"/>
        </w:rPr>
      </w:pPr>
      <w:r w:rsidRPr="00621A63">
        <w:rPr>
          <w:i/>
          <w:iCs/>
          <w:color w:val="424242"/>
        </w:rPr>
        <w:t>·составлять, записывать и выполнять инструкцию (простой алгоритм), план поиска информации;</w:t>
      </w:r>
    </w:p>
    <w:p w:rsidR="00621A63" w:rsidRPr="00621A63" w:rsidRDefault="00621A63" w:rsidP="00621A63">
      <w:pPr>
        <w:spacing w:before="150" w:after="150"/>
        <w:rPr>
          <w:color w:val="424242"/>
        </w:rPr>
      </w:pPr>
      <w:r w:rsidRPr="00621A63">
        <w:rPr>
          <w:i/>
          <w:iCs/>
          <w:color w:val="424242"/>
        </w:rPr>
        <w:t>·распознавать одну и ту же информацию, представленную в разной форме (таблицы и диаграммы);</w:t>
      </w:r>
    </w:p>
    <w:p w:rsidR="00621A63" w:rsidRPr="00621A63" w:rsidRDefault="00621A63" w:rsidP="00621A63">
      <w:pPr>
        <w:spacing w:before="150" w:after="150"/>
        <w:rPr>
          <w:color w:val="424242"/>
        </w:rPr>
      </w:pPr>
      <w:r w:rsidRPr="00621A63">
        <w:rPr>
          <w:i/>
          <w:iCs/>
          <w:color w:val="424242"/>
        </w:rPr>
        <w:t>·планировать несложные исследования, собирать и представлять полученную информацию с помощью таблиц и диаграмм;</w:t>
      </w:r>
    </w:p>
    <w:p w:rsidR="00621A63" w:rsidRPr="00621A63" w:rsidRDefault="00621A63" w:rsidP="00621A63">
      <w:pPr>
        <w:spacing w:before="150" w:after="150"/>
        <w:rPr>
          <w:color w:val="424242"/>
        </w:rPr>
      </w:pPr>
      <w:r w:rsidRPr="00621A63">
        <w:rPr>
          <w:i/>
          <w:iCs/>
          <w:color w:val="424242"/>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Окружающий мир</w:t>
      </w:r>
    </w:p>
    <w:p w:rsidR="00621A63" w:rsidRPr="00621A63" w:rsidRDefault="00621A63" w:rsidP="00621A63">
      <w:pPr>
        <w:spacing w:before="150" w:after="150"/>
        <w:rPr>
          <w:color w:val="424242"/>
        </w:rPr>
      </w:pPr>
      <w:r w:rsidRPr="00621A63">
        <w:rPr>
          <w:color w:val="424242"/>
        </w:rPr>
        <w:t>В результате изучения курса «Окружа</w:t>
      </w:r>
      <w:r w:rsidR="00AD354B">
        <w:rPr>
          <w:color w:val="424242"/>
        </w:rPr>
        <w:t>ющий мир» обучающиеся на уровне</w:t>
      </w:r>
      <w:r w:rsidRPr="00621A63">
        <w:rPr>
          <w:color w:val="424242"/>
        </w:rPr>
        <w:t xml:space="preserve"> начального общего образования:</w:t>
      </w:r>
    </w:p>
    <w:p w:rsidR="00621A63" w:rsidRPr="00621A63" w:rsidRDefault="00621A63" w:rsidP="00621A63">
      <w:pPr>
        <w:spacing w:before="150" w:after="150"/>
        <w:rPr>
          <w:color w:val="424242"/>
        </w:rPr>
      </w:pPr>
      <w:r w:rsidRPr="00621A63">
        <w:rPr>
          <w:color w:val="424242"/>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621A63" w:rsidRPr="00621A63" w:rsidRDefault="00621A63" w:rsidP="00621A63">
      <w:pPr>
        <w:spacing w:before="150" w:after="150"/>
        <w:rPr>
          <w:color w:val="424242"/>
        </w:rPr>
      </w:pPr>
      <w:r w:rsidRPr="00621A63">
        <w:rPr>
          <w:color w:val="424242"/>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621A63" w:rsidRPr="00621A63" w:rsidRDefault="00621A63" w:rsidP="00621A63">
      <w:pPr>
        <w:spacing w:before="150" w:after="150"/>
        <w:rPr>
          <w:color w:val="424242"/>
        </w:rPr>
      </w:pPr>
      <w:r w:rsidRPr="00621A63">
        <w:rPr>
          <w:color w:val="424242"/>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621A63" w:rsidRPr="00621A63" w:rsidRDefault="00621A63" w:rsidP="00621A63">
      <w:pPr>
        <w:spacing w:before="150" w:after="150"/>
        <w:rPr>
          <w:color w:val="424242"/>
        </w:rPr>
      </w:pPr>
      <w:r w:rsidRPr="00621A63">
        <w:rPr>
          <w:color w:val="424242"/>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621A63" w:rsidRPr="00621A63" w:rsidRDefault="00621A63" w:rsidP="00621A63">
      <w:pPr>
        <w:spacing w:before="150" w:after="150"/>
        <w:rPr>
          <w:color w:val="424242"/>
        </w:rPr>
      </w:pPr>
      <w:r w:rsidRPr="00621A63">
        <w:rPr>
          <w:color w:val="424242"/>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621A63" w:rsidRPr="00621A63" w:rsidRDefault="00621A63" w:rsidP="00621A63">
      <w:pPr>
        <w:spacing w:before="150" w:after="150"/>
        <w:rPr>
          <w:color w:val="424242"/>
        </w:rPr>
      </w:pPr>
      <w:r w:rsidRPr="00621A63">
        <w:rPr>
          <w:color w:val="424242"/>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w:t>
      </w:r>
      <w:r w:rsidRPr="00621A63">
        <w:rPr>
          <w:color w:val="424242"/>
        </w:rPr>
        <w:lastRenderedPageBreak/>
        <w:t>текстов, аудио</w:t>
      </w:r>
      <w:r w:rsidRPr="00621A63">
        <w:rPr>
          <w:color w:val="424242"/>
        </w:rPr>
        <w:noBreakHyphen/>
        <w:t xml:space="preserve"> и видеофрагментов, готовить и проводить небольшие презентации в поддержку собственных сообщений;</w:t>
      </w:r>
    </w:p>
    <w:p w:rsidR="00621A63" w:rsidRPr="00621A63" w:rsidRDefault="00621A63" w:rsidP="00621A63">
      <w:pPr>
        <w:spacing w:before="150" w:after="150"/>
        <w:rPr>
          <w:color w:val="424242"/>
        </w:rPr>
      </w:pPr>
      <w:r w:rsidRPr="00621A63">
        <w:rPr>
          <w:color w:val="424242"/>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21A63" w:rsidRPr="00621A63" w:rsidRDefault="00621A63" w:rsidP="00621A63">
      <w:pPr>
        <w:spacing w:before="150" w:after="150"/>
        <w:rPr>
          <w:color w:val="424242"/>
        </w:rPr>
      </w:pPr>
      <w:r w:rsidRPr="00621A63">
        <w:rPr>
          <w:color w:val="424242"/>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21A63" w:rsidRPr="00621A63" w:rsidRDefault="00621A63" w:rsidP="00621A63">
      <w:pPr>
        <w:spacing w:before="150" w:after="150"/>
        <w:rPr>
          <w:color w:val="424242"/>
        </w:rPr>
      </w:pPr>
      <w:r w:rsidRPr="00621A63">
        <w:rPr>
          <w:color w:val="424242"/>
        </w:rPr>
        <w:t> </w:t>
      </w:r>
    </w:p>
    <w:p w:rsidR="00621A63" w:rsidRPr="00AD354B" w:rsidRDefault="00621A63" w:rsidP="00621A63">
      <w:pPr>
        <w:spacing w:before="150" w:after="150"/>
        <w:rPr>
          <w:b/>
          <w:color w:val="424242"/>
        </w:rPr>
      </w:pPr>
      <w:r w:rsidRPr="00621A63">
        <w:rPr>
          <w:color w:val="424242"/>
        </w:rPr>
        <w:t xml:space="preserve"> </w:t>
      </w:r>
      <w:r w:rsidRPr="00AD354B">
        <w:rPr>
          <w:b/>
          <w:color w:val="424242"/>
        </w:rPr>
        <w:t>Человек и природа</w:t>
      </w:r>
    </w:p>
    <w:p w:rsidR="00621A63" w:rsidRPr="00AD354B" w:rsidRDefault="00621A63" w:rsidP="00621A63">
      <w:pPr>
        <w:spacing w:before="150" w:after="150"/>
        <w:rPr>
          <w:b/>
          <w:color w:val="424242"/>
        </w:rPr>
      </w:pPr>
      <w:r w:rsidRPr="00AD354B">
        <w:rPr>
          <w:b/>
          <w:color w:val="424242"/>
        </w:rPr>
        <w:t>Выпускник научится:</w:t>
      </w:r>
    </w:p>
    <w:p w:rsidR="00621A63" w:rsidRPr="00621A63" w:rsidRDefault="00621A63" w:rsidP="00621A63">
      <w:pPr>
        <w:spacing w:before="150" w:after="150"/>
        <w:rPr>
          <w:color w:val="424242"/>
        </w:rPr>
      </w:pPr>
      <w:r w:rsidRPr="00621A63">
        <w:rPr>
          <w:color w:val="424242"/>
        </w:rPr>
        <w:t>·узнавать изученные объекты и явления живой и неживой природы;</w:t>
      </w:r>
    </w:p>
    <w:p w:rsidR="00621A63" w:rsidRPr="00621A63" w:rsidRDefault="00621A63" w:rsidP="00621A63">
      <w:pPr>
        <w:spacing w:before="150" w:after="150"/>
        <w:rPr>
          <w:color w:val="424242"/>
        </w:rPr>
      </w:pPr>
      <w:r w:rsidRPr="00621A63">
        <w:rPr>
          <w:color w:val="424242"/>
        </w:rPr>
        <w:t>·описывать на основе предложенного плана изученные объекты и явления живой и неживой природы, выделять их  существенные признаки;</w:t>
      </w:r>
    </w:p>
    <w:p w:rsidR="00621A63" w:rsidRPr="00621A63" w:rsidRDefault="00621A63" w:rsidP="00621A63">
      <w:pPr>
        <w:spacing w:before="150" w:after="150"/>
        <w:rPr>
          <w:color w:val="424242"/>
        </w:rPr>
      </w:pPr>
      <w:r w:rsidRPr="00621A63">
        <w:rPr>
          <w:color w:val="424242"/>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21A63" w:rsidRPr="00621A63" w:rsidRDefault="00621A63" w:rsidP="00621A63">
      <w:pPr>
        <w:spacing w:before="150" w:after="150"/>
        <w:rPr>
          <w:color w:val="424242"/>
        </w:rPr>
      </w:pPr>
      <w:r w:rsidRPr="00621A63">
        <w:rPr>
          <w:color w:val="424242"/>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21A63" w:rsidRPr="00621A63" w:rsidRDefault="00621A63" w:rsidP="00621A63">
      <w:pPr>
        <w:spacing w:before="150" w:after="150"/>
        <w:rPr>
          <w:color w:val="424242"/>
        </w:rPr>
      </w:pPr>
      <w:r w:rsidRPr="00621A63">
        <w:rPr>
          <w:color w:val="424242"/>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621A63" w:rsidRPr="00621A63" w:rsidRDefault="00621A63" w:rsidP="00621A63">
      <w:pPr>
        <w:spacing w:before="150" w:after="150"/>
        <w:rPr>
          <w:color w:val="424242"/>
        </w:rPr>
      </w:pPr>
      <w:r w:rsidRPr="00621A63">
        <w:rPr>
          <w:color w:val="424242"/>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21A63" w:rsidRPr="00621A63" w:rsidRDefault="00621A63" w:rsidP="00621A63">
      <w:pPr>
        <w:spacing w:before="150" w:after="150"/>
        <w:rPr>
          <w:color w:val="424242"/>
        </w:rPr>
      </w:pPr>
      <w:r w:rsidRPr="00621A63">
        <w:rPr>
          <w:color w:val="424242"/>
        </w:rPr>
        <w:t>·использовать готовые модели (глобус, карта, план) для объяснения явлений или описания свойств объектов;</w:t>
      </w:r>
    </w:p>
    <w:p w:rsidR="00621A63" w:rsidRPr="00621A63" w:rsidRDefault="00621A63" w:rsidP="00621A63">
      <w:pPr>
        <w:spacing w:before="150" w:after="150"/>
        <w:rPr>
          <w:color w:val="424242"/>
        </w:rPr>
      </w:pPr>
      <w:r w:rsidRPr="00621A63">
        <w:rPr>
          <w:color w:val="424242"/>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21A63" w:rsidRPr="00621A63" w:rsidRDefault="00621A63" w:rsidP="00621A63">
      <w:pPr>
        <w:spacing w:before="150" w:after="150"/>
        <w:rPr>
          <w:color w:val="424242"/>
        </w:rPr>
      </w:pPr>
      <w:r w:rsidRPr="00621A63">
        <w:rPr>
          <w:color w:val="424242"/>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21A63" w:rsidRPr="00621A63" w:rsidRDefault="00621A63" w:rsidP="00621A63">
      <w:pPr>
        <w:spacing w:before="150" w:after="150"/>
        <w:rPr>
          <w:color w:val="424242"/>
        </w:rPr>
      </w:pPr>
      <w:r w:rsidRPr="00621A63">
        <w:rPr>
          <w:color w:val="424242"/>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·использовать при проведении практических работ инструменты ИКТ (фото</w:t>
      </w:r>
      <w:r w:rsidRPr="00621A63">
        <w:rPr>
          <w:i/>
          <w:iCs/>
          <w:color w:val="424242"/>
        </w:rPr>
        <w:noBreakHyphen/>
        <w:t xml:space="preserve"> и видеокамеру, микрофон </w:t>
      </w:r>
    </w:p>
    <w:p w:rsidR="00621A63" w:rsidRPr="00621A63" w:rsidRDefault="00621A63" w:rsidP="00621A63">
      <w:pPr>
        <w:spacing w:before="150" w:after="150"/>
        <w:rPr>
          <w:color w:val="424242"/>
        </w:rPr>
      </w:pPr>
      <w:r w:rsidRPr="00621A63">
        <w:rPr>
          <w:i/>
          <w:iCs/>
          <w:color w:val="424242"/>
        </w:rPr>
        <w:t>и др.) для записи и обработки информации, готовить небольшие презентации по результатам наблюдений и опытов;</w:t>
      </w:r>
    </w:p>
    <w:p w:rsidR="00621A63" w:rsidRPr="00621A63" w:rsidRDefault="00621A63" w:rsidP="00621A63">
      <w:pPr>
        <w:spacing w:before="150" w:after="150"/>
        <w:rPr>
          <w:color w:val="424242"/>
        </w:rPr>
      </w:pPr>
      <w:r w:rsidRPr="00621A63">
        <w:rPr>
          <w:i/>
          <w:iCs/>
          <w:color w:val="424242"/>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21A63" w:rsidRPr="00621A63" w:rsidRDefault="00621A63" w:rsidP="00621A63">
      <w:pPr>
        <w:spacing w:before="150" w:after="150"/>
        <w:rPr>
          <w:color w:val="424242"/>
        </w:rPr>
      </w:pPr>
      <w:r w:rsidRPr="00621A63">
        <w:rPr>
          <w:i/>
          <w:iCs/>
          <w:color w:val="424242"/>
        </w:rPr>
        <w:lastRenderedPageBreak/>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21A63" w:rsidRPr="00621A63" w:rsidRDefault="00621A63" w:rsidP="00621A63">
      <w:pPr>
        <w:spacing w:before="150" w:after="150"/>
        <w:rPr>
          <w:color w:val="424242"/>
        </w:rPr>
      </w:pPr>
      <w:r w:rsidRPr="00621A63">
        <w:rPr>
          <w:i/>
          <w:iCs/>
          <w:color w:val="424242"/>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621A63" w:rsidRPr="00621A63" w:rsidRDefault="00621A63" w:rsidP="00621A63">
      <w:pPr>
        <w:spacing w:before="150" w:after="150"/>
        <w:rPr>
          <w:color w:val="424242"/>
        </w:rPr>
      </w:pPr>
      <w:r w:rsidRPr="00621A63">
        <w:rPr>
          <w:i/>
          <w:iCs/>
          <w:color w:val="424242"/>
        </w:rPr>
        <w:t>·выполнять правила безопасного поведения в доме, на улице, природной среде, оказывать первую помощь при несложных несчастных случаях;</w:t>
      </w:r>
    </w:p>
    <w:p w:rsidR="00621A63" w:rsidRPr="00D9504D" w:rsidRDefault="00621A63" w:rsidP="00621A63">
      <w:pPr>
        <w:spacing w:before="150" w:after="150"/>
        <w:rPr>
          <w:i/>
          <w:color w:val="424242"/>
        </w:rPr>
      </w:pPr>
      <w:r w:rsidRPr="00D9504D">
        <w:rPr>
          <w:i/>
          <w:color w:val="424242"/>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621A63" w:rsidRPr="00D9504D" w:rsidRDefault="00621A63" w:rsidP="00621A63">
      <w:pPr>
        <w:spacing w:before="150" w:after="150"/>
        <w:rPr>
          <w:i/>
          <w:color w:val="424242"/>
        </w:rPr>
      </w:pPr>
      <w:r w:rsidRPr="00D9504D">
        <w:rPr>
          <w:i/>
          <w:color w:val="424242"/>
        </w:rPr>
        <w:t> </w:t>
      </w:r>
    </w:p>
    <w:p w:rsidR="00621A63" w:rsidRPr="00D9504D" w:rsidRDefault="00621A63" w:rsidP="00621A63">
      <w:pPr>
        <w:spacing w:before="150" w:after="150"/>
        <w:rPr>
          <w:b/>
          <w:color w:val="424242"/>
        </w:rPr>
      </w:pPr>
      <w:r w:rsidRPr="00D9504D">
        <w:rPr>
          <w:b/>
          <w:color w:val="424242"/>
        </w:rPr>
        <w:t>Человек и общество</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621A63" w:rsidRPr="00621A63" w:rsidRDefault="00621A63" w:rsidP="00621A63">
      <w:pPr>
        <w:spacing w:before="150" w:after="150"/>
        <w:rPr>
          <w:color w:val="424242"/>
        </w:rPr>
      </w:pPr>
      <w:r w:rsidRPr="00621A63">
        <w:rPr>
          <w:color w:val="424242"/>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621A63" w:rsidRPr="00621A63" w:rsidRDefault="00621A63" w:rsidP="00621A63">
      <w:pPr>
        <w:spacing w:before="150" w:after="150"/>
        <w:rPr>
          <w:color w:val="424242"/>
        </w:rPr>
      </w:pPr>
      <w:r w:rsidRPr="00621A63">
        <w:rPr>
          <w:color w:val="424242"/>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21A63" w:rsidRPr="00621A63" w:rsidRDefault="00621A63" w:rsidP="00621A63">
      <w:pPr>
        <w:spacing w:before="150" w:after="150"/>
        <w:rPr>
          <w:color w:val="424242"/>
        </w:rPr>
      </w:pPr>
      <w:r w:rsidRPr="00621A63">
        <w:rPr>
          <w:color w:val="424242"/>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621A63" w:rsidRPr="00621A63" w:rsidRDefault="00621A63" w:rsidP="00621A63">
      <w:pPr>
        <w:spacing w:before="150" w:after="150"/>
        <w:rPr>
          <w:color w:val="424242"/>
        </w:rPr>
      </w:pPr>
      <w:r w:rsidRPr="00621A63">
        <w:rPr>
          <w:color w:val="424242"/>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·осознавать свою неразрывную связь с разнообразными окружающими социальными группами;</w:t>
      </w:r>
    </w:p>
    <w:p w:rsidR="00621A63" w:rsidRPr="00621A63" w:rsidRDefault="00621A63" w:rsidP="00621A63">
      <w:pPr>
        <w:spacing w:before="150" w:after="150"/>
        <w:rPr>
          <w:color w:val="424242"/>
        </w:rPr>
      </w:pPr>
      <w:r w:rsidRPr="00621A63">
        <w:rPr>
          <w:i/>
          <w:iCs/>
          <w:color w:val="424242"/>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21A63" w:rsidRPr="00621A63" w:rsidRDefault="00621A63" w:rsidP="00621A63">
      <w:pPr>
        <w:spacing w:before="150" w:after="150"/>
        <w:rPr>
          <w:color w:val="424242"/>
        </w:rPr>
      </w:pPr>
      <w:r w:rsidRPr="00621A63">
        <w:rPr>
          <w:i/>
          <w:iCs/>
          <w:color w:val="424242"/>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621A63" w:rsidRPr="00621A63" w:rsidRDefault="00621A63" w:rsidP="00621A63">
      <w:pPr>
        <w:spacing w:before="150" w:after="150"/>
        <w:rPr>
          <w:color w:val="424242"/>
        </w:rPr>
      </w:pPr>
      <w:r w:rsidRPr="00621A63">
        <w:rPr>
          <w:i/>
          <w:iCs/>
          <w:color w:val="42424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621A63" w:rsidRPr="00621A63" w:rsidRDefault="00621A63" w:rsidP="00621A63">
      <w:pPr>
        <w:spacing w:before="150" w:after="150"/>
        <w:rPr>
          <w:color w:val="424242"/>
        </w:rPr>
      </w:pPr>
      <w:r w:rsidRPr="00621A63">
        <w:rPr>
          <w:color w:val="424242"/>
        </w:rPr>
        <w:t>·</w:t>
      </w:r>
      <w:r w:rsidRPr="00621A63">
        <w:rPr>
          <w:i/>
          <w:iCs/>
          <w:color w:val="424242"/>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lastRenderedPageBreak/>
        <w:t>Музыка</w:t>
      </w:r>
    </w:p>
    <w:p w:rsidR="00621A63" w:rsidRPr="00621A63" w:rsidRDefault="00621A63" w:rsidP="00621A63">
      <w:pPr>
        <w:spacing w:before="150" w:after="150"/>
        <w:rPr>
          <w:color w:val="424242"/>
        </w:rPr>
      </w:pPr>
      <w:r w:rsidRPr="00621A63">
        <w:rPr>
          <w:color w:val="424242"/>
        </w:rPr>
        <w:t>В резул</w:t>
      </w:r>
      <w:r w:rsidR="00947B82">
        <w:rPr>
          <w:color w:val="424242"/>
        </w:rPr>
        <w:t>ьтате изучения музыки на уровне</w:t>
      </w:r>
      <w:r w:rsidRPr="00621A63">
        <w:rPr>
          <w:color w:val="424242"/>
        </w:rPr>
        <w:t xml:space="preserve">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21A63" w:rsidRPr="00621A63" w:rsidRDefault="00621A63" w:rsidP="00621A63">
      <w:pPr>
        <w:spacing w:before="150" w:after="150"/>
        <w:rPr>
          <w:color w:val="424242"/>
        </w:rPr>
      </w:pPr>
      <w:r w:rsidRPr="00621A63">
        <w:rPr>
          <w:color w:val="424242"/>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621A63">
        <w:rPr>
          <w:color w:val="424242"/>
        </w:rPr>
        <w:noBreakHyphen/>
        <w:t>хоровых произведений, игре на элементарных детских музыкальных инструментах.</w:t>
      </w:r>
    </w:p>
    <w:p w:rsidR="00621A63" w:rsidRPr="00621A63" w:rsidRDefault="00621A63" w:rsidP="00621A63">
      <w:pPr>
        <w:spacing w:before="150" w:after="150"/>
        <w:rPr>
          <w:color w:val="424242"/>
        </w:rPr>
      </w:pPr>
      <w:r w:rsidRPr="00621A63">
        <w:rPr>
          <w:color w:val="424242"/>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621A63" w:rsidRPr="00621A63" w:rsidRDefault="00621A63" w:rsidP="00621A63">
      <w:pPr>
        <w:spacing w:before="150" w:after="150"/>
        <w:rPr>
          <w:color w:val="424242"/>
        </w:rPr>
      </w:pPr>
      <w:r w:rsidRPr="00621A63">
        <w:rPr>
          <w:color w:val="424242"/>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621A63" w:rsidRPr="00621A63" w:rsidRDefault="00621A63" w:rsidP="00621A63">
      <w:pPr>
        <w:spacing w:before="150" w:after="150"/>
        <w:rPr>
          <w:color w:val="424242"/>
        </w:rPr>
      </w:pPr>
      <w:r w:rsidRPr="00621A63">
        <w:rPr>
          <w:color w:val="424242"/>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t>Музыка в жизни человека</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21A63" w:rsidRPr="00621A63" w:rsidRDefault="00621A63" w:rsidP="00621A63">
      <w:pPr>
        <w:spacing w:before="150" w:after="150"/>
        <w:rPr>
          <w:color w:val="424242"/>
        </w:rPr>
      </w:pPr>
      <w:r w:rsidRPr="00621A63">
        <w:rPr>
          <w:color w:val="424242"/>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21A63" w:rsidRPr="00621A63" w:rsidRDefault="00621A63" w:rsidP="00621A63">
      <w:pPr>
        <w:spacing w:before="150" w:after="150"/>
        <w:rPr>
          <w:color w:val="424242"/>
        </w:rPr>
      </w:pPr>
      <w:r w:rsidRPr="00621A63">
        <w:rPr>
          <w:color w:val="424242"/>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 реализовывать творческий потенциал, осуществляя собственные музыкально-исполнительские замыслы в различных видах деятельности;</w:t>
      </w:r>
    </w:p>
    <w:p w:rsidR="00621A63" w:rsidRPr="00D9504D" w:rsidRDefault="00621A63" w:rsidP="00621A63">
      <w:pPr>
        <w:spacing w:before="150" w:after="150"/>
        <w:rPr>
          <w:i/>
          <w:color w:val="424242"/>
        </w:rPr>
      </w:pPr>
      <w:r w:rsidRPr="00621A63">
        <w:rPr>
          <w:color w:val="424242"/>
        </w:rPr>
        <w:t xml:space="preserve">· </w:t>
      </w:r>
      <w:r w:rsidRPr="00D9504D">
        <w:rPr>
          <w:i/>
          <w:color w:val="424242"/>
        </w:rPr>
        <w:t>организовывать культурный досуг, самостоятельную музыкально-творческую деятельность, музицировать.</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lastRenderedPageBreak/>
        <w:t xml:space="preserve"> Основные закономерности музыкального искусства</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21A63" w:rsidRPr="00621A63" w:rsidRDefault="00621A63" w:rsidP="00621A63">
      <w:pPr>
        <w:spacing w:before="150" w:after="150"/>
        <w:rPr>
          <w:color w:val="424242"/>
        </w:rPr>
      </w:pPr>
      <w:r w:rsidRPr="00621A63">
        <w:rPr>
          <w:color w:val="424242"/>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21A63" w:rsidRPr="00621A63" w:rsidRDefault="00621A63" w:rsidP="00621A63">
      <w:pPr>
        <w:spacing w:before="150" w:after="150"/>
        <w:rPr>
          <w:color w:val="424242"/>
        </w:rPr>
      </w:pPr>
      <w:r w:rsidRPr="00621A63">
        <w:rPr>
          <w:color w:val="424242"/>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21A63" w:rsidRPr="00621A63" w:rsidRDefault="00621A63" w:rsidP="00621A63">
      <w:pPr>
        <w:spacing w:before="150" w:after="150"/>
        <w:rPr>
          <w:color w:val="424242"/>
        </w:rPr>
      </w:pPr>
      <w:r w:rsidRPr="00621A63">
        <w:rPr>
          <w:i/>
          <w:iCs/>
          <w:color w:val="424242"/>
        </w:rPr>
        <w:t>·использовать систему графических знаков для ориентации в нотном письме при пении простейших мелодий;</w:t>
      </w:r>
    </w:p>
    <w:p w:rsidR="00621A63" w:rsidRPr="00D9504D" w:rsidRDefault="00621A63" w:rsidP="00621A63">
      <w:pPr>
        <w:spacing w:before="150" w:after="150"/>
        <w:rPr>
          <w:i/>
          <w:color w:val="424242"/>
        </w:rPr>
      </w:pPr>
      <w:r w:rsidRPr="00D9504D">
        <w:rPr>
          <w:i/>
          <w:color w:val="424242"/>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621A63">
        <w:rPr>
          <w:color w:val="424242"/>
        </w:rPr>
        <w:t xml:space="preserve"> </w:t>
      </w:r>
      <w:r w:rsidRPr="00D9504D">
        <w:rPr>
          <w:b/>
          <w:color w:val="424242"/>
        </w:rPr>
        <w:t>Музыкальная картина мира</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621A63" w:rsidRPr="00621A63" w:rsidRDefault="00621A63" w:rsidP="00621A63">
      <w:pPr>
        <w:spacing w:before="150" w:after="150"/>
        <w:rPr>
          <w:color w:val="424242"/>
        </w:rPr>
      </w:pPr>
      <w:r w:rsidRPr="00621A63">
        <w:rPr>
          <w:color w:val="424242"/>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21A63" w:rsidRPr="00621A63" w:rsidRDefault="00621A63" w:rsidP="00621A63">
      <w:pPr>
        <w:spacing w:before="150" w:after="150"/>
        <w:rPr>
          <w:color w:val="424242"/>
        </w:rPr>
      </w:pPr>
      <w:r w:rsidRPr="00621A63">
        <w:rPr>
          <w:color w:val="424242"/>
        </w:rPr>
        <w:t>· оценивать и соотносить музыкальный язык народного и профессионального музыкального творчества разных стран мира.</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21A63" w:rsidRPr="00621A63" w:rsidRDefault="00621A63" w:rsidP="00621A63">
      <w:pPr>
        <w:spacing w:before="150" w:after="150"/>
        <w:rPr>
          <w:color w:val="424242"/>
        </w:rPr>
      </w:pPr>
      <w:r w:rsidRPr="00621A63">
        <w:rPr>
          <w:i/>
          <w:iCs/>
          <w:color w:val="424242"/>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t>Изобразительное искусство</w:t>
      </w:r>
    </w:p>
    <w:p w:rsidR="00621A63" w:rsidRPr="00621A63" w:rsidRDefault="00621A63" w:rsidP="00621A63">
      <w:pPr>
        <w:spacing w:before="150" w:after="150"/>
        <w:rPr>
          <w:color w:val="424242"/>
        </w:rPr>
      </w:pPr>
      <w:r w:rsidRPr="00621A63">
        <w:rPr>
          <w:color w:val="424242"/>
        </w:rPr>
        <w:t>В результате изучения изобр</w:t>
      </w:r>
      <w:r w:rsidR="00947B82">
        <w:rPr>
          <w:color w:val="424242"/>
        </w:rPr>
        <w:t>азительного искусства на уровне</w:t>
      </w:r>
      <w:r w:rsidRPr="00621A63">
        <w:rPr>
          <w:color w:val="424242"/>
        </w:rPr>
        <w:t xml:space="preserve"> начального общего образования у обучающихся:</w:t>
      </w:r>
    </w:p>
    <w:p w:rsidR="00621A63" w:rsidRPr="00621A63" w:rsidRDefault="00621A63" w:rsidP="00621A63">
      <w:pPr>
        <w:spacing w:before="150" w:after="150"/>
        <w:rPr>
          <w:color w:val="424242"/>
        </w:rPr>
      </w:pPr>
      <w:r w:rsidRPr="00621A63">
        <w:rPr>
          <w:color w:val="424242"/>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621A63" w:rsidRPr="00621A63" w:rsidRDefault="00621A63" w:rsidP="00621A63">
      <w:pPr>
        <w:spacing w:before="150" w:after="150"/>
        <w:rPr>
          <w:color w:val="424242"/>
        </w:rPr>
      </w:pPr>
      <w:r w:rsidRPr="00621A63">
        <w:rPr>
          <w:color w:val="424242"/>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621A63" w:rsidRPr="00621A63" w:rsidRDefault="00621A63" w:rsidP="00621A63">
      <w:pPr>
        <w:spacing w:before="150" w:after="150"/>
        <w:rPr>
          <w:color w:val="424242"/>
        </w:rPr>
      </w:pPr>
      <w:r w:rsidRPr="00621A63">
        <w:rPr>
          <w:color w:val="424242"/>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621A63" w:rsidRPr="00621A63" w:rsidRDefault="00621A63" w:rsidP="00621A63">
      <w:pPr>
        <w:spacing w:before="150" w:after="150"/>
        <w:rPr>
          <w:color w:val="424242"/>
        </w:rPr>
      </w:pPr>
      <w:r w:rsidRPr="00621A63">
        <w:rPr>
          <w:color w:val="424242"/>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621A63" w:rsidRPr="00621A63" w:rsidRDefault="00621A63" w:rsidP="00621A63">
      <w:pPr>
        <w:spacing w:before="150" w:after="150"/>
        <w:rPr>
          <w:color w:val="424242"/>
        </w:rPr>
      </w:pPr>
      <w:r w:rsidRPr="00621A63">
        <w:rPr>
          <w:color w:val="424242"/>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621A63" w:rsidRPr="00621A63" w:rsidRDefault="00621A63" w:rsidP="00621A63">
      <w:pPr>
        <w:spacing w:before="150" w:after="150"/>
        <w:rPr>
          <w:color w:val="424242"/>
        </w:rPr>
      </w:pPr>
      <w:r w:rsidRPr="00621A63">
        <w:rPr>
          <w:color w:val="424242"/>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621A63" w:rsidRPr="00621A63" w:rsidRDefault="00621A63" w:rsidP="00621A63">
      <w:pPr>
        <w:spacing w:before="150" w:after="150"/>
        <w:rPr>
          <w:color w:val="424242"/>
        </w:rPr>
      </w:pPr>
      <w:r w:rsidRPr="00621A63">
        <w:rPr>
          <w:color w:val="424242"/>
        </w:rPr>
        <w:t>Обучающиеся:</w:t>
      </w:r>
    </w:p>
    <w:p w:rsidR="00621A63" w:rsidRPr="00621A63" w:rsidRDefault="00621A63" w:rsidP="00621A63">
      <w:pPr>
        <w:spacing w:before="150" w:after="150"/>
        <w:rPr>
          <w:color w:val="424242"/>
        </w:rPr>
      </w:pPr>
      <w:r w:rsidRPr="00621A63">
        <w:rPr>
          <w:color w:val="424242"/>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621A63" w:rsidRPr="00621A63" w:rsidRDefault="00621A63" w:rsidP="00621A63">
      <w:pPr>
        <w:spacing w:before="150" w:after="150"/>
        <w:rPr>
          <w:color w:val="424242"/>
        </w:rPr>
      </w:pPr>
      <w:r w:rsidRPr="00621A63">
        <w:rPr>
          <w:color w:val="424242"/>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621A63" w:rsidRPr="00621A63" w:rsidRDefault="00621A63" w:rsidP="00621A63">
      <w:pPr>
        <w:spacing w:before="150" w:after="150"/>
        <w:rPr>
          <w:color w:val="424242"/>
        </w:rPr>
      </w:pPr>
      <w:r w:rsidRPr="00621A63">
        <w:rPr>
          <w:color w:val="424242"/>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621A63" w:rsidRPr="00621A63" w:rsidRDefault="00621A63" w:rsidP="00621A63">
      <w:pPr>
        <w:spacing w:before="150" w:after="150"/>
        <w:rPr>
          <w:color w:val="424242"/>
        </w:rPr>
      </w:pPr>
      <w:r w:rsidRPr="00621A63">
        <w:rPr>
          <w:color w:val="424242"/>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621A63" w:rsidRPr="00621A63" w:rsidRDefault="00621A63" w:rsidP="00621A63">
      <w:pPr>
        <w:spacing w:before="150" w:after="150"/>
        <w:rPr>
          <w:color w:val="424242"/>
        </w:rPr>
      </w:pPr>
      <w:r w:rsidRPr="00621A63">
        <w:rPr>
          <w:color w:val="424242"/>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621A63">
        <w:rPr>
          <w:color w:val="424242"/>
        </w:rPr>
        <w:t xml:space="preserve"> </w:t>
      </w:r>
      <w:r w:rsidRPr="00D9504D">
        <w:rPr>
          <w:b/>
          <w:color w:val="424242"/>
        </w:rPr>
        <w:t>Восприятие искусства и виды художественной деятельности</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w:t>
      </w:r>
      <w:r w:rsidRPr="00621A63">
        <w:rPr>
          <w:color w:val="424242"/>
        </w:rPr>
        <w:lastRenderedPageBreak/>
        <w:t>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21A63" w:rsidRPr="00621A63" w:rsidRDefault="00621A63" w:rsidP="00621A63">
      <w:pPr>
        <w:spacing w:before="150" w:after="150"/>
        <w:rPr>
          <w:color w:val="424242"/>
        </w:rPr>
      </w:pPr>
      <w:r w:rsidRPr="00621A63">
        <w:rPr>
          <w:color w:val="424242"/>
        </w:rPr>
        <w:t>·различать основные виды и жанры пластических искусств, понимать их специфику;</w:t>
      </w:r>
    </w:p>
    <w:p w:rsidR="00621A63" w:rsidRPr="00621A63" w:rsidRDefault="00621A63" w:rsidP="00621A63">
      <w:pPr>
        <w:spacing w:before="150" w:after="150"/>
        <w:rPr>
          <w:color w:val="424242"/>
        </w:rPr>
      </w:pPr>
      <w:r w:rsidRPr="00621A63">
        <w:rPr>
          <w:color w:val="42424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21A63" w:rsidRPr="00621A63" w:rsidRDefault="00621A63" w:rsidP="00621A63">
      <w:pPr>
        <w:spacing w:before="150" w:after="150"/>
        <w:rPr>
          <w:color w:val="424242"/>
        </w:rPr>
      </w:pPr>
      <w:r w:rsidRPr="00621A63">
        <w:rPr>
          <w:color w:val="42424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621A63" w:rsidRPr="00621A63" w:rsidRDefault="00621A63" w:rsidP="00621A63">
      <w:pPr>
        <w:spacing w:before="150" w:after="150"/>
        <w:rPr>
          <w:color w:val="424242"/>
        </w:rPr>
      </w:pPr>
      <w:r w:rsidRPr="00621A63">
        <w:rPr>
          <w:color w:val="424242"/>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21A63" w:rsidRPr="00621A63" w:rsidRDefault="00621A63" w:rsidP="00621A63">
      <w:pPr>
        <w:spacing w:before="150" w:after="150"/>
        <w:rPr>
          <w:color w:val="424242"/>
        </w:rPr>
      </w:pPr>
      <w:r w:rsidRPr="00621A63">
        <w:rPr>
          <w:i/>
          <w:iCs/>
          <w:color w:val="424242"/>
        </w:rPr>
        <w:t>·видеть проявления прекрасного в произведениях искусства (картины, архитектура, скульптура и т.д. в природе, на улице, в быту);</w:t>
      </w:r>
    </w:p>
    <w:p w:rsidR="00621A63" w:rsidRPr="00D9504D" w:rsidRDefault="00621A63" w:rsidP="00621A63">
      <w:pPr>
        <w:spacing w:before="150" w:after="150"/>
        <w:rPr>
          <w:i/>
          <w:color w:val="424242"/>
        </w:rPr>
      </w:pPr>
      <w:r w:rsidRPr="00621A63">
        <w:rPr>
          <w:color w:val="424242"/>
        </w:rPr>
        <w:t>·</w:t>
      </w:r>
      <w:r w:rsidRPr="00D9504D">
        <w:rPr>
          <w:i/>
          <w:color w:val="42424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21A63" w:rsidRPr="00D9504D" w:rsidRDefault="00621A63" w:rsidP="00621A63">
      <w:pPr>
        <w:spacing w:before="150" w:after="150"/>
        <w:rPr>
          <w:i/>
          <w:color w:val="424242"/>
        </w:rPr>
      </w:pPr>
      <w:r w:rsidRPr="00D9504D">
        <w:rPr>
          <w:i/>
          <w:color w:val="424242"/>
        </w:rPr>
        <w:t> </w:t>
      </w:r>
    </w:p>
    <w:p w:rsidR="00621A63" w:rsidRPr="00D9504D" w:rsidRDefault="00621A63" w:rsidP="00621A63">
      <w:pPr>
        <w:spacing w:before="150" w:after="150"/>
        <w:rPr>
          <w:b/>
          <w:color w:val="424242"/>
        </w:rPr>
      </w:pPr>
      <w:r w:rsidRPr="00D9504D">
        <w:rPr>
          <w:b/>
          <w:color w:val="424242"/>
        </w:rPr>
        <w:t>Азбука искусства. Как говорит искусство?</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·создавать простые композиции на заданную тему на плоскости и в пространстве;</w:t>
      </w:r>
    </w:p>
    <w:p w:rsidR="00621A63" w:rsidRPr="00621A63" w:rsidRDefault="00621A63" w:rsidP="00621A63">
      <w:pPr>
        <w:spacing w:before="150" w:after="150"/>
        <w:rPr>
          <w:color w:val="424242"/>
        </w:rPr>
      </w:pPr>
      <w:r w:rsidRPr="00621A63">
        <w:rPr>
          <w:color w:val="424242"/>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621A63" w:rsidRPr="00621A63" w:rsidRDefault="00621A63" w:rsidP="00621A63">
      <w:pPr>
        <w:spacing w:before="150" w:after="150"/>
        <w:rPr>
          <w:color w:val="424242"/>
        </w:rPr>
      </w:pPr>
      <w:r w:rsidRPr="00621A63">
        <w:rPr>
          <w:color w:val="424242"/>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621A63" w:rsidRPr="00621A63" w:rsidRDefault="00621A63" w:rsidP="00621A63">
      <w:pPr>
        <w:spacing w:before="150" w:after="150"/>
        <w:rPr>
          <w:color w:val="424242"/>
        </w:rPr>
      </w:pPr>
      <w:r w:rsidRPr="00621A63">
        <w:rPr>
          <w:color w:val="424242"/>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21A63" w:rsidRPr="00621A63" w:rsidRDefault="00621A63" w:rsidP="00621A63">
      <w:pPr>
        <w:spacing w:before="150" w:after="150"/>
        <w:rPr>
          <w:color w:val="424242"/>
        </w:rPr>
      </w:pPr>
      <w:r w:rsidRPr="00621A63">
        <w:rPr>
          <w:color w:val="424242"/>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21A63" w:rsidRPr="00621A63" w:rsidRDefault="00621A63" w:rsidP="00621A63">
      <w:pPr>
        <w:spacing w:before="150" w:after="150"/>
        <w:rPr>
          <w:color w:val="424242"/>
        </w:rPr>
      </w:pPr>
      <w:r w:rsidRPr="00621A63">
        <w:rPr>
          <w:color w:val="424242"/>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w:t>
      </w:r>
      <w:r w:rsidRPr="00621A63">
        <w:rPr>
          <w:i/>
          <w:iCs/>
          <w:color w:val="424242"/>
        </w:rPr>
        <w:lastRenderedPageBreak/>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21A63" w:rsidRPr="00621A63" w:rsidRDefault="00621A63" w:rsidP="00621A63">
      <w:pPr>
        <w:spacing w:before="150" w:after="150"/>
        <w:rPr>
          <w:color w:val="424242"/>
        </w:rPr>
      </w:pPr>
      <w:r w:rsidRPr="00621A63">
        <w:rPr>
          <w:i/>
          <w:iCs/>
          <w:color w:val="424242"/>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21A63" w:rsidRPr="00D9504D" w:rsidRDefault="00621A63" w:rsidP="00621A63">
      <w:pPr>
        <w:spacing w:before="150" w:after="150"/>
        <w:rPr>
          <w:i/>
          <w:color w:val="424242"/>
        </w:rPr>
      </w:pPr>
      <w:r w:rsidRPr="00D9504D">
        <w:rPr>
          <w:i/>
          <w:color w:val="424242"/>
        </w:rPr>
        <w:t>·выполнять простые рисунки и орнаментальные композиции, используя язык компьютерной графики в программе Paint.</w:t>
      </w:r>
    </w:p>
    <w:p w:rsidR="00621A63" w:rsidRPr="00D9504D" w:rsidRDefault="00621A63" w:rsidP="00621A63">
      <w:pPr>
        <w:spacing w:before="150" w:after="150"/>
        <w:rPr>
          <w:i/>
          <w:color w:val="424242"/>
        </w:rPr>
      </w:pPr>
      <w:r w:rsidRPr="00D9504D">
        <w:rPr>
          <w:i/>
          <w:color w:val="424242"/>
        </w:rPr>
        <w:t> </w:t>
      </w:r>
    </w:p>
    <w:p w:rsidR="00621A63" w:rsidRPr="00D9504D" w:rsidRDefault="00621A63" w:rsidP="00621A63">
      <w:pPr>
        <w:spacing w:before="150" w:after="150"/>
        <w:rPr>
          <w:b/>
          <w:color w:val="424242"/>
        </w:rPr>
      </w:pPr>
      <w:r w:rsidRPr="00621A63">
        <w:rPr>
          <w:color w:val="424242"/>
        </w:rPr>
        <w:t xml:space="preserve"> </w:t>
      </w:r>
      <w:r w:rsidRPr="00D9504D">
        <w:rPr>
          <w:b/>
          <w:color w:val="424242"/>
        </w:rPr>
        <w:t>Значимые темы искусства. О чём говорит искусство?</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·осознавать значимые темы искусства и отражать их в собственной художественно-творческой деятельности;</w:t>
      </w:r>
    </w:p>
    <w:p w:rsidR="00621A63" w:rsidRPr="00621A63" w:rsidRDefault="00621A63" w:rsidP="00621A63">
      <w:pPr>
        <w:spacing w:before="150" w:after="150"/>
        <w:rPr>
          <w:color w:val="424242"/>
        </w:rPr>
      </w:pPr>
      <w:r w:rsidRPr="00621A63">
        <w:rPr>
          <w:color w:val="42424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·видеть, чувствовать и изображать красоту и разнообразие природы, человека, зданий, предметов;</w:t>
      </w:r>
    </w:p>
    <w:p w:rsidR="00621A63" w:rsidRPr="00621A63" w:rsidRDefault="00621A63" w:rsidP="00621A63">
      <w:pPr>
        <w:spacing w:before="150" w:after="150"/>
        <w:rPr>
          <w:color w:val="424242"/>
        </w:rPr>
      </w:pPr>
      <w:r w:rsidRPr="00621A63">
        <w:rPr>
          <w:i/>
          <w:iCs/>
          <w:color w:val="424242"/>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21A63" w:rsidRPr="00621A63" w:rsidRDefault="00621A63" w:rsidP="00621A63">
      <w:pPr>
        <w:spacing w:before="150" w:after="150"/>
        <w:rPr>
          <w:color w:val="424242"/>
        </w:rPr>
      </w:pPr>
      <w:r w:rsidRPr="00621A63">
        <w:rPr>
          <w:i/>
          <w:iCs/>
          <w:color w:val="424242"/>
        </w:rPr>
        <w:t>·изображать пейзажи, натюрморты, портреты, выражая к ним своё отношение;</w:t>
      </w:r>
    </w:p>
    <w:p w:rsidR="00621A63" w:rsidRPr="00621A63" w:rsidRDefault="00621A63" w:rsidP="00621A63">
      <w:pPr>
        <w:spacing w:before="150" w:after="150"/>
        <w:rPr>
          <w:color w:val="424242"/>
        </w:rPr>
      </w:pPr>
      <w:r w:rsidRPr="00621A63">
        <w:rPr>
          <w:i/>
          <w:iCs/>
          <w:color w:val="424242"/>
        </w:rPr>
        <w:t>·изображать многофигурные композиции на значимые жизненные темы и участвовать в коллективных работах на эти темы.</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t>Технология</w:t>
      </w:r>
    </w:p>
    <w:p w:rsidR="00621A63" w:rsidRPr="00621A63" w:rsidRDefault="00621A63" w:rsidP="00621A63">
      <w:pPr>
        <w:spacing w:before="150" w:after="150"/>
        <w:rPr>
          <w:color w:val="424242"/>
        </w:rPr>
      </w:pPr>
      <w:r w:rsidRPr="00621A63">
        <w:rPr>
          <w:color w:val="424242"/>
        </w:rPr>
        <w:t>В результате изучения курса «Те</w:t>
      </w:r>
      <w:r w:rsidR="00947B82">
        <w:rPr>
          <w:color w:val="424242"/>
        </w:rPr>
        <w:t>хнологии» обучающиеся на уровне</w:t>
      </w:r>
      <w:r w:rsidRPr="00621A63">
        <w:rPr>
          <w:color w:val="424242"/>
        </w:rPr>
        <w:t xml:space="preserve"> начального общего образования:</w:t>
      </w:r>
    </w:p>
    <w:p w:rsidR="00621A63" w:rsidRPr="00621A63" w:rsidRDefault="00621A63" w:rsidP="00621A63">
      <w:pPr>
        <w:spacing w:before="150" w:after="150"/>
        <w:rPr>
          <w:color w:val="424242"/>
        </w:rPr>
      </w:pPr>
      <w:r w:rsidRPr="00621A63">
        <w:rPr>
          <w:color w:val="424242"/>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621A63" w:rsidRPr="00621A63" w:rsidRDefault="00621A63" w:rsidP="00621A63">
      <w:pPr>
        <w:spacing w:before="150" w:after="150"/>
        <w:rPr>
          <w:color w:val="424242"/>
        </w:rPr>
      </w:pPr>
      <w:r w:rsidRPr="00621A63">
        <w:rPr>
          <w:color w:val="424242"/>
        </w:rPr>
        <w:t>тур и необходимости бережного отношения к ним в целях сохранения и развития культурных традиций;</w:t>
      </w:r>
    </w:p>
    <w:p w:rsidR="00621A63" w:rsidRPr="00621A63" w:rsidRDefault="00621A63" w:rsidP="00621A63">
      <w:pPr>
        <w:spacing w:before="150" w:after="150"/>
        <w:rPr>
          <w:color w:val="424242"/>
        </w:rPr>
      </w:pPr>
      <w:r w:rsidRPr="00621A63">
        <w:rPr>
          <w:color w:val="424242"/>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621A63" w:rsidRPr="00621A63" w:rsidRDefault="00621A63" w:rsidP="00621A63">
      <w:pPr>
        <w:spacing w:before="150" w:after="150"/>
        <w:rPr>
          <w:color w:val="424242"/>
        </w:rPr>
      </w:pPr>
      <w:r w:rsidRPr="00621A63">
        <w:rPr>
          <w:color w:val="424242"/>
        </w:rPr>
        <w:t>·получат общее представление о мире профессий, их социальном значении, истории возникновения и развития;</w:t>
      </w:r>
    </w:p>
    <w:p w:rsidR="00621A63" w:rsidRPr="00621A63" w:rsidRDefault="00621A63" w:rsidP="00621A63">
      <w:pPr>
        <w:spacing w:before="150" w:after="150"/>
        <w:rPr>
          <w:color w:val="424242"/>
        </w:rPr>
      </w:pPr>
      <w:r w:rsidRPr="00621A63">
        <w:rPr>
          <w:color w:val="424242"/>
        </w:rPr>
        <w:lastRenderedPageBreak/>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621A63" w:rsidRPr="00621A63" w:rsidRDefault="00621A63" w:rsidP="00621A63">
      <w:pPr>
        <w:spacing w:before="150" w:after="150"/>
        <w:rPr>
          <w:color w:val="424242"/>
        </w:rPr>
      </w:pPr>
      <w:r w:rsidRPr="00621A63">
        <w:rPr>
          <w:color w:val="424242"/>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21A63" w:rsidRPr="00621A63" w:rsidRDefault="00621A63" w:rsidP="00621A63">
      <w:pPr>
        <w:spacing w:before="150" w:after="150"/>
        <w:rPr>
          <w:color w:val="424242"/>
        </w:rPr>
      </w:pPr>
      <w:r w:rsidRPr="00621A63">
        <w:rPr>
          <w:color w:val="424242"/>
        </w:rPr>
        <w:t>Обучающиеся:</w:t>
      </w:r>
    </w:p>
    <w:p w:rsidR="00621A63" w:rsidRPr="00621A63" w:rsidRDefault="00621A63" w:rsidP="00621A63">
      <w:pPr>
        <w:spacing w:before="150" w:after="150"/>
        <w:rPr>
          <w:color w:val="424242"/>
        </w:rPr>
      </w:pPr>
      <w:r w:rsidRPr="00621A63">
        <w:rPr>
          <w:color w:val="424242"/>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21A63">
        <w:rPr>
          <w:i/>
          <w:iCs/>
          <w:color w:val="424242"/>
        </w:rPr>
        <w:t xml:space="preserve">коммуникативных универсальных учебных действий </w:t>
      </w:r>
      <w:r w:rsidRPr="00621A63">
        <w:rPr>
          <w:color w:val="424242"/>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621A63" w:rsidRPr="00621A63" w:rsidRDefault="00621A63" w:rsidP="00621A63">
      <w:pPr>
        <w:spacing w:before="150" w:after="150"/>
        <w:rPr>
          <w:color w:val="424242"/>
        </w:rPr>
      </w:pPr>
      <w:r w:rsidRPr="00621A63">
        <w:rPr>
          <w:color w:val="424242"/>
        </w:rPr>
        <w:t xml:space="preserve">·овладеют начальными формами </w:t>
      </w:r>
      <w:r w:rsidRPr="00621A63">
        <w:rPr>
          <w:i/>
          <w:iCs/>
          <w:color w:val="424242"/>
        </w:rPr>
        <w:t xml:space="preserve">познавательных универсальных учебных действий </w:t>
      </w:r>
      <w:r w:rsidRPr="00621A63">
        <w:rPr>
          <w:color w:val="424242"/>
        </w:rPr>
        <w:t>— исследовательскими и логическими: наблюдения, сравнения, анализа, классификации, обобщения;</w:t>
      </w:r>
    </w:p>
    <w:p w:rsidR="00621A63" w:rsidRPr="00621A63" w:rsidRDefault="00621A63" w:rsidP="00621A63">
      <w:pPr>
        <w:spacing w:before="150" w:after="150"/>
        <w:rPr>
          <w:color w:val="424242"/>
        </w:rPr>
      </w:pPr>
      <w:r w:rsidRPr="00621A63">
        <w:rPr>
          <w:color w:val="424242"/>
        </w:rPr>
        <w:t xml:space="preserve">·получат первоначальный опыт организации собственной творческой практической деятельности на основе сформированных </w:t>
      </w:r>
      <w:r w:rsidRPr="00621A63">
        <w:rPr>
          <w:i/>
          <w:iCs/>
          <w:color w:val="424242"/>
        </w:rPr>
        <w:t>регулятивных универсальных учебных действий</w:t>
      </w:r>
      <w:r w:rsidRPr="00621A63">
        <w:rPr>
          <w:color w:val="424242"/>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21A63" w:rsidRPr="00621A63" w:rsidRDefault="00621A63" w:rsidP="00621A63">
      <w:pPr>
        <w:spacing w:before="150" w:after="150"/>
        <w:rPr>
          <w:color w:val="424242"/>
        </w:rPr>
      </w:pPr>
      <w:r w:rsidRPr="00621A63">
        <w:rPr>
          <w:color w:val="424242"/>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621A63">
        <w:rPr>
          <w:color w:val="424242"/>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621A63" w:rsidRPr="00621A63" w:rsidRDefault="00621A63" w:rsidP="00621A63">
      <w:pPr>
        <w:spacing w:before="150" w:after="150"/>
        <w:rPr>
          <w:color w:val="424242"/>
        </w:rPr>
      </w:pPr>
      <w:r w:rsidRPr="00621A63">
        <w:rPr>
          <w:color w:val="424242"/>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21A63" w:rsidRPr="00621A63" w:rsidRDefault="00621A63" w:rsidP="00621A63">
      <w:pPr>
        <w:spacing w:before="150" w:after="150"/>
        <w:rPr>
          <w:color w:val="424242"/>
        </w:rPr>
      </w:pPr>
      <w:r w:rsidRPr="00621A63">
        <w:rPr>
          <w:color w:val="424242"/>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621A63">
        <w:rPr>
          <w:color w:val="424242"/>
        </w:rPr>
        <w:t xml:space="preserve"> </w:t>
      </w:r>
      <w:r w:rsidRPr="00D9504D">
        <w:rPr>
          <w:b/>
          <w:color w:val="424242"/>
        </w:rPr>
        <w:t>Общекультурные и общетрудовые компетенции. Основы культуры труда, самообслуживание</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21A63" w:rsidRPr="00621A63" w:rsidRDefault="00621A63" w:rsidP="00621A63">
      <w:pPr>
        <w:spacing w:before="150" w:after="150"/>
        <w:rPr>
          <w:color w:val="424242"/>
        </w:rPr>
      </w:pPr>
      <w:r w:rsidRPr="00621A63">
        <w:rPr>
          <w:color w:val="424242"/>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21A63" w:rsidRPr="00621A63" w:rsidRDefault="00621A63" w:rsidP="00621A63">
      <w:pPr>
        <w:spacing w:before="150" w:after="150"/>
        <w:rPr>
          <w:color w:val="424242"/>
        </w:rPr>
      </w:pPr>
      <w:r w:rsidRPr="00621A63">
        <w:rPr>
          <w:color w:val="424242"/>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21A63" w:rsidRPr="00621A63" w:rsidRDefault="00621A63" w:rsidP="00621A63">
      <w:pPr>
        <w:spacing w:before="150" w:after="150"/>
        <w:rPr>
          <w:color w:val="424242"/>
        </w:rPr>
      </w:pPr>
      <w:r w:rsidRPr="00621A63">
        <w:rPr>
          <w:color w:val="424242"/>
        </w:rPr>
        <w:lastRenderedPageBreak/>
        <w:t>·выполнять доступные действия по самообслуживанию и доступные виды домашнего труда.</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·уважительно относиться к труду людей;</w:t>
      </w:r>
    </w:p>
    <w:p w:rsidR="00621A63" w:rsidRPr="00621A63" w:rsidRDefault="00621A63" w:rsidP="00621A63">
      <w:pPr>
        <w:spacing w:before="150" w:after="150"/>
        <w:rPr>
          <w:color w:val="424242"/>
        </w:rPr>
      </w:pPr>
      <w:r w:rsidRPr="00621A63">
        <w:rPr>
          <w:i/>
          <w:iCs/>
          <w:color w:val="424242"/>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621A63" w:rsidRPr="00D9504D" w:rsidRDefault="00621A63" w:rsidP="00621A63">
      <w:pPr>
        <w:spacing w:before="150" w:after="150"/>
        <w:rPr>
          <w:i/>
          <w:color w:val="424242"/>
        </w:rPr>
      </w:pPr>
      <w:r w:rsidRPr="00D9504D">
        <w:rPr>
          <w:i/>
          <w:color w:val="424242"/>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t>Технология ручной обработки материалов. Элементы графической грамоты</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21A63" w:rsidRPr="00621A63" w:rsidRDefault="00621A63" w:rsidP="00621A63">
      <w:pPr>
        <w:spacing w:before="150" w:after="150"/>
        <w:rPr>
          <w:color w:val="424242"/>
        </w:rPr>
      </w:pPr>
      <w:r w:rsidRPr="00621A63">
        <w:rPr>
          <w:color w:val="424242"/>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21A63" w:rsidRPr="00621A63" w:rsidRDefault="00621A63" w:rsidP="00621A63">
      <w:pPr>
        <w:spacing w:before="150" w:after="150"/>
        <w:rPr>
          <w:color w:val="424242"/>
        </w:rPr>
      </w:pPr>
      <w:r w:rsidRPr="00621A63">
        <w:rPr>
          <w:color w:val="424242"/>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21A63" w:rsidRPr="00621A63" w:rsidRDefault="00621A63" w:rsidP="00621A63">
      <w:pPr>
        <w:spacing w:before="150" w:after="150"/>
        <w:rPr>
          <w:color w:val="424242"/>
        </w:rPr>
      </w:pPr>
      <w:r w:rsidRPr="00621A63">
        <w:rPr>
          <w:color w:val="424242"/>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·отбирать и выстраивать оптимальную технологическую последовательность реализации собственного или предложенного учителем замысла;</w:t>
      </w:r>
    </w:p>
    <w:p w:rsidR="00621A63" w:rsidRPr="00D9504D" w:rsidRDefault="00621A63" w:rsidP="00621A63">
      <w:pPr>
        <w:spacing w:before="150" w:after="150"/>
        <w:rPr>
          <w:i/>
          <w:color w:val="424242"/>
        </w:rPr>
      </w:pPr>
      <w:r w:rsidRPr="00D9504D">
        <w:rPr>
          <w:i/>
          <w:color w:val="424242"/>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621A63">
        <w:rPr>
          <w:color w:val="424242"/>
        </w:rPr>
        <w:t xml:space="preserve"> </w:t>
      </w:r>
      <w:r w:rsidRPr="00D9504D">
        <w:rPr>
          <w:b/>
          <w:color w:val="424242"/>
        </w:rPr>
        <w:t>Конструирование и моделирование</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·анализировать устройство изделия: выделять детали, их форму, определять взаимное расположение, виды соединения деталей;</w:t>
      </w:r>
    </w:p>
    <w:p w:rsidR="00621A63" w:rsidRPr="00621A63" w:rsidRDefault="00621A63" w:rsidP="00621A63">
      <w:pPr>
        <w:spacing w:before="150" w:after="150"/>
        <w:rPr>
          <w:color w:val="424242"/>
        </w:rPr>
      </w:pPr>
      <w:r w:rsidRPr="00621A63">
        <w:rPr>
          <w:color w:val="424242"/>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621A63" w:rsidRPr="00621A63" w:rsidRDefault="00621A63" w:rsidP="00621A63">
      <w:pPr>
        <w:spacing w:before="150" w:after="150"/>
        <w:rPr>
          <w:color w:val="424242"/>
        </w:rPr>
      </w:pPr>
      <w:r w:rsidRPr="00621A63">
        <w:rPr>
          <w:color w:val="424242"/>
        </w:rPr>
        <w:t>·изготавливать несложные конструкции изделий по рисунку, простейшему чертежу или эскизу, образцу и доступным заданным условиям.</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lastRenderedPageBreak/>
        <w:t>·соотносить объёмную конструкцию, основанную на правильных геометрических формах, с изображениями их развёрток;</w:t>
      </w:r>
    </w:p>
    <w:p w:rsidR="00621A63" w:rsidRPr="00D9504D" w:rsidRDefault="00621A63" w:rsidP="00621A63">
      <w:pPr>
        <w:spacing w:before="150" w:after="150"/>
        <w:rPr>
          <w:i/>
          <w:color w:val="424242"/>
        </w:rPr>
      </w:pPr>
      <w:r w:rsidRPr="00D9504D">
        <w:rPr>
          <w:i/>
          <w:color w:val="424242"/>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621A63">
        <w:rPr>
          <w:color w:val="424242"/>
        </w:rPr>
        <w:t xml:space="preserve"> </w:t>
      </w:r>
      <w:r w:rsidRPr="00D9504D">
        <w:rPr>
          <w:b/>
          <w:color w:val="424242"/>
        </w:rPr>
        <w:t>Практика работы на компьютере</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621A63" w:rsidRPr="00621A63" w:rsidRDefault="00621A63" w:rsidP="00621A63">
      <w:pPr>
        <w:spacing w:before="150" w:after="150"/>
        <w:rPr>
          <w:color w:val="424242"/>
        </w:rPr>
      </w:pPr>
      <w:r w:rsidRPr="00621A63">
        <w:rPr>
          <w:color w:val="424242"/>
        </w:rPr>
        <w:t>·использовать простейшие приёмы работы с готовыми электронными ресурсами: активировать, читать информацию, выполнять задания;</w:t>
      </w:r>
    </w:p>
    <w:p w:rsidR="00621A63" w:rsidRPr="00621A63" w:rsidRDefault="00621A63" w:rsidP="00621A63">
      <w:pPr>
        <w:spacing w:before="150" w:after="150"/>
        <w:rPr>
          <w:color w:val="424242"/>
        </w:rPr>
      </w:pPr>
      <w:r w:rsidRPr="00621A63">
        <w:rPr>
          <w:color w:val="424242"/>
        </w:rPr>
        <w:t>·создавать небольшие тексты, иллюстрации к устному рассказу, используя редакторы текстов и презентаций.</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i/>
          <w:iCs/>
          <w:color w:val="424242"/>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621A63">
        <w:rPr>
          <w:color w:val="424242"/>
        </w:rPr>
        <w:t xml:space="preserve"> </w:t>
      </w:r>
      <w:r w:rsidRPr="00D9504D">
        <w:rPr>
          <w:b/>
          <w:color w:val="424242"/>
        </w:rPr>
        <w:t>Физическая культура</w:t>
      </w:r>
    </w:p>
    <w:p w:rsidR="00621A63" w:rsidRPr="00621A63" w:rsidRDefault="00621A63" w:rsidP="00621A63">
      <w:pPr>
        <w:spacing w:before="150" w:after="150"/>
        <w:rPr>
          <w:color w:val="424242"/>
        </w:rPr>
      </w:pPr>
      <w:r w:rsidRPr="00621A63">
        <w:rPr>
          <w:color w:val="424242"/>
        </w:rPr>
        <w:t>(для обучающихся, не имеющих противопоказаний для занятий физической культурой или существенных ограничений по нагрузке)</w:t>
      </w:r>
    </w:p>
    <w:p w:rsidR="00621A63" w:rsidRPr="00621A63" w:rsidRDefault="00621A63" w:rsidP="00621A63">
      <w:pPr>
        <w:spacing w:before="150" w:after="150"/>
        <w:rPr>
          <w:color w:val="424242"/>
        </w:rPr>
      </w:pPr>
      <w:r w:rsidRPr="00621A63">
        <w:rPr>
          <w:color w:val="424242"/>
        </w:rPr>
        <w:t> </w:t>
      </w:r>
    </w:p>
    <w:p w:rsidR="00621A63" w:rsidRPr="00621A63" w:rsidRDefault="00621A63" w:rsidP="00621A63">
      <w:pPr>
        <w:spacing w:before="150" w:after="150"/>
        <w:rPr>
          <w:color w:val="424242"/>
        </w:rPr>
      </w:pPr>
      <w:r w:rsidRPr="00621A63">
        <w:rPr>
          <w:color w:val="424242"/>
        </w:rPr>
        <w:t>В результате</w:t>
      </w:r>
      <w:r w:rsidR="00947B82">
        <w:rPr>
          <w:color w:val="424242"/>
        </w:rPr>
        <w:t xml:space="preserve"> обучения обучающиеся на уровне</w:t>
      </w:r>
      <w:r w:rsidRPr="00621A63">
        <w:rPr>
          <w:color w:val="424242"/>
        </w:rPr>
        <w:t xml:space="preserve"> начального общего образования:</w:t>
      </w:r>
    </w:p>
    <w:p w:rsidR="00621A63" w:rsidRPr="00621A63" w:rsidRDefault="00621A63" w:rsidP="00621A63">
      <w:pPr>
        <w:spacing w:before="150" w:after="150"/>
        <w:rPr>
          <w:color w:val="424242"/>
        </w:rPr>
      </w:pPr>
      <w:r w:rsidRPr="00621A63">
        <w:rPr>
          <w:color w:val="424242"/>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621A63" w:rsidRPr="00621A63" w:rsidRDefault="00621A63" w:rsidP="00621A63">
      <w:pPr>
        <w:spacing w:before="150" w:after="150"/>
        <w:rPr>
          <w:color w:val="424242"/>
        </w:rPr>
      </w:pPr>
      <w:r w:rsidRPr="00621A63">
        <w:rPr>
          <w:color w:val="424242"/>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621A63" w:rsidRPr="00621A63" w:rsidRDefault="00621A63" w:rsidP="00621A63">
      <w:pPr>
        <w:spacing w:before="150" w:after="150"/>
        <w:rPr>
          <w:color w:val="424242"/>
        </w:rPr>
      </w:pPr>
      <w:r w:rsidRPr="00621A63">
        <w:rPr>
          <w:color w:val="424242"/>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621A63" w:rsidRPr="00621A63" w:rsidRDefault="00621A63" w:rsidP="00621A63">
      <w:pPr>
        <w:spacing w:before="150" w:after="150"/>
        <w:rPr>
          <w:color w:val="424242"/>
        </w:rPr>
      </w:pPr>
      <w:r w:rsidRPr="00621A63">
        <w:rPr>
          <w:color w:val="424242"/>
        </w:rPr>
        <w:t>Обучающиеся:</w:t>
      </w:r>
    </w:p>
    <w:p w:rsidR="00621A63" w:rsidRPr="00621A63" w:rsidRDefault="00621A63" w:rsidP="00621A63">
      <w:pPr>
        <w:spacing w:before="150" w:after="150"/>
        <w:rPr>
          <w:color w:val="424242"/>
        </w:rPr>
      </w:pPr>
      <w:r w:rsidRPr="00621A63">
        <w:rPr>
          <w:color w:val="424242"/>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621A63" w:rsidRPr="00621A63" w:rsidRDefault="00621A63" w:rsidP="00621A63">
      <w:pPr>
        <w:spacing w:before="150" w:after="150"/>
        <w:rPr>
          <w:color w:val="424242"/>
        </w:rPr>
      </w:pPr>
      <w:r w:rsidRPr="00621A63">
        <w:rPr>
          <w:color w:val="424242"/>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621A63" w:rsidRPr="00621A63" w:rsidRDefault="00621A63" w:rsidP="00621A63">
      <w:pPr>
        <w:spacing w:before="150" w:after="150"/>
        <w:rPr>
          <w:color w:val="424242"/>
        </w:rPr>
      </w:pPr>
      <w:r w:rsidRPr="00621A63">
        <w:rPr>
          <w:color w:val="424242"/>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621A63" w:rsidRPr="00621A63" w:rsidRDefault="00621A63" w:rsidP="00621A63">
      <w:pPr>
        <w:spacing w:before="150" w:after="150"/>
        <w:rPr>
          <w:color w:val="424242"/>
        </w:rPr>
      </w:pPr>
      <w:r w:rsidRPr="00621A63">
        <w:rPr>
          <w:color w:val="424242"/>
        </w:rPr>
        <w:lastRenderedPageBreak/>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621A63" w:rsidRPr="00621A63" w:rsidRDefault="00621A63" w:rsidP="00621A63">
      <w:pPr>
        <w:spacing w:before="150" w:after="150"/>
        <w:rPr>
          <w:color w:val="424242"/>
        </w:rPr>
      </w:pPr>
      <w:r w:rsidRPr="00621A63">
        <w:rPr>
          <w:color w:val="424242"/>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621A63" w:rsidRPr="00621A63" w:rsidRDefault="00621A63" w:rsidP="00621A63">
      <w:pPr>
        <w:spacing w:before="150" w:after="150"/>
        <w:rPr>
          <w:color w:val="424242"/>
        </w:rPr>
      </w:pPr>
      <w:r w:rsidRPr="00621A63">
        <w:rPr>
          <w:color w:val="424242"/>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621A63" w:rsidRPr="00621A63" w:rsidRDefault="00621A63" w:rsidP="00621A63">
      <w:pPr>
        <w:spacing w:before="150" w:after="150"/>
        <w:rPr>
          <w:color w:val="424242"/>
        </w:rPr>
      </w:pPr>
      <w:r w:rsidRPr="00621A63">
        <w:rPr>
          <w:color w:val="424242"/>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t>Знания о физической культуре</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21A63" w:rsidRPr="00621A63" w:rsidRDefault="00621A63" w:rsidP="00621A63">
      <w:pPr>
        <w:spacing w:before="150" w:after="150"/>
        <w:rPr>
          <w:color w:val="424242"/>
        </w:rPr>
      </w:pPr>
      <w:r w:rsidRPr="00621A63">
        <w:rPr>
          <w:color w:val="424242"/>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21A63" w:rsidRPr="00621A63" w:rsidRDefault="00621A63" w:rsidP="00621A63">
      <w:pPr>
        <w:spacing w:before="150" w:after="150"/>
        <w:rPr>
          <w:color w:val="424242"/>
        </w:rPr>
      </w:pPr>
      <w:r w:rsidRPr="00621A63">
        <w:rPr>
          <w:color w:val="424242"/>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621A63" w:rsidRPr="00621A63" w:rsidRDefault="00621A63" w:rsidP="00621A63">
      <w:pPr>
        <w:spacing w:before="150" w:after="150"/>
        <w:rPr>
          <w:color w:val="424242"/>
        </w:rPr>
      </w:pPr>
      <w:r w:rsidRPr="00621A63">
        <w:rPr>
          <w:color w:val="424242"/>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выявлять связь занятий физической культурой с трудовой и оборонной деятельностью;</w:t>
      </w:r>
    </w:p>
    <w:p w:rsidR="00621A63" w:rsidRPr="00D9504D" w:rsidRDefault="00621A63" w:rsidP="00621A63">
      <w:pPr>
        <w:spacing w:before="150" w:after="150"/>
        <w:rPr>
          <w:i/>
          <w:color w:val="424242"/>
        </w:rPr>
      </w:pPr>
      <w:r w:rsidRPr="00D9504D">
        <w:rPr>
          <w:i/>
          <w:color w:val="424242"/>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t xml:space="preserve"> Способы физкультурной деятельности</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·отбирать и выполнять комплексы упражнений для утренней зарядки и физкультминуток в соответствии с изученными правилами;</w:t>
      </w:r>
    </w:p>
    <w:p w:rsidR="00621A63" w:rsidRPr="00621A63" w:rsidRDefault="00621A63" w:rsidP="00621A63">
      <w:pPr>
        <w:spacing w:before="150" w:after="150"/>
        <w:rPr>
          <w:color w:val="424242"/>
        </w:rPr>
      </w:pPr>
      <w:r w:rsidRPr="00621A63">
        <w:rPr>
          <w:color w:val="424242"/>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21A63" w:rsidRPr="00621A63" w:rsidRDefault="00621A63" w:rsidP="00621A63">
      <w:pPr>
        <w:spacing w:before="150" w:after="150"/>
        <w:rPr>
          <w:color w:val="424242"/>
        </w:rPr>
      </w:pPr>
      <w:r w:rsidRPr="00621A63">
        <w:rPr>
          <w:color w:val="424242"/>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21A63" w:rsidRPr="00621A63" w:rsidRDefault="00621A63" w:rsidP="00621A63">
      <w:pPr>
        <w:spacing w:before="150" w:after="150"/>
        <w:rPr>
          <w:color w:val="424242"/>
        </w:rPr>
      </w:pPr>
      <w:r w:rsidRPr="00621A63">
        <w:rPr>
          <w:color w:val="424242"/>
        </w:rPr>
        <w:t>·</w:t>
      </w:r>
      <w:r w:rsidRPr="00621A63">
        <w:rPr>
          <w:i/>
          <w:iCs/>
          <w:color w:val="424242"/>
        </w:rPr>
        <w:t>целенаправленно отбирать физические упражнения для индивидуальных занятий по развитию физических качеств;</w:t>
      </w:r>
    </w:p>
    <w:p w:rsidR="00621A63" w:rsidRPr="00D9504D" w:rsidRDefault="00621A63" w:rsidP="00621A63">
      <w:pPr>
        <w:spacing w:before="150" w:after="150"/>
        <w:rPr>
          <w:i/>
          <w:color w:val="424242"/>
        </w:rPr>
      </w:pPr>
      <w:r w:rsidRPr="00621A63">
        <w:rPr>
          <w:color w:val="424242"/>
        </w:rPr>
        <w:t>·</w:t>
      </w:r>
      <w:r w:rsidRPr="00D9504D">
        <w:rPr>
          <w:i/>
          <w:color w:val="424242"/>
        </w:rPr>
        <w:t>выполнять простейшие приёмы оказания доврачебной помощи при травмах и ушибах.</w:t>
      </w:r>
    </w:p>
    <w:p w:rsidR="00621A63" w:rsidRPr="00621A63" w:rsidRDefault="00621A63" w:rsidP="00621A63">
      <w:pPr>
        <w:spacing w:before="150" w:after="150"/>
        <w:rPr>
          <w:color w:val="424242"/>
        </w:rPr>
      </w:pPr>
      <w:r w:rsidRPr="00621A63">
        <w:rPr>
          <w:color w:val="424242"/>
        </w:rPr>
        <w:t> </w:t>
      </w:r>
    </w:p>
    <w:p w:rsidR="00621A63" w:rsidRPr="00D9504D" w:rsidRDefault="00621A63" w:rsidP="00621A63">
      <w:pPr>
        <w:spacing w:before="150" w:after="150"/>
        <w:rPr>
          <w:b/>
          <w:color w:val="424242"/>
        </w:rPr>
      </w:pPr>
      <w:r w:rsidRPr="00D9504D">
        <w:rPr>
          <w:b/>
          <w:color w:val="424242"/>
        </w:rPr>
        <w:t xml:space="preserve"> Физическое совершенствование</w:t>
      </w:r>
    </w:p>
    <w:p w:rsidR="00621A63" w:rsidRPr="00D9504D" w:rsidRDefault="00621A63" w:rsidP="00621A63">
      <w:pPr>
        <w:spacing w:before="150" w:after="150"/>
        <w:rPr>
          <w:b/>
          <w:color w:val="424242"/>
        </w:rPr>
      </w:pPr>
      <w:r w:rsidRPr="00D9504D">
        <w:rPr>
          <w:b/>
          <w:color w:val="424242"/>
        </w:rPr>
        <w:t>Выпускник научится:</w:t>
      </w:r>
    </w:p>
    <w:p w:rsidR="00621A63" w:rsidRPr="00621A63" w:rsidRDefault="00621A63" w:rsidP="00621A63">
      <w:pPr>
        <w:spacing w:before="150" w:after="150"/>
        <w:rPr>
          <w:color w:val="424242"/>
        </w:rPr>
      </w:pPr>
      <w:r w:rsidRPr="00621A63">
        <w:rPr>
          <w:color w:val="424242"/>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21A63" w:rsidRPr="00621A63" w:rsidRDefault="00621A63" w:rsidP="00621A63">
      <w:pPr>
        <w:spacing w:before="150" w:after="150"/>
        <w:rPr>
          <w:color w:val="424242"/>
        </w:rPr>
      </w:pPr>
      <w:r w:rsidRPr="00621A63">
        <w:rPr>
          <w:color w:val="424242"/>
        </w:rPr>
        <w:t>·выполнять тестовые упражнения на оценку динамики индивидуального развития основных физических качеств;</w:t>
      </w:r>
    </w:p>
    <w:p w:rsidR="00621A63" w:rsidRPr="00621A63" w:rsidRDefault="00621A63" w:rsidP="00621A63">
      <w:pPr>
        <w:spacing w:before="150" w:after="150"/>
        <w:rPr>
          <w:color w:val="424242"/>
        </w:rPr>
      </w:pPr>
      <w:r w:rsidRPr="00621A63">
        <w:rPr>
          <w:color w:val="424242"/>
        </w:rPr>
        <w:t>·выполнять организующие строевые команды и приёмы;</w:t>
      </w:r>
    </w:p>
    <w:p w:rsidR="00621A63" w:rsidRPr="00621A63" w:rsidRDefault="00621A63" w:rsidP="00621A63">
      <w:pPr>
        <w:spacing w:before="150" w:after="150"/>
        <w:rPr>
          <w:color w:val="424242"/>
        </w:rPr>
      </w:pPr>
      <w:r w:rsidRPr="00621A63">
        <w:rPr>
          <w:color w:val="424242"/>
        </w:rPr>
        <w:t>·выполнять акробатические упражнения (кувырки, стойки, перекаты);</w:t>
      </w:r>
    </w:p>
    <w:p w:rsidR="00621A63" w:rsidRPr="00621A63" w:rsidRDefault="00621A63" w:rsidP="00621A63">
      <w:pPr>
        <w:spacing w:before="150" w:after="150"/>
        <w:rPr>
          <w:color w:val="424242"/>
        </w:rPr>
      </w:pPr>
      <w:r w:rsidRPr="00621A63">
        <w:rPr>
          <w:color w:val="424242"/>
        </w:rPr>
        <w:t>·выполнять гимнастические упражнения на спортивных снарядах (низкие перекладина и брусья, напольное гимнастическое бревно);</w:t>
      </w:r>
    </w:p>
    <w:p w:rsidR="00621A63" w:rsidRPr="00621A63" w:rsidRDefault="00621A63" w:rsidP="00621A63">
      <w:pPr>
        <w:spacing w:before="150" w:after="150"/>
        <w:rPr>
          <w:color w:val="424242"/>
        </w:rPr>
      </w:pPr>
      <w:r w:rsidRPr="00621A63">
        <w:rPr>
          <w:color w:val="424242"/>
        </w:rPr>
        <w:t>·выполнять легкоатлетические упражнения (бег, прыжки, метания и броски мяча разного веса и объёма);</w:t>
      </w:r>
    </w:p>
    <w:p w:rsidR="00621A63" w:rsidRPr="00621A63" w:rsidRDefault="00621A63" w:rsidP="00621A63">
      <w:pPr>
        <w:spacing w:before="150" w:after="150"/>
        <w:rPr>
          <w:color w:val="424242"/>
        </w:rPr>
      </w:pPr>
      <w:r w:rsidRPr="00621A63">
        <w:rPr>
          <w:color w:val="424242"/>
        </w:rPr>
        <w:t>·выполнять игровые действия и упражнения из подвижных игр разной функциональной направленности.</w:t>
      </w:r>
    </w:p>
    <w:p w:rsidR="00621A63" w:rsidRPr="00D9504D" w:rsidRDefault="00621A63" w:rsidP="00621A63">
      <w:pPr>
        <w:spacing w:before="150" w:after="150"/>
        <w:rPr>
          <w:b/>
          <w:color w:val="424242"/>
        </w:rPr>
      </w:pPr>
      <w:r w:rsidRPr="00D9504D">
        <w:rPr>
          <w:b/>
          <w:i/>
          <w:iCs/>
          <w:color w:val="424242"/>
        </w:rPr>
        <w:t>Выпускник получит возможность научиться:</w:t>
      </w:r>
    </w:p>
    <w:p w:rsidR="00621A63" w:rsidRPr="00621A63" w:rsidRDefault="00621A63" w:rsidP="00621A63">
      <w:pPr>
        <w:spacing w:before="150" w:after="150"/>
        <w:rPr>
          <w:color w:val="424242"/>
        </w:rPr>
      </w:pPr>
      <w:r w:rsidRPr="00621A63">
        <w:rPr>
          <w:color w:val="424242"/>
        </w:rPr>
        <w:t>·</w:t>
      </w:r>
      <w:r w:rsidRPr="00621A63">
        <w:rPr>
          <w:i/>
          <w:iCs/>
          <w:color w:val="424242"/>
        </w:rPr>
        <w:t>сохранять правильную осанку, оптимальное телосложение;</w:t>
      </w:r>
    </w:p>
    <w:p w:rsidR="00621A63" w:rsidRPr="00621A63" w:rsidRDefault="00621A63" w:rsidP="00621A63">
      <w:pPr>
        <w:spacing w:before="150" w:after="150"/>
        <w:rPr>
          <w:color w:val="424242"/>
        </w:rPr>
      </w:pPr>
      <w:r w:rsidRPr="00621A63">
        <w:rPr>
          <w:color w:val="424242"/>
        </w:rPr>
        <w:t>·</w:t>
      </w:r>
      <w:r w:rsidRPr="00621A63">
        <w:rPr>
          <w:i/>
          <w:iCs/>
          <w:color w:val="424242"/>
        </w:rPr>
        <w:t>выполнять эстетически красиво гимнастические и акробатические комбинации;</w:t>
      </w:r>
    </w:p>
    <w:p w:rsidR="00621A63" w:rsidRPr="00621A63" w:rsidRDefault="00621A63" w:rsidP="00621A63">
      <w:pPr>
        <w:spacing w:before="150" w:after="150"/>
        <w:rPr>
          <w:color w:val="424242"/>
        </w:rPr>
      </w:pPr>
      <w:r w:rsidRPr="00621A63">
        <w:rPr>
          <w:color w:val="424242"/>
        </w:rPr>
        <w:t>·</w:t>
      </w:r>
      <w:r w:rsidRPr="00621A63">
        <w:rPr>
          <w:i/>
          <w:iCs/>
          <w:color w:val="424242"/>
        </w:rPr>
        <w:t>играть в баскетбол, футбол и волейбол по упрощённым правилам;</w:t>
      </w:r>
    </w:p>
    <w:p w:rsidR="00621A63" w:rsidRPr="00621A63" w:rsidRDefault="00621A63" w:rsidP="00621A63">
      <w:pPr>
        <w:spacing w:before="150" w:after="150"/>
        <w:rPr>
          <w:color w:val="424242"/>
        </w:rPr>
      </w:pPr>
      <w:r w:rsidRPr="00621A63">
        <w:rPr>
          <w:color w:val="424242"/>
        </w:rPr>
        <w:t>·</w:t>
      </w:r>
      <w:r w:rsidRPr="00621A63">
        <w:rPr>
          <w:i/>
          <w:iCs/>
          <w:color w:val="424242"/>
        </w:rPr>
        <w:t>выполнять тестовые нормативы по физической подготовке;</w:t>
      </w:r>
    </w:p>
    <w:p w:rsidR="00621A63" w:rsidRPr="00621A63" w:rsidRDefault="00621A63" w:rsidP="00621A63">
      <w:pPr>
        <w:spacing w:before="150" w:after="150"/>
        <w:rPr>
          <w:color w:val="424242"/>
        </w:rPr>
      </w:pPr>
      <w:r w:rsidRPr="00621A63">
        <w:rPr>
          <w:color w:val="424242"/>
        </w:rPr>
        <w:t>·</w:t>
      </w:r>
      <w:r w:rsidRPr="00621A63">
        <w:rPr>
          <w:i/>
          <w:iCs/>
          <w:color w:val="424242"/>
        </w:rPr>
        <w:t>плавать, в том числе спортивными способами;</w:t>
      </w:r>
    </w:p>
    <w:p w:rsidR="00621A63" w:rsidRPr="00621A63" w:rsidRDefault="00621A63" w:rsidP="00621A63">
      <w:pPr>
        <w:spacing w:before="150" w:after="150"/>
        <w:rPr>
          <w:color w:val="424242"/>
        </w:rPr>
      </w:pPr>
      <w:r w:rsidRPr="00621A63">
        <w:rPr>
          <w:color w:val="424242"/>
        </w:rPr>
        <w:t>·</w:t>
      </w:r>
      <w:r w:rsidRPr="00621A63">
        <w:rPr>
          <w:i/>
          <w:iCs/>
          <w:color w:val="424242"/>
        </w:rPr>
        <w:t>выполнять передвижения на лы</w:t>
      </w:r>
      <w:r w:rsidR="00D9504D">
        <w:rPr>
          <w:i/>
          <w:iCs/>
          <w:color w:val="424242"/>
        </w:rPr>
        <w:t>жах (при соответствующих погодных условиях</w:t>
      </w:r>
      <w:r w:rsidRPr="00621A63">
        <w:rPr>
          <w:i/>
          <w:iCs/>
          <w:color w:val="424242"/>
        </w:rPr>
        <w:t>).</w:t>
      </w:r>
    </w:p>
    <w:p w:rsidR="00621A63" w:rsidRPr="00A57B29" w:rsidRDefault="00621A63" w:rsidP="00A57B29">
      <w:pPr>
        <w:spacing w:before="150" w:after="150"/>
        <w:rPr>
          <w:color w:val="424242"/>
        </w:rPr>
      </w:pPr>
      <w:r w:rsidRPr="00621A63">
        <w:rPr>
          <w:color w:val="424242"/>
        </w:rPr>
        <w:t> </w:t>
      </w:r>
    </w:p>
    <w:p w:rsidR="00C50557" w:rsidRDefault="00A57B29" w:rsidP="00C50557">
      <w:pPr>
        <w:tabs>
          <w:tab w:val="left" w:pos="1080"/>
        </w:tabs>
        <w:autoSpaceDE w:val="0"/>
        <w:autoSpaceDN w:val="0"/>
        <w:adjustRightInd w:val="0"/>
        <w:jc w:val="both"/>
        <w:rPr>
          <w:b/>
        </w:rPr>
      </w:pPr>
      <w:r>
        <w:rPr>
          <w:b/>
        </w:rPr>
        <w:t xml:space="preserve">Основы религиозной культуры и светской этики  </w:t>
      </w:r>
    </w:p>
    <w:p w:rsidR="00A57B29" w:rsidRPr="00C50557" w:rsidRDefault="00A57B29" w:rsidP="00C50557">
      <w:pPr>
        <w:tabs>
          <w:tab w:val="left" w:pos="1080"/>
        </w:tabs>
        <w:autoSpaceDE w:val="0"/>
        <w:autoSpaceDN w:val="0"/>
        <w:adjustRightInd w:val="0"/>
        <w:jc w:val="both"/>
        <w:rPr>
          <w:b/>
        </w:rPr>
      </w:pPr>
    </w:p>
    <w:p w:rsidR="00C50557" w:rsidRDefault="00A57B29" w:rsidP="00620AA7">
      <w:pPr>
        <w:pStyle w:val="a4"/>
        <w:numPr>
          <w:ilvl w:val="0"/>
          <w:numId w:val="48"/>
        </w:numPr>
        <w:tabs>
          <w:tab w:val="left" w:pos="1080"/>
        </w:tabs>
        <w:autoSpaceDE w:val="0"/>
        <w:autoSpaceDN w:val="0"/>
        <w:adjustRightInd w:val="0"/>
        <w:jc w:val="both"/>
        <w:rPr>
          <w:kern w:val="2"/>
        </w:rPr>
      </w:pPr>
      <w:r>
        <w:rPr>
          <w:kern w:val="2"/>
        </w:rPr>
        <w:t xml:space="preserve">Сформируют </w:t>
      </w:r>
      <w:r w:rsidR="00C50557" w:rsidRPr="00A57B29">
        <w:rPr>
          <w:kern w:val="2"/>
        </w:rPr>
        <w:t xml:space="preserve">готовность </w:t>
      </w:r>
      <w:r>
        <w:rPr>
          <w:kern w:val="2"/>
        </w:rPr>
        <w:t xml:space="preserve">выпускника </w:t>
      </w:r>
      <w:r w:rsidR="00C50557" w:rsidRPr="00A57B29">
        <w:rPr>
          <w:kern w:val="2"/>
        </w:rPr>
        <w:t xml:space="preserve">к нравственному самосовершенствованию, духовному саморазвитию; </w:t>
      </w:r>
    </w:p>
    <w:p w:rsidR="00C50557" w:rsidRDefault="00A57B29" w:rsidP="00620AA7">
      <w:pPr>
        <w:pStyle w:val="a4"/>
        <w:numPr>
          <w:ilvl w:val="0"/>
          <w:numId w:val="48"/>
        </w:numPr>
        <w:tabs>
          <w:tab w:val="left" w:pos="1080"/>
        </w:tabs>
        <w:autoSpaceDE w:val="0"/>
        <w:autoSpaceDN w:val="0"/>
        <w:adjustRightInd w:val="0"/>
        <w:jc w:val="both"/>
        <w:rPr>
          <w:kern w:val="2"/>
        </w:rPr>
      </w:pPr>
      <w:r>
        <w:rPr>
          <w:kern w:val="2"/>
        </w:rPr>
        <w:t>Познакомят выпускника</w:t>
      </w:r>
      <w:r w:rsidR="00C50557" w:rsidRPr="00A57B29">
        <w:rPr>
          <w:kern w:val="2"/>
        </w:rPr>
        <w:t xml:space="preserve"> с основными нормами светской и религиозной морали, </w:t>
      </w:r>
      <w:r>
        <w:rPr>
          <w:kern w:val="2"/>
        </w:rPr>
        <w:t xml:space="preserve"> с </w:t>
      </w:r>
      <w:r w:rsidR="00C50557" w:rsidRPr="00A57B29">
        <w:rPr>
          <w:kern w:val="2"/>
        </w:rPr>
        <w:t>понимание</w:t>
      </w:r>
      <w:r>
        <w:rPr>
          <w:kern w:val="2"/>
        </w:rPr>
        <w:t>м</w:t>
      </w:r>
      <w:r w:rsidR="00C50557" w:rsidRPr="00A57B29">
        <w:rPr>
          <w:kern w:val="2"/>
        </w:rPr>
        <w:t xml:space="preserve"> их значения в выстраивании конструктивных отношений в семье и обществе;</w:t>
      </w:r>
    </w:p>
    <w:p w:rsidR="00C50557" w:rsidRDefault="00D021EC" w:rsidP="00620AA7">
      <w:pPr>
        <w:pStyle w:val="a4"/>
        <w:numPr>
          <w:ilvl w:val="0"/>
          <w:numId w:val="48"/>
        </w:numPr>
        <w:tabs>
          <w:tab w:val="left" w:pos="1080"/>
        </w:tabs>
        <w:autoSpaceDE w:val="0"/>
        <w:autoSpaceDN w:val="0"/>
        <w:adjustRightInd w:val="0"/>
        <w:jc w:val="both"/>
        <w:rPr>
          <w:kern w:val="2"/>
        </w:rPr>
      </w:pPr>
      <w:r>
        <w:rPr>
          <w:kern w:val="2"/>
        </w:rPr>
        <w:lastRenderedPageBreak/>
        <w:t xml:space="preserve">Познакомят с </w:t>
      </w:r>
      <w:r w:rsidR="00C50557" w:rsidRPr="00A57B29">
        <w:rPr>
          <w:kern w:val="2"/>
        </w:rPr>
        <w:t>понимание</w:t>
      </w:r>
      <w:r>
        <w:rPr>
          <w:kern w:val="2"/>
        </w:rPr>
        <w:t xml:space="preserve">м </w:t>
      </w:r>
      <w:r w:rsidR="00C50557" w:rsidRPr="00A57B29">
        <w:rPr>
          <w:kern w:val="2"/>
        </w:rPr>
        <w:t xml:space="preserve"> значения нравственности, веры и религии в жизни человека и общества;</w:t>
      </w:r>
    </w:p>
    <w:p w:rsidR="00C50557" w:rsidRDefault="00A57B29" w:rsidP="00620AA7">
      <w:pPr>
        <w:pStyle w:val="a4"/>
        <w:numPr>
          <w:ilvl w:val="0"/>
          <w:numId w:val="48"/>
        </w:numPr>
        <w:tabs>
          <w:tab w:val="left" w:pos="1080"/>
        </w:tabs>
        <w:autoSpaceDE w:val="0"/>
        <w:autoSpaceDN w:val="0"/>
        <w:adjustRightInd w:val="0"/>
        <w:jc w:val="both"/>
        <w:rPr>
          <w:kern w:val="2"/>
        </w:rPr>
      </w:pPr>
      <w:r>
        <w:rPr>
          <w:kern w:val="2"/>
        </w:rPr>
        <w:t>Сформируют первоначальные</w:t>
      </w:r>
      <w:r w:rsidR="00C50557" w:rsidRPr="00A57B29">
        <w:rPr>
          <w:kern w:val="2"/>
        </w:rPr>
        <w:t xml:space="preserve"> представлений о светской этике, о традиционных религиях, их роли в культуре, истории и современности России;</w:t>
      </w:r>
    </w:p>
    <w:p w:rsidR="00C50557" w:rsidRDefault="004B68E2" w:rsidP="00620AA7">
      <w:pPr>
        <w:pStyle w:val="a4"/>
        <w:numPr>
          <w:ilvl w:val="0"/>
          <w:numId w:val="48"/>
        </w:numPr>
        <w:tabs>
          <w:tab w:val="left" w:pos="1080"/>
        </w:tabs>
        <w:autoSpaceDE w:val="0"/>
        <w:autoSpaceDN w:val="0"/>
        <w:adjustRightInd w:val="0"/>
        <w:jc w:val="both"/>
        <w:rPr>
          <w:kern w:val="2"/>
        </w:rPr>
      </w:pPr>
      <w:r>
        <w:rPr>
          <w:kern w:val="2"/>
        </w:rPr>
        <w:t xml:space="preserve">Сформируют </w:t>
      </w:r>
      <w:r w:rsidR="00C50557" w:rsidRPr="004B68E2">
        <w:rPr>
          <w:kern w:val="2"/>
        </w:rPr>
        <w:t>первоначальные представления об исторической роли традиционных  религий в становлении российской государственности;</w:t>
      </w:r>
    </w:p>
    <w:p w:rsidR="004B68E2" w:rsidRDefault="004B68E2" w:rsidP="00620AA7">
      <w:pPr>
        <w:pStyle w:val="a4"/>
        <w:numPr>
          <w:ilvl w:val="0"/>
          <w:numId w:val="48"/>
        </w:numPr>
        <w:tabs>
          <w:tab w:val="left" w:pos="1080"/>
        </w:tabs>
        <w:autoSpaceDE w:val="0"/>
        <w:autoSpaceDN w:val="0"/>
        <w:adjustRightInd w:val="0"/>
        <w:jc w:val="both"/>
        <w:rPr>
          <w:kern w:val="2"/>
        </w:rPr>
      </w:pPr>
      <w:r>
        <w:rPr>
          <w:kern w:val="2"/>
        </w:rPr>
        <w:t xml:space="preserve">Сформируют </w:t>
      </w:r>
      <w:r w:rsidR="00C50557" w:rsidRPr="004B68E2">
        <w:rPr>
          <w:kern w:val="2"/>
        </w:rPr>
        <w:t xml:space="preserve">становление внутренней установки личности поступать согласно своей совести; </w:t>
      </w:r>
    </w:p>
    <w:p w:rsidR="00C50557" w:rsidRDefault="004B68E2" w:rsidP="00620AA7">
      <w:pPr>
        <w:pStyle w:val="a4"/>
        <w:numPr>
          <w:ilvl w:val="0"/>
          <w:numId w:val="48"/>
        </w:numPr>
        <w:tabs>
          <w:tab w:val="left" w:pos="1080"/>
        </w:tabs>
        <w:autoSpaceDE w:val="0"/>
        <w:autoSpaceDN w:val="0"/>
        <w:adjustRightInd w:val="0"/>
        <w:jc w:val="both"/>
        <w:rPr>
          <w:kern w:val="2"/>
        </w:rPr>
      </w:pPr>
      <w:r>
        <w:rPr>
          <w:kern w:val="2"/>
        </w:rPr>
        <w:t>Способствуют воспитанию</w:t>
      </w:r>
      <w:r w:rsidR="00C50557" w:rsidRPr="004B68E2">
        <w:rPr>
          <w:kern w:val="2"/>
        </w:rPr>
        <w:t xml:space="preserve"> нравственности, основанной на свободе совести и вероисповедания, духовных традициях народов России; </w:t>
      </w:r>
    </w:p>
    <w:p w:rsidR="00C50557" w:rsidRDefault="004B68E2" w:rsidP="00620AA7">
      <w:pPr>
        <w:pStyle w:val="a4"/>
        <w:numPr>
          <w:ilvl w:val="0"/>
          <w:numId w:val="48"/>
        </w:numPr>
        <w:tabs>
          <w:tab w:val="left" w:pos="1080"/>
        </w:tabs>
        <w:autoSpaceDE w:val="0"/>
        <w:autoSpaceDN w:val="0"/>
        <w:adjustRightInd w:val="0"/>
        <w:jc w:val="both"/>
        <w:rPr>
          <w:kern w:val="2"/>
        </w:rPr>
      </w:pPr>
      <w:r>
        <w:rPr>
          <w:kern w:val="2"/>
        </w:rPr>
        <w:t xml:space="preserve">Сформируют </w:t>
      </w:r>
      <w:r w:rsidR="00C50557" w:rsidRPr="004B68E2">
        <w:rPr>
          <w:kern w:val="2"/>
        </w:rPr>
        <w:t>осознание ценности человеческой жизни.</w:t>
      </w:r>
    </w:p>
    <w:p w:rsidR="004B68E2" w:rsidRDefault="004B68E2" w:rsidP="004B68E2">
      <w:pPr>
        <w:tabs>
          <w:tab w:val="left" w:pos="1080"/>
        </w:tabs>
        <w:autoSpaceDE w:val="0"/>
        <w:autoSpaceDN w:val="0"/>
        <w:adjustRightInd w:val="0"/>
        <w:jc w:val="both"/>
        <w:rPr>
          <w:kern w:val="2"/>
        </w:rPr>
      </w:pPr>
    </w:p>
    <w:p w:rsidR="004B68E2" w:rsidRDefault="004B68E2" w:rsidP="004B68E2">
      <w:pPr>
        <w:tabs>
          <w:tab w:val="left" w:pos="1080"/>
        </w:tabs>
        <w:autoSpaceDE w:val="0"/>
        <w:autoSpaceDN w:val="0"/>
        <w:adjustRightInd w:val="0"/>
        <w:jc w:val="both"/>
        <w:rPr>
          <w:kern w:val="2"/>
        </w:rPr>
      </w:pPr>
    </w:p>
    <w:p w:rsidR="004B68E2" w:rsidRPr="004B68E2" w:rsidRDefault="004B68E2" w:rsidP="004B68E2">
      <w:pPr>
        <w:tabs>
          <w:tab w:val="left" w:pos="1080"/>
        </w:tabs>
        <w:autoSpaceDE w:val="0"/>
        <w:autoSpaceDN w:val="0"/>
        <w:adjustRightInd w:val="0"/>
        <w:jc w:val="both"/>
        <w:rPr>
          <w:kern w:val="2"/>
        </w:rPr>
      </w:pPr>
    </w:p>
    <w:p w:rsidR="00C50557" w:rsidRPr="00C50557" w:rsidRDefault="00C50557" w:rsidP="004B68E2">
      <w:pPr>
        <w:tabs>
          <w:tab w:val="left" w:pos="1080"/>
        </w:tabs>
        <w:autoSpaceDE w:val="0"/>
        <w:autoSpaceDN w:val="0"/>
        <w:adjustRightInd w:val="0"/>
        <w:jc w:val="both"/>
        <w:rPr>
          <w:kern w:val="2"/>
        </w:rPr>
      </w:pPr>
      <w:r w:rsidRPr="00C50557">
        <w:rPr>
          <w:b/>
        </w:rPr>
        <w:t xml:space="preserve"> </w:t>
      </w:r>
    </w:p>
    <w:p w:rsidR="009D3857" w:rsidRPr="009D3857" w:rsidRDefault="00AD7B8D" w:rsidP="009D3857">
      <w:pPr>
        <w:jc w:val="center"/>
        <w:rPr>
          <w:caps/>
        </w:rPr>
      </w:pPr>
      <w:r>
        <w:rPr>
          <w:b/>
          <w:caps/>
        </w:rPr>
        <w:t>1</w:t>
      </w:r>
      <w:r w:rsidR="009D3857" w:rsidRPr="009D3857">
        <w:rPr>
          <w:b/>
          <w:caps/>
        </w:rPr>
        <w:t>.3. Система оценки достижения планируемых результатов освоения основной образовательной программы начального общего образования</w:t>
      </w:r>
    </w:p>
    <w:p w:rsidR="009D3857" w:rsidRPr="00F433F3" w:rsidRDefault="009D3857" w:rsidP="00580044">
      <w:pPr>
        <w:ind w:firstLine="709"/>
        <w:jc w:val="both"/>
        <w:rPr>
          <w:b/>
          <w:lang w:eastAsia="en-US"/>
        </w:rPr>
      </w:pPr>
      <w:r w:rsidRPr="00F433F3">
        <w:rPr>
          <w:b/>
          <w:lang w:eastAsia="en-US"/>
        </w:rPr>
        <w:t>1. Общие положения.</w:t>
      </w:r>
    </w:p>
    <w:p w:rsidR="004B68E2" w:rsidRDefault="0045624C" w:rsidP="00580044">
      <w:pPr>
        <w:ind w:firstLine="709"/>
        <w:jc w:val="both"/>
        <w:rPr>
          <w:lang w:eastAsia="en-US"/>
        </w:rPr>
      </w:pPr>
      <w:r>
        <w:rPr>
          <w:lang w:eastAsia="en-US"/>
        </w:rPr>
        <w:t>Контроль и оценка образовательной деятельности обучающихся уровня начального общего образования позволяет определить результативность и эффективность обучения, способствует повышению качества образования.</w:t>
      </w:r>
    </w:p>
    <w:p w:rsidR="0045624C" w:rsidRDefault="0045624C" w:rsidP="00580044">
      <w:pPr>
        <w:ind w:firstLine="709"/>
        <w:jc w:val="both"/>
        <w:rPr>
          <w:lang w:eastAsia="en-US"/>
        </w:rPr>
      </w:pPr>
      <w:r w:rsidRPr="00F433F3">
        <w:rPr>
          <w:b/>
          <w:lang w:eastAsia="en-US"/>
        </w:rPr>
        <w:t>Контроль</w:t>
      </w:r>
      <w:r w:rsidR="008A5B21" w:rsidRPr="00F433F3">
        <w:rPr>
          <w:b/>
          <w:lang w:eastAsia="en-US"/>
        </w:rPr>
        <w:t xml:space="preserve"> </w:t>
      </w:r>
      <w:r w:rsidR="008A5B21">
        <w:rPr>
          <w:lang w:eastAsia="en-US"/>
        </w:rPr>
        <w:t xml:space="preserve">- </w:t>
      </w:r>
      <w:r>
        <w:rPr>
          <w:lang w:eastAsia="en-US"/>
        </w:rPr>
        <w:t>это процесс выявления состояния ЗУНов  и ОУУНов и их соотнесения с обязательным минимумом содержания образования</w:t>
      </w:r>
      <w:r w:rsidR="008A5B21">
        <w:rPr>
          <w:lang w:eastAsia="en-US"/>
        </w:rPr>
        <w:t xml:space="preserve"> (ФГОС)</w:t>
      </w:r>
    </w:p>
    <w:p w:rsidR="008A5B21" w:rsidRDefault="008A5B21" w:rsidP="00580044">
      <w:pPr>
        <w:ind w:firstLine="709"/>
        <w:jc w:val="both"/>
        <w:rPr>
          <w:lang w:eastAsia="en-US"/>
        </w:rPr>
      </w:pPr>
      <w:r w:rsidRPr="00F433F3">
        <w:rPr>
          <w:b/>
          <w:lang w:eastAsia="en-US"/>
        </w:rPr>
        <w:t xml:space="preserve">Оценка </w:t>
      </w:r>
      <w:r>
        <w:rPr>
          <w:lang w:eastAsia="en-US"/>
        </w:rPr>
        <w:t>– это определение степени соответствия фактически достигнутых результатов обучения планируемым.</w:t>
      </w:r>
    </w:p>
    <w:p w:rsidR="009D3857" w:rsidRPr="009D3857" w:rsidRDefault="009D3857" w:rsidP="00580044">
      <w:pPr>
        <w:ind w:firstLine="709"/>
        <w:jc w:val="both"/>
        <w:rPr>
          <w:lang w:eastAsia="en-US"/>
        </w:rPr>
      </w:pPr>
      <w:r w:rsidRPr="009D3857">
        <w:rPr>
          <w:lang w:eastAsia="en-US"/>
        </w:rPr>
        <w:t>В соответствии с требованиями  Федерального государственного образовательного стандарта началь</w:t>
      </w:r>
      <w:r w:rsidR="00E441CE">
        <w:rPr>
          <w:lang w:eastAsia="en-US"/>
        </w:rPr>
        <w:t>ного общего образования  в Лицее</w:t>
      </w:r>
      <w:r w:rsidRPr="009D3857">
        <w:rPr>
          <w:lang w:eastAsia="en-US"/>
        </w:rPr>
        <w:t xml:space="preserve">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w:t>
      </w:r>
    </w:p>
    <w:p w:rsidR="009D3857" w:rsidRPr="009D3857" w:rsidRDefault="009D3857" w:rsidP="00580044">
      <w:pPr>
        <w:ind w:firstLine="709"/>
        <w:jc w:val="both"/>
        <w:rPr>
          <w:lang w:eastAsia="en-US"/>
        </w:rPr>
      </w:pPr>
      <w:r w:rsidRPr="009D3857">
        <w:rPr>
          <w:lang w:eastAsia="en-US"/>
        </w:rPr>
        <w:tab/>
        <w:t>Особенностями  системы  оценки  являются:</w:t>
      </w:r>
    </w:p>
    <w:p w:rsidR="009D3857" w:rsidRPr="009D3857" w:rsidRDefault="009D3857" w:rsidP="00580044">
      <w:pPr>
        <w:ind w:firstLine="709"/>
        <w:jc w:val="both"/>
        <w:rPr>
          <w:lang w:eastAsia="en-US"/>
        </w:rPr>
      </w:pPr>
      <w:r w:rsidRPr="009D3857">
        <w:rPr>
          <w:lang w:eastAsia="en-US"/>
        </w:rPr>
        <w:t>комплексный подход к оценке результатов образования (оценка  предметных, метапредметных и личностных результатов общего образования);</w:t>
      </w:r>
    </w:p>
    <w:p w:rsidR="009D3857" w:rsidRPr="009D3857" w:rsidRDefault="009D3857" w:rsidP="00580044">
      <w:pPr>
        <w:ind w:firstLine="709"/>
        <w:jc w:val="both"/>
        <w:rPr>
          <w:lang w:eastAsia="en-US"/>
        </w:rPr>
      </w:pPr>
      <w:r w:rsidRPr="009D3857">
        <w:rPr>
          <w:lang w:eastAsia="en-US"/>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9D3857" w:rsidRPr="009D3857" w:rsidRDefault="009D3857" w:rsidP="00580044">
      <w:pPr>
        <w:ind w:firstLine="709"/>
        <w:jc w:val="both"/>
        <w:rPr>
          <w:lang w:eastAsia="en-US"/>
        </w:rPr>
      </w:pPr>
      <w:r w:rsidRPr="009D3857">
        <w:rPr>
          <w:lang w:eastAsia="en-US"/>
        </w:rPr>
        <w:t>оценка успешности освоения содержания  отдельных учебных предметов на основе системно - деятельностного подхода, проявляющегося в способности к выполнению учебно-практических и учебно-познавательных задач;</w:t>
      </w:r>
    </w:p>
    <w:p w:rsidR="009D3857" w:rsidRPr="009D3857" w:rsidRDefault="009D3857" w:rsidP="00580044">
      <w:pPr>
        <w:ind w:firstLine="709"/>
        <w:jc w:val="both"/>
        <w:rPr>
          <w:lang w:eastAsia="en-US"/>
        </w:rPr>
      </w:pPr>
      <w:r w:rsidRPr="009D3857">
        <w:rPr>
          <w:lang w:eastAsia="en-US"/>
        </w:rPr>
        <w:t>оценка динамики образовательных достижений  обучающихся;</w:t>
      </w:r>
    </w:p>
    <w:p w:rsidR="009D3857" w:rsidRPr="009D3857" w:rsidRDefault="009D3857" w:rsidP="00580044">
      <w:pPr>
        <w:ind w:firstLine="709"/>
        <w:jc w:val="both"/>
        <w:rPr>
          <w:lang w:eastAsia="en-US"/>
        </w:rPr>
      </w:pPr>
      <w:r w:rsidRPr="009D3857">
        <w:rPr>
          <w:lang w:eastAsia="en-US"/>
        </w:rPr>
        <w:t>сочетание внешней и внутренней  оценки как механизма обеспечения качества образования;</w:t>
      </w:r>
    </w:p>
    <w:p w:rsidR="009D3857" w:rsidRPr="009D3857" w:rsidRDefault="009D3857" w:rsidP="00580044">
      <w:pPr>
        <w:ind w:firstLine="709"/>
        <w:jc w:val="both"/>
        <w:rPr>
          <w:lang w:eastAsia="en-US"/>
        </w:rPr>
      </w:pPr>
      <w:r w:rsidRPr="009D3857">
        <w:rPr>
          <w:lang w:eastAsia="en-US"/>
        </w:rPr>
        <w:t>уровневый подход к разработке  планируемых результатов, инструментария и представлению их;</w:t>
      </w:r>
    </w:p>
    <w:p w:rsidR="009D3857" w:rsidRPr="009D3857" w:rsidRDefault="009D3857" w:rsidP="00580044">
      <w:pPr>
        <w:ind w:firstLine="709"/>
        <w:jc w:val="both"/>
        <w:rPr>
          <w:lang w:eastAsia="en-US"/>
        </w:rPr>
      </w:pPr>
      <w:r w:rsidRPr="009D3857">
        <w:rPr>
          <w:lang w:eastAsia="en-US"/>
        </w:rPr>
        <w:t>использование накопительной системы оценивания (портфолио), характеризующей динамику индивидуальных образовательных  достижений;</w:t>
      </w:r>
    </w:p>
    <w:p w:rsidR="009D3857" w:rsidRPr="009D3857" w:rsidRDefault="009D3857" w:rsidP="00580044">
      <w:pPr>
        <w:ind w:firstLine="709"/>
        <w:jc w:val="both"/>
        <w:rPr>
          <w:lang w:eastAsia="en-US"/>
        </w:rPr>
      </w:pPr>
      <w:r w:rsidRPr="009D3857">
        <w:rPr>
          <w:lang w:eastAsia="en-US"/>
        </w:rPr>
        <w:t xml:space="preserve">2. Особенности </w:t>
      </w:r>
      <w:r w:rsidRPr="009D3857">
        <w:rPr>
          <w:rFonts w:eastAsia="@Arial Unicode MS"/>
          <w:lang w:eastAsia="en-US"/>
        </w:rPr>
        <w:t>оценки личностных,  метапредметных и предметных результатов</w:t>
      </w:r>
    </w:p>
    <w:p w:rsidR="009D3857" w:rsidRPr="009D3857" w:rsidRDefault="009D3857" w:rsidP="00580044">
      <w:pPr>
        <w:ind w:firstLine="709"/>
        <w:jc w:val="both"/>
        <w:rPr>
          <w:u w:val="single"/>
          <w:lang w:eastAsia="en-US"/>
        </w:rPr>
      </w:pPr>
      <w:r w:rsidRPr="009D3857">
        <w:rPr>
          <w:u w:val="single"/>
          <w:lang w:eastAsia="en-US"/>
        </w:rPr>
        <w:t>Оценка  личностных  результатов</w:t>
      </w:r>
    </w:p>
    <w:p w:rsidR="009D3857" w:rsidRPr="009D3857" w:rsidRDefault="009D3857" w:rsidP="00580044">
      <w:pPr>
        <w:ind w:firstLine="709"/>
        <w:jc w:val="both"/>
        <w:rPr>
          <w:lang w:eastAsia="en-US"/>
        </w:rPr>
      </w:pPr>
      <w:r w:rsidRPr="009D3857">
        <w:rPr>
          <w:lang w:eastAsia="en-US"/>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9D3857" w:rsidRPr="009D3857" w:rsidRDefault="009D3857" w:rsidP="00580044">
      <w:pPr>
        <w:ind w:firstLine="709"/>
        <w:jc w:val="both"/>
        <w:rPr>
          <w:lang w:eastAsia="en-US"/>
        </w:rPr>
      </w:pPr>
      <w:r w:rsidRPr="009D3857">
        <w:rPr>
          <w:iCs/>
          <w:lang w:eastAsia="en-US"/>
        </w:rPr>
        <w:t xml:space="preserve">1) </w:t>
      </w:r>
      <w:r w:rsidRPr="009D3857">
        <w:rPr>
          <w:i/>
          <w:iCs/>
          <w:lang w:eastAsia="en-US"/>
        </w:rPr>
        <w:t>самоопределение</w:t>
      </w:r>
      <w:r w:rsidRPr="009D3857">
        <w:rPr>
          <w:lang w:eastAsia="en-US"/>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D3857" w:rsidRPr="009D3857" w:rsidRDefault="009D3857" w:rsidP="00580044">
      <w:pPr>
        <w:ind w:firstLine="709"/>
        <w:jc w:val="both"/>
        <w:rPr>
          <w:lang w:eastAsia="en-US"/>
        </w:rPr>
      </w:pPr>
      <w:r w:rsidRPr="009D3857">
        <w:rPr>
          <w:iCs/>
          <w:lang w:eastAsia="en-US"/>
        </w:rPr>
        <w:lastRenderedPageBreak/>
        <w:t xml:space="preserve">2) </w:t>
      </w:r>
      <w:r w:rsidRPr="009D3857">
        <w:rPr>
          <w:i/>
          <w:iCs/>
          <w:lang w:eastAsia="en-US"/>
        </w:rPr>
        <w:t>смыслоообразование</w:t>
      </w:r>
      <w:r w:rsidRPr="009D3857">
        <w:rPr>
          <w:lang w:eastAsia="en-US"/>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D3857" w:rsidRPr="009D3857" w:rsidRDefault="009D3857" w:rsidP="00580044">
      <w:pPr>
        <w:ind w:firstLine="709"/>
        <w:jc w:val="both"/>
        <w:rPr>
          <w:lang w:eastAsia="en-US"/>
        </w:rPr>
      </w:pPr>
      <w:r w:rsidRPr="009D3857">
        <w:rPr>
          <w:iCs/>
          <w:lang w:eastAsia="en-US"/>
        </w:rPr>
        <w:t xml:space="preserve">3) </w:t>
      </w:r>
      <w:r w:rsidRPr="009D3857">
        <w:rPr>
          <w:i/>
          <w:iCs/>
          <w:lang w:eastAsia="en-US"/>
        </w:rPr>
        <w:t>морально-этическая ориентация</w:t>
      </w:r>
      <w:r w:rsidRPr="009D3857">
        <w:rPr>
          <w:iCs/>
          <w:lang w:eastAsia="en-US"/>
        </w:rPr>
        <w:t xml:space="preserve"> — </w:t>
      </w:r>
      <w:r w:rsidRPr="009D3857">
        <w:rPr>
          <w:lang w:eastAsia="en-US"/>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D3857" w:rsidRPr="009D3857" w:rsidRDefault="009D3857" w:rsidP="00580044">
      <w:pPr>
        <w:ind w:firstLine="709"/>
        <w:jc w:val="both"/>
        <w:rPr>
          <w:lang w:eastAsia="en-US"/>
        </w:rPr>
      </w:pPr>
      <w:r w:rsidRPr="009D3857">
        <w:rPr>
          <w:lang w:eastAsia="en-US"/>
        </w:rPr>
        <w:t xml:space="preserve">Основное </w:t>
      </w:r>
      <w:r w:rsidRPr="009D3857">
        <w:rPr>
          <w:bCs/>
          <w:lang w:eastAsia="en-US"/>
        </w:rPr>
        <w:t xml:space="preserve">содержание оценки личностных результатов </w:t>
      </w:r>
      <w:r w:rsidRPr="009D3857">
        <w:rPr>
          <w:lang w:eastAsia="en-US"/>
        </w:rPr>
        <w:t>на  уровне начального общего образования строится вокруг оценки:</w:t>
      </w:r>
    </w:p>
    <w:p w:rsidR="009D3857" w:rsidRPr="009D3857" w:rsidRDefault="009D3857" w:rsidP="00580044">
      <w:pPr>
        <w:ind w:firstLine="709"/>
        <w:jc w:val="both"/>
        <w:rPr>
          <w:lang w:eastAsia="en-US"/>
        </w:rPr>
      </w:pPr>
      <w:r w:rsidRPr="009D3857">
        <w:rPr>
          <w:lang w:eastAsia="en-US"/>
        </w:rPr>
        <w:t>- сформированности внутренней позиции обучающегося, которая находит отражение в эмоционально-положительном отношении  обучающего</w:t>
      </w:r>
      <w:r w:rsidR="004B68E2">
        <w:rPr>
          <w:lang w:eastAsia="en-US"/>
        </w:rPr>
        <w:t>ся к Лицею</w:t>
      </w:r>
      <w:r w:rsidRPr="009D3857">
        <w:rPr>
          <w:lang w:eastAsia="en-US"/>
        </w:rPr>
        <w:t>,</w:t>
      </w:r>
    </w:p>
    <w:p w:rsidR="009D3857" w:rsidRPr="009D3857" w:rsidRDefault="009D3857" w:rsidP="00580044">
      <w:pPr>
        <w:ind w:firstLine="709"/>
        <w:jc w:val="both"/>
        <w:rPr>
          <w:lang w:eastAsia="en-US"/>
        </w:rPr>
      </w:pPr>
      <w:r w:rsidRPr="009D3857">
        <w:rPr>
          <w:lang w:eastAsia="en-US"/>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D3857" w:rsidRPr="009D3857" w:rsidRDefault="009D3857" w:rsidP="00580044">
      <w:pPr>
        <w:ind w:firstLine="709"/>
        <w:jc w:val="both"/>
        <w:rPr>
          <w:lang w:eastAsia="en-US"/>
        </w:rPr>
      </w:pPr>
      <w:r w:rsidRPr="009D3857">
        <w:rPr>
          <w:lang w:eastAsia="en-US"/>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D3857" w:rsidRPr="009D3857" w:rsidRDefault="009D3857" w:rsidP="00580044">
      <w:pPr>
        <w:ind w:firstLine="709"/>
        <w:jc w:val="both"/>
        <w:rPr>
          <w:lang w:eastAsia="en-US"/>
        </w:rPr>
      </w:pPr>
      <w:r w:rsidRPr="009D3857">
        <w:rPr>
          <w:lang w:eastAsia="en-US"/>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D3857" w:rsidRPr="009D3857" w:rsidRDefault="009D3857" w:rsidP="00580044">
      <w:pPr>
        <w:ind w:firstLine="709"/>
        <w:jc w:val="both"/>
        <w:rPr>
          <w:lang w:eastAsia="en-US"/>
        </w:rPr>
      </w:pPr>
      <w:r w:rsidRPr="009D3857">
        <w:rPr>
          <w:lang w:eastAsia="en-US"/>
        </w:rPr>
        <w:t xml:space="preserve"> -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D3857" w:rsidRPr="009D3857" w:rsidRDefault="009D3857" w:rsidP="00580044">
      <w:pPr>
        <w:ind w:firstLine="709"/>
        <w:jc w:val="both"/>
        <w:rPr>
          <w:lang w:eastAsia="en-US"/>
        </w:rPr>
      </w:pPr>
      <w:r w:rsidRPr="009D3857">
        <w:rPr>
          <w:lang w:eastAsia="en-US"/>
        </w:rPr>
        <w:t>-  знания моральных норм и сформированности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9D3857" w:rsidRPr="009D3857" w:rsidRDefault="009D3857" w:rsidP="00580044">
      <w:pPr>
        <w:ind w:firstLine="709"/>
        <w:jc w:val="both"/>
        <w:rPr>
          <w:iCs/>
          <w:lang w:eastAsia="en-US"/>
        </w:rPr>
      </w:pPr>
      <w:r w:rsidRPr="009D3857">
        <w:rPr>
          <w:lang w:eastAsia="en-US"/>
        </w:rPr>
        <w:t xml:space="preserve">Оценка  личностных результатов  осуществляется, во-первых, в ходе </w:t>
      </w:r>
      <w:r w:rsidRPr="009D3857">
        <w:rPr>
          <w:iCs/>
          <w:lang w:eastAsia="en-US"/>
        </w:rPr>
        <w:t>внешних неперсонифицированных мониторинговых исследований специалистами</w:t>
      </w:r>
      <w:r w:rsidR="00A83781">
        <w:rPr>
          <w:iCs/>
          <w:lang w:eastAsia="en-US"/>
        </w:rPr>
        <w:t xml:space="preserve"> </w:t>
      </w:r>
      <w:r w:rsidRPr="009D3857">
        <w:rPr>
          <w:iCs/>
          <w:lang w:eastAsia="en-US"/>
        </w:rPr>
        <w:t xml:space="preserve">обладающими необходимой компетенцией в сфере психолого-педагогической диагностики развития личности. </w:t>
      </w:r>
    </w:p>
    <w:p w:rsidR="009D3857" w:rsidRPr="009D3857" w:rsidRDefault="009D3857" w:rsidP="00580044">
      <w:pPr>
        <w:ind w:firstLine="709"/>
        <w:jc w:val="both"/>
        <w:rPr>
          <w:lang w:eastAsia="en-US"/>
        </w:rPr>
      </w:pPr>
      <w:r w:rsidRPr="009D3857">
        <w:rPr>
          <w:iCs/>
          <w:lang w:eastAsia="en-US"/>
        </w:rPr>
        <w:t xml:space="preserve">Для  диагностики личностных  результатов приглашаются следующие специалисты: педагог-психолог, социальный педагог, учитель. </w:t>
      </w:r>
    </w:p>
    <w:p w:rsidR="009D3857" w:rsidRPr="009D3857" w:rsidRDefault="009D3857" w:rsidP="00580044">
      <w:pPr>
        <w:ind w:firstLine="709"/>
        <w:jc w:val="both"/>
        <w:rPr>
          <w:lang w:eastAsia="en-US"/>
        </w:rPr>
      </w:pPr>
      <w:r w:rsidRPr="009D3857">
        <w:rPr>
          <w:lang w:eastAsia="en-US"/>
        </w:rPr>
        <w:t>Вторым методом оценки личностных  её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9D3857" w:rsidRPr="009D3857" w:rsidRDefault="009D3857" w:rsidP="00580044">
      <w:pPr>
        <w:spacing w:after="160" w:line="240" w:lineRule="exact"/>
        <w:jc w:val="both"/>
        <w:rPr>
          <w:b/>
          <w:bCs/>
          <w:lang w:eastAsia="en-US"/>
        </w:rPr>
      </w:pPr>
    </w:p>
    <w:p w:rsidR="005764BE" w:rsidRPr="005764BE" w:rsidRDefault="005764BE" w:rsidP="00580044">
      <w:pPr>
        <w:jc w:val="both"/>
        <w:rPr>
          <w:lang w:eastAsia="en-US"/>
        </w:rPr>
      </w:pPr>
      <w:r w:rsidRPr="005764BE">
        <w:rPr>
          <w:bCs/>
          <w:iCs/>
          <w:lang w:eastAsia="en-US"/>
        </w:rPr>
        <w:t>Лич</w:t>
      </w:r>
      <w:r w:rsidRPr="005764BE">
        <w:rPr>
          <w:bCs/>
          <w:iCs/>
          <w:lang w:eastAsia="en-US"/>
        </w:rPr>
        <w:softHyphen/>
        <w:t>ностные результаты выпу</w:t>
      </w:r>
      <w:r w:rsidR="00947B82">
        <w:rPr>
          <w:bCs/>
          <w:iCs/>
          <w:lang w:eastAsia="en-US"/>
        </w:rPr>
        <w:t>скников на уровне</w:t>
      </w:r>
      <w:r w:rsidRPr="005764BE">
        <w:rPr>
          <w:bCs/>
          <w:iCs/>
          <w:lang w:eastAsia="en-US"/>
        </w:rPr>
        <w:t xml:space="preserve"> начально</w:t>
      </w:r>
      <w:r w:rsidRPr="005764BE">
        <w:rPr>
          <w:bCs/>
          <w:iCs/>
          <w:lang w:eastAsia="en-US"/>
        </w:rPr>
        <w:softHyphen/>
        <w:t xml:space="preserve">го общего образования </w:t>
      </w:r>
      <w:r w:rsidRPr="005764BE">
        <w:rPr>
          <w:lang w:eastAsia="en-US"/>
        </w:rPr>
        <w:t>в полном соответствии с требовани</w:t>
      </w:r>
      <w:r w:rsidRPr="005764BE">
        <w:rPr>
          <w:lang w:eastAsia="en-US"/>
        </w:rPr>
        <w:softHyphen/>
        <w:t xml:space="preserve">ями Стандарта </w:t>
      </w:r>
      <w:r w:rsidRPr="005764BE">
        <w:rPr>
          <w:bCs/>
          <w:iCs/>
          <w:lang w:eastAsia="en-US"/>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5764BE" w:rsidRPr="005764BE" w:rsidRDefault="005764BE" w:rsidP="00580044">
      <w:pPr>
        <w:ind w:firstLine="709"/>
        <w:jc w:val="both"/>
        <w:rPr>
          <w:u w:val="single"/>
          <w:lang w:eastAsia="en-US"/>
        </w:rPr>
      </w:pPr>
      <w:r w:rsidRPr="005764BE">
        <w:rPr>
          <w:u w:val="single"/>
          <w:lang w:eastAsia="en-US"/>
        </w:rPr>
        <w:t>Оценка метапредметных результатов</w:t>
      </w:r>
    </w:p>
    <w:p w:rsidR="005764BE" w:rsidRPr="005764BE" w:rsidRDefault="005764BE" w:rsidP="00580044">
      <w:pPr>
        <w:ind w:firstLine="709"/>
        <w:jc w:val="both"/>
        <w:rPr>
          <w:lang w:eastAsia="en-US"/>
        </w:rPr>
      </w:pPr>
      <w:r w:rsidRPr="005764BE">
        <w:rPr>
          <w:bCs/>
          <w:lang w:eastAsia="en-US"/>
        </w:rPr>
        <w:t xml:space="preserve">Оценка метапредметных результатов </w:t>
      </w:r>
      <w:r w:rsidRPr="005764BE">
        <w:rPr>
          <w:lang w:eastAsia="en-US"/>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5764BE" w:rsidRPr="005764BE" w:rsidRDefault="005764BE" w:rsidP="00580044">
      <w:pPr>
        <w:ind w:firstLine="709"/>
        <w:jc w:val="both"/>
        <w:rPr>
          <w:lang w:eastAsia="en-US"/>
        </w:rPr>
      </w:pPr>
      <w:r w:rsidRPr="005764BE">
        <w:rPr>
          <w:lang w:eastAsia="en-US"/>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w:t>
      </w:r>
      <w:r w:rsidRPr="005764BE">
        <w:rPr>
          <w:lang w:eastAsia="en-US"/>
        </w:rPr>
        <w:lastRenderedPageBreak/>
        <w:t>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764BE" w:rsidRPr="005764BE" w:rsidRDefault="005764BE" w:rsidP="00580044">
      <w:pPr>
        <w:ind w:firstLine="709"/>
        <w:jc w:val="both"/>
        <w:rPr>
          <w:lang w:eastAsia="en-US"/>
        </w:rPr>
      </w:pPr>
      <w:r w:rsidRPr="005764BE">
        <w:rPr>
          <w:lang w:eastAsia="en-US"/>
        </w:rPr>
        <w:t>- умение осуществлять информационный поиск, сбор и выделение существенной информации из различных информационных источников;</w:t>
      </w:r>
    </w:p>
    <w:p w:rsidR="005764BE" w:rsidRPr="005764BE" w:rsidRDefault="005764BE" w:rsidP="00580044">
      <w:pPr>
        <w:ind w:firstLine="709"/>
        <w:jc w:val="both"/>
        <w:rPr>
          <w:lang w:eastAsia="en-US"/>
        </w:rPr>
      </w:pPr>
      <w:r w:rsidRPr="005764BE">
        <w:rPr>
          <w:lang w:eastAsia="en-US"/>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764BE" w:rsidRPr="005764BE" w:rsidRDefault="005764BE" w:rsidP="00580044">
      <w:pPr>
        <w:ind w:firstLine="709"/>
        <w:jc w:val="both"/>
        <w:rPr>
          <w:lang w:eastAsia="en-US"/>
        </w:rPr>
      </w:pPr>
      <w:r w:rsidRPr="005764BE">
        <w:rPr>
          <w:lang w:eastAsia="en-US"/>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764BE" w:rsidRPr="005764BE" w:rsidRDefault="005764BE" w:rsidP="00580044">
      <w:pPr>
        <w:ind w:firstLine="709"/>
        <w:jc w:val="both"/>
        <w:rPr>
          <w:lang w:eastAsia="en-US"/>
        </w:rPr>
      </w:pPr>
      <w:r w:rsidRPr="005764BE">
        <w:rPr>
          <w:lang w:eastAsia="en-US"/>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5764BE" w:rsidRPr="005764BE" w:rsidRDefault="005764BE" w:rsidP="00580044">
      <w:pPr>
        <w:ind w:firstLine="709"/>
        <w:jc w:val="both"/>
        <w:rPr>
          <w:lang w:eastAsia="en-US"/>
        </w:rPr>
      </w:pPr>
      <w:r w:rsidRPr="005764BE">
        <w:rPr>
          <w:lang w:eastAsia="en-US"/>
        </w:rPr>
        <w:t xml:space="preserve">Достижение метапредметных результатов обеспечивается за счёт основных компонентов образовательного процесса — </w:t>
      </w:r>
      <w:r w:rsidR="00A83781" w:rsidRPr="005764BE">
        <w:rPr>
          <w:lang w:eastAsia="en-US"/>
        </w:rPr>
        <w:t>учебных предметов</w:t>
      </w:r>
      <w:r w:rsidRPr="005764BE">
        <w:rPr>
          <w:lang w:eastAsia="en-US"/>
        </w:rPr>
        <w:t>, представленных в обязательной части учебного плана.</w:t>
      </w:r>
    </w:p>
    <w:p w:rsidR="00327B01" w:rsidRDefault="005764BE" w:rsidP="00327B01">
      <w:pPr>
        <w:ind w:firstLine="709"/>
        <w:jc w:val="both"/>
        <w:rPr>
          <w:sz w:val="40"/>
          <w:szCs w:val="40"/>
          <w:lang w:eastAsia="en-US"/>
        </w:rPr>
      </w:pPr>
      <w:r w:rsidRPr="005764BE">
        <w:rPr>
          <w:lang w:eastAsia="en-US"/>
        </w:rPr>
        <w:t xml:space="preserve">Основное </w:t>
      </w:r>
      <w:r w:rsidRPr="005764BE">
        <w:rPr>
          <w:bCs/>
          <w:lang w:eastAsia="en-US"/>
        </w:rPr>
        <w:t xml:space="preserve">содержание оценки метапредметных результатов </w:t>
      </w:r>
      <w:r w:rsidR="00947B82">
        <w:rPr>
          <w:lang w:eastAsia="en-US"/>
        </w:rPr>
        <w:t>на уровне</w:t>
      </w:r>
      <w:r w:rsidRPr="005764BE">
        <w:rPr>
          <w:lang w:eastAsia="en-US"/>
        </w:rPr>
        <w:t xml:space="preserve">начального общего образования строится вокруг умения учиться. Оценка метапредметных результатов проводится в ходе различных процедур </w:t>
      </w:r>
      <w:r w:rsidR="00A83781" w:rsidRPr="005764BE">
        <w:rPr>
          <w:lang w:eastAsia="en-US"/>
        </w:rPr>
        <w:t>таких, как</w:t>
      </w:r>
      <w:r w:rsidRPr="005764BE">
        <w:rPr>
          <w:lang w:eastAsia="en-US"/>
        </w:rPr>
        <w:t xml:space="preserve"> решение задач творческого и поискового характера, учебное проектирование, итоговые проверочные работы, комплексные работы на межпредметной основе</w:t>
      </w:r>
      <w:r w:rsidR="008A5B21" w:rsidRPr="008A5B21">
        <w:rPr>
          <w:lang w:eastAsia="en-US"/>
        </w:rPr>
        <w:t xml:space="preserve"> </w:t>
      </w:r>
      <w:r w:rsidR="008A5B21" w:rsidRPr="005764BE">
        <w:rPr>
          <w:lang w:eastAsia="en-US"/>
        </w:rPr>
        <w:t xml:space="preserve"> – система заданий различного уровня  сложности по чтению, русскому языку, математике</w:t>
      </w:r>
      <w:r w:rsidR="008A5B21">
        <w:rPr>
          <w:lang w:eastAsia="en-US"/>
        </w:rPr>
        <w:t>,</w:t>
      </w:r>
      <w:r w:rsidR="00327B01">
        <w:rPr>
          <w:lang w:eastAsia="en-US"/>
        </w:rPr>
        <w:t xml:space="preserve">  </w:t>
      </w:r>
      <w:r w:rsidRPr="005764BE">
        <w:rPr>
          <w:lang w:eastAsia="en-US"/>
        </w:rPr>
        <w:t>мониторинг сформированности основных учебных умений</w:t>
      </w:r>
      <w:r w:rsidRPr="008A5B21">
        <w:rPr>
          <w:sz w:val="40"/>
          <w:szCs w:val="40"/>
          <w:lang w:eastAsia="en-US"/>
        </w:rPr>
        <w:t>.</w:t>
      </w:r>
    </w:p>
    <w:p w:rsidR="009876AE" w:rsidRDefault="009876AE" w:rsidP="00327B01">
      <w:pPr>
        <w:ind w:firstLine="709"/>
        <w:jc w:val="both"/>
        <w:rPr>
          <w:sz w:val="40"/>
          <w:szCs w:val="40"/>
          <w:lang w:eastAsia="en-US"/>
        </w:rPr>
      </w:pPr>
    </w:p>
    <w:p w:rsidR="009876AE" w:rsidRPr="00327B01" w:rsidRDefault="009876AE" w:rsidP="00327B01">
      <w:pPr>
        <w:ind w:firstLine="709"/>
        <w:jc w:val="both"/>
        <w:rPr>
          <w:lang w:eastAsia="en-US"/>
        </w:rPr>
      </w:pPr>
    </w:p>
    <w:p w:rsidR="00327B01" w:rsidRDefault="00327B01" w:rsidP="00327B01">
      <w:r>
        <w:t>Диагностическая карта               « Уровень развития ОУУН обучающихся»</w:t>
      </w:r>
    </w:p>
    <w:p w:rsidR="00327B01" w:rsidRDefault="00327B01" w:rsidP="00327B01"/>
    <w:p w:rsidR="00327B01" w:rsidRDefault="00327B01" w:rsidP="00327B01">
      <w:r>
        <w:t>Ф.И.ученика_________________          Класс________________Учитель________________</w:t>
      </w:r>
    </w:p>
    <w:tbl>
      <w:tblPr>
        <w:tblStyle w:val="aa"/>
        <w:tblW w:w="9263" w:type="dxa"/>
        <w:tblLook w:val="01E0" w:firstRow="1" w:lastRow="1" w:firstColumn="1" w:lastColumn="1" w:noHBand="0" w:noVBand="0"/>
      </w:tblPr>
      <w:tblGrid>
        <w:gridCol w:w="3455"/>
        <w:gridCol w:w="1153"/>
        <w:gridCol w:w="1280"/>
        <w:gridCol w:w="1280"/>
        <w:gridCol w:w="2095"/>
      </w:tblGrid>
      <w:tr w:rsidR="00327B01" w:rsidTr="00F74FFB">
        <w:tc>
          <w:tcPr>
            <w:tcW w:w="3455" w:type="dxa"/>
          </w:tcPr>
          <w:p w:rsidR="00327B01" w:rsidRDefault="00327B01" w:rsidP="00F74FFB">
            <w:r>
              <w:t>Умения обучающегося</w:t>
            </w:r>
          </w:p>
        </w:tc>
        <w:tc>
          <w:tcPr>
            <w:tcW w:w="1153" w:type="dxa"/>
          </w:tcPr>
          <w:p w:rsidR="00327B01" w:rsidRDefault="00327B01" w:rsidP="00F74FFB">
            <w:r>
              <w:t>Начало учебного года</w:t>
            </w:r>
          </w:p>
        </w:tc>
        <w:tc>
          <w:tcPr>
            <w:tcW w:w="1280" w:type="dxa"/>
          </w:tcPr>
          <w:p w:rsidR="00327B01" w:rsidRDefault="00327B01" w:rsidP="00F74FFB">
            <w:r>
              <w:t>Первое полугодие</w:t>
            </w:r>
          </w:p>
        </w:tc>
        <w:tc>
          <w:tcPr>
            <w:tcW w:w="1280" w:type="dxa"/>
          </w:tcPr>
          <w:p w:rsidR="00327B01" w:rsidRDefault="00327B01" w:rsidP="00F74FFB">
            <w:r>
              <w:t>Второе полугодие</w:t>
            </w:r>
          </w:p>
        </w:tc>
        <w:tc>
          <w:tcPr>
            <w:tcW w:w="2095" w:type="dxa"/>
          </w:tcPr>
          <w:p w:rsidR="00327B01" w:rsidRDefault="00327B01" w:rsidP="00F74FFB"/>
        </w:tc>
      </w:tr>
      <w:tr w:rsidR="00327B01" w:rsidTr="00F74FFB">
        <w:tc>
          <w:tcPr>
            <w:tcW w:w="9263" w:type="dxa"/>
            <w:gridSpan w:val="5"/>
          </w:tcPr>
          <w:p w:rsidR="00327B01" w:rsidRDefault="00327B01" w:rsidP="00F74FFB">
            <w:r>
              <w:t xml:space="preserve">                                                            Учебно  - организационные</w:t>
            </w:r>
          </w:p>
        </w:tc>
      </w:tr>
      <w:tr w:rsidR="00327B01" w:rsidTr="00F74FFB">
        <w:tc>
          <w:tcPr>
            <w:tcW w:w="3455" w:type="dxa"/>
          </w:tcPr>
          <w:p w:rsidR="00327B01" w:rsidRDefault="00327B01" w:rsidP="00F74FFB">
            <w:r>
              <w:t>Ставить учебную задачу</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Понимать последовательность действий</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Сравнивать полученные результаты с учебной задачей</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Оценивать свою деятельность и других</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Правильно оформлять и вести тетрадь</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9263" w:type="dxa"/>
            <w:gridSpan w:val="5"/>
          </w:tcPr>
          <w:p w:rsidR="00327B01" w:rsidRDefault="00327B01" w:rsidP="00F74FFB">
            <w:r>
              <w:t xml:space="preserve">                                                               Учебно - информационные</w:t>
            </w:r>
          </w:p>
        </w:tc>
      </w:tr>
      <w:tr w:rsidR="00327B01" w:rsidTr="00F74FFB">
        <w:tc>
          <w:tcPr>
            <w:tcW w:w="3455" w:type="dxa"/>
          </w:tcPr>
          <w:p w:rsidR="00327B01" w:rsidRDefault="00327B01" w:rsidP="00F74FFB">
            <w:r>
              <w:t>Работать с учебником и дополнительной литературой</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Различать повествование, описание, рассуждение</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Составлять на основании текста таблицы, схемы, графики</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Осуществлять наблюдения за объектом в соответствии с алгоритмом</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 xml:space="preserve">Владеть различными видами </w:t>
            </w:r>
            <w:r>
              <w:lastRenderedPageBreak/>
              <w:t>пересказа</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9263" w:type="dxa"/>
            <w:gridSpan w:val="5"/>
          </w:tcPr>
          <w:p w:rsidR="00327B01" w:rsidRDefault="00327B01" w:rsidP="00F74FFB">
            <w:r>
              <w:lastRenderedPageBreak/>
              <w:t xml:space="preserve">                                                                Учебно - логические</w:t>
            </w:r>
          </w:p>
        </w:tc>
      </w:tr>
      <w:tr w:rsidR="00327B01" w:rsidTr="00F74FFB">
        <w:tc>
          <w:tcPr>
            <w:tcW w:w="3455" w:type="dxa"/>
          </w:tcPr>
          <w:p w:rsidR="00327B01" w:rsidRDefault="00327B01" w:rsidP="00F74FFB">
            <w:r>
              <w:t>Выделять главное</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Составлять простой план</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Сравнивать факты, явления, события по заданным критериям</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Давать определение по существенным признакам</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Высказывать суждения, подтверждать их фактами</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Обобщать, подытоживать информацию</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9263" w:type="dxa"/>
            <w:gridSpan w:val="5"/>
          </w:tcPr>
          <w:p w:rsidR="00327B01" w:rsidRDefault="00327B01" w:rsidP="00F74FFB">
            <w:r>
              <w:t xml:space="preserve">                                                     Учебно - коммуникативные</w:t>
            </w:r>
          </w:p>
        </w:tc>
      </w:tr>
      <w:tr w:rsidR="00327B01" w:rsidTr="00F74FFB">
        <w:tc>
          <w:tcPr>
            <w:tcW w:w="3455" w:type="dxa"/>
          </w:tcPr>
          <w:p w:rsidR="00327B01" w:rsidRDefault="00327B01" w:rsidP="00F74FFB">
            <w:r>
              <w:t>Высказывать суждения</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Задавать уточняющие вопросы</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Слушать друг друга</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Распределять работу при совместной деятельности</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Участвовать в учебном диалоге</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r w:rsidR="00327B01" w:rsidTr="00F74FFB">
        <w:tc>
          <w:tcPr>
            <w:tcW w:w="3455" w:type="dxa"/>
          </w:tcPr>
          <w:p w:rsidR="00327B01" w:rsidRDefault="00327B01" w:rsidP="00F74FFB">
            <w:r>
              <w:t>Организовывать работу в группе</w:t>
            </w:r>
          </w:p>
        </w:tc>
        <w:tc>
          <w:tcPr>
            <w:tcW w:w="1153" w:type="dxa"/>
          </w:tcPr>
          <w:p w:rsidR="00327B01" w:rsidRDefault="00327B01" w:rsidP="00F74FFB"/>
        </w:tc>
        <w:tc>
          <w:tcPr>
            <w:tcW w:w="1280" w:type="dxa"/>
          </w:tcPr>
          <w:p w:rsidR="00327B01" w:rsidRDefault="00327B01" w:rsidP="00F74FFB"/>
        </w:tc>
        <w:tc>
          <w:tcPr>
            <w:tcW w:w="1280" w:type="dxa"/>
          </w:tcPr>
          <w:p w:rsidR="00327B01" w:rsidRDefault="00327B01" w:rsidP="00F74FFB"/>
        </w:tc>
        <w:tc>
          <w:tcPr>
            <w:tcW w:w="2095" w:type="dxa"/>
          </w:tcPr>
          <w:p w:rsidR="00327B01" w:rsidRDefault="00327B01" w:rsidP="00F74FFB"/>
        </w:tc>
      </w:tr>
    </w:tbl>
    <w:p w:rsidR="00327B01" w:rsidRDefault="00327B01" w:rsidP="008A5B21">
      <w:pPr>
        <w:ind w:firstLine="709"/>
        <w:jc w:val="both"/>
        <w:rPr>
          <w:sz w:val="40"/>
          <w:szCs w:val="40"/>
          <w:lang w:eastAsia="en-US"/>
        </w:rPr>
      </w:pPr>
    </w:p>
    <w:p w:rsidR="005764BE" w:rsidRPr="005764BE" w:rsidRDefault="005764BE" w:rsidP="00580044">
      <w:pPr>
        <w:ind w:firstLine="709"/>
        <w:jc w:val="both"/>
        <w:rPr>
          <w:u w:val="single"/>
          <w:lang w:eastAsia="en-US"/>
        </w:rPr>
      </w:pPr>
      <w:r w:rsidRPr="005764BE">
        <w:rPr>
          <w:u w:val="single"/>
          <w:lang w:eastAsia="en-US"/>
        </w:rPr>
        <w:t>Оценка предметных результатов</w:t>
      </w:r>
    </w:p>
    <w:p w:rsidR="0066701C" w:rsidRDefault="005764BE" w:rsidP="0066701C">
      <w:pPr>
        <w:jc w:val="both"/>
        <w:rPr>
          <w:rFonts w:eastAsia="@Arial Unicode MS"/>
          <w:lang w:eastAsia="en-US"/>
        </w:rPr>
      </w:pPr>
      <w:r w:rsidRPr="005764BE">
        <w:rPr>
          <w:lang w:eastAsia="en-US"/>
        </w:rPr>
        <w:t xml:space="preserve">Достижение </w:t>
      </w:r>
      <w:r w:rsidR="00A83781" w:rsidRPr="005764BE">
        <w:rPr>
          <w:lang w:eastAsia="en-US"/>
        </w:rPr>
        <w:t>предметных результатов</w:t>
      </w:r>
      <w:r w:rsidRPr="005764BE">
        <w:rPr>
          <w:lang w:eastAsia="en-US"/>
        </w:rPr>
        <w:t xml:space="preserve"> обеспечивается за счет основных учебных предметов. Оценка достижения предметных результатов ведётся как в ходе текущего и промежуточного оценивания, так и в </w:t>
      </w:r>
      <w:r w:rsidR="00A83781" w:rsidRPr="005764BE">
        <w:rPr>
          <w:lang w:eastAsia="en-US"/>
        </w:rPr>
        <w:t>ходе выполнения</w:t>
      </w:r>
      <w:r w:rsidRPr="005764BE">
        <w:rPr>
          <w:lang w:eastAsia="en-US"/>
        </w:rPr>
        <w:t xml:space="preserve"> итоговых проверочных работ.</w:t>
      </w:r>
      <w:r w:rsidR="0066701C" w:rsidRPr="0066701C">
        <w:rPr>
          <w:rFonts w:eastAsia="@Arial Unicode MS"/>
          <w:lang w:eastAsia="en-US"/>
        </w:rPr>
        <w:t xml:space="preserve"> </w:t>
      </w:r>
      <w:r w:rsidR="0066701C">
        <w:rPr>
          <w:rFonts w:eastAsia="@Arial Unicode MS"/>
          <w:lang w:eastAsia="en-US"/>
        </w:rPr>
        <w:t>При безотметочном  обучении  в 1 -2 классах используется следующее оценивание: высокий уровень, средний уровень, низкий уровень.</w:t>
      </w:r>
    </w:p>
    <w:p w:rsidR="00327B01" w:rsidRDefault="00327B01" w:rsidP="0066701C">
      <w:pPr>
        <w:jc w:val="both"/>
        <w:rPr>
          <w:rFonts w:eastAsia="@Arial Unicode MS"/>
          <w:lang w:eastAsia="en-US"/>
        </w:rPr>
      </w:pPr>
    </w:p>
    <w:p w:rsidR="00327B01" w:rsidRPr="0070671E" w:rsidRDefault="00327B01" w:rsidP="00327B01">
      <w:pPr>
        <w:ind w:left="567"/>
        <w:jc w:val="center"/>
        <w:rPr>
          <w:b/>
          <w:sz w:val="20"/>
          <w:szCs w:val="20"/>
        </w:rPr>
      </w:pPr>
      <w:r>
        <w:rPr>
          <w:b/>
          <w:sz w:val="20"/>
          <w:szCs w:val="20"/>
        </w:rPr>
        <w:t>Учет достижений обучающегося</w:t>
      </w:r>
    </w:p>
    <w:p w:rsidR="00327B01" w:rsidRPr="008D1A4C" w:rsidRDefault="00327B01" w:rsidP="00327B01">
      <w:pPr>
        <w:rPr>
          <w:sz w:val="20"/>
          <w:szCs w:val="20"/>
        </w:rPr>
      </w:pPr>
      <w:r w:rsidRPr="0070671E">
        <w:rPr>
          <w:sz w:val="20"/>
          <w:szCs w:val="20"/>
        </w:rPr>
        <w:t>Фамилия, имя  ______________________</w:t>
      </w:r>
      <w:r>
        <w:rPr>
          <w:sz w:val="20"/>
          <w:szCs w:val="20"/>
        </w:rPr>
        <w:t>________________</w:t>
      </w:r>
      <w:r w:rsidRPr="0070671E">
        <w:rPr>
          <w:sz w:val="20"/>
          <w:szCs w:val="20"/>
        </w:rPr>
        <w:t>Кла</w:t>
      </w:r>
      <w:r>
        <w:rPr>
          <w:sz w:val="20"/>
          <w:szCs w:val="20"/>
        </w:rPr>
        <w:t>сс __1________учебный год</w:t>
      </w:r>
      <w:r w:rsidRPr="0070671E">
        <w:rPr>
          <w:sz w:val="20"/>
          <w:szCs w:val="20"/>
        </w:rPr>
        <w:t xml:space="preserve">_________________ </w:t>
      </w:r>
      <w:r>
        <w:rPr>
          <w:sz w:val="20"/>
          <w:szCs w:val="20"/>
        </w:rPr>
        <w:t>Учитель</w:t>
      </w:r>
      <w:r w:rsidRPr="0070671E">
        <w:rPr>
          <w:sz w:val="20"/>
          <w:szCs w:val="20"/>
        </w:rPr>
        <w:t>____________________</w:t>
      </w:r>
      <w:r>
        <w:rPr>
          <w:sz w:val="20"/>
          <w:szCs w:val="20"/>
        </w:rPr>
        <w:t xml:space="preserve">_____   </w:t>
      </w:r>
      <w:r>
        <w:rPr>
          <w:i/>
          <w:sz w:val="20"/>
          <w:szCs w:val="20"/>
        </w:rPr>
        <w:t>Условные обозначения: Н/у -</w:t>
      </w:r>
      <w:r w:rsidRPr="0070671E">
        <w:rPr>
          <w:i/>
          <w:sz w:val="20"/>
          <w:szCs w:val="20"/>
        </w:rPr>
        <w:t>навыка</w:t>
      </w:r>
      <w:r>
        <w:rPr>
          <w:i/>
          <w:sz w:val="20"/>
          <w:szCs w:val="20"/>
        </w:rPr>
        <w:t xml:space="preserve"> нет; с/у – развивающийся;   в/у</w:t>
      </w:r>
      <w:r w:rsidRPr="0070671E">
        <w:rPr>
          <w:i/>
          <w:sz w:val="20"/>
          <w:szCs w:val="20"/>
        </w:rPr>
        <w:t>– развитый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560"/>
        <w:gridCol w:w="1794"/>
        <w:gridCol w:w="1920"/>
        <w:gridCol w:w="1530"/>
      </w:tblGrid>
      <w:tr w:rsidR="00327B01" w:rsidTr="00F74FFB">
        <w:tc>
          <w:tcPr>
            <w:tcW w:w="2268" w:type="dxa"/>
          </w:tcPr>
          <w:p w:rsidR="00327B01" w:rsidRDefault="00327B01" w:rsidP="00F74FFB">
            <w:pPr>
              <w:jc w:val="center"/>
            </w:pPr>
          </w:p>
        </w:tc>
        <w:tc>
          <w:tcPr>
            <w:tcW w:w="1560" w:type="dxa"/>
          </w:tcPr>
          <w:p w:rsidR="00327B01" w:rsidRPr="005068CF" w:rsidRDefault="00327B01" w:rsidP="00F74FFB">
            <w:pPr>
              <w:jc w:val="center"/>
            </w:pPr>
            <w:r>
              <w:t>1четверть</w:t>
            </w:r>
          </w:p>
        </w:tc>
        <w:tc>
          <w:tcPr>
            <w:tcW w:w="1794" w:type="dxa"/>
          </w:tcPr>
          <w:p w:rsidR="00327B01" w:rsidRDefault="00327B01" w:rsidP="00F74FFB">
            <w:pPr>
              <w:jc w:val="center"/>
            </w:pPr>
            <w:r>
              <w:t>2четверть</w:t>
            </w:r>
          </w:p>
        </w:tc>
        <w:tc>
          <w:tcPr>
            <w:tcW w:w="1920" w:type="dxa"/>
          </w:tcPr>
          <w:p w:rsidR="00327B01" w:rsidRDefault="00327B01" w:rsidP="00F74FFB">
            <w:pPr>
              <w:jc w:val="center"/>
            </w:pPr>
            <w:r>
              <w:t>3четверть</w:t>
            </w:r>
          </w:p>
        </w:tc>
        <w:tc>
          <w:tcPr>
            <w:tcW w:w="1530" w:type="dxa"/>
          </w:tcPr>
          <w:p w:rsidR="00327B01" w:rsidRDefault="00327B01" w:rsidP="00F74FFB">
            <w:pPr>
              <w:jc w:val="center"/>
            </w:pPr>
            <w:r>
              <w:t>4четверть</w:t>
            </w:r>
          </w:p>
        </w:tc>
      </w:tr>
      <w:tr w:rsidR="00327B01" w:rsidTr="00F74FFB">
        <w:trPr>
          <w:trHeight w:val="120"/>
        </w:trPr>
        <w:tc>
          <w:tcPr>
            <w:tcW w:w="2268" w:type="dxa"/>
          </w:tcPr>
          <w:p w:rsidR="00327B01" w:rsidRDefault="00327B01" w:rsidP="00F74FFB">
            <w:pPr>
              <w:rPr>
                <w:b/>
                <w:bCs/>
              </w:rPr>
            </w:pPr>
            <w:r>
              <w:rPr>
                <w:b/>
                <w:bCs/>
              </w:rPr>
              <w:t>1.Чтение</w:t>
            </w:r>
          </w:p>
        </w:tc>
        <w:tc>
          <w:tcPr>
            <w:tcW w:w="1560" w:type="dxa"/>
          </w:tcPr>
          <w:p w:rsidR="00327B01" w:rsidRDefault="00327B01" w:rsidP="00F74FFB">
            <w:pPr>
              <w:rPr>
                <w:b/>
                <w:bCs/>
              </w:rPr>
            </w:pPr>
          </w:p>
        </w:tc>
        <w:tc>
          <w:tcPr>
            <w:tcW w:w="1794" w:type="dxa"/>
          </w:tcPr>
          <w:p w:rsidR="00327B01" w:rsidRDefault="00327B01" w:rsidP="00F74FFB">
            <w:pPr>
              <w:rPr>
                <w:b/>
                <w:bCs/>
              </w:rPr>
            </w:pPr>
          </w:p>
        </w:tc>
        <w:tc>
          <w:tcPr>
            <w:tcW w:w="1920" w:type="dxa"/>
          </w:tcPr>
          <w:p w:rsidR="00327B01" w:rsidRDefault="00327B01" w:rsidP="00F74FFB">
            <w:pPr>
              <w:rPr>
                <w:b/>
                <w:bCs/>
              </w:rPr>
            </w:pPr>
          </w:p>
        </w:tc>
        <w:tc>
          <w:tcPr>
            <w:tcW w:w="1530" w:type="dxa"/>
          </w:tcPr>
          <w:p w:rsidR="00327B01" w:rsidRDefault="00327B01" w:rsidP="00F74FFB">
            <w:pPr>
              <w:rPr>
                <w:b/>
                <w:bCs/>
              </w:rPr>
            </w:pPr>
          </w:p>
        </w:tc>
      </w:tr>
      <w:tr w:rsidR="00327B01" w:rsidRPr="00A54BFB" w:rsidTr="00F74FFB">
        <w:tc>
          <w:tcPr>
            <w:tcW w:w="2268" w:type="dxa"/>
          </w:tcPr>
          <w:p w:rsidR="00327B01" w:rsidRPr="00A54BFB" w:rsidRDefault="00327B01" w:rsidP="00F74FFB">
            <w:pPr>
              <w:rPr>
                <w:iCs/>
                <w:sz w:val="20"/>
              </w:rPr>
            </w:pPr>
            <w:r w:rsidRPr="00A54BFB">
              <w:rPr>
                <w:iCs/>
                <w:sz w:val="20"/>
              </w:rPr>
              <w:t>техника чтения</w:t>
            </w:r>
          </w:p>
        </w:tc>
        <w:tc>
          <w:tcPr>
            <w:tcW w:w="1560" w:type="dxa"/>
          </w:tcPr>
          <w:p w:rsidR="00327B01" w:rsidRPr="00A54BFB" w:rsidRDefault="00327B01" w:rsidP="00F74FFB">
            <w:pPr>
              <w:rPr>
                <w:sz w:val="20"/>
              </w:rPr>
            </w:pPr>
          </w:p>
        </w:tc>
        <w:tc>
          <w:tcPr>
            <w:tcW w:w="1794" w:type="dxa"/>
          </w:tcPr>
          <w:p w:rsidR="00327B01" w:rsidRPr="00A54BFB" w:rsidRDefault="00327B01" w:rsidP="00F74FFB">
            <w:pPr>
              <w:rPr>
                <w:sz w:val="20"/>
              </w:rPr>
            </w:pPr>
          </w:p>
        </w:tc>
        <w:tc>
          <w:tcPr>
            <w:tcW w:w="1920" w:type="dxa"/>
          </w:tcPr>
          <w:p w:rsidR="00327B01" w:rsidRPr="00A54BFB" w:rsidRDefault="00327B01" w:rsidP="00F74FFB">
            <w:pPr>
              <w:rPr>
                <w:sz w:val="20"/>
              </w:rPr>
            </w:pPr>
          </w:p>
        </w:tc>
        <w:tc>
          <w:tcPr>
            <w:tcW w:w="1530" w:type="dxa"/>
          </w:tcPr>
          <w:p w:rsidR="00327B01" w:rsidRPr="00A54BFB" w:rsidRDefault="00327B01" w:rsidP="00F74FFB">
            <w:pPr>
              <w:rPr>
                <w:sz w:val="20"/>
              </w:rPr>
            </w:pPr>
          </w:p>
        </w:tc>
      </w:tr>
      <w:tr w:rsidR="00327B01" w:rsidRPr="00A54BFB" w:rsidTr="00F74FFB">
        <w:tc>
          <w:tcPr>
            <w:tcW w:w="2268" w:type="dxa"/>
          </w:tcPr>
          <w:p w:rsidR="00327B01" w:rsidRPr="00A54BFB" w:rsidRDefault="00327B01" w:rsidP="00F74FFB">
            <w:pPr>
              <w:rPr>
                <w:iCs/>
                <w:sz w:val="20"/>
              </w:rPr>
            </w:pPr>
            <w:r w:rsidRPr="00A54BFB">
              <w:rPr>
                <w:iCs/>
                <w:sz w:val="20"/>
              </w:rPr>
              <w:t>способ</w:t>
            </w:r>
          </w:p>
        </w:tc>
        <w:tc>
          <w:tcPr>
            <w:tcW w:w="1560" w:type="dxa"/>
          </w:tcPr>
          <w:p w:rsidR="00327B01" w:rsidRPr="00A54BFB" w:rsidRDefault="00327B01" w:rsidP="00F74FFB">
            <w:pPr>
              <w:rPr>
                <w:sz w:val="20"/>
              </w:rPr>
            </w:pPr>
          </w:p>
        </w:tc>
        <w:tc>
          <w:tcPr>
            <w:tcW w:w="1794" w:type="dxa"/>
          </w:tcPr>
          <w:p w:rsidR="00327B01" w:rsidRPr="00A54BFB" w:rsidRDefault="00327B01" w:rsidP="00F74FFB">
            <w:pPr>
              <w:rPr>
                <w:sz w:val="20"/>
              </w:rPr>
            </w:pPr>
          </w:p>
        </w:tc>
        <w:tc>
          <w:tcPr>
            <w:tcW w:w="1920" w:type="dxa"/>
          </w:tcPr>
          <w:p w:rsidR="00327B01" w:rsidRPr="00A54BFB" w:rsidRDefault="00327B01" w:rsidP="00F74FFB">
            <w:pPr>
              <w:rPr>
                <w:sz w:val="20"/>
              </w:rPr>
            </w:pPr>
          </w:p>
        </w:tc>
        <w:tc>
          <w:tcPr>
            <w:tcW w:w="1530" w:type="dxa"/>
          </w:tcPr>
          <w:p w:rsidR="00327B01" w:rsidRPr="00A54BFB" w:rsidRDefault="00327B01" w:rsidP="00F74FFB">
            <w:pPr>
              <w:rPr>
                <w:sz w:val="20"/>
              </w:rPr>
            </w:pPr>
          </w:p>
        </w:tc>
      </w:tr>
      <w:tr w:rsidR="00327B01" w:rsidRPr="00A54BFB" w:rsidTr="00F74FFB">
        <w:tc>
          <w:tcPr>
            <w:tcW w:w="2268" w:type="dxa"/>
          </w:tcPr>
          <w:p w:rsidR="00327B01" w:rsidRPr="00A54BFB" w:rsidRDefault="00327B01" w:rsidP="00F74FFB">
            <w:pPr>
              <w:rPr>
                <w:iCs/>
                <w:sz w:val="20"/>
              </w:rPr>
            </w:pPr>
            <w:r w:rsidRPr="00A54BFB">
              <w:rPr>
                <w:iCs/>
                <w:sz w:val="20"/>
              </w:rPr>
              <w:t>правильность</w:t>
            </w:r>
          </w:p>
        </w:tc>
        <w:tc>
          <w:tcPr>
            <w:tcW w:w="1560" w:type="dxa"/>
          </w:tcPr>
          <w:p w:rsidR="00327B01" w:rsidRPr="00A54BFB" w:rsidRDefault="00327B01" w:rsidP="00F74FFB">
            <w:pPr>
              <w:rPr>
                <w:sz w:val="20"/>
              </w:rPr>
            </w:pPr>
          </w:p>
        </w:tc>
        <w:tc>
          <w:tcPr>
            <w:tcW w:w="1794" w:type="dxa"/>
          </w:tcPr>
          <w:p w:rsidR="00327B01" w:rsidRPr="00A54BFB" w:rsidRDefault="00327B01" w:rsidP="00F74FFB">
            <w:pPr>
              <w:rPr>
                <w:sz w:val="20"/>
              </w:rPr>
            </w:pPr>
          </w:p>
        </w:tc>
        <w:tc>
          <w:tcPr>
            <w:tcW w:w="1920" w:type="dxa"/>
          </w:tcPr>
          <w:p w:rsidR="00327B01" w:rsidRPr="00A54BFB" w:rsidRDefault="00327B01" w:rsidP="00F74FFB">
            <w:pPr>
              <w:rPr>
                <w:sz w:val="20"/>
              </w:rPr>
            </w:pPr>
          </w:p>
        </w:tc>
        <w:tc>
          <w:tcPr>
            <w:tcW w:w="1530" w:type="dxa"/>
          </w:tcPr>
          <w:p w:rsidR="00327B01" w:rsidRPr="00A54BFB" w:rsidRDefault="00327B01" w:rsidP="00F74FFB">
            <w:pPr>
              <w:rPr>
                <w:sz w:val="20"/>
              </w:rPr>
            </w:pPr>
          </w:p>
        </w:tc>
      </w:tr>
      <w:tr w:rsidR="00327B01" w:rsidRPr="00A54BFB" w:rsidTr="00F74FFB">
        <w:tc>
          <w:tcPr>
            <w:tcW w:w="2268" w:type="dxa"/>
          </w:tcPr>
          <w:p w:rsidR="00327B01" w:rsidRPr="00A54BFB" w:rsidRDefault="00327B01" w:rsidP="00F74FFB">
            <w:pPr>
              <w:rPr>
                <w:iCs/>
                <w:sz w:val="20"/>
              </w:rPr>
            </w:pPr>
            <w:r w:rsidRPr="00A54BFB">
              <w:rPr>
                <w:iCs/>
                <w:sz w:val="20"/>
              </w:rPr>
              <w:t xml:space="preserve"> выразительность</w:t>
            </w:r>
          </w:p>
        </w:tc>
        <w:tc>
          <w:tcPr>
            <w:tcW w:w="1560" w:type="dxa"/>
          </w:tcPr>
          <w:p w:rsidR="00327B01" w:rsidRPr="00A54BFB" w:rsidRDefault="00327B01" w:rsidP="00F74FFB">
            <w:pPr>
              <w:rPr>
                <w:sz w:val="20"/>
              </w:rPr>
            </w:pPr>
          </w:p>
        </w:tc>
        <w:tc>
          <w:tcPr>
            <w:tcW w:w="1794" w:type="dxa"/>
          </w:tcPr>
          <w:p w:rsidR="00327B01" w:rsidRPr="00A54BFB" w:rsidRDefault="00327B01" w:rsidP="00F74FFB">
            <w:pPr>
              <w:rPr>
                <w:sz w:val="20"/>
              </w:rPr>
            </w:pPr>
          </w:p>
        </w:tc>
        <w:tc>
          <w:tcPr>
            <w:tcW w:w="1920" w:type="dxa"/>
          </w:tcPr>
          <w:p w:rsidR="00327B01" w:rsidRPr="00A54BFB" w:rsidRDefault="00327B01" w:rsidP="00F74FFB">
            <w:pPr>
              <w:rPr>
                <w:sz w:val="20"/>
              </w:rPr>
            </w:pPr>
          </w:p>
        </w:tc>
        <w:tc>
          <w:tcPr>
            <w:tcW w:w="1530" w:type="dxa"/>
          </w:tcPr>
          <w:p w:rsidR="00327B01" w:rsidRPr="00A54BFB" w:rsidRDefault="00327B01" w:rsidP="00F74FFB">
            <w:pPr>
              <w:rPr>
                <w:sz w:val="20"/>
              </w:rPr>
            </w:pPr>
          </w:p>
        </w:tc>
      </w:tr>
      <w:tr w:rsidR="00327B01" w:rsidRPr="00A54BFB" w:rsidTr="00F74FFB">
        <w:tc>
          <w:tcPr>
            <w:tcW w:w="2268" w:type="dxa"/>
          </w:tcPr>
          <w:p w:rsidR="00327B01" w:rsidRPr="00A54BFB" w:rsidRDefault="00327B01" w:rsidP="00F74FFB">
            <w:pPr>
              <w:rPr>
                <w:iCs/>
                <w:sz w:val="20"/>
              </w:rPr>
            </w:pPr>
            <w:r w:rsidRPr="00A54BFB">
              <w:rPr>
                <w:iCs/>
                <w:sz w:val="20"/>
              </w:rPr>
              <w:t>понимание</w:t>
            </w:r>
          </w:p>
        </w:tc>
        <w:tc>
          <w:tcPr>
            <w:tcW w:w="1560" w:type="dxa"/>
          </w:tcPr>
          <w:p w:rsidR="00327B01" w:rsidRPr="00A54BFB" w:rsidRDefault="00327B01" w:rsidP="00F74FFB">
            <w:pPr>
              <w:rPr>
                <w:sz w:val="20"/>
              </w:rPr>
            </w:pPr>
          </w:p>
        </w:tc>
        <w:tc>
          <w:tcPr>
            <w:tcW w:w="1794" w:type="dxa"/>
          </w:tcPr>
          <w:p w:rsidR="00327B01" w:rsidRPr="00A54BFB" w:rsidRDefault="00327B01" w:rsidP="00F74FFB">
            <w:pPr>
              <w:rPr>
                <w:sz w:val="20"/>
              </w:rPr>
            </w:pPr>
          </w:p>
        </w:tc>
        <w:tc>
          <w:tcPr>
            <w:tcW w:w="1920" w:type="dxa"/>
          </w:tcPr>
          <w:p w:rsidR="00327B01" w:rsidRPr="00A54BFB" w:rsidRDefault="00327B01" w:rsidP="00F74FFB">
            <w:pPr>
              <w:rPr>
                <w:sz w:val="20"/>
              </w:rPr>
            </w:pPr>
          </w:p>
        </w:tc>
        <w:tc>
          <w:tcPr>
            <w:tcW w:w="1530" w:type="dxa"/>
          </w:tcPr>
          <w:p w:rsidR="00327B01" w:rsidRPr="00A54BFB" w:rsidRDefault="00327B01" w:rsidP="00F74FFB">
            <w:pPr>
              <w:rPr>
                <w:sz w:val="20"/>
              </w:rPr>
            </w:pPr>
          </w:p>
        </w:tc>
      </w:tr>
      <w:tr w:rsidR="00327B01" w:rsidRPr="00A54BFB" w:rsidTr="00F74FFB">
        <w:tc>
          <w:tcPr>
            <w:tcW w:w="2268" w:type="dxa"/>
          </w:tcPr>
          <w:p w:rsidR="00327B01" w:rsidRPr="00A54BFB" w:rsidRDefault="00327B01" w:rsidP="00F74FFB">
            <w:pPr>
              <w:rPr>
                <w:b/>
                <w:bCs/>
              </w:rPr>
            </w:pPr>
            <w:r w:rsidRPr="00A54BFB">
              <w:rPr>
                <w:iCs/>
                <w:sz w:val="20"/>
              </w:rPr>
              <w:t>темп</w:t>
            </w:r>
          </w:p>
        </w:tc>
        <w:tc>
          <w:tcPr>
            <w:tcW w:w="1560" w:type="dxa"/>
          </w:tcPr>
          <w:p w:rsidR="00327B01" w:rsidRPr="00A54BFB" w:rsidRDefault="00327B01" w:rsidP="00F74FFB">
            <w:pPr>
              <w:rPr>
                <w:b/>
                <w:bCs/>
              </w:rPr>
            </w:pPr>
          </w:p>
        </w:tc>
        <w:tc>
          <w:tcPr>
            <w:tcW w:w="1794" w:type="dxa"/>
          </w:tcPr>
          <w:p w:rsidR="00327B01" w:rsidRPr="00A54BFB" w:rsidRDefault="00327B01" w:rsidP="00F74FFB">
            <w:pPr>
              <w:rPr>
                <w:b/>
                <w:bCs/>
              </w:rPr>
            </w:pPr>
          </w:p>
        </w:tc>
        <w:tc>
          <w:tcPr>
            <w:tcW w:w="1920" w:type="dxa"/>
          </w:tcPr>
          <w:p w:rsidR="00327B01" w:rsidRPr="00A54BFB" w:rsidRDefault="00327B01" w:rsidP="00F74FFB">
            <w:pPr>
              <w:rPr>
                <w:b/>
                <w:bCs/>
              </w:rPr>
            </w:pPr>
          </w:p>
        </w:tc>
        <w:tc>
          <w:tcPr>
            <w:tcW w:w="1530" w:type="dxa"/>
          </w:tcPr>
          <w:p w:rsidR="00327B01" w:rsidRPr="00A54BFB" w:rsidRDefault="00327B01" w:rsidP="00F74FFB">
            <w:pPr>
              <w:rPr>
                <w:b/>
                <w:bCs/>
              </w:rPr>
            </w:pPr>
          </w:p>
        </w:tc>
      </w:tr>
      <w:tr w:rsidR="00327B01" w:rsidRPr="00A54BFB" w:rsidTr="00F74FFB">
        <w:trPr>
          <w:trHeight w:val="244"/>
        </w:trPr>
        <w:tc>
          <w:tcPr>
            <w:tcW w:w="2268" w:type="dxa"/>
          </w:tcPr>
          <w:p w:rsidR="00327B01" w:rsidRPr="00A54BFB" w:rsidRDefault="00327B01" w:rsidP="00F74FFB">
            <w:pPr>
              <w:rPr>
                <w:i/>
                <w:iCs/>
                <w:sz w:val="20"/>
              </w:rPr>
            </w:pPr>
            <w:r w:rsidRPr="00A54BFB">
              <w:rPr>
                <w:b/>
                <w:bCs/>
              </w:rPr>
              <w:t>2. Русский язык</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244"/>
        </w:trPr>
        <w:tc>
          <w:tcPr>
            <w:tcW w:w="2268" w:type="dxa"/>
          </w:tcPr>
          <w:p w:rsidR="00327B01" w:rsidRPr="00A54BFB" w:rsidRDefault="00327B01" w:rsidP="00F74FFB">
            <w:pPr>
              <w:rPr>
                <w:iCs/>
                <w:sz w:val="20"/>
              </w:rPr>
            </w:pPr>
            <w:r w:rsidRPr="00A54BFB">
              <w:rPr>
                <w:iCs/>
                <w:sz w:val="20"/>
              </w:rPr>
              <w:t>написание соединений, букв</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244"/>
        </w:trPr>
        <w:tc>
          <w:tcPr>
            <w:tcW w:w="2268" w:type="dxa"/>
          </w:tcPr>
          <w:p w:rsidR="00327B01" w:rsidRPr="00A54BFB" w:rsidRDefault="00327B01" w:rsidP="00F74FFB">
            <w:pPr>
              <w:rPr>
                <w:iCs/>
                <w:sz w:val="20"/>
              </w:rPr>
            </w:pPr>
            <w:r w:rsidRPr="00A54BFB">
              <w:rPr>
                <w:iCs/>
                <w:sz w:val="20"/>
              </w:rPr>
              <w:t>оформление предложения, текста</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245"/>
        </w:trPr>
        <w:tc>
          <w:tcPr>
            <w:tcW w:w="2268" w:type="dxa"/>
          </w:tcPr>
          <w:p w:rsidR="00327B01" w:rsidRPr="00A54BFB" w:rsidRDefault="00327B01" w:rsidP="00F74FFB">
            <w:pPr>
              <w:rPr>
                <w:iCs/>
                <w:sz w:val="20"/>
              </w:rPr>
            </w:pPr>
            <w:r w:rsidRPr="00A54BFB">
              <w:rPr>
                <w:iCs/>
                <w:sz w:val="20"/>
              </w:rPr>
              <w:t>заглавная буква в именах собственных</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244"/>
        </w:trPr>
        <w:tc>
          <w:tcPr>
            <w:tcW w:w="2268" w:type="dxa"/>
          </w:tcPr>
          <w:p w:rsidR="00327B01" w:rsidRPr="00A54BFB" w:rsidRDefault="00327B01" w:rsidP="00F74FFB">
            <w:pPr>
              <w:rPr>
                <w:iCs/>
                <w:sz w:val="20"/>
              </w:rPr>
            </w:pPr>
            <w:r w:rsidRPr="00A54BFB">
              <w:rPr>
                <w:iCs/>
                <w:sz w:val="20"/>
              </w:rPr>
              <w:t>жи-ши, ча-ща, чу-щу, чк, чн, щи</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244"/>
        </w:trPr>
        <w:tc>
          <w:tcPr>
            <w:tcW w:w="2268" w:type="dxa"/>
          </w:tcPr>
          <w:p w:rsidR="00327B01" w:rsidRPr="00A54BFB" w:rsidRDefault="00327B01" w:rsidP="00F74FFB">
            <w:pPr>
              <w:rPr>
                <w:iCs/>
                <w:sz w:val="20"/>
              </w:rPr>
            </w:pPr>
            <w:r w:rsidRPr="00A54BFB">
              <w:rPr>
                <w:iCs/>
                <w:sz w:val="20"/>
              </w:rPr>
              <w:t>деление слов на слоги</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245"/>
        </w:trPr>
        <w:tc>
          <w:tcPr>
            <w:tcW w:w="2268" w:type="dxa"/>
          </w:tcPr>
          <w:p w:rsidR="00327B01" w:rsidRPr="00A54BFB" w:rsidRDefault="00327B01" w:rsidP="00F74FFB">
            <w:pPr>
              <w:rPr>
                <w:iCs/>
                <w:sz w:val="20"/>
              </w:rPr>
            </w:pPr>
            <w:r>
              <w:rPr>
                <w:iCs/>
                <w:sz w:val="20"/>
              </w:rPr>
              <w:t>умение ставить ударение</w:t>
            </w:r>
            <w:r w:rsidRPr="00A54BFB">
              <w:rPr>
                <w:iCs/>
                <w:sz w:val="20"/>
              </w:rPr>
              <w:t xml:space="preserve"> ударения</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222"/>
        </w:trPr>
        <w:tc>
          <w:tcPr>
            <w:tcW w:w="2268" w:type="dxa"/>
          </w:tcPr>
          <w:p w:rsidR="00327B01" w:rsidRPr="00A54BFB" w:rsidRDefault="00327B01" w:rsidP="00F74FFB">
            <w:pPr>
              <w:rPr>
                <w:iCs/>
                <w:sz w:val="20"/>
              </w:rPr>
            </w:pPr>
            <w:r>
              <w:rPr>
                <w:iCs/>
                <w:sz w:val="20"/>
              </w:rPr>
              <w:t>списывание текста</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Cs/>
                <w:sz w:val="20"/>
              </w:rPr>
            </w:pPr>
            <w:r w:rsidRPr="00A54BFB">
              <w:rPr>
                <w:iCs/>
                <w:sz w:val="20"/>
              </w:rPr>
              <w:lastRenderedPageBreak/>
              <w:t>различение безударных и ударных гласных</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Cs/>
                <w:sz w:val="20"/>
              </w:rPr>
            </w:pPr>
            <w:r w:rsidRPr="00A54BFB">
              <w:rPr>
                <w:iCs/>
                <w:sz w:val="20"/>
              </w:rPr>
              <w:t>различение твердых и мягких согласных</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Cs/>
                <w:sz w:val="20"/>
              </w:rPr>
            </w:pPr>
            <w:r w:rsidRPr="00A54BFB">
              <w:rPr>
                <w:iCs/>
                <w:sz w:val="20"/>
              </w:rPr>
              <w:t>различение гласных и согласных</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Cs/>
                <w:sz w:val="20"/>
              </w:rPr>
            </w:pPr>
            <w:r w:rsidRPr="00A54BFB">
              <w:rPr>
                <w:iCs/>
                <w:sz w:val="20"/>
              </w:rPr>
              <w:t>работа со схемой слова</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c>
          <w:tcPr>
            <w:tcW w:w="2268" w:type="dxa"/>
          </w:tcPr>
          <w:p w:rsidR="00327B01" w:rsidRPr="00A54BFB" w:rsidRDefault="00327B01" w:rsidP="00F74FFB">
            <w:pPr>
              <w:rPr>
                <w:b/>
                <w:bCs/>
              </w:rPr>
            </w:pPr>
            <w:r>
              <w:rPr>
                <w:b/>
                <w:bCs/>
              </w:rPr>
              <w:t>3. М</w:t>
            </w:r>
            <w:r w:rsidRPr="00A54BFB">
              <w:rPr>
                <w:b/>
                <w:bCs/>
              </w:rPr>
              <w:t>атематика</w:t>
            </w:r>
          </w:p>
        </w:tc>
        <w:tc>
          <w:tcPr>
            <w:tcW w:w="1560" w:type="dxa"/>
          </w:tcPr>
          <w:p w:rsidR="00327B01" w:rsidRPr="00A54BFB" w:rsidRDefault="00327B01" w:rsidP="00F74FFB">
            <w:pPr>
              <w:rPr>
                <w:b/>
                <w:bCs/>
              </w:rPr>
            </w:pPr>
          </w:p>
        </w:tc>
        <w:tc>
          <w:tcPr>
            <w:tcW w:w="1794" w:type="dxa"/>
          </w:tcPr>
          <w:p w:rsidR="00327B01" w:rsidRPr="00A54BFB" w:rsidRDefault="00327B01" w:rsidP="00F74FFB">
            <w:pPr>
              <w:rPr>
                <w:b/>
                <w:bCs/>
              </w:rPr>
            </w:pPr>
          </w:p>
        </w:tc>
        <w:tc>
          <w:tcPr>
            <w:tcW w:w="1920" w:type="dxa"/>
          </w:tcPr>
          <w:p w:rsidR="00327B01" w:rsidRPr="00A54BFB" w:rsidRDefault="00327B01" w:rsidP="00F74FFB">
            <w:pPr>
              <w:rPr>
                <w:b/>
                <w:bCs/>
              </w:rPr>
            </w:pPr>
          </w:p>
        </w:tc>
        <w:tc>
          <w:tcPr>
            <w:tcW w:w="1530" w:type="dxa"/>
          </w:tcPr>
          <w:p w:rsidR="00327B01" w:rsidRPr="00A54BFB" w:rsidRDefault="00327B01" w:rsidP="00F74FFB">
            <w:pPr>
              <w:rPr>
                <w:b/>
                <w:bCs/>
              </w:rPr>
            </w:pPr>
          </w:p>
        </w:tc>
      </w:tr>
      <w:tr w:rsidR="00327B01" w:rsidRPr="00A54BFB" w:rsidTr="00F74FFB">
        <w:trPr>
          <w:trHeight w:val="214"/>
        </w:trPr>
        <w:tc>
          <w:tcPr>
            <w:tcW w:w="2268" w:type="dxa"/>
          </w:tcPr>
          <w:p w:rsidR="00327B01" w:rsidRPr="00E22760" w:rsidRDefault="00327B01" w:rsidP="00F74FFB">
            <w:pPr>
              <w:rPr>
                <w:iCs/>
                <w:sz w:val="20"/>
              </w:rPr>
            </w:pPr>
            <w:r w:rsidRPr="00E22760">
              <w:rPr>
                <w:iCs/>
                <w:sz w:val="20"/>
              </w:rPr>
              <w:t>умение читать числа</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E22760" w:rsidRDefault="00327B01" w:rsidP="00F74FFB">
            <w:pPr>
              <w:rPr>
                <w:iCs/>
                <w:sz w:val="20"/>
              </w:rPr>
            </w:pPr>
            <w:r w:rsidRPr="00E22760">
              <w:rPr>
                <w:iCs/>
                <w:sz w:val="20"/>
              </w:rPr>
              <w:t xml:space="preserve"> геометрические понятия</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E22760" w:rsidRDefault="00327B01" w:rsidP="00F74FFB">
            <w:pPr>
              <w:rPr>
                <w:iCs/>
                <w:sz w:val="20"/>
              </w:rPr>
            </w:pPr>
            <w:r w:rsidRPr="00E22760">
              <w:rPr>
                <w:iCs/>
                <w:sz w:val="20"/>
              </w:rPr>
              <w:t xml:space="preserve"> умение выполнять сложение и вычитание чисел в изученных пределах</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2"/>
        </w:trPr>
        <w:tc>
          <w:tcPr>
            <w:tcW w:w="2268" w:type="dxa"/>
          </w:tcPr>
          <w:p w:rsidR="00327B01" w:rsidRPr="00E22760" w:rsidRDefault="00327B01" w:rsidP="00F74FFB">
            <w:pPr>
              <w:rPr>
                <w:iCs/>
                <w:sz w:val="20"/>
              </w:rPr>
            </w:pPr>
            <w:r>
              <w:rPr>
                <w:iCs/>
                <w:sz w:val="20"/>
              </w:rPr>
              <w:t>у</w:t>
            </w:r>
            <w:r w:rsidRPr="00E22760">
              <w:rPr>
                <w:iCs/>
                <w:sz w:val="20"/>
              </w:rPr>
              <w:t>мение сравнивать числа</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E22760" w:rsidRDefault="00327B01" w:rsidP="00F74FFB">
            <w:pPr>
              <w:rPr>
                <w:iCs/>
                <w:sz w:val="20"/>
              </w:rPr>
            </w:pPr>
            <w:r>
              <w:rPr>
                <w:iCs/>
                <w:sz w:val="20"/>
              </w:rPr>
              <w:t>у</w:t>
            </w:r>
            <w:r w:rsidRPr="00E22760">
              <w:rPr>
                <w:iCs/>
                <w:sz w:val="20"/>
              </w:rPr>
              <w:t>мение решать задачи в 1 действие</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272"/>
        </w:trPr>
        <w:tc>
          <w:tcPr>
            <w:tcW w:w="2268" w:type="dxa"/>
          </w:tcPr>
          <w:p w:rsidR="00327B01" w:rsidRPr="00E22760" w:rsidRDefault="00327B01" w:rsidP="00F74FFB">
            <w:pPr>
              <w:rPr>
                <w:b/>
                <w:iCs/>
                <w:sz w:val="22"/>
                <w:szCs w:val="22"/>
              </w:rPr>
            </w:pPr>
            <w:r w:rsidRPr="00E22760">
              <w:rPr>
                <w:b/>
                <w:iCs/>
                <w:sz w:val="22"/>
                <w:szCs w:val="22"/>
              </w:rPr>
              <w:t>4.Окружающий мир</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
                <w:iCs/>
                <w:sz w:val="20"/>
              </w:rPr>
            </w:pPr>
            <w:r>
              <w:rPr>
                <w:i/>
                <w:iCs/>
                <w:sz w:val="20"/>
              </w:rPr>
              <w:t>Знание правил безопасности жизнедеятельности</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
                <w:iCs/>
                <w:sz w:val="20"/>
              </w:rPr>
            </w:pPr>
            <w:r>
              <w:rPr>
                <w:i/>
                <w:iCs/>
                <w:sz w:val="20"/>
              </w:rPr>
              <w:t>Знание признаков объектов живой и неживой природы</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2"/>
        </w:trPr>
        <w:tc>
          <w:tcPr>
            <w:tcW w:w="2268" w:type="dxa"/>
          </w:tcPr>
          <w:p w:rsidR="00327B01" w:rsidRPr="00A54BFB" w:rsidRDefault="00327B01" w:rsidP="00F74FFB">
            <w:pPr>
              <w:rPr>
                <w:i/>
                <w:iCs/>
                <w:sz w:val="20"/>
              </w:rPr>
            </w:pPr>
            <w:r>
              <w:rPr>
                <w:i/>
                <w:iCs/>
                <w:sz w:val="20"/>
              </w:rPr>
              <w:t>Знание признаков времен года</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
                <w:iCs/>
                <w:sz w:val="20"/>
              </w:rPr>
            </w:pPr>
            <w:r>
              <w:rPr>
                <w:i/>
                <w:iCs/>
                <w:sz w:val="20"/>
              </w:rPr>
              <w:t>Знание правил   личной гигиены</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
                <w:iCs/>
                <w:sz w:val="20"/>
              </w:rPr>
            </w:pPr>
            <w:r>
              <w:rPr>
                <w:i/>
                <w:iCs/>
                <w:sz w:val="20"/>
              </w:rPr>
              <w:t>Знание правил поведения в природе</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r w:rsidR="00327B01" w:rsidRPr="00A54BFB" w:rsidTr="00F74FFB">
        <w:trPr>
          <w:trHeight w:val="463"/>
        </w:trPr>
        <w:tc>
          <w:tcPr>
            <w:tcW w:w="2268" w:type="dxa"/>
          </w:tcPr>
          <w:p w:rsidR="00327B01" w:rsidRPr="00A54BFB" w:rsidRDefault="00327B01" w:rsidP="00F74FFB">
            <w:pPr>
              <w:rPr>
                <w:i/>
                <w:iCs/>
                <w:sz w:val="20"/>
              </w:rPr>
            </w:pPr>
            <w:r>
              <w:rPr>
                <w:i/>
                <w:iCs/>
                <w:sz w:val="20"/>
              </w:rPr>
              <w:t>Знание названий города, страны, государственной символики</w:t>
            </w:r>
          </w:p>
        </w:tc>
        <w:tc>
          <w:tcPr>
            <w:tcW w:w="1560" w:type="dxa"/>
          </w:tcPr>
          <w:p w:rsidR="00327B01" w:rsidRPr="00A54BFB" w:rsidRDefault="00327B01" w:rsidP="00F74FFB">
            <w:pPr>
              <w:rPr>
                <w:i/>
                <w:iCs/>
                <w:sz w:val="20"/>
              </w:rPr>
            </w:pPr>
          </w:p>
        </w:tc>
        <w:tc>
          <w:tcPr>
            <w:tcW w:w="1794" w:type="dxa"/>
          </w:tcPr>
          <w:p w:rsidR="00327B01" w:rsidRPr="00A54BFB" w:rsidRDefault="00327B01" w:rsidP="00F74FFB">
            <w:pPr>
              <w:rPr>
                <w:i/>
                <w:iCs/>
                <w:sz w:val="20"/>
              </w:rPr>
            </w:pPr>
          </w:p>
        </w:tc>
        <w:tc>
          <w:tcPr>
            <w:tcW w:w="1920" w:type="dxa"/>
          </w:tcPr>
          <w:p w:rsidR="00327B01" w:rsidRPr="00A54BFB" w:rsidRDefault="00327B01" w:rsidP="00F74FFB">
            <w:pPr>
              <w:rPr>
                <w:i/>
                <w:iCs/>
                <w:sz w:val="20"/>
              </w:rPr>
            </w:pPr>
          </w:p>
        </w:tc>
        <w:tc>
          <w:tcPr>
            <w:tcW w:w="1530" w:type="dxa"/>
          </w:tcPr>
          <w:p w:rsidR="00327B01" w:rsidRPr="00A54BFB" w:rsidRDefault="00327B01" w:rsidP="00F74FFB">
            <w:pPr>
              <w:rPr>
                <w:i/>
                <w:iCs/>
                <w:sz w:val="20"/>
              </w:rPr>
            </w:pPr>
          </w:p>
        </w:tc>
      </w:tr>
    </w:tbl>
    <w:p w:rsidR="00327B01" w:rsidRDefault="00327B01" w:rsidP="0066701C">
      <w:pPr>
        <w:jc w:val="both"/>
        <w:rPr>
          <w:rFonts w:eastAsia="@Arial Unicode MS"/>
          <w:lang w:eastAsia="en-US"/>
        </w:rPr>
      </w:pPr>
    </w:p>
    <w:p w:rsidR="00327B01" w:rsidRDefault="00327B01" w:rsidP="0066701C">
      <w:pPr>
        <w:jc w:val="both"/>
        <w:rPr>
          <w:rFonts w:eastAsia="@Arial Unicode MS"/>
          <w:lang w:eastAsia="en-US"/>
        </w:rPr>
      </w:pPr>
    </w:p>
    <w:p w:rsidR="00327B01" w:rsidRPr="0070671E" w:rsidRDefault="00327B01" w:rsidP="00327B01">
      <w:pPr>
        <w:ind w:left="360"/>
        <w:jc w:val="center"/>
        <w:rPr>
          <w:b/>
          <w:sz w:val="20"/>
          <w:szCs w:val="20"/>
        </w:rPr>
      </w:pPr>
      <w:r>
        <w:rPr>
          <w:b/>
          <w:sz w:val="20"/>
          <w:szCs w:val="20"/>
        </w:rPr>
        <w:t>Учет достижений обучающегося</w:t>
      </w:r>
    </w:p>
    <w:p w:rsidR="00327B01" w:rsidRPr="0070671E" w:rsidRDefault="00327B01" w:rsidP="00327B01">
      <w:pPr>
        <w:rPr>
          <w:sz w:val="20"/>
          <w:szCs w:val="20"/>
        </w:rPr>
      </w:pPr>
      <w:r w:rsidRPr="0070671E">
        <w:rPr>
          <w:sz w:val="20"/>
          <w:szCs w:val="20"/>
        </w:rPr>
        <w:t>Фамилия, имя  ______________________</w:t>
      </w:r>
      <w:r>
        <w:rPr>
          <w:sz w:val="20"/>
          <w:szCs w:val="20"/>
        </w:rPr>
        <w:t>_________________</w:t>
      </w:r>
      <w:r w:rsidRPr="0070671E">
        <w:rPr>
          <w:sz w:val="20"/>
          <w:szCs w:val="20"/>
        </w:rPr>
        <w:t>Кла</w:t>
      </w:r>
      <w:r>
        <w:rPr>
          <w:sz w:val="20"/>
          <w:szCs w:val="20"/>
        </w:rPr>
        <w:t>сс ___2_________ учебный год_____________</w:t>
      </w:r>
    </w:p>
    <w:p w:rsidR="00327B01" w:rsidRPr="0070671E" w:rsidRDefault="00327B01" w:rsidP="00327B01">
      <w:pPr>
        <w:rPr>
          <w:i/>
          <w:sz w:val="20"/>
          <w:szCs w:val="20"/>
        </w:rPr>
      </w:pPr>
      <w:r w:rsidRPr="0070671E">
        <w:rPr>
          <w:sz w:val="20"/>
          <w:szCs w:val="20"/>
        </w:rPr>
        <w:t xml:space="preserve"> </w:t>
      </w:r>
      <w:r>
        <w:rPr>
          <w:sz w:val="20"/>
          <w:szCs w:val="20"/>
        </w:rPr>
        <w:t>Учитель</w:t>
      </w:r>
      <w:r w:rsidRPr="0070671E">
        <w:rPr>
          <w:sz w:val="20"/>
          <w:szCs w:val="20"/>
        </w:rPr>
        <w:t>____________________</w:t>
      </w:r>
      <w:r>
        <w:rPr>
          <w:sz w:val="20"/>
          <w:szCs w:val="20"/>
        </w:rPr>
        <w:t xml:space="preserve">_____   </w:t>
      </w:r>
      <w:r>
        <w:rPr>
          <w:i/>
          <w:sz w:val="20"/>
          <w:szCs w:val="20"/>
        </w:rPr>
        <w:t xml:space="preserve">Условные обозначения: н/у </w:t>
      </w:r>
      <w:r w:rsidRPr="0070671E">
        <w:rPr>
          <w:i/>
          <w:sz w:val="20"/>
          <w:szCs w:val="20"/>
        </w:rPr>
        <w:t xml:space="preserve"> – навыка</w:t>
      </w:r>
      <w:r>
        <w:rPr>
          <w:i/>
          <w:sz w:val="20"/>
          <w:szCs w:val="20"/>
        </w:rPr>
        <w:t xml:space="preserve"> нет; с/у  – развивающийся;   в/у – развитый</w:t>
      </w:r>
    </w:p>
    <w:tbl>
      <w:tblPr>
        <w:tblW w:w="10177" w:type="dxa"/>
        <w:tblInd w:w="2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511"/>
        <w:gridCol w:w="1466"/>
        <w:gridCol w:w="1467"/>
        <w:gridCol w:w="1467"/>
        <w:gridCol w:w="1266"/>
      </w:tblGrid>
      <w:tr w:rsidR="00327B01" w:rsidRPr="0070671E" w:rsidTr="00F74FFB">
        <w:tc>
          <w:tcPr>
            <w:tcW w:w="4511" w:type="dxa"/>
            <w:shd w:val="clear" w:color="auto" w:fill="auto"/>
          </w:tcPr>
          <w:p w:rsidR="00327B01" w:rsidRPr="0070671E" w:rsidRDefault="00327B01" w:rsidP="00F74FFB">
            <w:pPr>
              <w:rPr>
                <w:sz w:val="20"/>
                <w:szCs w:val="20"/>
              </w:rPr>
            </w:pPr>
          </w:p>
        </w:tc>
        <w:tc>
          <w:tcPr>
            <w:tcW w:w="1466" w:type="dxa"/>
            <w:shd w:val="clear" w:color="auto" w:fill="auto"/>
          </w:tcPr>
          <w:p w:rsidR="00327B01" w:rsidRPr="0070671E" w:rsidRDefault="00327B01" w:rsidP="00F74FFB">
            <w:pPr>
              <w:jc w:val="center"/>
              <w:rPr>
                <w:i/>
                <w:sz w:val="20"/>
                <w:szCs w:val="20"/>
              </w:rPr>
            </w:pPr>
            <w:r>
              <w:rPr>
                <w:i/>
                <w:sz w:val="20"/>
                <w:szCs w:val="20"/>
              </w:rPr>
              <w:t>1четверть</w:t>
            </w:r>
          </w:p>
        </w:tc>
        <w:tc>
          <w:tcPr>
            <w:tcW w:w="1467" w:type="dxa"/>
            <w:shd w:val="clear" w:color="auto" w:fill="auto"/>
          </w:tcPr>
          <w:p w:rsidR="00327B01" w:rsidRPr="0070671E" w:rsidRDefault="00327B01" w:rsidP="00F74FFB">
            <w:pPr>
              <w:jc w:val="center"/>
              <w:rPr>
                <w:i/>
                <w:sz w:val="20"/>
                <w:szCs w:val="20"/>
              </w:rPr>
            </w:pPr>
            <w:r>
              <w:rPr>
                <w:i/>
                <w:sz w:val="20"/>
                <w:szCs w:val="20"/>
              </w:rPr>
              <w:t>2четверть</w:t>
            </w:r>
          </w:p>
        </w:tc>
        <w:tc>
          <w:tcPr>
            <w:tcW w:w="1467" w:type="dxa"/>
            <w:shd w:val="clear" w:color="auto" w:fill="auto"/>
          </w:tcPr>
          <w:p w:rsidR="00327B01" w:rsidRPr="0070671E" w:rsidRDefault="00327B01" w:rsidP="00F74FFB">
            <w:pPr>
              <w:jc w:val="center"/>
              <w:rPr>
                <w:i/>
                <w:sz w:val="20"/>
                <w:szCs w:val="20"/>
              </w:rPr>
            </w:pPr>
            <w:r>
              <w:rPr>
                <w:i/>
                <w:sz w:val="20"/>
                <w:szCs w:val="20"/>
              </w:rPr>
              <w:t>3четверть</w:t>
            </w:r>
          </w:p>
        </w:tc>
        <w:tc>
          <w:tcPr>
            <w:tcW w:w="1266" w:type="dxa"/>
            <w:shd w:val="clear" w:color="auto" w:fill="auto"/>
          </w:tcPr>
          <w:p w:rsidR="00327B01" w:rsidRPr="0070671E" w:rsidRDefault="00327B01" w:rsidP="00F74FFB">
            <w:pPr>
              <w:jc w:val="center"/>
              <w:rPr>
                <w:i/>
                <w:sz w:val="20"/>
                <w:szCs w:val="20"/>
              </w:rPr>
            </w:pPr>
            <w:r>
              <w:rPr>
                <w:i/>
                <w:sz w:val="20"/>
                <w:szCs w:val="20"/>
              </w:rPr>
              <w:t>4четверть</w:t>
            </w:r>
          </w:p>
        </w:tc>
      </w:tr>
      <w:tr w:rsidR="00327B01" w:rsidRPr="0070671E" w:rsidTr="00F74FFB">
        <w:tc>
          <w:tcPr>
            <w:tcW w:w="4511" w:type="dxa"/>
            <w:shd w:val="clear" w:color="auto" w:fill="auto"/>
          </w:tcPr>
          <w:p w:rsidR="00327B01" w:rsidRPr="0070671E" w:rsidRDefault="00327B01" w:rsidP="00F74FFB">
            <w:pPr>
              <w:jc w:val="center"/>
              <w:rPr>
                <w:b/>
                <w:sz w:val="20"/>
                <w:szCs w:val="20"/>
              </w:rPr>
            </w:pPr>
            <w:r w:rsidRPr="0070671E">
              <w:rPr>
                <w:b/>
                <w:sz w:val="20"/>
                <w:szCs w:val="20"/>
              </w:rPr>
              <w:t>ЧТЕНИЕ</w:t>
            </w:r>
          </w:p>
        </w:tc>
        <w:tc>
          <w:tcPr>
            <w:tcW w:w="1466" w:type="dxa"/>
            <w:shd w:val="clear" w:color="auto" w:fill="auto"/>
          </w:tcPr>
          <w:p w:rsidR="00327B01" w:rsidRPr="0070671E" w:rsidRDefault="00327B01" w:rsidP="00F74FFB">
            <w:pPr>
              <w:jc w:val="center"/>
              <w:rPr>
                <w:b/>
                <w:i/>
                <w:sz w:val="20"/>
                <w:szCs w:val="20"/>
              </w:rPr>
            </w:pPr>
          </w:p>
        </w:tc>
        <w:tc>
          <w:tcPr>
            <w:tcW w:w="1467" w:type="dxa"/>
            <w:shd w:val="clear" w:color="auto" w:fill="auto"/>
          </w:tcPr>
          <w:p w:rsidR="00327B01" w:rsidRPr="0070671E" w:rsidRDefault="00327B01" w:rsidP="00F74FFB">
            <w:pPr>
              <w:jc w:val="center"/>
              <w:rPr>
                <w:b/>
                <w:i/>
                <w:sz w:val="20"/>
                <w:szCs w:val="20"/>
              </w:rPr>
            </w:pPr>
          </w:p>
        </w:tc>
        <w:tc>
          <w:tcPr>
            <w:tcW w:w="1467" w:type="dxa"/>
            <w:shd w:val="clear" w:color="auto" w:fill="auto"/>
          </w:tcPr>
          <w:p w:rsidR="00327B01" w:rsidRPr="0070671E" w:rsidRDefault="00327B01" w:rsidP="00F74FFB">
            <w:pPr>
              <w:jc w:val="center"/>
              <w:rPr>
                <w:b/>
                <w:i/>
                <w:sz w:val="20"/>
                <w:szCs w:val="20"/>
              </w:rPr>
            </w:pPr>
          </w:p>
        </w:tc>
        <w:tc>
          <w:tcPr>
            <w:tcW w:w="1266" w:type="dxa"/>
            <w:shd w:val="clear" w:color="auto" w:fill="auto"/>
          </w:tcPr>
          <w:p w:rsidR="00327B01" w:rsidRPr="0070671E" w:rsidRDefault="00327B01" w:rsidP="00F74FFB">
            <w:pPr>
              <w:jc w:val="center"/>
              <w:rPr>
                <w:b/>
                <w:i/>
                <w:sz w:val="20"/>
                <w:szCs w:val="20"/>
              </w:rPr>
            </w:pPr>
          </w:p>
        </w:tc>
      </w:tr>
      <w:tr w:rsidR="00327B01" w:rsidRPr="0070671E" w:rsidTr="00F74FFB">
        <w:trPr>
          <w:trHeight w:val="244"/>
        </w:trPr>
        <w:tc>
          <w:tcPr>
            <w:tcW w:w="4511" w:type="dxa"/>
            <w:shd w:val="clear" w:color="auto" w:fill="auto"/>
          </w:tcPr>
          <w:p w:rsidR="00327B01" w:rsidRPr="0070671E" w:rsidRDefault="00327B01" w:rsidP="00F74FFB">
            <w:pPr>
              <w:rPr>
                <w:sz w:val="20"/>
                <w:szCs w:val="20"/>
              </w:rPr>
            </w:pPr>
            <w:r w:rsidRPr="0070671E">
              <w:rPr>
                <w:sz w:val="20"/>
                <w:szCs w:val="20"/>
              </w:rPr>
              <w:t>1. Навык чтения:</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4"/>
        </w:trPr>
        <w:tc>
          <w:tcPr>
            <w:tcW w:w="4511" w:type="dxa"/>
            <w:shd w:val="clear" w:color="auto" w:fill="auto"/>
          </w:tcPr>
          <w:p w:rsidR="00327B01" w:rsidRPr="0070671E" w:rsidRDefault="00327B01" w:rsidP="00F74FFB">
            <w:pPr>
              <w:ind w:left="720"/>
              <w:rPr>
                <w:sz w:val="20"/>
                <w:szCs w:val="20"/>
              </w:rPr>
            </w:pPr>
            <w:r w:rsidRPr="0070671E">
              <w:rPr>
                <w:sz w:val="20"/>
                <w:szCs w:val="20"/>
              </w:rPr>
              <w:t>Способ чтения</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4"/>
        </w:trPr>
        <w:tc>
          <w:tcPr>
            <w:tcW w:w="4511" w:type="dxa"/>
            <w:shd w:val="clear" w:color="auto" w:fill="auto"/>
          </w:tcPr>
          <w:p w:rsidR="00327B01" w:rsidRPr="0070671E" w:rsidRDefault="00327B01" w:rsidP="00F74FFB">
            <w:pPr>
              <w:ind w:left="720"/>
              <w:rPr>
                <w:sz w:val="20"/>
                <w:szCs w:val="20"/>
              </w:rPr>
            </w:pPr>
            <w:r w:rsidRPr="0070671E">
              <w:rPr>
                <w:sz w:val="20"/>
                <w:szCs w:val="20"/>
              </w:rPr>
              <w:t>Правильность чтения</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5"/>
        </w:trPr>
        <w:tc>
          <w:tcPr>
            <w:tcW w:w="4511" w:type="dxa"/>
            <w:shd w:val="clear" w:color="auto" w:fill="auto"/>
          </w:tcPr>
          <w:p w:rsidR="00327B01" w:rsidRPr="0070671E" w:rsidRDefault="00327B01" w:rsidP="00F74FFB">
            <w:pPr>
              <w:ind w:left="720"/>
              <w:rPr>
                <w:sz w:val="20"/>
                <w:szCs w:val="20"/>
              </w:rPr>
            </w:pPr>
            <w:r>
              <w:rPr>
                <w:sz w:val="20"/>
                <w:szCs w:val="20"/>
              </w:rPr>
              <w:t>Темп</w:t>
            </w:r>
            <w:r w:rsidRPr="0070671E">
              <w:rPr>
                <w:sz w:val="20"/>
                <w:szCs w:val="20"/>
              </w:rPr>
              <w:t xml:space="preserve"> чтения</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4"/>
        </w:trPr>
        <w:tc>
          <w:tcPr>
            <w:tcW w:w="4511" w:type="dxa"/>
            <w:shd w:val="clear" w:color="auto" w:fill="auto"/>
          </w:tcPr>
          <w:p w:rsidR="00327B01" w:rsidRPr="0070671E" w:rsidRDefault="00327B01" w:rsidP="00F74FFB">
            <w:pPr>
              <w:ind w:left="720"/>
              <w:rPr>
                <w:sz w:val="20"/>
                <w:szCs w:val="20"/>
              </w:rPr>
            </w:pPr>
            <w:r w:rsidRPr="0070671E">
              <w:rPr>
                <w:sz w:val="20"/>
                <w:szCs w:val="20"/>
              </w:rPr>
              <w:t>Сознательность</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4"/>
        </w:trPr>
        <w:tc>
          <w:tcPr>
            <w:tcW w:w="4511" w:type="dxa"/>
            <w:shd w:val="clear" w:color="auto" w:fill="auto"/>
          </w:tcPr>
          <w:p w:rsidR="00327B01" w:rsidRPr="0070671E" w:rsidRDefault="00327B01" w:rsidP="00F74FFB">
            <w:pPr>
              <w:ind w:left="720"/>
              <w:rPr>
                <w:sz w:val="20"/>
                <w:szCs w:val="20"/>
              </w:rPr>
            </w:pPr>
            <w:r w:rsidRPr="0070671E">
              <w:rPr>
                <w:sz w:val="20"/>
                <w:szCs w:val="20"/>
              </w:rPr>
              <w:t>Выразительность</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5"/>
        </w:trPr>
        <w:tc>
          <w:tcPr>
            <w:tcW w:w="4511" w:type="dxa"/>
            <w:shd w:val="clear" w:color="auto" w:fill="auto"/>
          </w:tcPr>
          <w:p w:rsidR="00327B01" w:rsidRPr="0070671E" w:rsidRDefault="00327B01" w:rsidP="00F74FFB">
            <w:pPr>
              <w:rPr>
                <w:sz w:val="20"/>
                <w:szCs w:val="20"/>
              </w:rPr>
            </w:pPr>
            <w:r w:rsidRPr="0070671E">
              <w:rPr>
                <w:sz w:val="20"/>
                <w:szCs w:val="20"/>
              </w:rPr>
              <w:t>2. Работа с текстом:</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4"/>
        </w:trPr>
        <w:tc>
          <w:tcPr>
            <w:tcW w:w="4511" w:type="dxa"/>
            <w:shd w:val="clear" w:color="auto" w:fill="auto"/>
          </w:tcPr>
          <w:p w:rsidR="00327B01" w:rsidRPr="0070671E" w:rsidRDefault="00327B01" w:rsidP="00F74FFB">
            <w:pPr>
              <w:ind w:left="720"/>
              <w:rPr>
                <w:sz w:val="20"/>
                <w:szCs w:val="20"/>
              </w:rPr>
            </w:pPr>
            <w:r w:rsidRPr="0070671E">
              <w:rPr>
                <w:sz w:val="20"/>
                <w:szCs w:val="20"/>
              </w:rPr>
              <w:t>Определение темы</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4"/>
        </w:trPr>
        <w:tc>
          <w:tcPr>
            <w:tcW w:w="4511" w:type="dxa"/>
            <w:shd w:val="clear" w:color="auto" w:fill="auto"/>
          </w:tcPr>
          <w:p w:rsidR="00327B01" w:rsidRPr="0070671E" w:rsidRDefault="00327B01" w:rsidP="00F74FFB">
            <w:pPr>
              <w:ind w:left="720"/>
              <w:rPr>
                <w:sz w:val="20"/>
                <w:szCs w:val="20"/>
              </w:rPr>
            </w:pPr>
            <w:r w:rsidRPr="0070671E">
              <w:rPr>
                <w:sz w:val="20"/>
                <w:szCs w:val="20"/>
              </w:rPr>
              <w:t>Составление плана</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5"/>
        </w:trPr>
        <w:tc>
          <w:tcPr>
            <w:tcW w:w="4511" w:type="dxa"/>
            <w:shd w:val="clear" w:color="auto" w:fill="auto"/>
          </w:tcPr>
          <w:p w:rsidR="00327B01" w:rsidRPr="0070671E" w:rsidRDefault="00327B01" w:rsidP="00F74FFB">
            <w:pPr>
              <w:ind w:left="360"/>
              <w:rPr>
                <w:sz w:val="20"/>
                <w:szCs w:val="20"/>
              </w:rPr>
            </w:pPr>
            <w:r>
              <w:rPr>
                <w:sz w:val="20"/>
                <w:szCs w:val="20"/>
              </w:rPr>
              <w:t xml:space="preserve">        </w:t>
            </w:r>
            <w:r w:rsidRPr="0070671E">
              <w:rPr>
                <w:sz w:val="20"/>
                <w:szCs w:val="20"/>
              </w:rPr>
              <w:t>Краткий пересказ</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44"/>
        </w:trPr>
        <w:tc>
          <w:tcPr>
            <w:tcW w:w="4511" w:type="dxa"/>
            <w:shd w:val="clear" w:color="auto" w:fill="auto"/>
          </w:tcPr>
          <w:p w:rsidR="00327B01" w:rsidRPr="0070671E" w:rsidRDefault="00327B01" w:rsidP="00F74FFB">
            <w:pPr>
              <w:ind w:left="360"/>
              <w:rPr>
                <w:sz w:val="20"/>
                <w:szCs w:val="20"/>
              </w:rPr>
            </w:pPr>
            <w:r>
              <w:rPr>
                <w:sz w:val="20"/>
                <w:szCs w:val="20"/>
              </w:rPr>
              <w:t xml:space="preserve">       </w:t>
            </w:r>
            <w:r w:rsidRPr="0070671E">
              <w:rPr>
                <w:sz w:val="20"/>
                <w:szCs w:val="20"/>
              </w:rPr>
              <w:t>Подробный пересказ</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jc w:val="center"/>
              <w:rPr>
                <w:b/>
                <w:sz w:val="20"/>
                <w:szCs w:val="20"/>
              </w:rPr>
            </w:pPr>
            <w:r w:rsidRPr="0070671E">
              <w:rPr>
                <w:b/>
                <w:sz w:val="20"/>
                <w:szCs w:val="20"/>
              </w:rPr>
              <w:t>РУССКИЙ ЯЗЫК</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Pr>
                <w:sz w:val="20"/>
                <w:szCs w:val="20"/>
              </w:rPr>
              <w:t>1. Фонетический разбор слов</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Pr>
                <w:sz w:val="20"/>
                <w:szCs w:val="20"/>
              </w:rPr>
              <w:t>2. Разбор слов</w:t>
            </w:r>
            <w:r w:rsidRPr="0070671E">
              <w:rPr>
                <w:sz w:val="20"/>
                <w:szCs w:val="20"/>
              </w:rPr>
              <w:t xml:space="preserve"> по составу</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sidRPr="0070671E">
              <w:rPr>
                <w:sz w:val="20"/>
                <w:szCs w:val="20"/>
              </w:rPr>
              <w:t xml:space="preserve">3. Разбор по членам предложения, установление </w:t>
            </w:r>
            <w:r w:rsidRPr="0070671E">
              <w:rPr>
                <w:sz w:val="20"/>
                <w:szCs w:val="20"/>
              </w:rPr>
              <w:lastRenderedPageBreak/>
              <w:t>связи слов в предложении</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Pr>
                <w:sz w:val="20"/>
                <w:szCs w:val="20"/>
              </w:rPr>
              <w:lastRenderedPageBreak/>
              <w:t xml:space="preserve">4. Определение частей  </w:t>
            </w:r>
            <w:r w:rsidRPr="0070671E">
              <w:rPr>
                <w:sz w:val="20"/>
                <w:szCs w:val="20"/>
              </w:rPr>
              <w:t>речи</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sidRPr="0070671E">
              <w:rPr>
                <w:sz w:val="20"/>
                <w:szCs w:val="20"/>
              </w:rPr>
              <w:t xml:space="preserve">5. Написание безударных </w:t>
            </w:r>
            <w:r>
              <w:rPr>
                <w:sz w:val="20"/>
                <w:szCs w:val="20"/>
              </w:rPr>
              <w:t xml:space="preserve">гласных  в корне слова, проверяемых </w:t>
            </w:r>
            <w:r w:rsidRPr="0070671E">
              <w:rPr>
                <w:sz w:val="20"/>
                <w:szCs w:val="20"/>
              </w:rPr>
              <w:t xml:space="preserve"> ударением</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sidRPr="0070671E">
              <w:rPr>
                <w:sz w:val="20"/>
                <w:szCs w:val="20"/>
              </w:rPr>
              <w:t xml:space="preserve">6. </w:t>
            </w:r>
            <w:r>
              <w:rPr>
                <w:sz w:val="20"/>
                <w:szCs w:val="20"/>
              </w:rPr>
              <w:t>Словарные слова</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sidRPr="0070671E">
              <w:rPr>
                <w:sz w:val="20"/>
                <w:szCs w:val="20"/>
              </w:rPr>
              <w:t>7. Написани</w:t>
            </w:r>
            <w:r>
              <w:rPr>
                <w:sz w:val="20"/>
                <w:szCs w:val="20"/>
              </w:rPr>
              <w:t>е парных согласных в корне слова</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sidRPr="0070671E">
              <w:rPr>
                <w:sz w:val="20"/>
                <w:szCs w:val="20"/>
              </w:rPr>
              <w:t>8. Написание непроизносимых согласных</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sidRPr="0070671E">
              <w:rPr>
                <w:sz w:val="20"/>
                <w:szCs w:val="20"/>
              </w:rPr>
              <w:t xml:space="preserve">9. </w:t>
            </w:r>
            <w:r>
              <w:rPr>
                <w:sz w:val="20"/>
                <w:szCs w:val="20"/>
              </w:rPr>
              <w:t xml:space="preserve"> Каллиграфический </w:t>
            </w:r>
            <w:r w:rsidRPr="0070671E">
              <w:rPr>
                <w:sz w:val="20"/>
                <w:szCs w:val="20"/>
              </w:rPr>
              <w:t xml:space="preserve"> навык</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sidRPr="0070671E">
              <w:rPr>
                <w:sz w:val="20"/>
                <w:szCs w:val="20"/>
              </w:rPr>
              <w:t>10. Списывание текста (с заданием</w:t>
            </w:r>
            <w:r>
              <w:rPr>
                <w:sz w:val="20"/>
                <w:szCs w:val="20"/>
              </w:rPr>
              <w:t>)</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sidRPr="0070671E">
              <w:rPr>
                <w:sz w:val="20"/>
                <w:szCs w:val="20"/>
              </w:rPr>
              <w:t>11.  Письмо под диктовку</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jc w:val="center"/>
              <w:rPr>
                <w:b/>
                <w:sz w:val="20"/>
                <w:szCs w:val="20"/>
              </w:rPr>
            </w:pPr>
            <w:r w:rsidRPr="0070671E">
              <w:rPr>
                <w:b/>
                <w:sz w:val="20"/>
                <w:szCs w:val="20"/>
              </w:rPr>
              <w:t>МАТЕМАТИКА</w:t>
            </w:r>
          </w:p>
          <w:p w:rsidR="00327B01" w:rsidRPr="0070671E" w:rsidRDefault="00327B01" w:rsidP="00F74FFB">
            <w:pPr>
              <w:rPr>
                <w:sz w:val="20"/>
                <w:szCs w:val="20"/>
              </w:rPr>
            </w:pP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Pr>
                <w:sz w:val="20"/>
                <w:szCs w:val="20"/>
              </w:rPr>
              <w:t>1.Нахождение периметра</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D64A4F" w:rsidRDefault="00327B01" w:rsidP="00F74FFB">
            <w:pPr>
              <w:rPr>
                <w:sz w:val="20"/>
                <w:szCs w:val="20"/>
              </w:rPr>
            </w:pPr>
            <w:r w:rsidRPr="00D64A4F">
              <w:rPr>
                <w:sz w:val="20"/>
                <w:szCs w:val="20"/>
              </w:rPr>
              <w:t>2</w:t>
            </w:r>
            <w:r>
              <w:rPr>
                <w:sz w:val="20"/>
                <w:szCs w:val="20"/>
              </w:rPr>
              <w:t>.Каллиграфический навык</w:t>
            </w:r>
          </w:p>
        </w:tc>
        <w:tc>
          <w:tcPr>
            <w:tcW w:w="1466" w:type="dxa"/>
            <w:shd w:val="clear" w:color="auto" w:fill="auto"/>
          </w:tcPr>
          <w:p w:rsidR="00327B01" w:rsidRPr="0070671E" w:rsidRDefault="00327B01" w:rsidP="00F74FFB">
            <w:pPr>
              <w:jc w:val="center"/>
              <w:rPr>
                <w:b/>
                <w:i/>
                <w:sz w:val="20"/>
                <w:szCs w:val="20"/>
              </w:rPr>
            </w:pPr>
          </w:p>
        </w:tc>
        <w:tc>
          <w:tcPr>
            <w:tcW w:w="1467" w:type="dxa"/>
            <w:shd w:val="clear" w:color="auto" w:fill="auto"/>
          </w:tcPr>
          <w:p w:rsidR="00327B01" w:rsidRPr="0070671E" w:rsidRDefault="00327B01" w:rsidP="00F74FFB">
            <w:pPr>
              <w:jc w:val="center"/>
              <w:rPr>
                <w:b/>
                <w:i/>
                <w:sz w:val="20"/>
                <w:szCs w:val="20"/>
              </w:rPr>
            </w:pPr>
          </w:p>
        </w:tc>
        <w:tc>
          <w:tcPr>
            <w:tcW w:w="1467" w:type="dxa"/>
            <w:shd w:val="clear" w:color="auto" w:fill="auto"/>
          </w:tcPr>
          <w:p w:rsidR="00327B01" w:rsidRPr="0070671E" w:rsidRDefault="00327B01" w:rsidP="00F74FFB">
            <w:pPr>
              <w:jc w:val="center"/>
              <w:rPr>
                <w:b/>
                <w:i/>
                <w:sz w:val="20"/>
                <w:szCs w:val="20"/>
              </w:rPr>
            </w:pPr>
          </w:p>
        </w:tc>
        <w:tc>
          <w:tcPr>
            <w:tcW w:w="1266" w:type="dxa"/>
            <w:shd w:val="clear" w:color="auto" w:fill="auto"/>
          </w:tcPr>
          <w:p w:rsidR="00327B01" w:rsidRPr="0070671E" w:rsidRDefault="00327B01" w:rsidP="00F74FFB">
            <w:pPr>
              <w:jc w:val="center"/>
              <w:rPr>
                <w:b/>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Pr>
                <w:sz w:val="20"/>
                <w:szCs w:val="20"/>
              </w:rPr>
              <w:t>3</w:t>
            </w:r>
            <w:r w:rsidRPr="0070671E">
              <w:rPr>
                <w:sz w:val="20"/>
                <w:szCs w:val="20"/>
              </w:rPr>
              <w:t xml:space="preserve">. Устная и письменная нумерация </w:t>
            </w:r>
            <w:r>
              <w:rPr>
                <w:sz w:val="20"/>
                <w:szCs w:val="20"/>
              </w:rPr>
              <w:t>в пределах 100</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c>
          <w:tcPr>
            <w:tcW w:w="4511" w:type="dxa"/>
            <w:shd w:val="clear" w:color="auto" w:fill="auto"/>
          </w:tcPr>
          <w:p w:rsidR="00327B01" w:rsidRPr="0070671E" w:rsidRDefault="00327B01" w:rsidP="00F74FFB">
            <w:pPr>
              <w:rPr>
                <w:sz w:val="20"/>
                <w:szCs w:val="20"/>
              </w:rPr>
            </w:pPr>
            <w:r>
              <w:rPr>
                <w:sz w:val="20"/>
                <w:szCs w:val="20"/>
              </w:rPr>
              <w:t>4</w:t>
            </w:r>
            <w:r w:rsidRPr="0070671E">
              <w:rPr>
                <w:sz w:val="20"/>
                <w:szCs w:val="20"/>
              </w:rPr>
              <w:t>. Устные вычисления (самостоятельность, созн</w:t>
            </w:r>
            <w:r>
              <w:rPr>
                <w:sz w:val="20"/>
                <w:szCs w:val="20"/>
              </w:rPr>
              <w:t>ательность, беглость</w:t>
            </w:r>
            <w:r w:rsidRPr="0070671E">
              <w:rPr>
                <w:sz w:val="20"/>
                <w:szCs w:val="20"/>
              </w:rPr>
              <w:t>)</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508"/>
        </w:trPr>
        <w:tc>
          <w:tcPr>
            <w:tcW w:w="4511" w:type="dxa"/>
            <w:shd w:val="clear" w:color="auto" w:fill="auto"/>
          </w:tcPr>
          <w:p w:rsidR="00327B01" w:rsidRDefault="00327B01" w:rsidP="00F74FFB">
            <w:pPr>
              <w:rPr>
                <w:sz w:val="20"/>
                <w:szCs w:val="20"/>
              </w:rPr>
            </w:pPr>
            <w:r>
              <w:rPr>
                <w:sz w:val="20"/>
                <w:szCs w:val="20"/>
              </w:rPr>
              <w:t>5</w:t>
            </w:r>
            <w:r w:rsidRPr="0070671E">
              <w:rPr>
                <w:sz w:val="20"/>
                <w:szCs w:val="20"/>
              </w:rPr>
              <w:t>. Письменные выч</w:t>
            </w:r>
            <w:r>
              <w:rPr>
                <w:sz w:val="20"/>
                <w:szCs w:val="20"/>
              </w:rPr>
              <w:t>исления</w:t>
            </w:r>
            <w:r w:rsidRPr="0070671E">
              <w:rPr>
                <w:sz w:val="20"/>
                <w:szCs w:val="20"/>
              </w:rPr>
              <w:t>:</w:t>
            </w:r>
            <w:r>
              <w:rPr>
                <w:sz w:val="20"/>
                <w:szCs w:val="20"/>
              </w:rPr>
              <w:t xml:space="preserve"> с</w:t>
            </w:r>
            <w:r w:rsidRPr="0070671E">
              <w:rPr>
                <w:sz w:val="20"/>
                <w:szCs w:val="20"/>
              </w:rPr>
              <w:t>ложение</w:t>
            </w:r>
            <w:r>
              <w:rPr>
                <w:sz w:val="20"/>
                <w:szCs w:val="20"/>
              </w:rPr>
              <w:t>,</w:t>
            </w:r>
            <w:r w:rsidRPr="0070671E">
              <w:rPr>
                <w:sz w:val="20"/>
                <w:szCs w:val="20"/>
              </w:rPr>
              <w:t xml:space="preserve"> </w:t>
            </w:r>
            <w:r>
              <w:rPr>
                <w:sz w:val="20"/>
                <w:szCs w:val="20"/>
              </w:rPr>
              <w:t>в</w:t>
            </w:r>
            <w:r w:rsidRPr="0070671E">
              <w:rPr>
                <w:sz w:val="20"/>
                <w:szCs w:val="20"/>
              </w:rPr>
              <w:t>ычитание</w:t>
            </w:r>
            <w:r>
              <w:rPr>
                <w:sz w:val="20"/>
                <w:szCs w:val="20"/>
              </w:rPr>
              <w:t>, деление, умножение</w:t>
            </w:r>
          </w:p>
          <w:p w:rsidR="00327B01" w:rsidRPr="0070671E" w:rsidRDefault="00327B01" w:rsidP="00F74FFB">
            <w:pPr>
              <w:rPr>
                <w:sz w:val="20"/>
                <w:szCs w:val="20"/>
              </w:rPr>
            </w:pP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95"/>
        </w:trPr>
        <w:tc>
          <w:tcPr>
            <w:tcW w:w="4511" w:type="dxa"/>
            <w:shd w:val="clear" w:color="auto" w:fill="auto"/>
          </w:tcPr>
          <w:p w:rsidR="00327B01" w:rsidRPr="0070671E" w:rsidRDefault="00327B01" w:rsidP="00F74FFB">
            <w:pPr>
              <w:rPr>
                <w:sz w:val="20"/>
                <w:szCs w:val="20"/>
              </w:rPr>
            </w:pPr>
            <w:r>
              <w:rPr>
                <w:sz w:val="20"/>
                <w:szCs w:val="20"/>
              </w:rPr>
              <w:t>6.</w:t>
            </w:r>
            <w:r w:rsidRPr="0070671E">
              <w:rPr>
                <w:sz w:val="20"/>
                <w:szCs w:val="20"/>
              </w:rPr>
              <w:t xml:space="preserve">Установление порядка действий </w:t>
            </w:r>
            <w:r>
              <w:rPr>
                <w:sz w:val="20"/>
                <w:szCs w:val="20"/>
              </w:rPr>
              <w:t>в выражениях</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96"/>
        </w:trPr>
        <w:tc>
          <w:tcPr>
            <w:tcW w:w="4511" w:type="dxa"/>
            <w:shd w:val="clear" w:color="auto" w:fill="auto"/>
          </w:tcPr>
          <w:p w:rsidR="00327B01" w:rsidRPr="0070671E" w:rsidRDefault="00327B01" w:rsidP="00F74FFB">
            <w:pPr>
              <w:rPr>
                <w:sz w:val="20"/>
                <w:szCs w:val="20"/>
              </w:rPr>
            </w:pPr>
            <w:r>
              <w:rPr>
                <w:sz w:val="20"/>
                <w:szCs w:val="20"/>
              </w:rPr>
              <w:t>7.</w:t>
            </w:r>
            <w:r w:rsidRPr="0070671E">
              <w:rPr>
                <w:sz w:val="20"/>
                <w:szCs w:val="20"/>
              </w:rPr>
              <w:t xml:space="preserve"> Умение реша</w:t>
            </w:r>
            <w:r>
              <w:rPr>
                <w:sz w:val="20"/>
                <w:szCs w:val="20"/>
              </w:rPr>
              <w:t xml:space="preserve">ть различного типа задачи в 1 -2 </w:t>
            </w:r>
            <w:r w:rsidRPr="0070671E">
              <w:rPr>
                <w:sz w:val="20"/>
                <w:szCs w:val="20"/>
              </w:rPr>
              <w:t>действия</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296"/>
        </w:trPr>
        <w:tc>
          <w:tcPr>
            <w:tcW w:w="4511" w:type="dxa"/>
            <w:shd w:val="clear" w:color="auto" w:fill="auto"/>
          </w:tcPr>
          <w:p w:rsidR="00327B01" w:rsidRPr="0081636E" w:rsidRDefault="00327B01" w:rsidP="00F74FFB">
            <w:pPr>
              <w:ind w:left="720"/>
              <w:rPr>
                <w:b/>
                <w:sz w:val="28"/>
                <w:szCs w:val="28"/>
              </w:rPr>
            </w:pPr>
            <w:r w:rsidRPr="0081636E">
              <w:rPr>
                <w:b/>
                <w:sz w:val="28"/>
                <w:szCs w:val="28"/>
              </w:rPr>
              <w:t>Окружающий мир</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462"/>
        </w:trPr>
        <w:tc>
          <w:tcPr>
            <w:tcW w:w="4511" w:type="dxa"/>
            <w:shd w:val="clear" w:color="auto" w:fill="auto"/>
          </w:tcPr>
          <w:p w:rsidR="00327B01" w:rsidRPr="0070671E" w:rsidRDefault="00327B01" w:rsidP="00F74FFB">
            <w:pPr>
              <w:rPr>
                <w:sz w:val="20"/>
                <w:szCs w:val="20"/>
              </w:rPr>
            </w:pPr>
            <w:r>
              <w:rPr>
                <w:sz w:val="20"/>
                <w:szCs w:val="20"/>
              </w:rPr>
              <w:t>1.Знание правил безопасности жизнедеятельности</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463"/>
        </w:trPr>
        <w:tc>
          <w:tcPr>
            <w:tcW w:w="4511" w:type="dxa"/>
            <w:shd w:val="clear" w:color="auto" w:fill="auto"/>
          </w:tcPr>
          <w:p w:rsidR="00327B01" w:rsidRPr="0070671E" w:rsidRDefault="00327B01" w:rsidP="00F74FFB">
            <w:pPr>
              <w:rPr>
                <w:sz w:val="20"/>
                <w:szCs w:val="20"/>
              </w:rPr>
            </w:pPr>
            <w:r>
              <w:rPr>
                <w:sz w:val="20"/>
                <w:szCs w:val="20"/>
              </w:rPr>
              <w:t>2.Знание правил личной гигиены</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463"/>
        </w:trPr>
        <w:tc>
          <w:tcPr>
            <w:tcW w:w="4511" w:type="dxa"/>
            <w:shd w:val="clear" w:color="auto" w:fill="auto"/>
          </w:tcPr>
          <w:p w:rsidR="00327B01" w:rsidRPr="0070671E" w:rsidRDefault="00327B01" w:rsidP="00F74FFB">
            <w:pPr>
              <w:rPr>
                <w:sz w:val="20"/>
                <w:szCs w:val="20"/>
              </w:rPr>
            </w:pPr>
            <w:r>
              <w:rPr>
                <w:sz w:val="20"/>
                <w:szCs w:val="20"/>
              </w:rPr>
              <w:t>3.Знание правил поведения в природе</w:t>
            </w:r>
            <w:r w:rsidRPr="0070671E">
              <w:rPr>
                <w:sz w:val="20"/>
                <w:szCs w:val="20"/>
              </w:rPr>
              <w:t xml:space="preserve"> </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463"/>
        </w:trPr>
        <w:tc>
          <w:tcPr>
            <w:tcW w:w="4511" w:type="dxa"/>
            <w:shd w:val="clear" w:color="auto" w:fill="auto"/>
          </w:tcPr>
          <w:p w:rsidR="00327B01" w:rsidRPr="0070671E" w:rsidRDefault="00327B01" w:rsidP="00F74FFB">
            <w:pPr>
              <w:rPr>
                <w:sz w:val="20"/>
                <w:szCs w:val="20"/>
              </w:rPr>
            </w:pPr>
            <w:r>
              <w:rPr>
                <w:sz w:val="20"/>
                <w:szCs w:val="20"/>
              </w:rPr>
              <w:t>4.Умение различать объекты живой и неживой природы</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463"/>
        </w:trPr>
        <w:tc>
          <w:tcPr>
            <w:tcW w:w="4511" w:type="dxa"/>
            <w:shd w:val="clear" w:color="auto" w:fill="auto"/>
          </w:tcPr>
          <w:p w:rsidR="00327B01" w:rsidRPr="0070671E" w:rsidRDefault="00327B01" w:rsidP="00F74FFB">
            <w:pPr>
              <w:rPr>
                <w:sz w:val="20"/>
                <w:szCs w:val="20"/>
              </w:rPr>
            </w:pPr>
            <w:r>
              <w:rPr>
                <w:sz w:val="20"/>
                <w:szCs w:val="20"/>
              </w:rPr>
              <w:t>5.Знание  государственных  символов</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r w:rsidR="00327B01" w:rsidRPr="0070671E" w:rsidTr="00F74FFB">
        <w:trPr>
          <w:trHeight w:val="463"/>
        </w:trPr>
        <w:tc>
          <w:tcPr>
            <w:tcW w:w="4511" w:type="dxa"/>
            <w:shd w:val="clear" w:color="auto" w:fill="auto"/>
          </w:tcPr>
          <w:p w:rsidR="00327B01" w:rsidRPr="0070671E" w:rsidRDefault="00327B01" w:rsidP="00F74FFB">
            <w:pPr>
              <w:rPr>
                <w:sz w:val="20"/>
                <w:szCs w:val="20"/>
              </w:rPr>
            </w:pPr>
            <w:r>
              <w:rPr>
                <w:sz w:val="20"/>
                <w:szCs w:val="20"/>
              </w:rPr>
              <w:t>6.Умение устанавливать связи в природе</w:t>
            </w:r>
          </w:p>
        </w:tc>
        <w:tc>
          <w:tcPr>
            <w:tcW w:w="1466"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467" w:type="dxa"/>
            <w:shd w:val="clear" w:color="auto" w:fill="auto"/>
          </w:tcPr>
          <w:p w:rsidR="00327B01" w:rsidRPr="0070671E" w:rsidRDefault="00327B01" w:rsidP="00F74FFB">
            <w:pPr>
              <w:jc w:val="center"/>
              <w:rPr>
                <w:i/>
                <w:sz w:val="20"/>
                <w:szCs w:val="20"/>
              </w:rPr>
            </w:pPr>
          </w:p>
        </w:tc>
        <w:tc>
          <w:tcPr>
            <w:tcW w:w="1266" w:type="dxa"/>
            <w:shd w:val="clear" w:color="auto" w:fill="auto"/>
          </w:tcPr>
          <w:p w:rsidR="00327B01" w:rsidRPr="0070671E" w:rsidRDefault="00327B01" w:rsidP="00F74FFB">
            <w:pPr>
              <w:jc w:val="center"/>
              <w:rPr>
                <w:i/>
                <w:sz w:val="20"/>
                <w:szCs w:val="20"/>
              </w:rPr>
            </w:pPr>
          </w:p>
        </w:tc>
      </w:tr>
    </w:tbl>
    <w:p w:rsidR="00327B01" w:rsidRPr="0070671E" w:rsidRDefault="00327B01" w:rsidP="00327B01">
      <w:pPr>
        <w:rPr>
          <w:i/>
          <w:sz w:val="20"/>
          <w:szCs w:val="20"/>
        </w:rPr>
      </w:pPr>
    </w:p>
    <w:p w:rsidR="00327B01" w:rsidRDefault="00327B01" w:rsidP="0066701C">
      <w:pPr>
        <w:jc w:val="both"/>
        <w:rPr>
          <w:rFonts w:eastAsia="@Arial Unicode MS"/>
          <w:lang w:eastAsia="en-US"/>
        </w:rPr>
      </w:pPr>
    </w:p>
    <w:p w:rsidR="00327B01" w:rsidRDefault="00327B01" w:rsidP="0066701C">
      <w:pPr>
        <w:jc w:val="both"/>
        <w:rPr>
          <w:rFonts w:eastAsia="@Arial Unicode MS"/>
          <w:lang w:eastAsia="en-US"/>
        </w:rPr>
      </w:pPr>
    </w:p>
    <w:p w:rsidR="0066701C" w:rsidRDefault="0066701C" w:rsidP="009876AE">
      <w:pPr>
        <w:jc w:val="both"/>
        <w:rPr>
          <w:rFonts w:eastAsia="@Arial Unicode MS"/>
          <w:lang w:eastAsia="en-US"/>
        </w:rPr>
      </w:pPr>
      <w:r>
        <w:rPr>
          <w:rFonts w:eastAsia="@Arial Unicode MS"/>
          <w:lang w:eastAsia="en-US"/>
        </w:rPr>
        <w:t>В 3 – 4 классах используется традиционная система оценок ЗУНов по 5</w:t>
      </w:r>
      <w:r>
        <w:rPr>
          <w:rFonts w:eastAsia="@Arial Unicode MS"/>
          <w:lang w:eastAsia="en-US"/>
        </w:rPr>
        <w:noBreakHyphen/>
        <w:t>балльной шкале, и отметка выставляется в электронный классный журнал. При выполнении итоговых комплексных работ используются 3 уровня (высокий, средний, низкий).</w:t>
      </w:r>
    </w:p>
    <w:p w:rsidR="0066701C" w:rsidRPr="009D3857" w:rsidRDefault="0066701C" w:rsidP="0066701C">
      <w:pPr>
        <w:ind w:firstLine="709"/>
        <w:jc w:val="both"/>
        <w:rPr>
          <w:rFonts w:eastAsia="@Arial Unicode MS"/>
          <w:lang w:eastAsia="en-US"/>
        </w:rPr>
      </w:pPr>
      <w:r w:rsidRPr="009D3857">
        <w:rPr>
          <w:rFonts w:eastAsia="@Arial Unicode MS"/>
          <w:lang w:eastAsia="en-US"/>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433F3" w:rsidRDefault="005764BE" w:rsidP="00580044">
      <w:pPr>
        <w:ind w:firstLine="709"/>
        <w:jc w:val="both"/>
        <w:rPr>
          <w:lang w:eastAsia="en-US"/>
        </w:rPr>
      </w:pPr>
      <w:r w:rsidRPr="005764BE">
        <w:rPr>
          <w:lang w:eastAsia="en-US"/>
        </w:rPr>
        <w:t xml:space="preserve"> Результаты накопленной оценки, полученной в ходе текущего и промежуточного оценивания, фиксируются, в форме портфеля достижений и </w:t>
      </w:r>
      <w:r w:rsidR="00A83781" w:rsidRPr="005764BE">
        <w:rPr>
          <w:lang w:eastAsia="en-US"/>
        </w:rPr>
        <w:t>учитываются при</w:t>
      </w:r>
      <w:r w:rsidRPr="005764BE">
        <w:rPr>
          <w:lang w:eastAsia="en-US"/>
        </w:rPr>
        <w:t xml:space="preserve"> определении итоговой оценки. </w:t>
      </w:r>
    </w:p>
    <w:p w:rsidR="00F433F3" w:rsidRDefault="005764BE" w:rsidP="00580044">
      <w:pPr>
        <w:ind w:firstLine="709"/>
        <w:jc w:val="both"/>
        <w:rPr>
          <w:lang w:eastAsia="en-US"/>
        </w:rPr>
      </w:pPr>
      <w:r w:rsidRPr="005764BE">
        <w:rPr>
          <w:lang w:eastAsia="en-US"/>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w:t>
      </w:r>
      <w:r w:rsidR="00A70204">
        <w:rPr>
          <w:lang w:eastAsia="en-US"/>
        </w:rPr>
        <w:t>ринг результатов выполнения двух</w:t>
      </w:r>
      <w:r w:rsidRPr="005764BE">
        <w:rPr>
          <w:lang w:eastAsia="en-US"/>
        </w:rPr>
        <w:t xml:space="preserve"> итоговых работ – п</w:t>
      </w:r>
      <w:r w:rsidR="00A70204">
        <w:rPr>
          <w:lang w:eastAsia="en-US"/>
        </w:rPr>
        <w:t xml:space="preserve">о русскому языку,  </w:t>
      </w:r>
      <w:r w:rsidR="0066701C">
        <w:rPr>
          <w:lang w:eastAsia="en-US"/>
        </w:rPr>
        <w:t>математике.</w:t>
      </w:r>
    </w:p>
    <w:p w:rsidR="005764BE" w:rsidRPr="005764BE" w:rsidRDefault="005764BE" w:rsidP="00580044">
      <w:pPr>
        <w:ind w:firstLine="709"/>
        <w:jc w:val="both"/>
        <w:rPr>
          <w:u w:val="single"/>
          <w:lang w:eastAsia="en-US"/>
        </w:rPr>
      </w:pPr>
      <w:r w:rsidRPr="005764BE">
        <w:rPr>
          <w:u w:val="single"/>
          <w:lang w:eastAsia="en-US"/>
        </w:rPr>
        <w:t xml:space="preserve">Системная оценка личностных, метапредметных и предметных результатов реализуется в рамках  накопительной системы – рабочего Портфолио. </w:t>
      </w:r>
    </w:p>
    <w:p w:rsidR="005764BE" w:rsidRPr="005764BE" w:rsidRDefault="005764BE" w:rsidP="00580044">
      <w:pPr>
        <w:ind w:firstLine="709"/>
        <w:jc w:val="both"/>
        <w:rPr>
          <w:lang w:eastAsia="en-US"/>
        </w:rPr>
      </w:pPr>
      <w:r w:rsidRPr="005764BE">
        <w:rPr>
          <w:lang w:eastAsia="en-US"/>
        </w:rPr>
        <w:lastRenderedPageBreak/>
        <w:t>Рабочий Портфолио ученика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5764BE" w:rsidRPr="005764BE" w:rsidRDefault="005764BE" w:rsidP="00580044">
      <w:pPr>
        <w:ind w:left="567"/>
        <w:jc w:val="both"/>
        <w:rPr>
          <w:lang w:eastAsia="en-US"/>
        </w:rPr>
      </w:pPr>
      <w:r w:rsidRPr="005764BE">
        <w:rPr>
          <w:lang w:eastAsia="en-US"/>
        </w:rPr>
        <w:t>- реализует одно и</w:t>
      </w:r>
      <w:r w:rsidR="0066701C">
        <w:rPr>
          <w:lang w:eastAsia="en-US"/>
        </w:rPr>
        <w:t>з основных положений Федерального</w:t>
      </w:r>
      <w:r w:rsidRPr="005764BE">
        <w:rPr>
          <w:lang w:eastAsia="en-US"/>
        </w:rPr>
        <w:t xml:space="preserve"> государс</w:t>
      </w:r>
      <w:r w:rsidR="0066701C">
        <w:rPr>
          <w:lang w:eastAsia="en-US"/>
        </w:rPr>
        <w:t>твенного образовательного стандарта</w:t>
      </w:r>
      <w:r w:rsidRPr="005764BE">
        <w:rPr>
          <w:lang w:eastAsia="en-US"/>
        </w:rPr>
        <w:t xml:space="preserve"> </w:t>
      </w:r>
      <w:r w:rsidR="0066701C">
        <w:rPr>
          <w:lang w:eastAsia="en-US"/>
        </w:rPr>
        <w:t xml:space="preserve">начального </w:t>
      </w:r>
      <w:r w:rsidRPr="005764BE">
        <w:rPr>
          <w:lang w:eastAsia="en-US"/>
        </w:rPr>
        <w:t>общего</w:t>
      </w:r>
      <w:r w:rsidR="0066701C">
        <w:rPr>
          <w:lang w:eastAsia="en-US"/>
        </w:rPr>
        <w:t xml:space="preserve"> образования </w:t>
      </w:r>
      <w:r w:rsidRPr="005764BE">
        <w:rPr>
          <w:lang w:eastAsia="en-US"/>
        </w:rPr>
        <w:t>– формирование универсальных учебных действий;</w:t>
      </w:r>
    </w:p>
    <w:p w:rsidR="005764BE" w:rsidRPr="005764BE" w:rsidRDefault="005764BE" w:rsidP="00580044">
      <w:pPr>
        <w:ind w:left="567"/>
        <w:jc w:val="both"/>
        <w:rPr>
          <w:lang w:eastAsia="en-US"/>
        </w:rPr>
      </w:pPr>
      <w:r w:rsidRPr="005764BE">
        <w:rPr>
          <w:lang w:eastAsia="en-US"/>
        </w:rPr>
        <w:t>- позволяет учитывать возрастные особенности развития универсальных учебных дей</w:t>
      </w:r>
      <w:r w:rsidR="0066701C">
        <w:rPr>
          <w:lang w:eastAsia="en-US"/>
        </w:rPr>
        <w:t xml:space="preserve">ствий учащихся младших классов; </w:t>
      </w:r>
      <w:r w:rsidRPr="005764BE">
        <w:rPr>
          <w:lang w:eastAsia="en-US"/>
        </w:rPr>
        <w:t>а также педагогические ресурсы учебных предметов образовательного плана;</w:t>
      </w:r>
    </w:p>
    <w:p w:rsidR="005764BE" w:rsidRDefault="005764BE" w:rsidP="00580044">
      <w:pPr>
        <w:ind w:left="567"/>
        <w:jc w:val="both"/>
        <w:rPr>
          <w:lang w:eastAsia="en-US"/>
        </w:rPr>
      </w:pPr>
      <w:r w:rsidRPr="005764BE">
        <w:rPr>
          <w:lang w:eastAsia="en-US"/>
        </w:rPr>
        <w:t xml:space="preserve">-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580044" w:rsidRDefault="00580044" w:rsidP="00580044">
      <w:pPr>
        <w:ind w:left="567"/>
        <w:jc w:val="both"/>
        <w:rPr>
          <w:lang w:eastAsia="en-US"/>
        </w:rPr>
      </w:pPr>
    </w:p>
    <w:p w:rsidR="005764BE" w:rsidRDefault="005764BE" w:rsidP="005764BE">
      <w:r w:rsidRPr="005764BE">
        <w:t>Пед</w:t>
      </w:r>
      <w:r w:rsidR="00A83781">
        <w:t>агоги Лицея могут использовать п</w:t>
      </w:r>
      <w:r w:rsidRPr="005764BE">
        <w:t>ортфолио</w:t>
      </w:r>
      <w:r>
        <w:rPr>
          <w:sz w:val="28"/>
          <w:szCs w:val="28"/>
        </w:rPr>
        <w:t xml:space="preserve"> </w:t>
      </w:r>
      <w:r>
        <w:t>разных типов:</w:t>
      </w:r>
    </w:p>
    <w:p w:rsidR="005764BE" w:rsidRDefault="005764BE" w:rsidP="00620AA7">
      <w:pPr>
        <w:numPr>
          <w:ilvl w:val="0"/>
          <w:numId w:val="38"/>
        </w:numPr>
      </w:pPr>
      <w:r w:rsidRPr="00A90056">
        <w:rPr>
          <w:b/>
          <w:u w:val="single"/>
        </w:rPr>
        <w:t>«папка достижений»-</w:t>
      </w:r>
      <w:r>
        <w:t xml:space="preserve"> способствует повышению собственной значимости ученика и отражает его успехи (похвальные грамоты за учёбу, достижения в музыке, спорте и т.д.; благодарственные письма родителям, табели успеваемости, значки, медали и т.п.);</w:t>
      </w:r>
    </w:p>
    <w:p w:rsidR="005764BE" w:rsidRDefault="005764BE" w:rsidP="00620AA7">
      <w:pPr>
        <w:numPr>
          <w:ilvl w:val="0"/>
          <w:numId w:val="38"/>
        </w:numPr>
      </w:pPr>
      <w:r w:rsidRPr="00A90056">
        <w:rPr>
          <w:b/>
          <w:u w:val="single"/>
        </w:rPr>
        <w:t>рефлексивное портфолио,</w:t>
      </w:r>
      <w:r>
        <w:t xml:space="preserve"> раскрывающее динамику личностного развития ученика, помогающее отследить результативность его деятельности, как в количественном, так и в качественном плане. В эту папку собираются все контрольные и творческие  работы ученика: сочинения, эссе. Рисунки, поделки, зачётные работы, результаты медицинских и психологических обследований и</w:t>
      </w:r>
      <w:r w:rsidR="00A83781">
        <w:t xml:space="preserve"> </w:t>
      </w:r>
      <w:r>
        <w:t xml:space="preserve">т.д. – в общем всё то, что делалось в течение определенного срока </w:t>
      </w:r>
      <w:r w:rsidR="00A83781">
        <w:t>(например</w:t>
      </w:r>
      <w:r>
        <w:t>, года);</w:t>
      </w:r>
    </w:p>
    <w:p w:rsidR="005764BE" w:rsidRDefault="005764BE" w:rsidP="00620AA7">
      <w:pPr>
        <w:numPr>
          <w:ilvl w:val="0"/>
          <w:numId w:val="38"/>
        </w:numPr>
      </w:pPr>
      <w:r w:rsidRPr="00A90056">
        <w:rPr>
          <w:b/>
          <w:u w:val="single"/>
        </w:rPr>
        <w:t>проблемно-исследовательское портфолио</w:t>
      </w:r>
      <w:r>
        <w:t>, связанное с написанием реферата, научной работы, подготовкой к выступлению на конференции. Сбор и систематизация материала позволяет учащемуся не только достойно написать научную работу, но и «поднимает» их познавательные интересы до высот научных образцов;</w:t>
      </w:r>
    </w:p>
    <w:p w:rsidR="005764BE" w:rsidRDefault="005764BE" w:rsidP="00620AA7">
      <w:pPr>
        <w:numPr>
          <w:ilvl w:val="0"/>
          <w:numId w:val="38"/>
        </w:numPr>
      </w:pPr>
      <w:r w:rsidRPr="00A90056">
        <w:rPr>
          <w:b/>
          <w:u w:val="single"/>
        </w:rPr>
        <w:t>тематическое портфолио,</w:t>
      </w:r>
      <w:r>
        <w:t xml:space="preserve"> создаваемое в процессе изучения какой-либо большой темы, раздела, учебного курса, предмета, а также внеурочной деятельности;</w:t>
      </w:r>
    </w:p>
    <w:p w:rsidR="005764BE" w:rsidRDefault="005764BE" w:rsidP="00620AA7">
      <w:pPr>
        <w:numPr>
          <w:ilvl w:val="0"/>
          <w:numId w:val="38"/>
        </w:numPr>
      </w:pPr>
      <w:r w:rsidRPr="00A75215">
        <w:rPr>
          <w:b/>
          <w:u w:val="single"/>
        </w:rPr>
        <w:t>портфолио-антология, презентация</w:t>
      </w:r>
      <w:r>
        <w:t xml:space="preserve"> (подборка наиболее представительного) работ учащегося, предполагающая непосредственное участие в выборе работ, предоставляемых на оценку, а также их самоанализ и самооценку.</w:t>
      </w:r>
    </w:p>
    <w:p w:rsidR="005764BE" w:rsidRDefault="00CC2429" w:rsidP="005764BE">
      <w:pPr>
        <w:ind w:left="360"/>
      </w:pPr>
      <w:r w:rsidRPr="00CC2429">
        <w:t>Варианты использования</w:t>
      </w:r>
      <w:r>
        <w:rPr>
          <w:sz w:val="28"/>
          <w:szCs w:val="28"/>
        </w:rPr>
        <w:t xml:space="preserve"> </w:t>
      </w:r>
      <w:r w:rsidR="00A83781">
        <w:t>п</w:t>
      </w:r>
      <w:r w:rsidR="005764BE">
        <w:t>ортфолио:</w:t>
      </w:r>
    </w:p>
    <w:p w:rsidR="005764BE" w:rsidRDefault="005764BE" w:rsidP="00620AA7">
      <w:pPr>
        <w:numPr>
          <w:ilvl w:val="0"/>
          <w:numId w:val="39"/>
        </w:numPr>
      </w:pPr>
      <w:r>
        <w:t>как инструменты при обсуждении результатов обучения с одноклассниками, учителями и родителями;</w:t>
      </w:r>
    </w:p>
    <w:p w:rsidR="005764BE" w:rsidRDefault="005764BE" w:rsidP="00620AA7">
      <w:pPr>
        <w:numPr>
          <w:ilvl w:val="0"/>
          <w:numId w:val="39"/>
        </w:numPr>
      </w:pPr>
      <w:r>
        <w:t>как возможность для рефлексии учащимися собственной работы;</w:t>
      </w:r>
    </w:p>
    <w:p w:rsidR="005764BE" w:rsidRDefault="005764BE" w:rsidP="00620AA7">
      <w:pPr>
        <w:numPr>
          <w:ilvl w:val="0"/>
          <w:numId w:val="39"/>
        </w:numPr>
      </w:pPr>
      <w:r>
        <w:t>как документ, в котором отражено развитие учащегося, его системы отношений и результаты его самовыражения;</w:t>
      </w:r>
    </w:p>
    <w:p w:rsidR="005764BE" w:rsidRDefault="005764BE" w:rsidP="00620AA7">
      <w:pPr>
        <w:numPr>
          <w:ilvl w:val="0"/>
          <w:numId w:val="39"/>
        </w:numPr>
      </w:pPr>
      <w:r>
        <w:t>как возможность для учащегося рефлексии собственных изменений;</w:t>
      </w:r>
    </w:p>
    <w:p w:rsidR="005764BE" w:rsidRDefault="005764BE" w:rsidP="00620AA7">
      <w:pPr>
        <w:numPr>
          <w:ilvl w:val="0"/>
          <w:numId w:val="39"/>
        </w:numPr>
      </w:pPr>
      <w:r>
        <w:t>как возможность для учащегося установить связи между предыдущим и новым знанием.</w:t>
      </w:r>
    </w:p>
    <w:p w:rsidR="005764BE" w:rsidRPr="00A90056" w:rsidRDefault="005764BE" w:rsidP="005764BE">
      <w:pPr>
        <w:ind w:left="720"/>
        <w:rPr>
          <w:sz w:val="28"/>
          <w:szCs w:val="28"/>
        </w:rPr>
      </w:pPr>
      <w:r w:rsidRPr="00CC2429">
        <w:t>Продукты учебно-познавательной деятельности учащегося</w:t>
      </w:r>
      <w:r w:rsidRPr="00A90056">
        <w:rPr>
          <w:sz w:val="28"/>
          <w:szCs w:val="28"/>
        </w:rPr>
        <w:t>.</w:t>
      </w:r>
    </w:p>
    <w:p w:rsidR="005764BE" w:rsidRPr="00CC2429" w:rsidRDefault="005764BE" w:rsidP="005764BE">
      <w:pPr>
        <w:ind w:left="1080"/>
      </w:pPr>
      <w:r w:rsidRPr="00CC2429">
        <w:t>Работы учащегося:</w:t>
      </w:r>
    </w:p>
    <w:p w:rsidR="005764BE" w:rsidRDefault="005764BE" w:rsidP="00620AA7">
      <w:pPr>
        <w:numPr>
          <w:ilvl w:val="0"/>
          <w:numId w:val="40"/>
        </w:numPr>
      </w:pPr>
      <w:r>
        <w:t>решения задач и упражнений из учебника, выполненных учащимся самостоятельно  сверх учебной программы;</w:t>
      </w:r>
    </w:p>
    <w:p w:rsidR="005764BE" w:rsidRDefault="005764BE" w:rsidP="00620AA7">
      <w:pPr>
        <w:numPr>
          <w:ilvl w:val="0"/>
          <w:numId w:val="40"/>
        </w:numPr>
      </w:pPr>
      <w:r>
        <w:t>рефераты;</w:t>
      </w:r>
    </w:p>
    <w:p w:rsidR="005764BE" w:rsidRDefault="005764BE" w:rsidP="00620AA7">
      <w:pPr>
        <w:numPr>
          <w:ilvl w:val="0"/>
          <w:numId w:val="40"/>
        </w:numPr>
      </w:pPr>
      <w:r>
        <w:t>наглядные  пособия, модели;</w:t>
      </w:r>
    </w:p>
    <w:p w:rsidR="005764BE" w:rsidRDefault="005764BE" w:rsidP="00620AA7">
      <w:pPr>
        <w:numPr>
          <w:ilvl w:val="0"/>
          <w:numId w:val="40"/>
        </w:numPr>
      </w:pPr>
      <w:r>
        <w:t>копии статей из журналов и книг, прочитанных учащимся по данной теме;</w:t>
      </w:r>
    </w:p>
    <w:p w:rsidR="005764BE" w:rsidRDefault="005764BE" w:rsidP="00620AA7">
      <w:pPr>
        <w:numPr>
          <w:ilvl w:val="0"/>
          <w:numId w:val="40"/>
        </w:numPr>
      </w:pPr>
      <w:r>
        <w:t>фотографии;</w:t>
      </w:r>
    </w:p>
    <w:p w:rsidR="005764BE" w:rsidRDefault="005764BE" w:rsidP="00620AA7">
      <w:pPr>
        <w:numPr>
          <w:ilvl w:val="0"/>
          <w:numId w:val="40"/>
        </w:numPr>
      </w:pPr>
      <w:r>
        <w:t>описания экспериментов и лабораторных работ;</w:t>
      </w:r>
    </w:p>
    <w:p w:rsidR="005764BE" w:rsidRDefault="005764BE" w:rsidP="00620AA7">
      <w:pPr>
        <w:numPr>
          <w:ilvl w:val="0"/>
          <w:numId w:val="40"/>
        </w:numPr>
      </w:pPr>
      <w:r>
        <w:t>аудио- и видеокассеты с записью выступления учащегося на школьной конференции, семинаре;</w:t>
      </w:r>
    </w:p>
    <w:p w:rsidR="005764BE" w:rsidRDefault="005764BE" w:rsidP="00620AA7">
      <w:pPr>
        <w:numPr>
          <w:ilvl w:val="0"/>
          <w:numId w:val="40"/>
        </w:numPr>
      </w:pPr>
      <w:r>
        <w:t>копии работ учащегося, выполненные в кружках, турнирах и олимпиадах;</w:t>
      </w:r>
    </w:p>
    <w:p w:rsidR="005764BE" w:rsidRDefault="005764BE" w:rsidP="00620AA7">
      <w:pPr>
        <w:numPr>
          <w:ilvl w:val="0"/>
          <w:numId w:val="40"/>
        </w:numPr>
      </w:pPr>
      <w:r>
        <w:t>дипломы, поощрения, награды по предмету.</w:t>
      </w:r>
    </w:p>
    <w:p w:rsidR="005764BE" w:rsidRPr="00CC2429" w:rsidRDefault="005764BE" w:rsidP="005764BE">
      <w:r>
        <w:t xml:space="preserve">              </w:t>
      </w:r>
      <w:r w:rsidRPr="00CC2429">
        <w:t>Заметки учителя, одноклассников, родителей и др.</w:t>
      </w:r>
    </w:p>
    <w:p w:rsidR="005764BE" w:rsidRPr="005764BE" w:rsidRDefault="005764BE" w:rsidP="00580044">
      <w:r w:rsidRPr="00CC2429">
        <w:lastRenderedPageBreak/>
        <w:t xml:space="preserve">      </w:t>
      </w:r>
    </w:p>
    <w:p w:rsidR="005764BE" w:rsidRPr="005764BE" w:rsidRDefault="005764BE" w:rsidP="00580044">
      <w:pPr>
        <w:ind w:firstLine="709"/>
        <w:jc w:val="both"/>
        <w:rPr>
          <w:lang w:eastAsia="en-US"/>
        </w:rPr>
      </w:pPr>
      <w:r w:rsidRPr="005764BE">
        <w:rPr>
          <w:lang w:eastAsia="en-US"/>
        </w:rPr>
        <w:t>Рабочий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5764BE" w:rsidRPr="005764BE" w:rsidRDefault="005764BE" w:rsidP="00580044">
      <w:pPr>
        <w:ind w:firstLine="709"/>
        <w:jc w:val="both"/>
        <w:rPr>
          <w:lang w:eastAsia="en-US"/>
        </w:rPr>
      </w:pPr>
      <w:r w:rsidRPr="005764BE">
        <w:rPr>
          <w:lang w:eastAsia="en-US"/>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w:t>
      </w:r>
      <w:r w:rsidR="00A83781" w:rsidRPr="005764BE">
        <w:rPr>
          <w:lang w:eastAsia="en-US"/>
        </w:rPr>
        <w:t>достижений,</w:t>
      </w:r>
      <w:r w:rsidRPr="005764BE">
        <w:rPr>
          <w:lang w:eastAsia="en-US"/>
        </w:rPr>
        <w:t xml:space="preserve"> учащихся; копилка полезной информации; наглядные доказательства образовательной деятельности </w:t>
      </w:r>
      <w:r w:rsidR="00A83781" w:rsidRPr="005764BE">
        <w:rPr>
          <w:lang w:eastAsia="en-US"/>
        </w:rPr>
        <w:t>ученика; повод для</w:t>
      </w:r>
      <w:r w:rsidRPr="005764BE">
        <w:rPr>
          <w:lang w:eastAsia="en-US"/>
        </w:rPr>
        <w:t xml:space="preserve"> «встречи» школьника, учителя и родителя.  </w:t>
      </w:r>
    </w:p>
    <w:p w:rsidR="005764BE" w:rsidRPr="005764BE" w:rsidRDefault="00A83781" w:rsidP="00580044">
      <w:pPr>
        <w:ind w:firstLine="709"/>
        <w:jc w:val="both"/>
        <w:rPr>
          <w:lang w:eastAsia="en-US"/>
        </w:rPr>
      </w:pPr>
      <w:r>
        <w:rPr>
          <w:lang w:eastAsia="en-US"/>
        </w:rPr>
        <w:t>Преимущества рабочего п</w:t>
      </w:r>
      <w:r w:rsidR="005764BE" w:rsidRPr="005764BE">
        <w:rPr>
          <w:lang w:eastAsia="en-US"/>
        </w:rPr>
        <w:t xml:space="preserve">ортфолио как метода оценивания </w:t>
      </w:r>
      <w:r>
        <w:rPr>
          <w:lang w:eastAsia="en-US"/>
        </w:rPr>
        <w:t>достижений</w:t>
      </w:r>
      <w:r w:rsidR="005764BE" w:rsidRPr="005764BE">
        <w:rPr>
          <w:lang w:eastAsia="en-US"/>
        </w:rPr>
        <w:t xml:space="preserve"> учащихся:</w:t>
      </w:r>
    </w:p>
    <w:p w:rsidR="005764BE" w:rsidRPr="005764BE" w:rsidRDefault="005764BE" w:rsidP="00580044">
      <w:pPr>
        <w:ind w:left="567"/>
        <w:jc w:val="both"/>
        <w:rPr>
          <w:lang w:eastAsia="en-US"/>
        </w:rPr>
      </w:pPr>
      <w:r w:rsidRPr="005764BE">
        <w:rPr>
          <w:lang w:eastAsia="en-US"/>
        </w:rPr>
        <w:t>- сфокусирован  на процессуальном контроле новых приоритетов современного образования, которыми являются УУД (универсальные учебные действия);</w:t>
      </w:r>
    </w:p>
    <w:p w:rsidR="005764BE" w:rsidRPr="005764BE" w:rsidRDefault="00A83781" w:rsidP="00580044">
      <w:pPr>
        <w:ind w:left="567"/>
        <w:jc w:val="both"/>
        <w:rPr>
          <w:lang w:eastAsia="en-US"/>
        </w:rPr>
      </w:pPr>
      <w:r>
        <w:rPr>
          <w:lang w:eastAsia="en-US"/>
        </w:rPr>
        <w:t>- содержание заданий п</w:t>
      </w:r>
      <w:r w:rsidR="005764BE" w:rsidRPr="005764BE">
        <w:rPr>
          <w:lang w:eastAsia="en-US"/>
        </w:rPr>
        <w:t>ортфолио выстр</w:t>
      </w:r>
      <w:r>
        <w:rPr>
          <w:lang w:eastAsia="en-US"/>
        </w:rPr>
        <w:t>оено на основе УМК, реализующих</w:t>
      </w:r>
      <w:r w:rsidR="005764BE" w:rsidRPr="005764BE">
        <w:rPr>
          <w:lang w:eastAsia="en-US"/>
        </w:rPr>
        <w:t xml:space="preserve"> новые образовательные стандарты начальной школы; </w:t>
      </w:r>
    </w:p>
    <w:p w:rsidR="005764BE" w:rsidRPr="005764BE" w:rsidRDefault="00A83781" w:rsidP="00580044">
      <w:pPr>
        <w:ind w:left="567"/>
        <w:jc w:val="both"/>
        <w:rPr>
          <w:lang w:eastAsia="en-US"/>
        </w:rPr>
      </w:pPr>
      <w:r>
        <w:rPr>
          <w:lang w:eastAsia="en-US"/>
        </w:rPr>
        <w:t>- разделы п</w:t>
      </w:r>
      <w:r w:rsidR="005764BE" w:rsidRPr="005764BE">
        <w:rPr>
          <w:lang w:eastAsia="en-US"/>
        </w:rPr>
        <w:t>ортфоли</w:t>
      </w:r>
      <w:r w:rsidR="00A70204">
        <w:rPr>
          <w:lang w:eastAsia="en-US"/>
        </w:rPr>
        <w:t>о (портрет, рабочие материалы, д</w:t>
      </w:r>
      <w:r w:rsidR="005764BE" w:rsidRPr="005764BE">
        <w:rPr>
          <w:lang w:eastAsia="en-US"/>
        </w:rPr>
        <w:t>остижения) являются общепринятой моделью в мировой педагогической практике;</w:t>
      </w:r>
    </w:p>
    <w:p w:rsidR="005764BE" w:rsidRPr="005764BE" w:rsidRDefault="005764BE" w:rsidP="00580044">
      <w:pPr>
        <w:ind w:left="567"/>
        <w:jc w:val="both"/>
        <w:rPr>
          <w:lang w:eastAsia="en-US"/>
        </w:rPr>
      </w:pPr>
      <w:r w:rsidRPr="005764BE">
        <w:rPr>
          <w:lang w:eastAsia="en-US"/>
        </w:rPr>
        <w:t>- - позволяет помочь учащимся самим определять цели обучения, осуществлять активное присвоение  информации и размышлять о том, что они узнали.</w:t>
      </w:r>
    </w:p>
    <w:p w:rsidR="005764BE" w:rsidRDefault="005764BE" w:rsidP="009B7E72"/>
    <w:p w:rsidR="005764BE" w:rsidRPr="005764BE" w:rsidRDefault="005764BE" w:rsidP="005764BE">
      <w:pPr>
        <w:spacing w:after="160" w:line="240" w:lineRule="exact"/>
        <w:rPr>
          <w:b/>
          <w:lang w:eastAsia="en-US"/>
        </w:rPr>
      </w:pPr>
      <w:r w:rsidRPr="005764BE">
        <w:rPr>
          <w:b/>
          <w:lang w:eastAsia="en-US"/>
        </w:rPr>
        <w:t xml:space="preserve">Формы контроля и учета </w:t>
      </w:r>
      <w:r w:rsidR="00A83781" w:rsidRPr="005764BE">
        <w:rPr>
          <w:b/>
          <w:lang w:eastAsia="en-US"/>
        </w:rPr>
        <w:t>достижений обучающихся</w:t>
      </w:r>
    </w:p>
    <w:tbl>
      <w:tblPr>
        <w:tblW w:w="10065" w:type="dxa"/>
        <w:tblInd w:w="10" w:type="dxa"/>
        <w:tblLayout w:type="fixed"/>
        <w:tblCellMar>
          <w:left w:w="0" w:type="dxa"/>
          <w:right w:w="0" w:type="dxa"/>
        </w:tblCellMar>
        <w:tblLook w:val="0000" w:firstRow="0" w:lastRow="0" w:firstColumn="0" w:lastColumn="0" w:noHBand="0" w:noVBand="0"/>
      </w:tblPr>
      <w:tblGrid>
        <w:gridCol w:w="2694"/>
        <w:gridCol w:w="2268"/>
        <w:gridCol w:w="2409"/>
        <w:gridCol w:w="2694"/>
      </w:tblGrid>
      <w:tr w:rsidR="005764BE" w:rsidRPr="005764BE" w:rsidTr="004F6E65">
        <w:tc>
          <w:tcPr>
            <w:tcW w:w="2694" w:type="dxa"/>
            <w:tcBorders>
              <w:top w:val="single" w:sz="8" w:space="0" w:color="000000"/>
              <w:left w:val="single" w:sz="8" w:space="0" w:color="000000"/>
              <w:bottom w:val="single" w:sz="8" w:space="0" w:color="000000"/>
            </w:tcBorders>
          </w:tcPr>
          <w:p w:rsidR="005764BE" w:rsidRPr="005764BE" w:rsidRDefault="005764BE" w:rsidP="005764BE">
            <w:pPr>
              <w:spacing w:after="160" w:line="240" w:lineRule="exact"/>
              <w:jc w:val="center"/>
              <w:rPr>
                <w:i/>
                <w:lang w:eastAsia="en-US"/>
              </w:rPr>
            </w:pPr>
            <w:r w:rsidRPr="005764BE">
              <w:rPr>
                <w:i/>
                <w:lang w:eastAsia="en-US"/>
              </w:rPr>
              <w:t>Обязательные формы и методы контроля</w:t>
            </w:r>
          </w:p>
        </w:tc>
        <w:tc>
          <w:tcPr>
            <w:tcW w:w="7371" w:type="dxa"/>
            <w:gridSpan w:val="3"/>
            <w:tcBorders>
              <w:top w:val="single" w:sz="8" w:space="0" w:color="000000"/>
              <w:left w:val="single" w:sz="8" w:space="0" w:color="000000"/>
              <w:bottom w:val="single" w:sz="8" w:space="0" w:color="000000"/>
              <w:right w:val="single" w:sz="8" w:space="0" w:color="000000"/>
            </w:tcBorders>
          </w:tcPr>
          <w:p w:rsidR="005764BE" w:rsidRPr="005764BE" w:rsidRDefault="005764BE" w:rsidP="005764BE">
            <w:pPr>
              <w:spacing w:after="160" w:line="240" w:lineRule="exact"/>
              <w:jc w:val="center"/>
              <w:rPr>
                <w:b/>
                <w:i/>
                <w:lang w:val="en-US" w:eastAsia="en-US"/>
              </w:rPr>
            </w:pPr>
            <w:r w:rsidRPr="005764BE">
              <w:rPr>
                <w:i/>
                <w:lang w:val="en-US" w:eastAsia="en-US"/>
              </w:rPr>
              <w:t>Иные</w:t>
            </w:r>
            <w:r w:rsidRPr="005764BE">
              <w:rPr>
                <w:i/>
                <w:lang w:eastAsia="en-US"/>
              </w:rPr>
              <w:t xml:space="preserve"> </w:t>
            </w:r>
            <w:r w:rsidRPr="005764BE">
              <w:rPr>
                <w:i/>
                <w:lang w:val="en-US" w:eastAsia="en-US"/>
              </w:rPr>
              <w:t>формы</w:t>
            </w:r>
            <w:r w:rsidRPr="005764BE">
              <w:rPr>
                <w:i/>
                <w:lang w:eastAsia="en-US"/>
              </w:rPr>
              <w:t xml:space="preserve"> </w:t>
            </w:r>
            <w:r w:rsidRPr="005764BE">
              <w:rPr>
                <w:i/>
                <w:lang w:val="en-US" w:eastAsia="en-US"/>
              </w:rPr>
              <w:t>учета</w:t>
            </w:r>
            <w:r w:rsidRPr="005764BE">
              <w:rPr>
                <w:i/>
                <w:lang w:eastAsia="en-US"/>
              </w:rPr>
              <w:t xml:space="preserve"> </w:t>
            </w:r>
            <w:r w:rsidRPr="005764BE">
              <w:rPr>
                <w:i/>
                <w:lang w:val="en-US" w:eastAsia="en-US"/>
              </w:rPr>
              <w:t>достижений</w:t>
            </w:r>
          </w:p>
        </w:tc>
      </w:tr>
      <w:tr w:rsidR="005764BE" w:rsidRPr="005764BE" w:rsidTr="004F6E65">
        <w:tc>
          <w:tcPr>
            <w:tcW w:w="2694" w:type="dxa"/>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jc w:val="center"/>
              <w:rPr>
                <w:sz w:val="22"/>
                <w:szCs w:val="22"/>
                <w:lang w:val="en-US" w:eastAsia="en-US"/>
              </w:rPr>
            </w:pPr>
            <w:r w:rsidRPr="005764BE">
              <w:rPr>
                <w:sz w:val="22"/>
                <w:szCs w:val="22"/>
                <w:lang w:val="en-US" w:eastAsia="en-US"/>
              </w:rPr>
              <w:t>Текущая</w:t>
            </w:r>
            <w:r w:rsidRPr="005764BE">
              <w:rPr>
                <w:sz w:val="22"/>
                <w:szCs w:val="22"/>
                <w:lang w:eastAsia="en-US"/>
              </w:rPr>
              <w:t xml:space="preserve"> </w:t>
            </w:r>
            <w:r w:rsidRPr="005764BE">
              <w:rPr>
                <w:sz w:val="22"/>
                <w:szCs w:val="22"/>
                <w:lang w:val="en-US" w:eastAsia="en-US"/>
              </w:rPr>
              <w:t>аттестация</w:t>
            </w:r>
          </w:p>
        </w:tc>
        <w:tc>
          <w:tcPr>
            <w:tcW w:w="2268" w:type="dxa"/>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jc w:val="center"/>
              <w:rPr>
                <w:sz w:val="22"/>
                <w:szCs w:val="22"/>
                <w:lang w:val="en-US" w:eastAsia="en-US"/>
              </w:rPr>
            </w:pPr>
            <w:r w:rsidRPr="005764BE">
              <w:rPr>
                <w:sz w:val="22"/>
                <w:szCs w:val="22"/>
                <w:lang w:val="en-US" w:eastAsia="en-US"/>
              </w:rPr>
              <w:t>итоговая (четверть, год) аттестация</w:t>
            </w:r>
          </w:p>
        </w:tc>
        <w:tc>
          <w:tcPr>
            <w:tcW w:w="2409" w:type="dxa"/>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jc w:val="center"/>
              <w:rPr>
                <w:sz w:val="22"/>
                <w:szCs w:val="22"/>
                <w:lang w:val="en-US" w:eastAsia="en-US"/>
              </w:rPr>
            </w:pPr>
            <w:r w:rsidRPr="005764BE">
              <w:rPr>
                <w:sz w:val="22"/>
                <w:szCs w:val="22"/>
                <w:lang w:val="en-US" w:eastAsia="en-US"/>
              </w:rPr>
              <w:t>Урочная</w:t>
            </w:r>
            <w:r w:rsidRPr="005764BE">
              <w:rPr>
                <w:sz w:val="22"/>
                <w:szCs w:val="22"/>
                <w:lang w:eastAsia="en-US"/>
              </w:rPr>
              <w:t xml:space="preserve"> </w:t>
            </w:r>
            <w:r w:rsidRPr="005764BE">
              <w:rPr>
                <w:sz w:val="22"/>
                <w:szCs w:val="22"/>
                <w:lang w:val="en-US" w:eastAsia="en-US"/>
              </w:rPr>
              <w:t>деятельность</w:t>
            </w:r>
          </w:p>
        </w:tc>
        <w:tc>
          <w:tcPr>
            <w:tcW w:w="2694" w:type="dxa"/>
            <w:tcBorders>
              <w:top w:val="single" w:sz="8" w:space="0" w:color="C0C0C0"/>
              <w:left w:val="single" w:sz="8" w:space="0" w:color="000000"/>
              <w:bottom w:val="single" w:sz="8" w:space="0" w:color="000000"/>
              <w:right w:val="single" w:sz="8" w:space="0" w:color="000000"/>
            </w:tcBorders>
          </w:tcPr>
          <w:p w:rsidR="005764BE" w:rsidRPr="005764BE" w:rsidRDefault="005764BE" w:rsidP="005764BE">
            <w:pPr>
              <w:spacing w:after="160" w:line="240" w:lineRule="exact"/>
              <w:jc w:val="center"/>
              <w:rPr>
                <w:sz w:val="22"/>
                <w:szCs w:val="22"/>
                <w:lang w:val="en-US" w:eastAsia="en-US"/>
              </w:rPr>
            </w:pPr>
            <w:r w:rsidRPr="005764BE">
              <w:rPr>
                <w:sz w:val="22"/>
                <w:szCs w:val="22"/>
                <w:lang w:val="en-US" w:eastAsia="en-US"/>
              </w:rPr>
              <w:t>Внеурочная</w:t>
            </w:r>
            <w:r w:rsidRPr="005764BE">
              <w:rPr>
                <w:sz w:val="22"/>
                <w:szCs w:val="22"/>
                <w:lang w:eastAsia="en-US"/>
              </w:rPr>
              <w:t xml:space="preserve"> </w:t>
            </w:r>
            <w:r w:rsidRPr="005764BE">
              <w:rPr>
                <w:sz w:val="22"/>
                <w:szCs w:val="22"/>
                <w:lang w:val="en-US" w:eastAsia="en-US"/>
              </w:rPr>
              <w:t>деятельность</w:t>
            </w:r>
          </w:p>
        </w:tc>
      </w:tr>
      <w:tr w:rsidR="005764BE" w:rsidRPr="005764BE" w:rsidTr="004F6E65">
        <w:trPr>
          <w:trHeight w:hRule="exact" w:val="2085"/>
        </w:trPr>
        <w:tc>
          <w:tcPr>
            <w:tcW w:w="2694" w:type="dxa"/>
            <w:vMerge w:val="restart"/>
            <w:tcBorders>
              <w:top w:val="single" w:sz="8" w:space="0" w:color="C0C0C0"/>
              <w:left w:val="single" w:sz="8" w:space="0" w:color="000000"/>
              <w:bottom w:val="single" w:sz="8" w:space="0" w:color="000000"/>
            </w:tcBorders>
          </w:tcPr>
          <w:p w:rsidR="005764BE" w:rsidRPr="005764BE" w:rsidRDefault="005764BE" w:rsidP="005764BE">
            <w:pPr>
              <w:rPr>
                <w:sz w:val="22"/>
                <w:szCs w:val="22"/>
                <w:lang w:eastAsia="en-US"/>
              </w:rPr>
            </w:pPr>
            <w:r w:rsidRPr="005764BE">
              <w:rPr>
                <w:sz w:val="22"/>
                <w:szCs w:val="22"/>
                <w:lang w:eastAsia="en-US"/>
              </w:rPr>
              <w:t>- устный опрос</w:t>
            </w:r>
          </w:p>
          <w:p w:rsidR="005764BE" w:rsidRPr="005764BE" w:rsidRDefault="005764BE" w:rsidP="005764BE">
            <w:pPr>
              <w:rPr>
                <w:sz w:val="22"/>
                <w:szCs w:val="22"/>
                <w:lang w:eastAsia="en-US"/>
              </w:rPr>
            </w:pPr>
            <w:r w:rsidRPr="005764BE">
              <w:rPr>
                <w:sz w:val="22"/>
                <w:szCs w:val="22"/>
                <w:lang w:eastAsia="en-US"/>
              </w:rPr>
              <w:t>- письменная</w:t>
            </w:r>
          </w:p>
          <w:p w:rsidR="005764BE" w:rsidRPr="005764BE" w:rsidRDefault="005764BE" w:rsidP="005764BE">
            <w:pPr>
              <w:rPr>
                <w:sz w:val="22"/>
                <w:szCs w:val="22"/>
                <w:lang w:eastAsia="en-US"/>
              </w:rPr>
            </w:pPr>
            <w:r w:rsidRPr="005764BE">
              <w:rPr>
                <w:sz w:val="22"/>
                <w:szCs w:val="22"/>
                <w:lang w:eastAsia="en-US"/>
              </w:rPr>
              <w:t>- самостоятельная работа</w:t>
            </w:r>
          </w:p>
          <w:p w:rsidR="005764BE" w:rsidRPr="005764BE" w:rsidRDefault="005764BE" w:rsidP="005764BE">
            <w:pPr>
              <w:rPr>
                <w:sz w:val="22"/>
                <w:szCs w:val="22"/>
                <w:lang w:eastAsia="en-US"/>
              </w:rPr>
            </w:pPr>
            <w:r w:rsidRPr="005764BE">
              <w:rPr>
                <w:sz w:val="22"/>
                <w:szCs w:val="22"/>
                <w:lang w:eastAsia="en-US"/>
              </w:rPr>
              <w:t>-  диктанты</w:t>
            </w:r>
          </w:p>
          <w:p w:rsidR="005764BE" w:rsidRPr="005764BE" w:rsidRDefault="005764BE" w:rsidP="005764BE">
            <w:pPr>
              <w:rPr>
                <w:sz w:val="22"/>
                <w:szCs w:val="22"/>
                <w:lang w:eastAsia="en-US"/>
              </w:rPr>
            </w:pPr>
            <w:r w:rsidRPr="005764BE">
              <w:rPr>
                <w:sz w:val="22"/>
                <w:szCs w:val="22"/>
                <w:lang w:eastAsia="en-US"/>
              </w:rPr>
              <w:t>-  контрольное списывание</w:t>
            </w:r>
          </w:p>
          <w:p w:rsidR="005764BE" w:rsidRPr="005764BE" w:rsidRDefault="005764BE" w:rsidP="005764BE">
            <w:pPr>
              <w:rPr>
                <w:sz w:val="22"/>
                <w:szCs w:val="22"/>
                <w:lang w:eastAsia="en-US"/>
              </w:rPr>
            </w:pPr>
            <w:r w:rsidRPr="005764BE">
              <w:rPr>
                <w:sz w:val="22"/>
                <w:szCs w:val="22"/>
                <w:lang w:eastAsia="en-US"/>
              </w:rPr>
              <w:t>-  тестовые задания</w:t>
            </w:r>
          </w:p>
          <w:p w:rsidR="005764BE" w:rsidRPr="005764BE" w:rsidRDefault="005764BE" w:rsidP="005764BE">
            <w:pPr>
              <w:rPr>
                <w:sz w:val="22"/>
                <w:szCs w:val="22"/>
                <w:lang w:eastAsia="en-US"/>
              </w:rPr>
            </w:pPr>
            <w:r w:rsidRPr="005764BE">
              <w:rPr>
                <w:sz w:val="22"/>
                <w:szCs w:val="22"/>
                <w:lang w:eastAsia="en-US"/>
              </w:rPr>
              <w:t>- графическая работа</w:t>
            </w:r>
          </w:p>
          <w:p w:rsidR="005764BE" w:rsidRPr="005764BE" w:rsidRDefault="005764BE" w:rsidP="005764BE">
            <w:pPr>
              <w:rPr>
                <w:sz w:val="22"/>
                <w:szCs w:val="22"/>
                <w:lang w:eastAsia="en-US"/>
              </w:rPr>
            </w:pPr>
            <w:r w:rsidRPr="005764BE">
              <w:rPr>
                <w:sz w:val="22"/>
                <w:szCs w:val="22"/>
                <w:lang w:eastAsia="en-US"/>
              </w:rPr>
              <w:t>- изложение</w:t>
            </w:r>
          </w:p>
          <w:p w:rsidR="005764BE" w:rsidRPr="005764BE" w:rsidRDefault="005764BE" w:rsidP="005764BE">
            <w:pPr>
              <w:rPr>
                <w:sz w:val="22"/>
                <w:szCs w:val="22"/>
                <w:lang w:eastAsia="en-US"/>
              </w:rPr>
            </w:pPr>
            <w:r w:rsidRPr="005764BE">
              <w:rPr>
                <w:sz w:val="22"/>
                <w:szCs w:val="22"/>
                <w:lang w:eastAsia="en-US"/>
              </w:rPr>
              <w:t>- доклад</w:t>
            </w:r>
          </w:p>
          <w:p w:rsidR="00A83781" w:rsidRDefault="005764BE" w:rsidP="005764BE">
            <w:pPr>
              <w:rPr>
                <w:sz w:val="22"/>
                <w:szCs w:val="22"/>
                <w:lang w:eastAsia="en-US"/>
              </w:rPr>
            </w:pPr>
            <w:r w:rsidRPr="005764BE">
              <w:rPr>
                <w:sz w:val="22"/>
                <w:szCs w:val="22"/>
                <w:lang w:eastAsia="en-US"/>
              </w:rPr>
              <w:t>- творческая работа</w:t>
            </w:r>
          </w:p>
          <w:p w:rsidR="005764BE" w:rsidRPr="005764BE" w:rsidRDefault="00A83781" w:rsidP="005764BE">
            <w:pPr>
              <w:rPr>
                <w:sz w:val="22"/>
                <w:szCs w:val="22"/>
                <w:lang w:eastAsia="en-US"/>
              </w:rPr>
            </w:pPr>
            <w:r>
              <w:rPr>
                <w:sz w:val="22"/>
                <w:szCs w:val="22"/>
                <w:lang w:eastAsia="en-US"/>
              </w:rPr>
              <w:t xml:space="preserve"> - </w:t>
            </w:r>
            <w:r w:rsidR="005764BE" w:rsidRPr="005764BE">
              <w:rPr>
                <w:sz w:val="22"/>
                <w:szCs w:val="22"/>
                <w:lang w:eastAsia="en-US"/>
              </w:rPr>
              <w:t>наблюдения</w:t>
            </w:r>
          </w:p>
        </w:tc>
        <w:tc>
          <w:tcPr>
            <w:tcW w:w="2268" w:type="dxa"/>
            <w:vMerge w:val="restart"/>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rPr>
                <w:lang w:eastAsia="en-US"/>
              </w:rPr>
            </w:pPr>
            <w:r w:rsidRPr="005764BE">
              <w:rPr>
                <w:lang w:eastAsia="en-US"/>
              </w:rPr>
              <w:t xml:space="preserve">- </w:t>
            </w:r>
            <w:r w:rsidR="00A83781" w:rsidRPr="005764BE">
              <w:rPr>
                <w:lang w:eastAsia="en-US"/>
              </w:rPr>
              <w:t>диагностическая контрольная</w:t>
            </w:r>
            <w:r w:rsidRPr="005764BE">
              <w:rPr>
                <w:lang w:eastAsia="en-US"/>
              </w:rPr>
              <w:t xml:space="preserve"> работа</w:t>
            </w:r>
          </w:p>
          <w:p w:rsidR="005764BE" w:rsidRPr="005764BE" w:rsidRDefault="005764BE" w:rsidP="005764BE">
            <w:pPr>
              <w:spacing w:after="160" w:line="240" w:lineRule="exact"/>
              <w:rPr>
                <w:lang w:eastAsia="en-US"/>
              </w:rPr>
            </w:pPr>
            <w:r w:rsidRPr="005764BE">
              <w:rPr>
                <w:lang w:eastAsia="en-US"/>
              </w:rPr>
              <w:t>- диктанты</w:t>
            </w:r>
          </w:p>
          <w:p w:rsidR="005764BE" w:rsidRPr="005764BE" w:rsidRDefault="005764BE" w:rsidP="005764BE">
            <w:pPr>
              <w:spacing w:after="160" w:line="240" w:lineRule="exact"/>
              <w:rPr>
                <w:lang w:eastAsia="en-US"/>
              </w:rPr>
            </w:pPr>
            <w:r w:rsidRPr="005764BE">
              <w:rPr>
                <w:lang w:eastAsia="en-US"/>
              </w:rPr>
              <w:t>- изложение</w:t>
            </w:r>
          </w:p>
          <w:p w:rsidR="005764BE" w:rsidRPr="005764BE" w:rsidRDefault="005764BE" w:rsidP="005764BE">
            <w:pPr>
              <w:spacing w:after="160" w:line="240" w:lineRule="exact"/>
              <w:rPr>
                <w:lang w:eastAsia="en-US"/>
              </w:rPr>
            </w:pPr>
            <w:r w:rsidRPr="005764BE">
              <w:rPr>
                <w:lang w:eastAsia="en-US"/>
              </w:rPr>
              <w:t>- контроль техники чтения</w:t>
            </w:r>
          </w:p>
          <w:p w:rsidR="005764BE" w:rsidRPr="005764BE" w:rsidRDefault="005764BE" w:rsidP="005764BE">
            <w:pPr>
              <w:spacing w:after="160" w:line="240" w:lineRule="exact"/>
              <w:rPr>
                <w:lang w:eastAsia="en-US"/>
              </w:rPr>
            </w:pPr>
          </w:p>
        </w:tc>
        <w:tc>
          <w:tcPr>
            <w:tcW w:w="2409" w:type="dxa"/>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rPr>
                <w:lang w:val="en-US" w:eastAsia="en-US"/>
              </w:rPr>
            </w:pPr>
            <w:r w:rsidRPr="005764BE">
              <w:rPr>
                <w:lang w:val="en-US" w:eastAsia="en-US"/>
              </w:rPr>
              <w:t>- анализ</w:t>
            </w:r>
            <w:r w:rsidRPr="005764BE">
              <w:rPr>
                <w:lang w:eastAsia="en-US"/>
              </w:rPr>
              <w:t xml:space="preserve"> </w:t>
            </w:r>
            <w:r w:rsidRPr="005764BE">
              <w:rPr>
                <w:lang w:val="en-US" w:eastAsia="en-US"/>
              </w:rPr>
              <w:t>динамики</w:t>
            </w:r>
            <w:r w:rsidRPr="005764BE">
              <w:rPr>
                <w:lang w:eastAsia="en-US"/>
              </w:rPr>
              <w:t xml:space="preserve"> </w:t>
            </w:r>
            <w:r w:rsidRPr="005764BE">
              <w:rPr>
                <w:lang w:val="en-US" w:eastAsia="en-US"/>
              </w:rPr>
              <w:t>текущей</w:t>
            </w:r>
            <w:r w:rsidRPr="005764BE">
              <w:rPr>
                <w:lang w:eastAsia="en-US"/>
              </w:rPr>
              <w:t xml:space="preserve"> </w:t>
            </w:r>
            <w:r w:rsidRPr="005764BE">
              <w:rPr>
                <w:lang w:val="en-US" w:eastAsia="en-US"/>
              </w:rPr>
              <w:t>успеваемости</w:t>
            </w:r>
          </w:p>
          <w:p w:rsidR="005764BE" w:rsidRPr="005764BE" w:rsidRDefault="005764BE" w:rsidP="005764BE">
            <w:pPr>
              <w:spacing w:after="160" w:line="240" w:lineRule="exact"/>
              <w:rPr>
                <w:lang w:val="en-US" w:eastAsia="en-US"/>
              </w:rPr>
            </w:pPr>
          </w:p>
        </w:tc>
        <w:tc>
          <w:tcPr>
            <w:tcW w:w="2694" w:type="dxa"/>
            <w:tcBorders>
              <w:top w:val="single" w:sz="8" w:space="0" w:color="C0C0C0"/>
              <w:left w:val="single" w:sz="8" w:space="0" w:color="000000"/>
              <w:bottom w:val="single" w:sz="8" w:space="0" w:color="000000"/>
              <w:right w:val="single" w:sz="8" w:space="0" w:color="000000"/>
            </w:tcBorders>
          </w:tcPr>
          <w:p w:rsidR="005764BE" w:rsidRPr="005764BE" w:rsidRDefault="005764BE" w:rsidP="005764BE">
            <w:pPr>
              <w:spacing w:after="160" w:line="240" w:lineRule="exact"/>
              <w:rPr>
                <w:lang w:eastAsia="en-US"/>
              </w:rPr>
            </w:pPr>
            <w:r w:rsidRPr="005764BE">
              <w:rPr>
                <w:lang w:eastAsia="en-US"/>
              </w:rPr>
              <w:t>- участие  в выставках, конкурсах, соревнованиях</w:t>
            </w:r>
          </w:p>
          <w:p w:rsidR="005764BE" w:rsidRPr="005764BE" w:rsidRDefault="005764BE" w:rsidP="005764BE">
            <w:pPr>
              <w:spacing w:after="160" w:line="240" w:lineRule="exact"/>
              <w:rPr>
                <w:lang w:eastAsia="en-US"/>
              </w:rPr>
            </w:pPr>
            <w:r w:rsidRPr="005764BE">
              <w:rPr>
                <w:lang w:eastAsia="en-US"/>
              </w:rPr>
              <w:t>- активность в проектах и программах внеурочной деятельности</w:t>
            </w:r>
          </w:p>
          <w:p w:rsidR="005764BE" w:rsidRPr="005764BE" w:rsidRDefault="005764BE" w:rsidP="005764BE">
            <w:pPr>
              <w:spacing w:after="160" w:line="240" w:lineRule="exact"/>
              <w:rPr>
                <w:lang w:val="en-US" w:eastAsia="en-US"/>
              </w:rPr>
            </w:pPr>
            <w:r w:rsidRPr="005764BE">
              <w:rPr>
                <w:lang w:val="en-US" w:eastAsia="en-US"/>
              </w:rPr>
              <w:t>- творческий</w:t>
            </w:r>
            <w:r w:rsidRPr="005764BE">
              <w:rPr>
                <w:lang w:eastAsia="en-US"/>
              </w:rPr>
              <w:t xml:space="preserve"> </w:t>
            </w:r>
            <w:r w:rsidRPr="005764BE">
              <w:rPr>
                <w:lang w:val="en-US" w:eastAsia="en-US"/>
              </w:rPr>
              <w:t>отчет</w:t>
            </w:r>
          </w:p>
        </w:tc>
      </w:tr>
      <w:tr w:rsidR="005764BE" w:rsidRPr="005764BE" w:rsidTr="004F6E65">
        <w:trPr>
          <w:trHeight w:hRule="exact" w:val="1704"/>
        </w:trPr>
        <w:tc>
          <w:tcPr>
            <w:tcW w:w="2694" w:type="dxa"/>
            <w:vMerge/>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rPr>
                <w:lang w:val="en-US" w:eastAsia="en-US"/>
              </w:rPr>
            </w:pPr>
          </w:p>
        </w:tc>
        <w:tc>
          <w:tcPr>
            <w:tcW w:w="2268" w:type="dxa"/>
            <w:vMerge/>
            <w:tcBorders>
              <w:top w:val="single" w:sz="8" w:space="0" w:color="C0C0C0"/>
              <w:left w:val="single" w:sz="8" w:space="0" w:color="000000"/>
              <w:bottom w:val="single" w:sz="8" w:space="0" w:color="000000"/>
            </w:tcBorders>
          </w:tcPr>
          <w:p w:rsidR="005764BE" w:rsidRPr="005764BE" w:rsidRDefault="005764BE" w:rsidP="005764BE">
            <w:pPr>
              <w:spacing w:after="160" w:line="240" w:lineRule="exact"/>
              <w:rPr>
                <w:lang w:val="en-US" w:eastAsia="en-US"/>
              </w:rPr>
            </w:pPr>
          </w:p>
        </w:tc>
        <w:tc>
          <w:tcPr>
            <w:tcW w:w="5103" w:type="dxa"/>
            <w:gridSpan w:val="2"/>
            <w:tcBorders>
              <w:top w:val="single" w:sz="8" w:space="0" w:color="C0C0C0"/>
              <w:left w:val="single" w:sz="8" w:space="0" w:color="000000"/>
              <w:bottom w:val="single" w:sz="8" w:space="0" w:color="000000"/>
              <w:right w:val="single" w:sz="4" w:space="0" w:color="auto"/>
            </w:tcBorders>
          </w:tcPr>
          <w:p w:rsidR="005764BE" w:rsidRPr="005764BE" w:rsidRDefault="005764BE" w:rsidP="005764BE">
            <w:pPr>
              <w:spacing w:after="160" w:line="240" w:lineRule="exact"/>
              <w:rPr>
                <w:lang w:eastAsia="en-US"/>
              </w:rPr>
            </w:pPr>
            <w:r w:rsidRPr="005764BE">
              <w:rPr>
                <w:lang w:eastAsia="en-US"/>
              </w:rPr>
              <w:t xml:space="preserve">- портфолио </w:t>
            </w:r>
          </w:p>
          <w:p w:rsidR="005764BE" w:rsidRPr="005764BE" w:rsidRDefault="005764BE" w:rsidP="005764BE">
            <w:pPr>
              <w:spacing w:after="160" w:line="240" w:lineRule="exact"/>
              <w:rPr>
                <w:lang w:eastAsia="en-US"/>
              </w:rPr>
            </w:pPr>
            <w:r w:rsidRPr="005764BE">
              <w:rPr>
                <w:lang w:eastAsia="en-US"/>
              </w:rPr>
              <w:t>- анализ психолого-педагогических исследований</w:t>
            </w:r>
          </w:p>
        </w:tc>
      </w:tr>
    </w:tbl>
    <w:p w:rsidR="005764BE" w:rsidRPr="005764BE" w:rsidRDefault="005764BE" w:rsidP="005764BE">
      <w:pPr>
        <w:spacing w:after="160" w:line="240" w:lineRule="exact"/>
        <w:rPr>
          <w:b/>
          <w:lang w:eastAsia="en-US"/>
        </w:rPr>
      </w:pPr>
    </w:p>
    <w:p w:rsidR="005764BE" w:rsidRPr="005764BE" w:rsidRDefault="005764BE" w:rsidP="005764BE">
      <w:pPr>
        <w:ind w:firstLine="709"/>
        <w:jc w:val="both"/>
        <w:rPr>
          <w:u w:val="single"/>
          <w:lang w:eastAsia="en-US"/>
        </w:rPr>
      </w:pPr>
      <w:r w:rsidRPr="005764BE">
        <w:rPr>
          <w:u w:val="single"/>
          <w:lang w:eastAsia="en-US"/>
        </w:rPr>
        <w:t>Формы представления образовательных результатов:</w:t>
      </w:r>
    </w:p>
    <w:p w:rsidR="005764BE" w:rsidRPr="005764BE" w:rsidRDefault="005764BE" w:rsidP="005764BE">
      <w:pPr>
        <w:ind w:left="567"/>
        <w:jc w:val="both"/>
        <w:rPr>
          <w:lang w:eastAsia="en-US"/>
        </w:rPr>
      </w:pPr>
      <w:r w:rsidRPr="005764BE">
        <w:rPr>
          <w:lang w:eastAsia="en-US"/>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5764BE" w:rsidRPr="005764BE" w:rsidRDefault="005764BE" w:rsidP="005764BE">
      <w:pPr>
        <w:ind w:left="567"/>
        <w:jc w:val="both"/>
        <w:rPr>
          <w:lang w:eastAsia="en-US"/>
        </w:rPr>
      </w:pPr>
      <w:r w:rsidRPr="005764BE">
        <w:rPr>
          <w:lang w:eastAsia="en-US"/>
        </w:rPr>
        <w:t xml:space="preserve">- устная оценка успешности результатов, формулировка причин неудач и рекомендаций по устранению </w:t>
      </w:r>
      <w:r w:rsidR="00A70204">
        <w:rPr>
          <w:lang w:eastAsia="en-US"/>
        </w:rPr>
        <w:t>пробелов в обученности</w:t>
      </w:r>
      <w:r w:rsidRPr="005764BE">
        <w:rPr>
          <w:lang w:eastAsia="en-US"/>
        </w:rPr>
        <w:t xml:space="preserve"> по предметам;</w:t>
      </w:r>
    </w:p>
    <w:p w:rsidR="005764BE" w:rsidRPr="005764BE" w:rsidRDefault="005764BE" w:rsidP="005764BE">
      <w:pPr>
        <w:ind w:left="567"/>
        <w:jc w:val="both"/>
        <w:rPr>
          <w:lang w:eastAsia="en-US"/>
        </w:rPr>
      </w:pPr>
      <w:r w:rsidRPr="005764BE">
        <w:rPr>
          <w:lang w:eastAsia="en-US"/>
        </w:rPr>
        <w:t>- оценочные шкалы;</w:t>
      </w:r>
    </w:p>
    <w:p w:rsidR="005764BE" w:rsidRPr="005764BE" w:rsidRDefault="005764BE" w:rsidP="005764BE">
      <w:pPr>
        <w:ind w:left="567"/>
        <w:jc w:val="both"/>
        <w:rPr>
          <w:lang w:eastAsia="en-US"/>
        </w:rPr>
      </w:pPr>
      <w:r w:rsidRPr="005764BE">
        <w:rPr>
          <w:lang w:eastAsia="en-US"/>
        </w:rPr>
        <w:t xml:space="preserve">- портфолио;  </w:t>
      </w:r>
    </w:p>
    <w:p w:rsidR="005764BE" w:rsidRPr="005764BE" w:rsidRDefault="005764BE" w:rsidP="005764BE">
      <w:pPr>
        <w:ind w:left="567"/>
        <w:jc w:val="both"/>
        <w:rPr>
          <w:lang w:eastAsia="en-US"/>
        </w:rPr>
      </w:pPr>
      <w:r w:rsidRPr="005764BE">
        <w:rPr>
          <w:lang w:eastAsia="en-US"/>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764BE" w:rsidRPr="005764BE" w:rsidRDefault="005764BE" w:rsidP="005764BE">
      <w:pPr>
        <w:ind w:left="567"/>
        <w:jc w:val="both"/>
        <w:rPr>
          <w:lang w:eastAsia="en-US"/>
        </w:rPr>
      </w:pPr>
      <w:r w:rsidRPr="005764BE">
        <w:rPr>
          <w:lang w:eastAsia="en-US"/>
        </w:rPr>
        <w:t>- качественная оценка освоения учебными программами за курс 1-</w:t>
      </w:r>
      <w:r w:rsidR="00A83781">
        <w:rPr>
          <w:lang w:eastAsia="en-US"/>
        </w:rPr>
        <w:t xml:space="preserve"> 2 -</w:t>
      </w:r>
      <w:r w:rsidRPr="005764BE">
        <w:rPr>
          <w:lang w:eastAsia="en-US"/>
        </w:rPr>
        <w:t>го года обучения;</w:t>
      </w:r>
    </w:p>
    <w:p w:rsidR="005764BE" w:rsidRPr="005764BE" w:rsidRDefault="005764BE" w:rsidP="005764BE">
      <w:pPr>
        <w:spacing w:line="240" w:lineRule="exact"/>
        <w:ind w:firstLine="709"/>
        <w:jc w:val="both"/>
        <w:rPr>
          <w:u w:val="single"/>
          <w:lang w:eastAsia="en-US"/>
        </w:rPr>
      </w:pPr>
    </w:p>
    <w:p w:rsidR="005764BE" w:rsidRPr="005764BE" w:rsidRDefault="005764BE" w:rsidP="005764BE">
      <w:pPr>
        <w:spacing w:line="240" w:lineRule="exact"/>
        <w:ind w:firstLine="709"/>
        <w:jc w:val="both"/>
        <w:rPr>
          <w:u w:val="single"/>
          <w:lang w:eastAsia="en-US"/>
        </w:rPr>
      </w:pPr>
      <w:r w:rsidRPr="005764BE">
        <w:rPr>
          <w:u w:val="single"/>
          <w:lang w:eastAsia="en-US"/>
        </w:rPr>
        <w:t xml:space="preserve">Критериями оценивания являются: </w:t>
      </w:r>
    </w:p>
    <w:p w:rsidR="005764BE" w:rsidRPr="005764BE" w:rsidRDefault="005764BE" w:rsidP="005764BE">
      <w:pPr>
        <w:ind w:left="567"/>
        <w:jc w:val="both"/>
        <w:rPr>
          <w:lang w:eastAsia="en-US"/>
        </w:rPr>
      </w:pPr>
      <w:r w:rsidRPr="005764BE">
        <w:rPr>
          <w:lang w:eastAsia="en-US"/>
        </w:rPr>
        <w:lastRenderedPageBreak/>
        <w:t xml:space="preserve">-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5764BE" w:rsidRPr="005764BE" w:rsidRDefault="005764BE" w:rsidP="005764BE">
      <w:pPr>
        <w:ind w:left="567"/>
        <w:jc w:val="both"/>
        <w:rPr>
          <w:lang w:eastAsia="en-US"/>
        </w:rPr>
      </w:pPr>
      <w:r w:rsidRPr="005764BE">
        <w:rPr>
          <w:lang w:eastAsia="en-US"/>
        </w:rPr>
        <w:t>- динамика результатов предметной обученности, формирования УУД.</w:t>
      </w:r>
    </w:p>
    <w:p w:rsidR="005764BE" w:rsidRPr="005764BE" w:rsidRDefault="00A83781" w:rsidP="005764BE">
      <w:pPr>
        <w:ind w:firstLine="709"/>
        <w:jc w:val="both"/>
        <w:rPr>
          <w:lang w:eastAsia="en-US"/>
        </w:rPr>
      </w:pPr>
      <w:r>
        <w:rPr>
          <w:lang w:eastAsia="en-US"/>
        </w:rPr>
        <w:tab/>
        <w:t>Используемая в Лицее</w:t>
      </w:r>
      <w:r w:rsidR="005764BE" w:rsidRPr="005764BE">
        <w:rPr>
          <w:lang w:eastAsia="en-US"/>
        </w:rPr>
        <w:t xml:space="preserve">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  Итоговая оценка выпускника и её использование при переходе от  начального к основному общему образованию</w:t>
      </w:r>
      <w:r w:rsidR="00A83781">
        <w:rPr>
          <w:rFonts w:eastAsia="@Arial Unicode MS"/>
          <w:lang w:eastAsia="en-US"/>
        </w:rPr>
        <w:t>:</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5764BE">
        <w:rPr>
          <w:rFonts w:eastAsia="@Arial Unicode MS"/>
          <w:iCs/>
          <w:lang w:eastAsia="en-US"/>
        </w:rPr>
        <w:t>только предметные и метапредметные результаты</w:t>
      </w:r>
      <w:r w:rsidRPr="005764BE">
        <w:rPr>
          <w:rFonts w:eastAsia="@Arial Unicode MS"/>
          <w:lang w:eastAsia="en-US"/>
        </w:rPr>
        <w:t>, описанные в разделе «Выпускник научится» планируемых результатов начального образования.</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Предметом итоговой оценки является </w:t>
      </w:r>
      <w:r w:rsidRPr="005764BE">
        <w:rPr>
          <w:rFonts w:eastAsia="@Arial Unicode MS"/>
          <w:iCs/>
          <w:lang w:eastAsia="en-US"/>
        </w:rPr>
        <w:t>способность обучающихся решать учебно-познавательные и учебно-практические задачи, построенные на материале опорной системы знаний по русскому языку, родному языку</w:t>
      </w:r>
      <w:r w:rsidR="00A83781">
        <w:rPr>
          <w:rFonts w:eastAsia="@Arial Unicode MS"/>
          <w:iCs/>
          <w:lang w:eastAsia="en-US"/>
        </w:rPr>
        <w:t xml:space="preserve"> </w:t>
      </w:r>
      <w:r w:rsidRPr="005764BE">
        <w:rPr>
          <w:rFonts w:eastAsia="@Arial Unicode MS"/>
          <w:iCs/>
          <w:lang w:eastAsia="en-US"/>
        </w:rPr>
        <w:t>и математике</w:t>
      </w:r>
      <w:r w:rsidRPr="005764BE">
        <w:rPr>
          <w:rFonts w:eastAsia="@Arial Unicode MS"/>
          <w:lang w:eastAsia="en-US"/>
        </w:rPr>
        <w:t xml:space="preserve"> и овладение следующими метапредметными действиями:</w:t>
      </w:r>
    </w:p>
    <w:p w:rsidR="005764BE" w:rsidRPr="005764BE" w:rsidRDefault="005764BE" w:rsidP="005764BE">
      <w:pPr>
        <w:ind w:left="709"/>
        <w:jc w:val="both"/>
        <w:rPr>
          <w:rFonts w:eastAsia="@Arial Unicode MS"/>
          <w:lang w:eastAsia="en-US"/>
        </w:rPr>
      </w:pPr>
      <w:r w:rsidRPr="005764BE">
        <w:rPr>
          <w:rFonts w:eastAsia="@Arial Unicode MS"/>
          <w:lang w:eastAsia="en-US"/>
        </w:rPr>
        <w:t xml:space="preserve">- </w:t>
      </w:r>
      <w:r w:rsidRPr="005764BE">
        <w:rPr>
          <w:rFonts w:eastAsia="@Arial Unicode MS"/>
          <w:iCs/>
          <w:lang w:eastAsia="en-US"/>
        </w:rPr>
        <w:t>речевыми</w:t>
      </w:r>
      <w:r w:rsidRPr="005764BE">
        <w:rPr>
          <w:rFonts w:eastAsia="@Arial Unicode MS"/>
          <w:lang w:eastAsia="en-US"/>
        </w:rPr>
        <w:t xml:space="preserve">, среди которых следует выделить </w:t>
      </w:r>
      <w:r w:rsidRPr="005764BE">
        <w:rPr>
          <w:rFonts w:eastAsia="@Arial Unicode MS"/>
          <w:iCs/>
          <w:lang w:eastAsia="en-US"/>
        </w:rPr>
        <w:t>навыки осознанного чтения и работы с информацией</w:t>
      </w:r>
      <w:r w:rsidRPr="005764BE">
        <w:rPr>
          <w:rFonts w:eastAsia="@Arial Unicode MS"/>
          <w:lang w:eastAsia="en-US"/>
        </w:rPr>
        <w:t>;</w:t>
      </w:r>
    </w:p>
    <w:p w:rsidR="005764BE" w:rsidRPr="005764BE" w:rsidRDefault="005764BE" w:rsidP="005764BE">
      <w:pPr>
        <w:ind w:left="709"/>
        <w:jc w:val="both"/>
        <w:rPr>
          <w:rFonts w:eastAsia="@Arial Unicode MS"/>
          <w:lang w:eastAsia="en-US"/>
        </w:rPr>
      </w:pPr>
      <w:r w:rsidRPr="005764BE">
        <w:rPr>
          <w:rFonts w:eastAsia="@Arial Unicode MS"/>
          <w:lang w:eastAsia="en-US"/>
        </w:rPr>
        <w:t xml:space="preserve">- </w:t>
      </w:r>
      <w:r w:rsidRPr="005764BE">
        <w:rPr>
          <w:rFonts w:eastAsia="@Arial Unicode MS"/>
          <w:iCs/>
          <w:lang w:eastAsia="en-US"/>
        </w:rPr>
        <w:t>коммуникативными</w:t>
      </w:r>
      <w:r w:rsidRPr="005764BE">
        <w:rPr>
          <w:rFonts w:eastAsia="@Arial Unicode MS"/>
          <w:lang w:eastAsia="en-US"/>
        </w:rPr>
        <w:t>, необходимыми для учебного сотрудничества с учителем и сверстниками.</w:t>
      </w:r>
    </w:p>
    <w:p w:rsidR="005764BE" w:rsidRPr="005764BE" w:rsidRDefault="005764BE" w:rsidP="005764BE">
      <w:pPr>
        <w:ind w:firstLine="709"/>
        <w:jc w:val="both"/>
        <w:rPr>
          <w:rFonts w:eastAsia="@Arial Unicode MS"/>
          <w:lang w:eastAsia="en-US"/>
        </w:rPr>
      </w:pPr>
      <w:r w:rsidRPr="005764BE">
        <w:rPr>
          <w:rFonts w:eastAsia="@Arial Unicode MS"/>
          <w:lang w:eastAsia="en-US"/>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5764BE" w:rsidRPr="005764BE" w:rsidRDefault="005764BE" w:rsidP="005764BE">
      <w:pPr>
        <w:ind w:firstLine="709"/>
        <w:jc w:val="both"/>
        <w:rPr>
          <w:rFonts w:eastAsia="@Arial Unicode MS"/>
          <w:lang w:eastAsia="en-US"/>
        </w:rPr>
      </w:pPr>
      <w:r w:rsidRPr="005764BE">
        <w:rPr>
          <w:rFonts w:eastAsia="@Arial Unicode MS"/>
          <w:lang w:eastAsia="en-US"/>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5764BE" w:rsidRPr="005764BE" w:rsidRDefault="005764BE" w:rsidP="005764BE">
      <w:pPr>
        <w:ind w:firstLine="709"/>
        <w:jc w:val="both"/>
        <w:rPr>
          <w:rFonts w:eastAsia="@Arial Unicode MS"/>
          <w:lang w:eastAsia="en-US"/>
        </w:rPr>
      </w:pPr>
      <w:r w:rsidRPr="005764BE">
        <w:rPr>
          <w:rFonts w:eastAsia="@Arial Unicode MS"/>
          <w:lang w:eastAsia="en-US"/>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5764BE" w:rsidRPr="005764BE" w:rsidRDefault="005764BE" w:rsidP="005764BE">
      <w:pPr>
        <w:ind w:firstLine="709"/>
        <w:jc w:val="both"/>
        <w:rPr>
          <w:rFonts w:eastAsia="@Arial Unicode MS"/>
          <w:lang w:eastAsia="en-US"/>
        </w:rPr>
      </w:pPr>
      <w:r w:rsidRPr="005764BE">
        <w:rPr>
          <w:rFonts w:eastAsia="@Arial Unicode MS"/>
          <w:lang w:eastAsia="en-US"/>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p>
    <w:p w:rsidR="005764BE" w:rsidRPr="005764BE" w:rsidRDefault="005764BE" w:rsidP="005764BE">
      <w:pPr>
        <w:ind w:firstLine="709"/>
        <w:jc w:val="both"/>
        <w:rPr>
          <w:rFonts w:eastAsia="@Arial Unicode MS"/>
          <w:lang w:eastAsia="en-US"/>
        </w:rPr>
      </w:pPr>
      <w:r w:rsidRPr="005764BE">
        <w:rPr>
          <w:rFonts w:eastAsia="@Arial Unicode MS"/>
          <w:lang w:eastAsia="en-US"/>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 0% от максимального балла за выполнение заданий повышенного  уровня.</w:t>
      </w:r>
    </w:p>
    <w:p w:rsidR="005764BE" w:rsidRPr="005764BE" w:rsidRDefault="005764BE" w:rsidP="005764BE">
      <w:pPr>
        <w:ind w:firstLine="709"/>
        <w:jc w:val="both"/>
        <w:rPr>
          <w:rFonts w:eastAsia="@Arial Unicode MS"/>
          <w:lang w:eastAsia="en-US"/>
        </w:rPr>
      </w:pPr>
      <w:r w:rsidRPr="005764BE">
        <w:rPr>
          <w:rFonts w:eastAsia="@Arial Unicode MS"/>
          <w:lang w:eastAsia="en-US"/>
        </w:rPr>
        <w:t>Выпускник не овладел опорной системой знаний и учебными действиями, необходимыми для продолжения образования на следующей ступени.</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Такой вывод делается, если в материалах накопительной системы оценки не зафиксировано достижение планируемых результатов по </w:t>
      </w:r>
      <w:r w:rsidRPr="005764BE">
        <w:rPr>
          <w:rFonts w:eastAsia="@Arial Unicode MS"/>
          <w:u w:val="single"/>
          <w:lang w:eastAsia="en-US"/>
        </w:rPr>
        <w:t>всем</w:t>
      </w:r>
      <w:r w:rsidRPr="005764BE">
        <w:rPr>
          <w:rFonts w:eastAsia="@Arial Unicode MS"/>
          <w:lang w:eastAsia="en-US"/>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764BE" w:rsidRPr="005764BE" w:rsidRDefault="00CC2429" w:rsidP="005764BE">
      <w:pPr>
        <w:ind w:firstLine="709"/>
        <w:jc w:val="both"/>
        <w:rPr>
          <w:rFonts w:eastAsia="@Arial Unicode MS"/>
          <w:lang w:eastAsia="en-US"/>
        </w:rPr>
      </w:pPr>
      <w:r>
        <w:rPr>
          <w:rFonts w:eastAsia="@Arial Unicode MS"/>
          <w:lang w:eastAsia="en-US"/>
        </w:rPr>
        <w:t>Педагогический совет Лицея</w:t>
      </w:r>
      <w:r w:rsidR="005764BE" w:rsidRPr="005764BE">
        <w:rPr>
          <w:rFonts w:eastAsia="@Arial Unicode MS"/>
          <w:lang w:eastAsia="en-US"/>
        </w:rPr>
        <w:t xml:space="preserve"> на основе выводов, сделанных по каждому обучающемуся, рассматривает вопрос об </w:t>
      </w:r>
      <w:r w:rsidR="005764BE" w:rsidRPr="005764BE">
        <w:rPr>
          <w:rFonts w:eastAsia="@Arial Unicode MS"/>
          <w:bCs/>
          <w:lang w:eastAsia="en-US"/>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005764BE" w:rsidRPr="005764BE">
        <w:rPr>
          <w:rFonts w:eastAsia="@Arial Unicode MS"/>
          <w:lang w:eastAsia="en-US"/>
        </w:rPr>
        <w:t>.</w:t>
      </w:r>
    </w:p>
    <w:p w:rsidR="005764BE" w:rsidRPr="005764BE" w:rsidRDefault="005764BE" w:rsidP="005764BE">
      <w:pPr>
        <w:ind w:firstLine="709"/>
        <w:jc w:val="both"/>
        <w:rPr>
          <w:rFonts w:eastAsia="@Arial Unicode MS"/>
          <w:lang w:eastAsia="en-US"/>
        </w:rPr>
      </w:pPr>
      <w:r w:rsidRPr="005764BE">
        <w:rPr>
          <w:rFonts w:eastAsia="@Arial Unicode MS"/>
          <w:lang w:eastAsia="en-US"/>
        </w:rPr>
        <w:lastRenderedPageBreak/>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w:t>
      </w:r>
      <w:r w:rsidR="005D2C76">
        <w:rPr>
          <w:rFonts w:eastAsia="@Arial Unicode MS"/>
          <w:lang w:eastAsia="en-US"/>
        </w:rPr>
        <w:t>.</w:t>
      </w:r>
      <w:r w:rsidRPr="005764BE">
        <w:rPr>
          <w:rFonts w:eastAsia="@Arial Unicode MS"/>
          <w:lang w:eastAsia="en-US"/>
        </w:rPr>
        <w:t xml:space="preserve"> Решение</w:t>
      </w:r>
      <w:r w:rsidRPr="005764BE">
        <w:rPr>
          <w:rFonts w:eastAsia="@Arial Unicode MS"/>
          <w:bCs/>
          <w:lang w:eastAsia="en-US"/>
        </w:rPr>
        <w:t xml:space="preserve"> о переводе</w:t>
      </w:r>
      <w:r w:rsidRPr="005764BE">
        <w:rPr>
          <w:rFonts w:eastAsia="@Arial Unicode MS"/>
          <w:lang w:eastAsia="en-US"/>
        </w:rPr>
        <w:t xml:space="preserve"> обучающегося на следующий уровень общего образования принимается одновременно с рассмотрением и утверждением </w:t>
      </w:r>
      <w:r w:rsidRPr="005764BE">
        <w:rPr>
          <w:rFonts w:eastAsia="@Arial Unicode MS"/>
          <w:bCs/>
          <w:lang w:eastAsia="en-US"/>
        </w:rPr>
        <w:t>характеристики обучающегося</w:t>
      </w:r>
      <w:r w:rsidRPr="005764BE">
        <w:rPr>
          <w:rFonts w:eastAsia="@Arial Unicode MS"/>
          <w:lang w:eastAsia="en-US"/>
        </w:rPr>
        <w:t>, в которой:</w:t>
      </w:r>
    </w:p>
    <w:p w:rsidR="005764BE" w:rsidRPr="005764BE" w:rsidRDefault="005764BE" w:rsidP="005764BE">
      <w:pPr>
        <w:ind w:left="709"/>
        <w:jc w:val="both"/>
        <w:rPr>
          <w:rFonts w:eastAsia="@Arial Unicode MS"/>
          <w:lang w:eastAsia="en-US"/>
        </w:rPr>
      </w:pPr>
      <w:r w:rsidRPr="005764BE">
        <w:rPr>
          <w:rFonts w:eastAsia="@Arial Unicode MS"/>
          <w:lang w:eastAsia="en-US"/>
        </w:rPr>
        <w:t>- отмечаются образовательные достижения и положительные качества обучающегося;</w:t>
      </w:r>
    </w:p>
    <w:p w:rsidR="005764BE" w:rsidRPr="005764BE" w:rsidRDefault="005764BE" w:rsidP="005764BE">
      <w:pPr>
        <w:ind w:left="709"/>
        <w:jc w:val="both"/>
        <w:rPr>
          <w:rFonts w:eastAsia="@Arial Unicode MS"/>
          <w:lang w:eastAsia="en-US"/>
        </w:rPr>
      </w:pPr>
      <w:r w:rsidRPr="005764BE">
        <w:rPr>
          <w:rFonts w:eastAsia="@Arial Unicode MS"/>
          <w:lang w:eastAsia="en-US"/>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5764BE" w:rsidRPr="005764BE" w:rsidRDefault="005764BE" w:rsidP="005764BE">
      <w:pPr>
        <w:ind w:left="709"/>
        <w:jc w:val="both"/>
        <w:rPr>
          <w:rFonts w:eastAsia="@Arial Unicode MS"/>
          <w:lang w:eastAsia="en-US"/>
        </w:rPr>
      </w:pPr>
      <w:r w:rsidRPr="005764BE">
        <w:rPr>
          <w:rFonts w:eastAsia="@Arial Unicode MS"/>
          <w:lang w:eastAsia="en-US"/>
        </w:rPr>
        <w:t>- даются психолого</w:t>
      </w:r>
      <w:r w:rsidRPr="005764BE">
        <w:rPr>
          <w:rFonts w:eastAsia="@Arial Unicode MS"/>
          <w:lang w:eastAsia="en-US"/>
        </w:rPr>
        <w:noBreakHyphen/>
        <w:t>педагогические рекомендации, призванные обеспечить успешную реализацию намеченных задач на следующей ступени обучения.</w:t>
      </w:r>
    </w:p>
    <w:p w:rsidR="005764BE" w:rsidRPr="005764BE" w:rsidRDefault="005764BE" w:rsidP="005764BE">
      <w:pPr>
        <w:ind w:left="709"/>
        <w:jc w:val="both"/>
        <w:rPr>
          <w:rFonts w:eastAsia="@Arial Unicode MS"/>
          <w:lang w:eastAsia="en-US"/>
        </w:rPr>
      </w:pPr>
      <w:r w:rsidRPr="005764BE">
        <w:rPr>
          <w:rFonts w:eastAsia="@Arial Unicode MS"/>
          <w:lang w:eastAsia="en-US"/>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5764BE" w:rsidRPr="005764BE" w:rsidRDefault="00CC2429" w:rsidP="005764BE">
      <w:pPr>
        <w:ind w:left="709"/>
        <w:jc w:val="both"/>
        <w:rPr>
          <w:rFonts w:eastAsia="@Arial Unicode MS"/>
          <w:lang w:eastAsia="en-US"/>
        </w:rPr>
      </w:pPr>
      <w:r>
        <w:rPr>
          <w:rFonts w:eastAsia="@Arial Unicode MS"/>
          <w:lang w:eastAsia="en-US"/>
        </w:rPr>
        <w:t xml:space="preserve">Лицей </w:t>
      </w:r>
      <w:r w:rsidR="005764BE" w:rsidRPr="005764BE">
        <w:rPr>
          <w:rFonts w:eastAsia="@Arial Unicode MS"/>
          <w:lang w:eastAsia="en-US"/>
        </w:rPr>
        <w:t xml:space="preserve"> информируют органы управления в установленной регламентом форме:</w:t>
      </w:r>
    </w:p>
    <w:p w:rsidR="005764BE" w:rsidRPr="005764BE" w:rsidRDefault="005764BE" w:rsidP="005764BE">
      <w:pPr>
        <w:ind w:left="709"/>
        <w:jc w:val="both"/>
        <w:rPr>
          <w:rFonts w:eastAsia="@Arial Unicode MS"/>
          <w:lang w:eastAsia="en-US"/>
        </w:rPr>
      </w:pPr>
      <w:r w:rsidRPr="005764BE">
        <w:rPr>
          <w:rFonts w:eastAsia="@Arial Unicode MS"/>
          <w:lang w:eastAsia="en-US"/>
        </w:rPr>
        <w:t>- о количестве учащихся, завершивших обучение на уровне начального общего образования и переведённых на следующий уровень общего образования.</w:t>
      </w:r>
    </w:p>
    <w:p w:rsidR="005764BE" w:rsidRPr="005764BE" w:rsidRDefault="005764BE" w:rsidP="005764BE">
      <w:pPr>
        <w:ind w:firstLine="709"/>
        <w:jc w:val="both"/>
        <w:rPr>
          <w:rFonts w:eastAsia="@Arial Unicode MS"/>
          <w:lang w:eastAsia="en-US"/>
        </w:rPr>
      </w:pPr>
      <w:r w:rsidRPr="005764BE">
        <w:rPr>
          <w:rFonts w:eastAsia="@Arial Unicode MS"/>
          <w:lang w:eastAsia="en-US"/>
        </w:rPr>
        <w:t>Оценка результатов деятельн</w:t>
      </w:r>
      <w:r w:rsidR="00CC2429">
        <w:rPr>
          <w:rFonts w:eastAsia="@Arial Unicode MS"/>
          <w:lang w:eastAsia="en-US"/>
        </w:rPr>
        <w:t>ости Лицея</w:t>
      </w:r>
      <w:r w:rsidRPr="005764BE">
        <w:rPr>
          <w:rFonts w:eastAsia="@Arial Unicode MS"/>
          <w:lang w:eastAsia="en-US"/>
        </w:rPr>
        <w:t xml:space="preserve"> уровня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5764BE" w:rsidRPr="005764BE" w:rsidRDefault="005764BE" w:rsidP="005764BE">
      <w:pPr>
        <w:ind w:left="851"/>
        <w:jc w:val="both"/>
        <w:rPr>
          <w:rFonts w:eastAsia="@Arial Unicode MS"/>
          <w:lang w:eastAsia="en-US"/>
        </w:rPr>
      </w:pPr>
      <w:r w:rsidRPr="005764BE">
        <w:rPr>
          <w:rFonts w:eastAsia="@Arial Unicode MS"/>
          <w:lang w:eastAsia="en-US"/>
        </w:rPr>
        <w:t>- результатов мониторинговых исследований разного уровня (федерального, регионального, муниципального);</w:t>
      </w:r>
    </w:p>
    <w:p w:rsidR="005764BE" w:rsidRPr="005764BE" w:rsidRDefault="005764BE" w:rsidP="005764BE">
      <w:pPr>
        <w:ind w:left="851"/>
        <w:jc w:val="both"/>
        <w:rPr>
          <w:rFonts w:eastAsia="@Arial Unicode MS"/>
          <w:lang w:eastAsia="en-US"/>
        </w:rPr>
      </w:pPr>
      <w:r w:rsidRPr="005764BE">
        <w:rPr>
          <w:rFonts w:eastAsia="@Arial Unicode MS"/>
          <w:lang w:eastAsia="en-US"/>
        </w:rPr>
        <w:t>- условий реализации основной образовательной программы начального общего образования;</w:t>
      </w:r>
    </w:p>
    <w:p w:rsidR="005764BE" w:rsidRPr="005764BE" w:rsidRDefault="005764BE" w:rsidP="005764BE">
      <w:pPr>
        <w:ind w:left="851"/>
        <w:jc w:val="both"/>
        <w:rPr>
          <w:rFonts w:eastAsia="@Arial Unicode MS"/>
          <w:lang w:eastAsia="en-US"/>
        </w:rPr>
      </w:pPr>
      <w:r w:rsidRPr="005764BE">
        <w:rPr>
          <w:rFonts w:eastAsia="@Arial Unicode MS"/>
          <w:lang w:eastAsia="en-US"/>
        </w:rPr>
        <w:t>- особенностей контингента обучающихся.</w:t>
      </w:r>
    </w:p>
    <w:p w:rsidR="005764BE" w:rsidRPr="005764BE" w:rsidRDefault="005764BE" w:rsidP="005764BE">
      <w:pPr>
        <w:ind w:firstLine="709"/>
        <w:jc w:val="both"/>
        <w:rPr>
          <w:rFonts w:eastAsia="@Arial Unicode MS"/>
          <w:lang w:eastAsia="en-US"/>
        </w:rPr>
      </w:pPr>
      <w:r w:rsidRPr="005764BE">
        <w:rPr>
          <w:rFonts w:eastAsia="@Arial Unicode MS"/>
          <w:lang w:eastAsia="en-US"/>
        </w:rPr>
        <w:t>Предметом оценки в ходе данных процедур является также</w:t>
      </w:r>
      <w:r w:rsidRPr="005764BE">
        <w:rPr>
          <w:rFonts w:eastAsia="@Arial Unicode MS"/>
          <w:iCs/>
          <w:lang w:eastAsia="en-US"/>
        </w:rPr>
        <w:t xml:space="preserve"> текущая оценочная деятельность</w:t>
      </w:r>
      <w:r w:rsidRPr="005764BE">
        <w:rPr>
          <w:rFonts w:eastAsia="@Arial Unicode MS"/>
          <w:lang w:eastAsia="en-US"/>
        </w:rPr>
        <w:t xml:space="preserve"> образовательной организации и педагогов и, в частности, отслеживание динамики образовательных достижений выпускников начальной школы образовательной</w:t>
      </w:r>
      <w:r w:rsidR="005D2C76">
        <w:rPr>
          <w:rFonts w:eastAsia="@Arial Unicode MS"/>
          <w:lang w:eastAsia="en-US"/>
        </w:rPr>
        <w:t xml:space="preserve"> </w:t>
      </w:r>
      <w:r w:rsidRPr="005764BE">
        <w:rPr>
          <w:rFonts w:eastAsia="@Arial Unicode MS"/>
          <w:lang w:eastAsia="en-US"/>
        </w:rPr>
        <w:t>организации.</w:t>
      </w:r>
    </w:p>
    <w:p w:rsidR="005764BE" w:rsidRPr="005764BE" w:rsidRDefault="005764BE" w:rsidP="005764BE">
      <w:pPr>
        <w:ind w:firstLine="709"/>
        <w:jc w:val="both"/>
        <w:rPr>
          <w:rFonts w:eastAsia="@Arial Unicode MS"/>
          <w:lang w:eastAsia="en-US"/>
        </w:rPr>
      </w:pPr>
      <w:r w:rsidRPr="005764BE">
        <w:rPr>
          <w:rFonts w:eastAsia="@Arial Unicode MS"/>
          <w:lang w:eastAsia="en-US"/>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образования является </w:t>
      </w:r>
      <w:r w:rsidRPr="005764BE">
        <w:rPr>
          <w:rFonts w:eastAsia="@Arial Unicode MS"/>
          <w:bCs/>
          <w:iCs/>
          <w:lang w:eastAsia="en-US"/>
        </w:rPr>
        <w:t>регулярный мониторинг резул</w:t>
      </w:r>
      <w:r w:rsidR="00A70204">
        <w:rPr>
          <w:rFonts w:eastAsia="@Arial Unicode MS"/>
          <w:bCs/>
          <w:iCs/>
          <w:lang w:eastAsia="en-US"/>
        </w:rPr>
        <w:t xml:space="preserve">ьтатов выполнения трёх </w:t>
      </w:r>
      <w:r w:rsidRPr="005764BE">
        <w:rPr>
          <w:rFonts w:eastAsia="@Arial Unicode MS"/>
          <w:bCs/>
          <w:iCs/>
          <w:lang w:eastAsia="en-US"/>
        </w:rPr>
        <w:t>итоговых работ</w:t>
      </w:r>
      <w:r w:rsidRPr="005764BE">
        <w:rPr>
          <w:rFonts w:eastAsia="@Arial Unicode MS"/>
          <w:lang w:eastAsia="en-US"/>
        </w:rPr>
        <w:t>: по русскому языку, математике и итоговой комплексной работы на межпредметной основе.</w:t>
      </w:r>
    </w:p>
    <w:p w:rsidR="005764BE" w:rsidRDefault="005764BE" w:rsidP="009B7E72"/>
    <w:p w:rsidR="00202E49" w:rsidRDefault="00202E49" w:rsidP="00202E49">
      <w:pPr>
        <w:ind w:firstLine="540"/>
        <w:jc w:val="center"/>
        <w:textAlignment w:val="center"/>
        <w:rPr>
          <w:b/>
          <w:bCs/>
        </w:rPr>
      </w:pPr>
    </w:p>
    <w:p w:rsidR="000254E4" w:rsidRDefault="000254E4" w:rsidP="00202E49">
      <w:pPr>
        <w:ind w:firstLine="540"/>
        <w:jc w:val="center"/>
        <w:textAlignment w:val="center"/>
        <w:rPr>
          <w:b/>
          <w:bCs/>
        </w:rPr>
      </w:pPr>
    </w:p>
    <w:p w:rsidR="000254E4" w:rsidRDefault="000254E4" w:rsidP="00202E49">
      <w:pPr>
        <w:ind w:firstLine="540"/>
        <w:jc w:val="center"/>
        <w:textAlignment w:val="center"/>
        <w:rPr>
          <w:b/>
          <w:bCs/>
        </w:rPr>
      </w:pPr>
    </w:p>
    <w:p w:rsidR="000254E4" w:rsidRDefault="000254E4" w:rsidP="00202E49">
      <w:pPr>
        <w:ind w:firstLine="540"/>
        <w:jc w:val="center"/>
        <w:textAlignment w:val="center"/>
        <w:rPr>
          <w:b/>
          <w:bCs/>
        </w:rPr>
      </w:pPr>
    </w:p>
    <w:p w:rsidR="009876AE" w:rsidRDefault="009876AE" w:rsidP="00202E49">
      <w:pPr>
        <w:ind w:firstLine="540"/>
        <w:jc w:val="center"/>
        <w:textAlignment w:val="center"/>
        <w:rPr>
          <w:b/>
          <w:bCs/>
        </w:rPr>
      </w:pPr>
    </w:p>
    <w:p w:rsidR="009876AE" w:rsidRDefault="009876AE" w:rsidP="00202E49">
      <w:pPr>
        <w:ind w:firstLine="540"/>
        <w:jc w:val="center"/>
        <w:textAlignment w:val="center"/>
        <w:rPr>
          <w:b/>
          <w:bCs/>
        </w:rPr>
      </w:pPr>
    </w:p>
    <w:p w:rsidR="009876AE" w:rsidRDefault="009876AE" w:rsidP="00202E49">
      <w:pPr>
        <w:ind w:firstLine="540"/>
        <w:jc w:val="center"/>
        <w:textAlignment w:val="center"/>
        <w:rPr>
          <w:b/>
          <w:bCs/>
        </w:rPr>
      </w:pPr>
    </w:p>
    <w:p w:rsidR="009876AE" w:rsidRDefault="009876AE" w:rsidP="00202E49">
      <w:pPr>
        <w:ind w:firstLine="540"/>
        <w:jc w:val="center"/>
        <w:textAlignment w:val="center"/>
        <w:rPr>
          <w:b/>
          <w:bCs/>
        </w:rPr>
      </w:pPr>
    </w:p>
    <w:p w:rsidR="009876AE" w:rsidRDefault="009876AE" w:rsidP="00202E49">
      <w:pPr>
        <w:ind w:firstLine="540"/>
        <w:jc w:val="center"/>
        <w:textAlignment w:val="center"/>
        <w:rPr>
          <w:b/>
          <w:bCs/>
        </w:rPr>
      </w:pPr>
    </w:p>
    <w:p w:rsidR="009876AE" w:rsidRDefault="009876AE" w:rsidP="00202E49">
      <w:pPr>
        <w:ind w:firstLine="540"/>
        <w:jc w:val="center"/>
        <w:textAlignment w:val="center"/>
        <w:rPr>
          <w:b/>
          <w:bCs/>
        </w:rPr>
      </w:pPr>
    </w:p>
    <w:p w:rsidR="009876AE" w:rsidRDefault="009876AE" w:rsidP="00202E49">
      <w:pPr>
        <w:ind w:firstLine="540"/>
        <w:jc w:val="center"/>
        <w:textAlignment w:val="center"/>
        <w:rPr>
          <w:b/>
          <w:bCs/>
        </w:rPr>
      </w:pPr>
    </w:p>
    <w:p w:rsidR="006B330D" w:rsidRDefault="006B330D" w:rsidP="00202E49">
      <w:pPr>
        <w:ind w:firstLine="540"/>
        <w:jc w:val="center"/>
        <w:textAlignment w:val="center"/>
        <w:rPr>
          <w:b/>
          <w:bCs/>
        </w:rPr>
      </w:pPr>
    </w:p>
    <w:p w:rsidR="006B330D" w:rsidRDefault="006B330D" w:rsidP="00202E49">
      <w:pPr>
        <w:ind w:firstLine="540"/>
        <w:jc w:val="center"/>
        <w:textAlignment w:val="center"/>
        <w:rPr>
          <w:b/>
          <w:bCs/>
        </w:rPr>
      </w:pPr>
    </w:p>
    <w:p w:rsidR="006B330D" w:rsidRDefault="006B330D" w:rsidP="00202E49">
      <w:pPr>
        <w:ind w:firstLine="540"/>
        <w:jc w:val="center"/>
        <w:textAlignment w:val="center"/>
        <w:rPr>
          <w:b/>
          <w:bCs/>
        </w:rPr>
      </w:pPr>
    </w:p>
    <w:p w:rsidR="006B330D" w:rsidRDefault="006B330D" w:rsidP="00202E49">
      <w:pPr>
        <w:ind w:firstLine="540"/>
        <w:jc w:val="center"/>
        <w:textAlignment w:val="center"/>
        <w:rPr>
          <w:b/>
          <w:bCs/>
        </w:rPr>
      </w:pPr>
    </w:p>
    <w:p w:rsidR="006B330D" w:rsidRDefault="006B330D" w:rsidP="00202E49">
      <w:pPr>
        <w:ind w:firstLine="540"/>
        <w:jc w:val="center"/>
        <w:textAlignment w:val="center"/>
        <w:rPr>
          <w:b/>
          <w:bCs/>
        </w:rPr>
      </w:pPr>
    </w:p>
    <w:p w:rsidR="006B330D" w:rsidRDefault="006B330D" w:rsidP="00202E49">
      <w:pPr>
        <w:ind w:firstLine="540"/>
        <w:jc w:val="center"/>
        <w:textAlignment w:val="center"/>
        <w:rPr>
          <w:b/>
          <w:bCs/>
        </w:rPr>
      </w:pPr>
    </w:p>
    <w:p w:rsidR="006B330D" w:rsidRDefault="006B330D" w:rsidP="00202E49">
      <w:pPr>
        <w:ind w:firstLine="540"/>
        <w:jc w:val="center"/>
        <w:textAlignment w:val="center"/>
        <w:rPr>
          <w:b/>
          <w:bCs/>
        </w:rPr>
      </w:pPr>
    </w:p>
    <w:p w:rsidR="005764BE" w:rsidRPr="009876AE" w:rsidRDefault="005764BE" w:rsidP="005764BE">
      <w:pPr>
        <w:jc w:val="center"/>
        <w:rPr>
          <w:b/>
          <w:sz w:val="44"/>
          <w:szCs w:val="44"/>
        </w:rPr>
      </w:pPr>
      <w:r w:rsidRPr="009876AE">
        <w:rPr>
          <w:b/>
          <w:sz w:val="44"/>
          <w:szCs w:val="44"/>
          <w:lang w:val="en-US"/>
        </w:rPr>
        <w:lastRenderedPageBreak/>
        <w:t>II</w:t>
      </w:r>
      <w:r w:rsidRPr="009876AE">
        <w:rPr>
          <w:b/>
          <w:sz w:val="44"/>
          <w:szCs w:val="44"/>
        </w:rPr>
        <w:t>.   Содержательный</w:t>
      </w:r>
    </w:p>
    <w:p w:rsidR="005764BE" w:rsidRPr="000254E4" w:rsidRDefault="00A70204" w:rsidP="005764BE">
      <w:pPr>
        <w:jc w:val="center"/>
        <w:rPr>
          <w:b/>
          <w:caps/>
        </w:rPr>
      </w:pPr>
      <w:r w:rsidRPr="000254E4">
        <w:rPr>
          <w:b/>
          <w:caps/>
        </w:rPr>
        <w:t xml:space="preserve">2.1.  Программа </w:t>
      </w:r>
      <w:r w:rsidR="005764BE" w:rsidRPr="000254E4">
        <w:rPr>
          <w:b/>
          <w:caps/>
        </w:rPr>
        <w:t xml:space="preserve"> формирования универсальных учебных действий  обучающихся на уровне начального общего образования</w:t>
      </w:r>
    </w:p>
    <w:p w:rsidR="005764BE" w:rsidRPr="005764BE" w:rsidRDefault="005764BE" w:rsidP="005764BE">
      <w:pPr>
        <w:ind w:firstLine="540"/>
        <w:jc w:val="center"/>
        <w:rPr>
          <w:b/>
        </w:rPr>
      </w:pPr>
      <w:r w:rsidRPr="005764BE">
        <w:rPr>
          <w:b/>
        </w:rPr>
        <w:t>Содержание</w:t>
      </w:r>
    </w:p>
    <w:p w:rsidR="005764BE" w:rsidRPr="005764BE" w:rsidRDefault="005764BE" w:rsidP="005764BE">
      <w:pPr>
        <w:ind w:left="360"/>
        <w:jc w:val="center"/>
      </w:pPr>
    </w:p>
    <w:p w:rsidR="005764BE" w:rsidRPr="005764BE" w:rsidRDefault="005764BE" w:rsidP="005764BE">
      <w:pPr>
        <w:ind w:left="1080" w:hanging="720"/>
      </w:pPr>
      <w:r w:rsidRPr="005764BE">
        <w:t xml:space="preserve">1. Пояснительная записка </w:t>
      </w:r>
    </w:p>
    <w:p w:rsidR="005764BE" w:rsidRPr="005764BE" w:rsidRDefault="005764BE" w:rsidP="005764BE">
      <w:pPr>
        <w:ind w:left="360"/>
      </w:pPr>
      <w:r w:rsidRPr="005764BE">
        <w:t xml:space="preserve">2. Ценностные ориентиры содержания образования на уровне начального общего </w:t>
      </w:r>
    </w:p>
    <w:p w:rsidR="005764BE" w:rsidRPr="005764BE" w:rsidRDefault="005764BE" w:rsidP="005764BE">
      <w:pPr>
        <w:ind w:left="360"/>
        <w:rPr>
          <w:b/>
          <w:bCs/>
        </w:rPr>
      </w:pPr>
      <w:r w:rsidRPr="005764BE">
        <w:t xml:space="preserve">образования </w:t>
      </w:r>
    </w:p>
    <w:p w:rsidR="005764BE" w:rsidRPr="005764BE" w:rsidRDefault="005764BE" w:rsidP="005764BE">
      <w:pPr>
        <w:ind w:left="360"/>
        <w:rPr>
          <w:bCs/>
        </w:rPr>
      </w:pPr>
      <w:r w:rsidRPr="005764BE">
        <w:rPr>
          <w:bCs/>
        </w:rPr>
        <w:t>3. Понятие, функции, состав и характеристики универсальных учебных</w:t>
      </w:r>
    </w:p>
    <w:p w:rsidR="005764BE" w:rsidRPr="005764BE" w:rsidRDefault="005764BE" w:rsidP="005764BE">
      <w:pPr>
        <w:autoSpaceDE w:val="0"/>
        <w:autoSpaceDN w:val="0"/>
        <w:adjustRightInd w:val="0"/>
        <w:ind w:left="360"/>
        <w:rPr>
          <w:bCs/>
        </w:rPr>
      </w:pPr>
      <w:r w:rsidRPr="005764BE">
        <w:rPr>
          <w:bCs/>
        </w:rPr>
        <w:t>действий на уровне начального общего образования</w:t>
      </w:r>
    </w:p>
    <w:p w:rsidR="005D2C76" w:rsidRDefault="005764BE" w:rsidP="005764BE">
      <w:pPr>
        <w:autoSpaceDE w:val="0"/>
        <w:autoSpaceDN w:val="0"/>
        <w:adjustRightInd w:val="0"/>
        <w:ind w:left="360"/>
        <w:rPr>
          <w:bCs/>
        </w:rPr>
      </w:pPr>
      <w:r w:rsidRPr="005764BE">
        <w:rPr>
          <w:bCs/>
        </w:rPr>
        <w:t xml:space="preserve">4. Характеристика результатов формирования универсальных учебных действий  на разных этапах обучения </w:t>
      </w:r>
    </w:p>
    <w:p w:rsidR="005764BE" w:rsidRPr="005764BE" w:rsidRDefault="005764BE" w:rsidP="005764BE">
      <w:pPr>
        <w:autoSpaceDE w:val="0"/>
        <w:autoSpaceDN w:val="0"/>
        <w:adjustRightInd w:val="0"/>
        <w:ind w:left="360"/>
        <w:rPr>
          <w:highlight w:val="yellow"/>
        </w:rPr>
      </w:pPr>
      <w:r w:rsidRPr="005764BE">
        <w:t xml:space="preserve">5. Связь универсальных учебных действий с содержанием учебных предметов        </w:t>
      </w:r>
    </w:p>
    <w:p w:rsidR="005764BE" w:rsidRPr="005764BE" w:rsidRDefault="005764BE" w:rsidP="005764BE">
      <w:pPr>
        <w:ind w:left="360"/>
        <w:rPr>
          <w:b/>
          <w:bCs/>
        </w:rPr>
      </w:pPr>
      <w:r w:rsidRPr="005764BE">
        <w:t>6. Типовые задачи формирования личностных, регулятивных, познавательных и коммуникативных универсальных учебных действий</w:t>
      </w:r>
    </w:p>
    <w:p w:rsidR="005764BE" w:rsidRPr="005764BE" w:rsidRDefault="005764BE" w:rsidP="005764BE">
      <w:pPr>
        <w:ind w:left="360"/>
        <w:rPr>
          <w:bCs/>
        </w:rPr>
      </w:pPr>
      <w:r w:rsidRPr="005764BE">
        <w:rPr>
          <w:bCs/>
        </w:rPr>
        <w:t xml:space="preserve">7. </w:t>
      </w:r>
      <w:r w:rsidR="005D2C76" w:rsidRPr="005764BE">
        <w:rPr>
          <w:bCs/>
        </w:rPr>
        <w:t>Преемственность программы</w:t>
      </w:r>
      <w:r w:rsidRPr="005764BE">
        <w:rPr>
          <w:bCs/>
        </w:rPr>
        <w:t xml:space="preserve"> формирования универсальных учебных дейст</w:t>
      </w:r>
      <w:r w:rsidR="005D2C76">
        <w:rPr>
          <w:bCs/>
        </w:rPr>
        <w:t xml:space="preserve">вий </w:t>
      </w:r>
    </w:p>
    <w:p w:rsidR="005764BE" w:rsidRPr="005764BE" w:rsidRDefault="005764BE" w:rsidP="005D2C76">
      <w:pPr>
        <w:ind w:left="360" w:right="48"/>
      </w:pPr>
      <w:r w:rsidRPr="005764BE">
        <w:t xml:space="preserve">8. Формирование личностных результатов средствами разных учебных предметов </w:t>
      </w:r>
    </w:p>
    <w:p w:rsidR="005764BE" w:rsidRPr="005764BE" w:rsidRDefault="005764BE" w:rsidP="005764BE">
      <w:pPr>
        <w:ind w:left="-540" w:right="-131" w:firstLine="709"/>
        <w:jc w:val="center"/>
        <w:rPr>
          <w:b/>
        </w:rPr>
      </w:pPr>
      <w:r w:rsidRPr="005764BE">
        <w:rPr>
          <w:b/>
        </w:rPr>
        <w:t>1. Пояснительная записка</w:t>
      </w:r>
    </w:p>
    <w:p w:rsidR="005764BE" w:rsidRPr="005764BE" w:rsidRDefault="005764BE" w:rsidP="005764BE">
      <w:pPr>
        <w:ind w:left="-540" w:right="-131" w:firstLine="709"/>
        <w:jc w:val="center"/>
        <w:rPr>
          <w:b/>
        </w:rPr>
      </w:pPr>
    </w:p>
    <w:p w:rsidR="005764BE" w:rsidRPr="005764BE" w:rsidRDefault="005764BE" w:rsidP="005764BE">
      <w:pPr>
        <w:ind w:firstLine="540"/>
        <w:jc w:val="both"/>
      </w:pPr>
      <w:r w:rsidRPr="005764BE">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w:t>
      </w:r>
    </w:p>
    <w:p w:rsidR="005764BE" w:rsidRPr="005764BE" w:rsidRDefault="005764BE" w:rsidP="005764BE">
      <w:pPr>
        <w:ind w:firstLine="540"/>
        <w:jc w:val="both"/>
      </w:pPr>
      <w:r w:rsidRPr="005764BE">
        <w:t xml:space="preserve">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w:t>
      </w:r>
    </w:p>
    <w:p w:rsidR="005764BE" w:rsidRPr="005764BE" w:rsidRDefault="005764BE" w:rsidP="005764BE">
      <w:pPr>
        <w:ind w:firstLine="540"/>
        <w:jc w:val="both"/>
      </w:pPr>
      <w:r w:rsidRPr="005764BE">
        <w:t>Документы, определяющие направления работы:</w:t>
      </w:r>
    </w:p>
    <w:p w:rsidR="005764BE" w:rsidRPr="005764BE" w:rsidRDefault="005764BE" w:rsidP="005764BE">
      <w:pPr>
        <w:shd w:val="clear" w:color="auto" w:fill="FFFFFF"/>
        <w:jc w:val="both"/>
        <w:rPr>
          <w:rFonts w:eastAsia="Calibri"/>
          <w:lang w:eastAsia="en-US"/>
        </w:rPr>
      </w:pPr>
      <w:r w:rsidRPr="005764BE">
        <w:t xml:space="preserve">- </w:t>
      </w:r>
      <w:r w:rsidRPr="005764BE">
        <w:rPr>
          <w:rFonts w:eastAsia="Calibri"/>
          <w:lang w:eastAsia="en-US"/>
        </w:rPr>
        <w:t>Федеральный закона № 273-ФЗ «Об образовании в Российской Федерации»</w:t>
      </w:r>
    </w:p>
    <w:p w:rsidR="005764BE" w:rsidRPr="005764BE" w:rsidRDefault="005764BE" w:rsidP="005764BE">
      <w:pPr>
        <w:jc w:val="both"/>
      </w:pPr>
      <w:r w:rsidRPr="005764BE">
        <w:t>- Национальная образовательная инициатива «Наша новая школа»</w:t>
      </w:r>
    </w:p>
    <w:p w:rsidR="005764BE" w:rsidRPr="005764BE" w:rsidRDefault="005764BE" w:rsidP="005764BE">
      <w:pPr>
        <w:jc w:val="both"/>
      </w:pPr>
      <w:r w:rsidRPr="005764BE">
        <w:rPr>
          <w:bCs/>
        </w:rPr>
        <w:t>- Федеральный государственный образовательный стандарт начального общего образования</w:t>
      </w:r>
    </w:p>
    <w:p w:rsidR="005764BE" w:rsidRPr="005764BE" w:rsidRDefault="005764BE" w:rsidP="005764BE">
      <w:pPr>
        <w:jc w:val="both"/>
      </w:pPr>
      <w:r w:rsidRPr="005764BE">
        <w:t>Программа формирования универсальных учебных действий для начального общего образования:</w:t>
      </w:r>
    </w:p>
    <w:p w:rsidR="005764BE" w:rsidRPr="005764BE" w:rsidRDefault="005764BE" w:rsidP="005764BE">
      <w:pPr>
        <w:jc w:val="both"/>
      </w:pPr>
      <w:r w:rsidRPr="005764BE">
        <w:t xml:space="preserve"> - устанавливает ценностные ориентиры начального общего образования;</w:t>
      </w:r>
    </w:p>
    <w:p w:rsidR="005764BE" w:rsidRPr="005764BE" w:rsidRDefault="005764BE" w:rsidP="005764BE">
      <w:pPr>
        <w:jc w:val="both"/>
      </w:pPr>
      <w:r w:rsidRPr="005764BE">
        <w:t>-определяет понятия, функции, состав и характеристики универсальных учебных действий в младшем школьном возрасте;</w:t>
      </w:r>
    </w:p>
    <w:p w:rsidR="005764BE" w:rsidRPr="005764BE" w:rsidRDefault="005764BE" w:rsidP="005764BE">
      <w:pPr>
        <w:jc w:val="both"/>
      </w:pPr>
      <w:r w:rsidRPr="005764BE">
        <w:t>-выявляет связи универсальных учебных действий с содержанием учебных предметов;</w:t>
      </w:r>
    </w:p>
    <w:p w:rsidR="005764BE" w:rsidRPr="005764BE" w:rsidRDefault="005764BE" w:rsidP="005764BE">
      <w:pPr>
        <w:jc w:val="both"/>
      </w:pPr>
      <w:r w:rsidRPr="005764BE">
        <w:t>- определяет условия, обеспечивающие преемственность программы формирования у обучающихся универсальных учебных дейст</w:t>
      </w:r>
      <w:r w:rsidR="005D2C76">
        <w:t xml:space="preserve">вий при переходе от  начального к </w:t>
      </w:r>
      <w:r w:rsidRPr="005764BE">
        <w:t xml:space="preserve"> основному общему образованию.</w:t>
      </w:r>
    </w:p>
    <w:p w:rsidR="005764BE" w:rsidRPr="005764BE" w:rsidRDefault="005764BE" w:rsidP="005764BE">
      <w:pPr>
        <w:ind w:firstLine="709"/>
        <w:jc w:val="both"/>
      </w:pPr>
      <w:r w:rsidRPr="005764BE">
        <w:rPr>
          <w:bCs/>
          <w:u w:val="single"/>
        </w:rPr>
        <w:t>Цель программы</w:t>
      </w:r>
      <w:r w:rsidR="005D2C76">
        <w:rPr>
          <w:bCs/>
        </w:rPr>
        <w:t xml:space="preserve">: </w:t>
      </w:r>
      <w:r w:rsidRPr="005764BE">
        <w:rPr>
          <w:bCs/>
        </w:rPr>
        <w:t xml:space="preserve">обеспечить  </w:t>
      </w:r>
      <w:r w:rsidRPr="005764BE">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5764BE" w:rsidRPr="005764BE" w:rsidRDefault="005764BE" w:rsidP="005764BE">
      <w:pPr>
        <w:ind w:firstLine="709"/>
        <w:jc w:val="both"/>
      </w:pPr>
      <w:r w:rsidRPr="005764BE">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5764BE" w:rsidRPr="005764BE" w:rsidRDefault="005764BE" w:rsidP="005764BE">
      <w:pPr>
        <w:ind w:firstLine="709"/>
        <w:jc w:val="both"/>
        <w:rPr>
          <w:u w:val="single"/>
        </w:rPr>
      </w:pPr>
      <w:r w:rsidRPr="005764BE">
        <w:rPr>
          <w:u w:val="single"/>
        </w:rPr>
        <w:t xml:space="preserve">Задачи программы: </w:t>
      </w:r>
    </w:p>
    <w:p w:rsidR="005764BE" w:rsidRPr="005764BE" w:rsidRDefault="005764BE" w:rsidP="005764BE">
      <w:pPr>
        <w:widowControl w:val="0"/>
        <w:suppressAutoHyphens/>
        <w:jc w:val="both"/>
      </w:pPr>
      <w:r w:rsidRPr="005764BE">
        <w:t>- установить ценностные ориентиры уровня начального образования;</w:t>
      </w:r>
    </w:p>
    <w:p w:rsidR="005764BE" w:rsidRPr="005764BE" w:rsidRDefault="005764BE" w:rsidP="005764BE">
      <w:pPr>
        <w:widowControl w:val="0"/>
        <w:suppressAutoHyphens/>
        <w:jc w:val="both"/>
      </w:pPr>
      <w:r w:rsidRPr="005764BE">
        <w:t>- определить состав и характеристику универсальных учебных действий;</w:t>
      </w:r>
    </w:p>
    <w:p w:rsidR="005764BE" w:rsidRPr="005764BE" w:rsidRDefault="005764BE" w:rsidP="005764BE">
      <w:pPr>
        <w:widowControl w:val="0"/>
        <w:suppressAutoHyphens/>
        <w:jc w:val="both"/>
      </w:pPr>
      <w:r w:rsidRPr="005764BE">
        <w:t xml:space="preserve">-выявить в содержании предметных </w:t>
      </w:r>
      <w:r w:rsidR="005D2C76" w:rsidRPr="005764BE">
        <w:t>линий универсальные</w:t>
      </w:r>
      <w:r w:rsidRPr="005764BE">
        <w:t xml:space="preserve"> учебные </w:t>
      </w:r>
      <w:r w:rsidR="005D2C76" w:rsidRPr="005764BE">
        <w:t>действия и определить</w:t>
      </w:r>
      <w:r w:rsidRPr="005764BE">
        <w:t xml:space="preserve"> условия </w:t>
      </w:r>
      <w:r w:rsidRPr="005764BE">
        <w:lastRenderedPageBreak/>
        <w:t xml:space="preserve">формирования  в образовательном процессе и жизненно важных ситуациях. </w:t>
      </w:r>
    </w:p>
    <w:p w:rsidR="005764BE" w:rsidRPr="005764BE" w:rsidRDefault="005D2C76" w:rsidP="005764BE">
      <w:pPr>
        <w:ind w:firstLine="709"/>
        <w:jc w:val="both"/>
      </w:pPr>
      <w:r w:rsidRPr="005764BE">
        <w:t>Программа формирования</w:t>
      </w:r>
      <w:r w:rsidR="005764BE" w:rsidRPr="005764BE">
        <w:rPr>
          <w:bCs/>
        </w:rPr>
        <w:t xml:space="preserve"> универсальных учебных действий</w:t>
      </w:r>
      <w:r w:rsidR="005764BE" w:rsidRPr="005764BE">
        <w:t xml:space="preserve"> содержит:</w:t>
      </w:r>
    </w:p>
    <w:p w:rsidR="005764BE" w:rsidRPr="005764BE" w:rsidRDefault="005764BE" w:rsidP="00620AA7">
      <w:pPr>
        <w:numPr>
          <w:ilvl w:val="0"/>
          <w:numId w:val="41"/>
        </w:numPr>
        <w:spacing w:line="276" w:lineRule="auto"/>
        <w:jc w:val="both"/>
      </w:pPr>
      <w:r w:rsidRPr="005764BE">
        <w:t xml:space="preserve">описание ценностных ориентиров на каждом уровне образования; </w:t>
      </w:r>
    </w:p>
    <w:p w:rsidR="005764BE" w:rsidRPr="005764BE" w:rsidRDefault="005764BE" w:rsidP="00620AA7">
      <w:pPr>
        <w:numPr>
          <w:ilvl w:val="0"/>
          <w:numId w:val="41"/>
        </w:numPr>
        <w:spacing w:line="276" w:lineRule="auto"/>
        <w:jc w:val="both"/>
      </w:pPr>
      <w:r w:rsidRPr="005764BE">
        <w:t>характеристики личностных, регулятивных, познавательных, коммуникативных универсальных учебных действий;</w:t>
      </w:r>
    </w:p>
    <w:p w:rsidR="005764BE" w:rsidRPr="005764BE" w:rsidRDefault="005764BE" w:rsidP="00620AA7">
      <w:pPr>
        <w:numPr>
          <w:ilvl w:val="0"/>
          <w:numId w:val="41"/>
        </w:numPr>
        <w:spacing w:line="276" w:lineRule="auto"/>
        <w:jc w:val="both"/>
      </w:pPr>
      <w:r w:rsidRPr="005764BE">
        <w:t xml:space="preserve">связь универсальных учебных действий </w:t>
      </w:r>
      <w:r w:rsidR="005D2C76">
        <w:t>с содержанием учебных предметов;</w:t>
      </w:r>
    </w:p>
    <w:p w:rsidR="005764BE" w:rsidRPr="005764BE" w:rsidRDefault="005764BE" w:rsidP="00620AA7">
      <w:pPr>
        <w:numPr>
          <w:ilvl w:val="0"/>
          <w:numId w:val="41"/>
        </w:numPr>
        <w:spacing w:line="276" w:lineRule="auto"/>
      </w:pPr>
      <w:r w:rsidRPr="005764BE">
        <w:t>типовые задачи формирования личностных, регулятивных, познавательных, коммуникативных универсальных учебных действий;</w:t>
      </w:r>
    </w:p>
    <w:p w:rsidR="005764BE" w:rsidRPr="005764BE" w:rsidRDefault="005764BE" w:rsidP="00620AA7">
      <w:pPr>
        <w:numPr>
          <w:ilvl w:val="0"/>
          <w:numId w:val="41"/>
        </w:numPr>
        <w:spacing w:line="276" w:lineRule="auto"/>
        <w:jc w:val="both"/>
      </w:pPr>
      <w:r w:rsidRPr="005764BE">
        <w:t>описание преемственности программы формирования универсальных учебных действий по уровням общего образования;</w:t>
      </w:r>
    </w:p>
    <w:p w:rsidR="005764BE" w:rsidRPr="000254E4" w:rsidRDefault="005764BE" w:rsidP="00620AA7">
      <w:pPr>
        <w:numPr>
          <w:ilvl w:val="0"/>
          <w:numId w:val="41"/>
        </w:numPr>
        <w:spacing w:line="276" w:lineRule="auto"/>
        <w:jc w:val="both"/>
      </w:pPr>
      <w:r w:rsidRPr="005764BE">
        <w:t>Планируемые результаты сформированности УУД.</w:t>
      </w:r>
    </w:p>
    <w:p w:rsidR="005764BE" w:rsidRPr="005764BE" w:rsidRDefault="005764BE" w:rsidP="005764BE">
      <w:pPr>
        <w:jc w:val="both"/>
      </w:pPr>
      <w:r w:rsidRPr="005764BE">
        <w:t>Программа формирования универсальных учебных действий является основой разработки рабочих программ отдельных учебных предметов.</w:t>
      </w:r>
    </w:p>
    <w:p w:rsidR="005764BE" w:rsidRPr="005764BE" w:rsidRDefault="005764BE" w:rsidP="005764BE">
      <w:pPr>
        <w:ind w:left="360"/>
        <w:jc w:val="center"/>
      </w:pPr>
    </w:p>
    <w:p w:rsidR="005764BE" w:rsidRPr="005764BE" w:rsidRDefault="005764BE" w:rsidP="005764BE">
      <w:pPr>
        <w:ind w:left="360"/>
        <w:jc w:val="center"/>
        <w:rPr>
          <w:b/>
        </w:rPr>
      </w:pPr>
      <w:r w:rsidRPr="005764BE">
        <w:rPr>
          <w:b/>
        </w:rPr>
        <w:t>2</w:t>
      </w:r>
      <w:r w:rsidRPr="005764BE">
        <w:t xml:space="preserve">. </w:t>
      </w:r>
      <w:r w:rsidRPr="005764BE">
        <w:rPr>
          <w:b/>
        </w:rPr>
        <w:t>Ценностные ориентиры содержания образования на уровне</w:t>
      </w:r>
    </w:p>
    <w:p w:rsidR="005764BE" w:rsidRPr="005764BE" w:rsidRDefault="005764BE" w:rsidP="005764BE">
      <w:pPr>
        <w:ind w:left="360"/>
        <w:jc w:val="center"/>
      </w:pPr>
      <w:r w:rsidRPr="005764BE">
        <w:rPr>
          <w:b/>
        </w:rPr>
        <w:t>начального общего образования</w:t>
      </w:r>
    </w:p>
    <w:p w:rsidR="005764BE" w:rsidRPr="005764BE" w:rsidRDefault="005764BE" w:rsidP="005764BE">
      <w:r w:rsidRPr="005764BE">
        <w:t>1. Формирование основ гражданской идентичности личности, включая</w:t>
      </w:r>
    </w:p>
    <w:p w:rsidR="005764BE" w:rsidRPr="005764BE" w:rsidRDefault="005764BE" w:rsidP="005764BE">
      <w:pPr>
        <w:jc w:val="both"/>
      </w:pPr>
      <w:r w:rsidRPr="005764BE">
        <w:t>-  чувство сопричастности и гордости за свою Родину, народ и историю;</w:t>
      </w:r>
    </w:p>
    <w:p w:rsidR="005764BE" w:rsidRPr="005764BE" w:rsidRDefault="005764BE" w:rsidP="005764BE">
      <w:pPr>
        <w:jc w:val="both"/>
      </w:pPr>
      <w:r w:rsidRPr="005764BE">
        <w:t>- осознание ответственности человека за благосостояние общества;</w:t>
      </w:r>
    </w:p>
    <w:p w:rsidR="005764BE" w:rsidRPr="005764BE" w:rsidRDefault="005764BE" w:rsidP="005764BE">
      <w:pPr>
        <w:jc w:val="both"/>
      </w:pPr>
      <w:r w:rsidRPr="005764BE">
        <w:t>-  восприятие мира как единого и целостного при разнообразии культур, национальностей, религий;</w:t>
      </w:r>
    </w:p>
    <w:p w:rsidR="005764BE" w:rsidRPr="005764BE" w:rsidRDefault="005764BE" w:rsidP="005764BE">
      <w:pPr>
        <w:jc w:val="both"/>
      </w:pPr>
      <w:r w:rsidRPr="005764BE">
        <w:t xml:space="preserve">- отказ от деления на «своих» и «чужих»; </w:t>
      </w:r>
    </w:p>
    <w:p w:rsidR="005764BE" w:rsidRPr="005764BE" w:rsidRDefault="005764BE" w:rsidP="005764BE">
      <w:pPr>
        <w:jc w:val="both"/>
      </w:pPr>
      <w:r w:rsidRPr="005764BE">
        <w:t>- уважение истории и культуры каждого народа.</w:t>
      </w:r>
    </w:p>
    <w:p w:rsidR="005764BE" w:rsidRPr="005764BE" w:rsidRDefault="005764BE" w:rsidP="005764BE">
      <w:pPr>
        <w:jc w:val="both"/>
      </w:pPr>
      <w:r w:rsidRPr="005764BE">
        <w:t>2. Формирование психологических условий развития общения, кооперации сотрудничества.</w:t>
      </w:r>
    </w:p>
    <w:p w:rsidR="005764BE" w:rsidRPr="005764BE" w:rsidRDefault="005764BE" w:rsidP="005764BE">
      <w:pPr>
        <w:jc w:val="both"/>
      </w:pPr>
      <w:r w:rsidRPr="005764BE">
        <w:t xml:space="preserve">- доброжелательность, доверие </w:t>
      </w:r>
      <w:r w:rsidR="005D2C76" w:rsidRPr="005764BE">
        <w:t>и внимание</w:t>
      </w:r>
      <w:r w:rsidRPr="005764BE">
        <w:t xml:space="preserve"> к людям, </w:t>
      </w:r>
    </w:p>
    <w:p w:rsidR="005764BE" w:rsidRPr="005764BE" w:rsidRDefault="005764BE" w:rsidP="005764BE">
      <w:pPr>
        <w:jc w:val="both"/>
      </w:pPr>
      <w:r w:rsidRPr="005764BE">
        <w:t>- готовность к сотрудничеству и дружбе, оказанию помощи тем, кто в ней нуждается;</w:t>
      </w:r>
    </w:p>
    <w:p w:rsidR="005764BE" w:rsidRPr="005764BE" w:rsidRDefault="005764BE" w:rsidP="005764BE">
      <w:pPr>
        <w:jc w:val="both"/>
      </w:pPr>
      <w:r w:rsidRPr="005764BE">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5764BE" w:rsidRPr="005764BE" w:rsidRDefault="005764BE" w:rsidP="005764BE">
      <w:pPr>
        <w:jc w:val="both"/>
      </w:pPr>
      <w:r w:rsidRPr="005764BE">
        <w:t>3. Развитие ценностно-смысловой сферы личности на основе общечеловеческой нравственности и гуманизма.</w:t>
      </w:r>
    </w:p>
    <w:p w:rsidR="005764BE" w:rsidRPr="005764BE" w:rsidRDefault="005764BE" w:rsidP="005764BE">
      <w:pPr>
        <w:jc w:val="both"/>
      </w:pPr>
      <w:r w:rsidRPr="005764BE">
        <w:t>- принятие и уважение ценностей семьи и общества, школы и коллектива и стремление следовать им;</w:t>
      </w:r>
    </w:p>
    <w:p w:rsidR="005764BE" w:rsidRPr="005764BE" w:rsidRDefault="005764BE" w:rsidP="005764BE">
      <w:pPr>
        <w:jc w:val="both"/>
      </w:pPr>
      <w:r w:rsidRPr="005764BE">
        <w:t xml:space="preserve">- ориентация в нравственном содержании и смысле поступков, как собственных, так и окружающих людей, развитие этических </w:t>
      </w:r>
      <w:r w:rsidR="005D2C76" w:rsidRPr="005764BE">
        <w:t>чувств -</w:t>
      </w:r>
      <w:r w:rsidRPr="005764BE">
        <w:t xml:space="preserve"> стыда, вины, совести  - как регуляторов морального поведения;</w:t>
      </w:r>
    </w:p>
    <w:p w:rsidR="005764BE" w:rsidRPr="005764BE" w:rsidRDefault="005764BE" w:rsidP="005764BE">
      <w:pPr>
        <w:jc w:val="both"/>
      </w:pPr>
      <w:r w:rsidRPr="005764BE">
        <w:t>-  формирование чувства прекрасного и эстетических чувств на основе знакомства с мировой и отечественной художественной культурой;</w:t>
      </w:r>
    </w:p>
    <w:p w:rsidR="005764BE" w:rsidRPr="005764BE" w:rsidRDefault="005764BE" w:rsidP="005764BE">
      <w:pPr>
        <w:jc w:val="both"/>
      </w:pPr>
      <w:r w:rsidRPr="005764BE">
        <w:t>4. Развитие умения учиться как первого шага к самообразованию и самовоспитанию:</w:t>
      </w:r>
    </w:p>
    <w:p w:rsidR="005764BE" w:rsidRPr="005764BE" w:rsidRDefault="005764BE" w:rsidP="005764BE">
      <w:pPr>
        <w:jc w:val="both"/>
      </w:pPr>
      <w:r w:rsidRPr="005764BE">
        <w:t xml:space="preserve">- развитие широких познавательных интересов, </w:t>
      </w:r>
      <w:r w:rsidR="005D2C76" w:rsidRPr="005764BE">
        <w:t>инициативы и</w:t>
      </w:r>
      <w:r w:rsidRPr="005764BE">
        <w:t xml:space="preserve"> любознательности, мотивов познания и творчества;</w:t>
      </w:r>
    </w:p>
    <w:p w:rsidR="005764BE" w:rsidRPr="005764BE" w:rsidRDefault="005764BE" w:rsidP="005764BE">
      <w:pPr>
        <w:jc w:val="both"/>
      </w:pPr>
      <w:r w:rsidRPr="005764BE">
        <w:t>- формирование умения учиться и способности к организации своей деятельности (планированию, контролю, оценке);</w:t>
      </w:r>
    </w:p>
    <w:p w:rsidR="005764BE" w:rsidRPr="005764BE" w:rsidRDefault="005764BE" w:rsidP="005764BE">
      <w:pPr>
        <w:jc w:val="both"/>
      </w:pPr>
      <w:r w:rsidRPr="005764BE">
        <w:t>5. Развитие самостоятельности, инициативы и ответственности личности как условия ее самоактуализации:</w:t>
      </w:r>
    </w:p>
    <w:p w:rsidR="005764BE" w:rsidRPr="005764BE" w:rsidRDefault="005764BE" w:rsidP="005764BE">
      <w:pPr>
        <w:jc w:val="both"/>
      </w:pPr>
      <w:r w:rsidRPr="005764BE">
        <w:t>-  формирование самоуважения и эмоционально-положительного отношения к себе;</w:t>
      </w:r>
    </w:p>
    <w:p w:rsidR="005764BE" w:rsidRPr="005764BE" w:rsidRDefault="005764BE" w:rsidP="005764BE">
      <w:pPr>
        <w:jc w:val="both"/>
      </w:pPr>
      <w:r w:rsidRPr="005764BE">
        <w:t>- готовность открыто выражать и отстаивать свою позицию;</w:t>
      </w:r>
    </w:p>
    <w:p w:rsidR="005764BE" w:rsidRPr="005764BE" w:rsidRDefault="005764BE" w:rsidP="005764BE">
      <w:pPr>
        <w:jc w:val="both"/>
      </w:pPr>
      <w:r w:rsidRPr="005764BE">
        <w:t>- критичность к своим поступкам и умение адекватно их оценивать;</w:t>
      </w:r>
    </w:p>
    <w:p w:rsidR="005764BE" w:rsidRPr="005764BE" w:rsidRDefault="005764BE" w:rsidP="005764BE">
      <w:pPr>
        <w:jc w:val="both"/>
      </w:pPr>
      <w:r w:rsidRPr="005764BE">
        <w:t>- готовность к самостоятельным действиям, ответственность за их результаты;</w:t>
      </w:r>
    </w:p>
    <w:p w:rsidR="005764BE" w:rsidRPr="005764BE" w:rsidRDefault="005764BE" w:rsidP="005764BE">
      <w:pPr>
        <w:jc w:val="both"/>
      </w:pPr>
      <w:r w:rsidRPr="005764BE">
        <w:t>- целеустремленность и настойчивость в достижении целей;</w:t>
      </w:r>
    </w:p>
    <w:p w:rsidR="005764BE" w:rsidRPr="005764BE" w:rsidRDefault="005764BE" w:rsidP="005764BE">
      <w:pPr>
        <w:jc w:val="both"/>
      </w:pPr>
      <w:r w:rsidRPr="005764BE">
        <w:t>- готовность к преодолению трудностей и жизненного оптимизма;</w:t>
      </w:r>
    </w:p>
    <w:p w:rsidR="005764BE" w:rsidRPr="005764BE" w:rsidRDefault="005764BE" w:rsidP="005764BE">
      <w:pPr>
        <w:jc w:val="both"/>
      </w:pPr>
      <w:r w:rsidRPr="005764BE">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5764BE" w:rsidRPr="005764BE" w:rsidRDefault="005764BE" w:rsidP="005764BE">
      <w:pPr>
        <w:jc w:val="center"/>
        <w:rPr>
          <w:b/>
          <w:bCs/>
        </w:rPr>
      </w:pPr>
    </w:p>
    <w:p w:rsidR="005764BE" w:rsidRPr="005764BE" w:rsidRDefault="005764BE" w:rsidP="005764BE">
      <w:pPr>
        <w:ind w:left="900"/>
        <w:rPr>
          <w:b/>
          <w:bCs/>
        </w:rPr>
      </w:pPr>
      <w:r w:rsidRPr="005764BE">
        <w:rPr>
          <w:b/>
          <w:bCs/>
        </w:rPr>
        <w:t>3. Понятие, функции, состав и характеристики  универсальных учебных</w:t>
      </w:r>
    </w:p>
    <w:p w:rsidR="005764BE" w:rsidRPr="005764BE" w:rsidRDefault="005764BE" w:rsidP="005764BE">
      <w:pPr>
        <w:jc w:val="center"/>
        <w:rPr>
          <w:b/>
        </w:rPr>
      </w:pPr>
      <w:r w:rsidRPr="005764BE">
        <w:rPr>
          <w:b/>
          <w:bCs/>
        </w:rPr>
        <w:lastRenderedPageBreak/>
        <w:t xml:space="preserve"> действий на уровне начального общего образования</w:t>
      </w:r>
    </w:p>
    <w:p w:rsidR="005764BE" w:rsidRPr="005764BE" w:rsidRDefault="005764BE" w:rsidP="005764BE">
      <w:pPr>
        <w:ind w:firstLine="709"/>
        <w:jc w:val="both"/>
      </w:pPr>
      <w:r w:rsidRPr="005764BE">
        <w:t xml:space="preserve"> «Универсальные учебные действия» -   это   </w:t>
      </w:r>
      <w:r w:rsidRPr="005764BE">
        <w:rPr>
          <w:bCs/>
        </w:rPr>
        <w:t>УМЕНИЕ УЧИТЬСЯ</w:t>
      </w:r>
      <w:r w:rsidRPr="005764BE">
        <w:t xml:space="preserve">,  то есть способность субъекта к саморазвитию и самосовершенствованию путем сознательного и активного присвоения нового социального опыта. </w:t>
      </w:r>
    </w:p>
    <w:p w:rsidR="005764BE" w:rsidRPr="005764BE" w:rsidRDefault="005764BE" w:rsidP="005764BE">
      <w:pPr>
        <w:ind w:firstLine="709"/>
        <w:jc w:val="both"/>
      </w:pPr>
      <w:r w:rsidRPr="005764BE">
        <w:rPr>
          <w:bCs/>
        </w:rPr>
        <w:t>Умение учиться</w:t>
      </w:r>
      <w:r w:rsidRPr="005764BE">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личностно-морального выбора </w:t>
      </w:r>
    </w:p>
    <w:p w:rsidR="005764BE" w:rsidRPr="005764BE" w:rsidRDefault="005764BE" w:rsidP="005764BE">
      <w:pPr>
        <w:ind w:firstLine="709"/>
        <w:jc w:val="both"/>
      </w:pPr>
      <w:r w:rsidRPr="005764BE">
        <w:t xml:space="preserve">В составе основных видов универсальных учебных действий, соответствующих ключевым целям общего образования, можно выделить </w:t>
      </w:r>
      <w:r w:rsidRPr="005764BE">
        <w:rPr>
          <w:b/>
        </w:rPr>
        <w:t>четыре вида:</w:t>
      </w:r>
    </w:p>
    <w:p w:rsidR="005764BE" w:rsidRPr="005764BE" w:rsidRDefault="005764BE" w:rsidP="005764BE">
      <w:pPr>
        <w:ind w:firstLine="709"/>
        <w:jc w:val="both"/>
        <w:rPr>
          <w:b/>
          <w:i/>
        </w:rPr>
      </w:pPr>
      <w:r w:rsidRPr="005764BE">
        <w:t>1) </w:t>
      </w:r>
      <w:r w:rsidRPr="005764BE">
        <w:rPr>
          <w:b/>
          <w:i/>
        </w:rPr>
        <w:t xml:space="preserve">личностный; </w:t>
      </w:r>
    </w:p>
    <w:p w:rsidR="005764BE" w:rsidRPr="005764BE" w:rsidRDefault="005764BE" w:rsidP="005764BE">
      <w:pPr>
        <w:ind w:firstLine="709"/>
        <w:jc w:val="both"/>
      </w:pPr>
      <w:r w:rsidRPr="005764BE">
        <w:t>2) </w:t>
      </w:r>
      <w:r w:rsidRPr="005764BE">
        <w:rPr>
          <w:b/>
          <w:i/>
        </w:rPr>
        <w:t>регу</w:t>
      </w:r>
      <w:r w:rsidR="005D2C76">
        <w:rPr>
          <w:b/>
          <w:i/>
        </w:rPr>
        <w:t>лятивный    </w:t>
      </w:r>
      <w:r w:rsidRPr="005764BE">
        <w:rPr>
          <w:b/>
          <w:i/>
        </w:rPr>
        <w:t xml:space="preserve"> (включающий также действия саморегуляции</w:t>
      </w:r>
      <w:r w:rsidRPr="005764BE">
        <w:t>);</w:t>
      </w:r>
    </w:p>
    <w:p w:rsidR="005764BE" w:rsidRPr="005764BE" w:rsidRDefault="005764BE" w:rsidP="005764BE">
      <w:pPr>
        <w:ind w:firstLine="709"/>
        <w:jc w:val="both"/>
        <w:rPr>
          <w:b/>
          <w:i/>
        </w:rPr>
      </w:pPr>
      <w:r w:rsidRPr="005764BE">
        <w:t>3) </w:t>
      </w:r>
      <w:r w:rsidRPr="005764BE">
        <w:rPr>
          <w:b/>
          <w:i/>
        </w:rPr>
        <w:t xml:space="preserve">познавательный; </w:t>
      </w:r>
    </w:p>
    <w:p w:rsidR="005764BE" w:rsidRPr="005764BE" w:rsidRDefault="005764BE" w:rsidP="005764BE">
      <w:pPr>
        <w:ind w:firstLine="709"/>
        <w:jc w:val="both"/>
        <w:rPr>
          <w:b/>
          <w:i/>
        </w:rPr>
      </w:pPr>
      <w:r w:rsidRPr="005764BE">
        <w:t>4) </w:t>
      </w:r>
      <w:r w:rsidRPr="005764BE">
        <w:rPr>
          <w:b/>
          <w:i/>
        </w:rPr>
        <w:t>коммуникативный.</w:t>
      </w:r>
    </w:p>
    <w:p w:rsidR="005764BE" w:rsidRPr="005764BE" w:rsidRDefault="005764BE" w:rsidP="005764BE">
      <w:pPr>
        <w:tabs>
          <w:tab w:val="left" w:pos="9180"/>
        </w:tabs>
        <w:autoSpaceDE w:val="0"/>
        <w:autoSpaceDN w:val="0"/>
        <w:adjustRightInd w:val="0"/>
        <w:ind w:firstLine="709"/>
        <w:jc w:val="both"/>
        <w:rPr>
          <w:bCs/>
        </w:rPr>
      </w:pPr>
      <w:r w:rsidRPr="005764BE">
        <w:rPr>
          <w:bCs/>
          <w:iCs/>
          <w:u w:val="single"/>
        </w:rPr>
        <w:t>Личностные универсальные учебные действия</w:t>
      </w:r>
      <w:r w:rsidR="00EE177E">
        <w:rPr>
          <w:bCs/>
          <w:iCs/>
          <w:u w:val="single"/>
        </w:rPr>
        <w:t xml:space="preserve"> </w:t>
      </w:r>
      <w:r w:rsidRPr="005764BE">
        <w:rPr>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764BE" w:rsidRPr="005764BE" w:rsidRDefault="005764BE" w:rsidP="005764BE">
      <w:pPr>
        <w:tabs>
          <w:tab w:val="left" w:pos="9180"/>
        </w:tabs>
        <w:autoSpaceDE w:val="0"/>
        <w:autoSpaceDN w:val="0"/>
        <w:adjustRightInd w:val="0"/>
        <w:ind w:firstLine="709"/>
        <w:jc w:val="both"/>
        <w:rPr>
          <w:bCs/>
        </w:rPr>
      </w:pPr>
      <w:r w:rsidRPr="005764BE">
        <w:rPr>
          <w:bCs/>
        </w:rPr>
        <w:t>Применительно к учебной деятельности следует выделить три вида личностных действий:</w:t>
      </w:r>
    </w:p>
    <w:p w:rsidR="005764BE" w:rsidRPr="005764BE" w:rsidRDefault="005764BE" w:rsidP="005764BE">
      <w:pPr>
        <w:tabs>
          <w:tab w:val="left" w:pos="9180"/>
        </w:tabs>
        <w:autoSpaceDE w:val="0"/>
        <w:autoSpaceDN w:val="0"/>
        <w:adjustRightInd w:val="0"/>
        <w:ind w:firstLine="709"/>
        <w:jc w:val="both"/>
        <w:rPr>
          <w:bCs/>
        </w:rPr>
      </w:pPr>
      <w:r w:rsidRPr="005764BE">
        <w:rPr>
          <w:bCs/>
        </w:rPr>
        <w:t>- личностное, профессиональное, жизненное самоопределение;</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5764BE">
        <w:rPr>
          <w:bCs/>
          <w:iCs/>
        </w:rPr>
        <w:t xml:space="preserve">какое значение и какой смысл имеет для меня учение? </w:t>
      </w:r>
      <w:r w:rsidRPr="005764BE">
        <w:rPr>
          <w:bCs/>
        </w:rPr>
        <w:t xml:space="preserve">— и уметь на него отвечать; </w:t>
      </w:r>
    </w:p>
    <w:p w:rsidR="005764BE" w:rsidRPr="005764BE" w:rsidRDefault="005764BE" w:rsidP="005764BE">
      <w:pPr>
        <w:tabs>
          <w:tab w:val="left" w:pos="9180"/>
        </w:tabs>
        <w:autoSpaceDE w:val="0"/>
        <w:autoSpaceDN w:val="0"/>
        <w:adjustRightInd w:val="0"/>
        <w:ind w:firstLine="709"/>
        <w:jc w:val="both"/>
        <w:rPr>
          <w:bCs/>
        </w:rPr>
      </w:pPr>
      <w:r w:rsidRPr="005764BE">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764BE" w:rsidRPr="005764BE" w:rsidRDefault="005764BE" w:rsidP="005764BE">
      <w:pPr>
        <w:tabs>
          <w:tab w:val="left" w:pos="9180"/>
        </w:tabs>
        <w:autoSpaceDE w:val="0"/>
        <w:autoSpaceDN w:val="0"/>
        <w:adjustRightInd w:val="0"/>
        <w:ind w:firstLine="709"/>
        <w:jc w:val="both"/>
        <w:rPr>
          <w:bCs/>
        </w:rPr>
      </w:pPr>
      <w:r w:rsidRPr="005764BE">
        <w:rPr>
          <w:bCs/>
          <w:iCs/>
        </w:rPr>
        <w:t xml:space="preserve">Регулятивные универсальные учебные действия </w:t>
      </w:r>
      <w:r w:rsidRPr="005764BE">
        <w:rPr>
          <w:bCs/>
        </w:rPr>
        <w:t xml:space="preserve">обеспечивают обучающимся организацию своей учебной деятельности. </w:t>
      </w:r>
    </w:p>
    <w:p w:rsidR="005764BE" w:rsidRPr="005764BE" w:rsidRDefault="005764BE" w:rsidP="005764BE">
      <w:pPr>
        <w:tabs>
          <w:tab w:val="left" w:pos="9180"/>
        </w:tabs>
        <w:autoSpaceDE w:val="0"/>
        <w:autoSpaceDN w:val="0"/>
        <w:adjustRightInd w:val="0"/>
        <w:ind w:firstLine="709"/>
        <w:jc w:val="both"/>
        <w:rPr>
          <w:bCs/>
        </w:rPr>
      </w:pPr>
      <w:r w:rsidRPr="005764BE">
        <w:rPr>
          <w:bCs/>
        </w:rPr>
        <w:t>К ним относятся:</w:t>
      </w:r>
    </w:p>
    <w:p w:rsidR="005764BE" w:rsidRPr="005764BE" w:rsidRDefault="005764BE" w:rsidP="005764BE">
      <w:pPr>
        <w:tabs>
          <w:tab w:val="left" w:pos="9180"/>
        </w:tabs>
        <w:autoSpaceDE w:val="0"/>
        <w:autoSpaceDN w:val="0"/>
        <w:adjustRightInd w:val="0"/>
        <w:ind w:firstLine="709"/>
        <w:jc w:val="both"/>
        <w:rPr>
          <w:bCs/>
        </w:rPr>
      </w:pPr>
      <w:r w:rsidRPr="005764BE">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5764BE" w:rsidRPr="005764BE" w:rsidRDefault="005764BE" w:rsidP="005764BE">
      <w:pPr>
        <w:tabs>
          <w:tab w:val="left" w:pos="9180"/>
        </w:tabs>
        <w:autoSpaceDE w:val="0"/>
        <w:autoSpaceDN w:val="0"/>
        <w:adjustRightInd w:val="0"/>
        <w:ind w:firstLine="709"/>
        <w:jc w:val="both"/>
        <w:rPr>
          <w:bCs/>
        </w:rPr>
      </w:pPr>
      <w:r w:rsidRPr="005764BE">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764BE" w:rsidRPr="005764BE" w:rsidRDefault="005764BE" w:rsidP="005764BE">
      <w:pPr>
        <w:tabs>
          <w:tab w:val="left" w:pos="9180"/>
        </w:tabs>
        <w:autoSpaceDE w:val="0"/>
        <w:autoSpaceDN w:val="0"/>
        <w:adjustRightInd w:val="0"/>
        <w:ind w:firstLine="709"/>
        <w:jc w:val="both"/>
        <w:rPr>
          <w:bCs/>
        </w:rPr>
      </w:pPr>
      <w:r w:rsidRPr="005764BE">
        <w:rPr>
          <w:bCs/>
        </w:rPr>
        <w:t>-  прогнозирование — предвосхищение результата и уровня усвоения знаний, его временных  характеристик;</w:t>
      </w:r>
    </w:p>
    <w:p w:rsidR="005764BE" w:rsidRPr="005764BE" w:rsidRDefault="005764BE" w:rsidP="005764BE">
      <w:pPr>
        <w:tabs>
          <w:tab w:val="left" w:pos="9180"/>
        </w:tabs>
        <w:autoSpaceDE w:val="0"/>
        <w:autoSpaceDN w:val="0"/>
        <w:adjustRightInd w:val="0"/>
        <w:ind w:firstLine="709"/>
        <w:jc w:val="both"/>
        <w:rPr>
          <w:bCs/>
        </w:rPr>
      </w:pPr>
      <w:r w:rsidRPr="005764BE">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5764BE" w:rsidRPr="005764BE" w:rsidRDefault="005764BE" w:rsidP="005764BE">
      <w:pPr>
        <w:tabs>
          <w:tab w:val="left" w:pos="9180"/>
        </w:tabs>
        <w:autoSpaceDE w:val="0"/>
        <w:autoSpaceDN w:val="0"/>
        <w:adjustRightInd w:val="0"/>
        <w:ind w:firstLine="709"/>
        <w:jc w:val="both"/>
        <w:rPr>
          <w:bCs/>
        </w:rPr>
      </w:pPr>
      <w:r w:rsidRPr="005764BE">
        <w:rPr>
          <w:bC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764BE" w:rsidRPr="005764BE" w:rsidRDefault="005764BE" w:rsidP="005764BE">
      <w:pPr>
        <w:tabs>
          <w:tab w:val="left" w:pos="9180"/>
        </w:tabs>
        <w:autoSpaceDE w:val="0"/>
        <w:autoSpaceDN w:val="0"/>
        <w:adjustRightInd w:val="0"/>
        <w:ind w:firstLine="709"/>
        <w:jc w:val="both"/>
        <w:rPr>
          <w:bCs/>
        </w:rPr>
      </w:pPr>
      <w:r w:rsidRPr="005764BE">
        <w:rPr>
          <w:bCs/>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5764BE" w:rsidRPr="005764BE" w:rsidRDefault="005764BE" w:rsidP="005764BE">
      <w:pPr>
        <w:tabs>
          <w:tab w:val="left" w:pos="9180"/>
        </w:tabs>
        <w:autoSpaceDE w:val="0"/>
        <w:autoSpaceDN w:val="0"/>
        <w:adjustRightInd w:val="0"/>
        <w:ind w:firstLine="709"/>
        <w:jc w:val="both"/>
        <w:rPr>
          <w:bCs/>
        </w:rPr>
      </w:pPr>
      <w:r w:rsidRPr="005764BE">
        <w:rPr>
          <w:bCs/>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764BE" w:rsidRPr="005764BE" w:rsidRDefault="005764BE" w:rsidP="005764BE">
      <w:pPr>
        <w:tabs>
          <w:tab w:val="left" w:pos="9180"/>
        </w:tabs>
        <w:autoSpaceDE w:val="0"/>
        <w:autoSpaceDN w:val="0"/>
        <w:adjustRightInd w:val="0"/>
        <w:ind w:firstLine="709"/>
        <w:jc w:val="both"/>
        <w:rPr>
          <w:bCs/>
        </w:rPr>
      </w:pPr>
      <w:r w:rsidRPr="005764BE">
        <w:rPr>
          <w:bCs/>
          <w:iCs/>
        </w:rPr>
        <w:t>Познавательные универсальные учебные действия</w:t>
      </w:r>
      <w:r w:rsidR="00EE177E">
        <w:rPr>
          <w:bCs/>
          <w:iCs/>
        </w:rPr>
        <w:t xml:space="preserve"> </w:t>
      </w:r>
      <w:r w:rsidRPr="005764BE">
        <w:rPr>
          <w:bCs/>
        </w:rPr>
        <w:t>включают: общеучебные, логические учебные действия, а также постановку и решение проблемы.</w:t>
      </w:r>
    </w:p>
    <w:p w:rsidR="005764BE" w:rsidRPr="005764BE" w:rsidRDefault="005764BE" w:rsidP="005764BE">
      <w:pPr>
        <w:tabs>
          <w:tab w:val="left" w:pos="9180"/>
        </w:tabs>
        <w:autoSpaceDE w:val="0"/>
        <w:autoSpaceDN w:val="0"/>
        <w:adjustRightInd w:val="0"/>
        <w:ind w:firstLine="709"/>
        <w:jc w:val="both"/>
        <w:rPr>
          <w:bCs/>
          <w:u w:val="single"/>
        </w:rPr>
      </w:pPr>
      <w:r w:rsidRPr="005764BE">
        <w:rPr>
          <w:bCs/>
          <w:iCs/>
          <w:u w:val="single"/>
        </w:rPr>
        <w:t>Общеучебные универсальные действия</w:t>
      </w:r>
      <w:r w:rsidRPr="005764BE">
        <w:rPr>
          <w:bCs/>
          <w:u w:val="single"/>
        </w:rPr>
        <w:t>:</w:t>
      </w:r>
    </w:p>
    <w:p w:rsidR="005764BE" w:rsidRPr="005764BE" w:rsidRDefault="005764BE" w:rsidP="005764BE">
      <w:pPr>
        <w:tabs>
          <w:tab w:val="left" w:pos="9180"/>
        </w:tabs>
        <w:autoSpaceDE w:val="0"/>
        <w:autoSpaceDN w:val="0"/>
        <w:adjustRightInd w:val="0"/>
        <w:ind w:firstLine="709"/>
        <w:jc w:val="both"/>
        <w:rPr>
          <w:bCs/>
        </w:rPr>
      </w:pPr>
      <w:r w:rsidRPr="005764BE">
        <w:rPr>
          <w:bCs/>
        </w:rPr>
        <w:t>-  самостоятельное выделение и формулирование познавательной цели;</w:t>
      </w:r>
    </w:p>
    <w:p w:rsidR="005764BE" w:rsidRPr="005764BE" w:rsidRDefault="005764BE" w:rsidP="005764BE">
      <w:pPr>
        <w:tabs>
          <w:tab w:val="left" w:pos="9180"/>
        </w:tabs>
        <w:autoSpaceDE w:val="0"/>
        <w:autoSpaceDN w:val="0"/>
        <w:adjustRightInd w:val="0"/>
        <w:ind w:firstLine="709"/>
        <w:jc w:val="both"/>
        <w:rPr>
          <w:bCs/>
        </w:rPr>
      </w:pPr>
      <w:r w:rsidRPr="005764BE">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764BE" w:rsidRPr="005764BE" w:rsidRDefault="005764BE" w:rsidP="005764BE">
      <w:pPr>
        <w:tabs>
          <w:tab w:val="left" w:pos="9180"/>
        </w:tabs>
        <w:autoSpaceDE w:val="0"/>
        <w:autoSpaceDN w:val="0"/>
        <w:adjustRightInd w:val="0"/>
        <w:ind w:firstLine="709"/>
        <w:jc w:val="both"/>
        <w:rPr>
          <w:bCs/>
        </w:rPr>
      </w:pPr>
      <w:r w:rsidRPr="005764BE">
        <w:rPr>
          <w:bCs/>
        </w:rPr>
        <w:t>-  структурирование знаний;</w:t>
      </w:r>
    </w:p>
    <w:p w:rsidR="005764BE" w:rsidRPr="005764BE" w:rsidRDefault="005764BE" w:rsidP="005764BE">
      <w:pPr>
        <w:tabs>
          <w:tab w:val="left" w:pos="9180"/>
        </w:tabs>
        <w:autoSpaceDE w:val="0"/>
        <w:autoSpaceDN w:val="0"/>
        <w:adjustRightInd w:val="0"/>
        <w:ind w:firstLine="709"/>
        <w:jc w:val="both"/>
        <w:rPr>
          <w:bCs/>
        </w:rPr>
      </w:pPr>
      <w:r w:rsidRPr="005764BE">
        <w:rPr>
          <w:bCs/>
        </w:rPr>
        <w:t>-  осознанное и произвольное построение речевого высказывания в устной и письменной форме;</w:t>
      </w:r>
    </w:p>
    <w:p w:rsidR="005764BE" w:rsidRPr="005764BE" w:rsidRDefault="005764BE" w:rsidP="005764BE">
      <w:pPr>
        <w:tabs>
          <w:tab w:val="left" w:pos="9180"/>
        </w:tabs>
        <w:autoSpaceDE w:val="0"/>
        <w:autoSpaceDN w:val="0"/>
        <w:adjustRightInd w:val="0"/>
        <w:ind w:firstLine="709"/>
        <w:jc w:val="both"/>
        <w:rPr>
          <w:bCs/>
        </w:rPr>
      </w:pPr>
      <w:r w:rsidRPr="005764BE">
        <w:rPr>
          <w:bCs/>
        </w:rPr>
        <w:t>-  выбор наиболее эффективных способов решения задач в</w:t>
      </w:r>
    </w:p>
    <w:p w:rsidR="005764BE" w:rsidRPr="005764BE" w:rsidRDefault="005764BE" w:rsidP="005764BE">
      <w:pPr>
        <w:tabs>
          <w:tab w:val="left" w:pos="9180"/>
        </w:tabs>
        <w:autoSpaceDE w:val="0"/>
        <w:autoSpaceDN w:val="0"/>
        <w:adjustRightInd w:val="0"/>
        <w:ind w:firstLine="709"/>
        <w:jc w:val="both"/>
        <w:rPr>
          <w:bCs/>
        </w:rPr>
      </w:pPr>
      <w:r w:rsidRPr="005764BE">
        <w:rPr>
          <w:bCs/>
        </w:rPr>
        <w:lastRenderedPageBreak/>
        <w:t>зависимости от конкретных условий;</w:t>
      </w:r>
    </w:p>
    <w:p w:rsidR="005764BE" w:rsidRPr="005764BE" w:rsidRDefault="005764BE" w:rsidP="005764BE">
      <w:pPr>
        <w:tabs>
          <w:tab w:val="left" w:pos="9180"/>
        </w:tabs>
        <w:autoSpaceDE w:val="0"/>
        <w:autoSpaceDN w:val="0"/>
        <w:adjustRightInd w:val="0"/>
        <w:ind w:firstLine="709"/>
        <w:jc w:val="both"/>
        <w:rPr>
          <w:bCs/>
        </w:rPr>
      </w:pPr>
      <w:r w:rsidRPr="005764BE">
        <w:rPr>
          <w:bCs/>
        </w:rPr>
        <w:t>-  рефлексия способов и условий действия, контроль и оценка процесса и результатов деятельности;</w:t>
      </w:r>
    </w:p>
    <w:p w:rsidR="005764BE" w:rsidRPr="005764BE" w:rsidRDefault="005764BE" w:rsidP="005764BE">
      <w:pPr>
        <w:tabs>
          <w:tab w:val="left" w:pos="9180"/>
        </w:tabs>
        <w:autoSpaceDE w:val="0"/>
        <w:autoSpaceDN w:val="0"/>
        <w:adjustRightInd w:val="0"/>
        <w:ind w:firstLine="709"/>
        <w:jc w:val="both"/>
        <w:rPr>
          <w:bCs/>
        </w:rPr>
      </w:pPr>
      <w:r w:rsidRPr="005764BE">
        <w:rPr>
          <w:bCs/>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5764BE" w:rsidRPr="005764BE" w:rsidRDefault="005764BE" w:rsidP="005764BE">
      <w:pPr>
        <w:tabs>
          <w:tab w:val="left" w:pos="9180"/>
        </w:tabs>
        <w:autoSpaceDE w:val="0"/>
        <w:autoSpaceDN w:val="0"/>
        <w:adjustRightInd w:val="0"/>
        <w:ind w:firstLine="709"/>
        <w:jc w:val="both"/>
        <w:rPr>
          <w:bCs/>
        </w:rPr>
      </w:pPr>
      <w:r w:rsidRPr="005764BE">
        <w:rPr>
          <w:bCs/>
        </w:rPr>
        <w:t>определение основной и второстепенной информации; свободная ориентация и восприятие текстов художественного,</w:t>
      </w:r>
    </w:p>
    <w:p w:rsidR="005764BE" w:rsidRPr="005764BE" w:rsidRDefault="005764BE" w:rsidP="005764BE">
      <w:pPr>
        <w:tabs>
          <w:tab w:val="left" w:pos="9180"/>
        </w:tabs>
        <w:autoSpaceDE w:val="0"/>
        <w:autoSpaceDN w:val="0"/>
        <w:adjustRightInd w:val="0"/>
        <w:ind w:firstLine="709"/>
        <w:jc w:val="both"/>
        <w:rPr>
          <w:bCs/>
        </w:rPr>
      </w:pPr>
      <w:r w:rsidRPr="005764BE">
        <w:rPr>
          <w:bCs/>
        </w:rPr>
        <w:t>научного, публицистического и официально-делового стилей; понимание и адекватная оценка языка средств массовой информации;</w:t>
      </w:r>
    </w:p>
    <w:p w:rsidR="005764BE" w:rsidRPr="005764BE" w:rsidRDefault="005764BE" w:rsidP="005764BE">
      <w:pPr>
        <w:tabs>
          <w:tab w:val="left" w:pos="9180"/>
        </w:tabs>
        <w:autoSpaceDE w:val="0"/>
        <w:autoSpaceDN w:val="0"/>
        <w:adjustRightInd w:val="0"/>
        <w:ind w:firstLine="709"/>
        <w:jc w:val="both"/>
        <w:rPr>
          <w:bCs/>
        </w:rPr>
      </w:pPr>
      <w:r w:rsidRPr="005764BE">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Особую группу общеучебных универсальных действий составляют </w:t>
      </w:r>
      <w:r w:rsidRPr="005764BE">
        <w:rPr>
          <w:bCs/>
          <w:iCs/>
        </w:rPr>
        <w:t>знаково-_символические действия</w:t>
      </w:r>
      <w:r w:rsidRPr="005764BE">
        <w:rPr>
          <w:bCs/>
        </w:rPr>
        <w:t>:</w:t>
      </w:r>
    </w:p>
    <w:p w:rsidR="005764BE" w:rsidRPr="005764BE" w:rsidRDefault="005764BE" w:rsidP="005764BE">
      <w:pPr>
        <w:tabs>
          <w:tab w:val="left" w:pos="9180"/>
        </w:tabs>
        <w:autoSpaceDE w:val="0"/>
        <w:autoSpaceDN w:val="0"/>
        <w:adjustRightInd w:val="0"/>
        <w:ind w:firstLine="709"/>
        <w:jc w:val="both"/>
        <w:rPr>
          <w:bCs/>
        </w:rPr>
      </w:pPr>
      <w:r w:rsidRPr="005764BE">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5764BE" w:rsidRPr="005764BE" w:rsidRDefault="005764BE" w:rsidP="005764BE">
      <w:pPr>
        <w:tabs>
          <w:tab w:val="left" w:pos="9180"/>
        </w:tabs>
        <w:autoSpaceDE w:val="0"/>
        <w:autoSpaceDN w:val="0"/>
        <w:adjustRightInd w:val="0"/>
        <w:ind w:firstLine="709"/>
        <w:jc w:val="both"/>
        <w:rPr>
          <w:bCs/>
        </w:rPr>
      </w:pPr>
      <w:r w:rsidRPr="005764BE">
        <w:rPr>
          <w:bCs/>
        </w:rPr>
        <w:t>-  преобразование модели с целью выявления общих законов, определяющих данную предметную область.</w:t>
      </w:r>
    </w:p>
    <w:p w:rsidR="005764BE" w:rsidRPr="005764BE" w:rsidRDefault="005764BE" w:rsidP="005764BE">
      <w:pPr>
        <w:tabs>
          <w:tab w:val="left" w:pos="9180"/>
        </w:tabs>
        <w:autoSpaceDE w:val="0"/>
        <w:autoSpaceDN w:val="0"/>
        <w:adjustRightInd w:val="0"/>
        <w:ind w:firstLine="709"/>
        <w:jc w:val="both"/>
        <w:rPr>
          <w:bCs/>
          <w:u w:val="single"/>
        </w:rPr>
      </w:pPr>
      <w:r w:rsidRPr="005764BE">
        <w:rPr>
          <w:bCs/>
          <w:iCs/>
          <w:u w:val="single"/>
        </w:rPr>
        <w:t>Логические универсальные действия</w:t>
      </w:r>
      <w:r w:rsidRPr="005764BE">
        <w:rPr>
          <w:bCs/>
          <w:u w:val="single"/>
        </w:rPr>
        <w:t>:</w:t>
      </w:r>
    </w:p>
    <w:p w:rsidR="005764BE" w:rsidRPr="005764BE" w:rsidRDefault="005764BE" w:rsidP="005764BE">
      <w:pPr>
        <w:tabs>
          <w:tab w:val="left" w:pos="9180"/>
        </w:tabs>
        <w:autoSpaceDE w:val="0"/>
        <w:autoSpaceDN w:val="0"/>
        <w:adjustRightInd w:val="0"/>
        <w:ind w:firstLine="709"/>
        <w:jc w:val="both"/>
        <w:rPr>
          <w:bCs/>
        </w:rPr>
      </w:pPr>
      <w:r w:rsidRPr="005764BE">
        <w:rPr>
          <w:bCs/>
        </w:rPr>
        <w:t>-  анализ объектов с целью выделения признаков (существенных, несущественных);</w:t>
      </w:r>
    </w:p>
    <w:p w:rsidR="005764BE" w:rsidRPr="005764BE" w:rsidRDefault="005764BE" w:rsidP="005764BE">
      <w:pPr>
        <w:tabs>
          <w:tab w:val="left" w:pos="9180"/>
        </w:tabs>
        <w:autoSpaceDE w:val="0"/>
        <w:autoSpaceDN w:val="0"/>
        <w:adjustRightInd w:val="0"/>
        <w:ind w:firstLine="709"/>
        <w:jc w:val="both"/>
        <w:rPr>
          <w:bCs/>
        </w:rPr>
      </w:pPr>
      <w:r w:rsidRPr="005764BE">
        <w:rPr>
          <w:bCs/>
        </w:rPr>
        <w:t>-  синтез — составление целого из частей, в том числе самостоятельное достраивание с восполнением недостающих компонентов;</w:t>
      </w:r>
    </w:p>
    <w:p w:rsidR="005764BE" w:rsidRPr="005764BE" w:rsidRDefault="005764BE" w:rsidP="005764BE">
      <w:pPr>
        <w:tabs>
          <w:tab w:val="left" w:pos="9180"/>
        </w:tabs>
        <w:autoSpaceDE w:val="0"/>
        <w:autoSpaceDN w:val="0"/>
        <w:adjustRightInd w:val="0"/>
        <w:ind w:firstLine="709"/>
        <w:jc w:val="both"/>
        <w:rPr>
          <w:bCs/>
        </w:rPr>
      </w:pPr>
      <w:r w:rsidRPr="005764BE">
        <w:rPr>
          <w:bCs/>
        </w:rPr>
        <w:t>-  выбор оснований и критериев для сравнения, сериации, классификации объектов;</w:t>
      </w:r>
    </w:p>
    <w:p w:rsidR="005764BE" w:rsidRPr="005764BE" w:rsidRDefault="005764BE" w:rsidP="005764BE">
      <w:pPr>
        <w:tabs>
          <w:tab w:val="left" w:pos="9180"/>
        </w:tabs>
        <w:autoSpaceDE w:val="0"/>
        <w:autoSpaceDN w:val="0"/>
        <w:adjustRightInd w:val="0"/>
        <w:ind w:firstLine="709"/>
        <w:jc w:val="both"/>
        <w:rPr>
          <w:bCs/>
        </w:rPr>
      </w:pPr>
      <w:r w:rsidRPr="005764BE">
        <w:rPr>
          <w:bCs/>
        </w:rPr>
        <w:t xml:space="preserve">-  подведение под понятие, выведение следствий; </w:t>
      </w:r>
    </w:p>
    <w:p w:rsidR="005764BE" w:rsidRPr="005764BE" w:rsidRDefault="005764BE" w:rsidP="005764BE">
      <w:pPr>
        <w:tabs>
          <w:tab w:val="left" w:pos="9180"/>
        </w:tabs>
        <w:autoSpaceDE w:val="0"/>
        <w:autoSpaceDN w:val="0"/>
        <w:adjustRightInd w:val="0"/>
        <w:ind w:firstLine="709"/>
        <w:jc w:val="both"/>
        <w:rPr>
          <w:bCs/>
        </w:rPr>
      </w:pPr>
      <w:r w:rsidRPr="005764BE">
        <w:rPr>
          <w:bCs/>
        </w:rPr>
        <w:t>-  установление причинно-следственных связей, представление цепочек объектов и явлений;</w:t>
      </w:r>
    </w:p>
    <w:p w:rsidR="005764BE" w:rsidRPr="005764BE" w:rsidRDefault="005764BE" w:rsidP="005764BE">
      <w:pPr>
        <w:tabs>
          <w:tab w:val="left" w:pos="9180"/>
        </w:tabs>
        <w:autoSpaceDE w:val="0"/>
        <w:autoSpaceDN w:val="0"/>
        <w:adjustRightInd w:val="0"/>
        <w:ind w:firstLine="709"/>
        <w:jc w:val="both"/>
        <w:rPr>
          <w:bCs/>
        </w:rPr>
      </w:pPr>
      <w:r w:rsidRPr="005764BE">
        <w:rPr>
          <w:bCs/>
        </w:rPr>
        <w:t>-  построение логической цепочки рассуждений, анализ истинности утверждений;</w:t>
      </w:r>
    </w:p>
    <w:p w:rsidR="005764BE" w:rsidRPr="005764BE" w:rsidRDefault="005764BE" w:rsidP="005764BE">
      <w:pPr>
        <w:tabs>
          <w:tab w:val="left" w:pos="9180"/>
        </w:tabs>
        <w:autoSpaceDE w:val="0"/>
        <w:autoSpaceDN w:val="0"/>
        <w:adjustRightInd w:val="0"/>
        <w:ind w:firstLine="709"/>
        <w:jc w:val="both"/>
        <w:rPr>
          <w:bCs/>
        </w:rPr>
      </w:pPr>
      <w:r w:rsidRPr="005764BE">
        <w:rPr>
          <w:bCs/>
        </w:rPr>
        <w:t>-  доказательство;</w:t>
      </w:r>
    </w:p>
    <w:p w:rsidR="005764BE" w:rsidRPr="005764BE" w:rsidRDefault="005764BE" w:rsidP="005764BE">
      <w:pPr>
        <w:tabs>
          <w:tab w:val="left" w:pos="9180"/>
        </w:tabs>
        <w:autoSpaceDE w:val="0"/>
        <w:autoSpaceDN w:val="0"/>
        <w:adjustRightInd w:val="0"/>
        <w:ind w:firstLine="709"/>
        <w:jc w:val="both"/>
        <w:rPr>
          <w:bCs/>
        </w:rPr>
      </w:pPr>
      <w:r w:rsidRPr="005764BE">
        <w:rPr>
          <w:bCs/>
        </w:rPr>
        <w:t>-  выдвижение гипотез и их обоснование.</w:t>
      </w:r>
    </w:p>
    <w:p w:rsidR="005764BE" w:rsidRPr="005764BE" w:rsidRDefault="005764BE" w:rsidP="005764BE">
      <w:pPr>
        <w:tabs>
          <w:tab w:val="left" w:pos="9180"/>
        </w:tabs>
        <w:autoSpaceDE w:val="0"/>
        <w:autoSpaceDN w:val="0"/>
        <w:adjustRightInd w:val="0"/>
        <w:ind w:firstLine="709"/>
        <w:jc w:val="both"/>
        <w:rPr>
          <w:bCs/>
          <w:u w:val="single"/>
        </w:rPr>
      </w:pPr>
      <w:r w:rsidRPr="005764BE">
        <w:rPr>
          <w:bCs/>
          <w:iCs/>
          <w:u w:val="single"/>
        </w:rPr>
        <w:t>Постановка и решение проблемы</w:t>
      </w:r>
      <w:r w:rsidRPr="005764BE">
        <w:rPr>
          <w:bCs/>
          <w:u w:val="single"/>
        </w:rPr>
        <w:t>:</w:t>
      </w:r>
    </w:p>
    <w:p w:rsidR="005764BE" w:rsidRPr="005764BE" w:rsidRDefault="005764BE" w:rsidP="005764BE">
      <w:pPr>
        <w:tabs>
          <w:tab w:val="left" w:pos="9180"/>
        </w:tabs>
        <w:autoSpaceDE w:val="0"/>
        <w:autoSpaceDN w:val="0"/>
        <w:adjustRightInd w:val="0"/>
        <w:ind w:firstLine="709"/>
        <w:jc w:val="both"/>
        <w:rPr>
          <w:bCs/>
        </w:rPr>
      </w:pPr>
      <w:r w:rsidRPr="005764BE">
        <w:rPr>
          <w:bCs/>
        </w:rPr>
        <w:t>-  формулирование проблемы;</w:t>
      </w:r>
    </w:p>
    <w:p w:rsidR="005764BE" w:rsidRPr="005764BE" w:rsidRDefault="005764BE" w:rsidP="005764BE">
      <w:pPr>
        <w:tabs>
          <w:tab w:val="left" w:pos="9180"/>
        </w:tabs>
        <w:autoSpaceDE w:val="0"/>
        <w:autoSpaceDN w:val="0"/>
        <w:adjustRightInd w:val="0"/>
        <w:ind w:firstLine="709"/>
        <w:jc w:val="both"/>
        <w:rPr>
          <w:bCs/>
        </w:rPr>
      </w:pPr>
      <w:r w:rsidRPr="005764BE">
        <w:rPr>
          <w:bCs/>
        </w:rPr>
        <w:t>-  самостоятельное создание способов решения проблем творческого и поискового характера.</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и строить продуктивное взаимодействие и сотрудничество со сверстниками и взрослыми.</w:t>
      </w:r>
    </w:p>
    <w:p w:rsidR="005764BE" w:rsidRPr="005764BE" w:rsidRDefault="005764BE" w:rsidP="005764BE">
      <w:pPr>
        <w:tabs>
          <w:tab w:val="left" w:pos="9180"/>
        </w:tabs>
        <w:autoSpaceDE w:val="0"/>
        <w:autoSpaceDN w:val="0"/>
        <w:adjustRightInd w:val="0"/>
        <w:ind w:firstLine="709"/>
        <w:jc w:val="both"/>
        <w:rPr>
          <w:bCs/>
          <w:iCs/>
        </w:rPr>
      </w:pPr>
      <w:r w:rsidRPr="005764BE">
        <w:rPr>
          <w:bCs/>
          <w:iCs/>
          <w:u w:val="single"/>
        </w:rPr>
        <w:t>К коммуникативным действиям</w:t>
      </w:r>
      <w:r w:rsidRPr="005764BE">
        <w:rPr>
          <w:bCs/>
          <w:iCs/>
        </w:rPr>
        <w:t xml:space="preserve"> относятся:</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планирование учебного сотрудничества с учителем и</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сверстниками — определение цели, функций участников, способов взаимодействия;</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постановка вопросов — инициативное сотрудничество в поиске и сборе информации;</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управление поведением партнёра — контроль, коррекция, оценка его действий;</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764BE" w:rsidRPr="005764BE" w:rsidRDefault="005764BE" w:rsidP="005764BE">
      <w:pPr>
        <w:tabs>
          <w:tab w:val="left" w:pos="9180"/>
        </w:tabs>
        <w:autoSpaceDE w:val="0"/>
        <w:autoSpaceDN w:val="0"/>
        <w:adjustRightInd w:val="0"/>
        <w:ind w:firstLine="709"/>
        <w:jc w:val="both"/>
        <w:rPr>
          <w:bCs/>
          <w:iCs/>
        </w:rPr>
      </w:pPr>
      <w:r w:rsidRPr="005764BE">
        <w:rPr>
          <w:bCs/>
          <w:iCs/>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764BE" w:rsidRPr="008F0644" w:rsidRDefault="005764BE" w:rsidP="008F0644">
      <w:pPr>
        <w:tabs>
          <w:tab w:val="left" w:pos="9180"/>
        </w:tabs>
        <w:autoSpaceDE w:val="0"/>
        <w:autoSpaceDN w:val="0"/>
        <w:adjustRightInd w:val="0"/>
        <w:ind w:firstLine="709"/>
        <w:jc w:val="both"/>
        <w:rPr>
          <w:bCs/>
          <w:iCs/>
        </w:rPr>
      </w:pPr>
      <w:r w:rsidRPr="005764BE">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5764BE" w:rsidRDefault="005764BE" w:rsidP="00202E49">
      <w:pPr>
        <w:ind w:firstLine="540"/>
        <w:jc w:val="center"/>
        <w:textAlignment w:val="center"/>
        <w:rPr>
          <w:b/>
          <w:bCs/>
        </w:rPr>
      </w:pPr>
    </w:p>
    <w:p w:rsidR="005764BE" w:rsidRDefault="005764BE" w:rsidP="00202E49">
      <w:pPr>
        <w:ind w:firstLine="540"/>
        <w:jc w:val="center"/>
        <w:textAlignment w:val="center"/>
        <w:rPr>
          <w:b/>
          <w:bCs/>
        </w:rPr>
      </w:pPr>
    </w:p>
    <w:p w:rsidR="004F6E65" w:rsidRPr="004F6E65" w:rsidRDefault="004F6E65" w:rsidP="004F6E65">
      <w:pPr>
        <w:jc w:val="both"/>
      </w:pPr>
      <w:r w:rsidRPr="004F6E65">
        <w:t xml:space="preserve">        </w:t>
      </w:r>
    </w:p>
    <w:p w:rsidR="004F6E65" w:rsidRPr="004F6E65" w:rsidRDefault="004F6E65" w:rsidP="004F6E65">
      <w:pPr>
        <w:jc w:val="center"/>
        <w:rPr>
          <w:b/>
          <w:bCs/>
        </w:rPr>
      </w:pPr>
    </w:p>
    <w:p w:rsidR="004F6E65" w:rsidRPr="004F6E65" w:rsidRDefault="004F6E65" w:rsidP="004F6E65">
      <w:pPr>
        <w:jc w:val="center"/>
        <w:rPr>
          <w:b/>
          <w:bCs/>
        </w:rPr>
      </w:pPr>
    </w:p>
    <w:p w:rsidR="004F6E65" w:rsidRPr="004F6E65" w:rsidRDefault="004F6E65" w:rsidP="004F6E65">
      <w:pPr>
        <w:jc w:val="center"/>
        <w:rPr>
          <w:b/>
          <w:bCs/>
        </w:rPr>
      </w:pPr>
    </w:p>
    <w:p w:rsidR="004F6E65" w:rsidRPr="004F6E65" w:rsidRDefault="004F6E65" w:rsidP="004F6E65">
      <w:pPr>
        <w:jc w:val="center"/>
        <w:rPr>
          <w:b/>
          <w:bCs/>
        </w:rPr>
      </w:pPr>
    </w:p>
    <w:p w:rsidR="004F6E65" w:rsidRPr="004F6E65" w:rsidRDefault="004F6E65" w:rsidP="004F6E65">
      <w:pPr>
        <w:jc w:val="center"/>
        <w:rPr>
          <w:b/>
          <w:bCs/>
        </w:rPr>
        <w:sectPr w:rsidR="004F6E65" w:rsidRPr="004F6E65" w:rsidSect="00AD76CC">
          <w:footerReference w:type="even" r:id="rId12"/>
          <w:footerReference w:type="default" r:id="rId13"/>
          <w:pgSz w:w="11906" w:h="16838"/>
          <w:pgMar w:top="737" w:right="567" w:bottom="1134" w:left="1021" w:header="709" w:footer="709" w:gutter="0"/>
          <w:cols w:space="708"/>
          <w:docGrid w:linePitch="360"/>
        </w:sectPr>
      </w:pPr>
    </w:p>
    <w:p w:rsidR="004F6E65" w:rsidRPr="004F6E65" w:rsidRDefault="004F6E65" w:rsidP="004F6E65">
      <w:pPr>
        <w:jc w:val="center"/>
        <w:rPr>
          <w:b/>
          <w:bCs/>
        </w:rPr>
      </w:pPr>
      <w:r w:rsidRPr="004F6E65">
        <w:rPr>
          <w:b/>
          <w:bCs/>
        </w:rPr>
        <w:lastRenderedPageBreak/>
        <w:t xml:space="preserve">4.Характеристика результатов формирования универсальных учебных действий  </w:t>
      </w:r>
    </w:p>
    <w:p w:rsidR="004F6E65" w:rsidRPr="004F6E65" w:rsidRDefault="004F6E65" w:rsidP="004F6E65">
      <w:pPr>
        <w:jc w:val="center"/>
        <w:rPr>
          <w:b/>
          <w:bCs/>
        </w:rPr>
      </w:pPr>
      <w:r w:rsidRPr="004F6E65">
        <w:rPr>
          <w:b/>
          <w:bCs/>
        </w:rPr>
        <w:t>на уровне начального общего образования</w:t>
      </w:r>
    </w:p>
    <w:p w:rsidR="004F6E65" w:rsidRPr="004F6E65" w:rsidRDefault="004F6E65" w:rsidP="004F6E65">
      <w:pPr>
        <w:jc w:val="center"/>
        <w:rPr>
          <w:b/>
          <w:bCs/>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97"/>
        <w:gridCol w:w="2957"/>
        <w:gridCol w:w="3626"/>
        <w:gridCol w:w="3600"/>
      </w:tblGrid>
      <w:tr w:rsidR="004F6E65" w:rsidRPr="004F6E65" w:rsidTr="004F6E65">
        <w:tc>
          <w:tcPr>
            <w:tcW w:w="1800" w:type="dxa"/>
          </w:tcPr>
          <w:p w:rsidR="004F6E65" w:rsidRPr="004F6E65" w:rsidRDefault="004F6E65" w:rsidP="004F6E65">
            <w:pPr>
              <w:jc w:val="center"/>
              <w:rPr>
                <w:b/>
                <w:bCs/>
              </w:rPr>
            </w:pPr>
            <w:r w:rsidRPr="004F6E65">
              <w:rPr>
                <w:b/>
                <w:bCs/>
              </w:rPr>
              <w:t>Класс</w:t>
            </w:r>
          </w:p>
        </w:tc>
        <w:tc>
          <w:tcPr>
            <w:tcW w:w="3497" w:type="dxa"/>
          </w:tcPr>
          <w:p w:rsidR="004F6E65" w:rsidRPr="004F6E65" w:rsidRDefault="004F6E65" w:rsidP="004F6E65">
            <w:pPr>
              <w:jc w:val="center"/>
              <w:rPr>
                <w:b/>
                <w:bCs/>
              </w:rPr>
            </w:pPr>
            <w:r w:rsidRPr="004F6E65">
              <w:rPr>
                <w:b/>
                <w:bCs/>
              </w:rPr>
              <w:t>Личностные УУД</w:t>
            </w:r>
          </w:p>
        </w:tc>
        <w:tc>
          <w:tcPr>
            <w:tcW w:w="2957" w:type="dxa"/>
          </w:tcPr>
          <w:p w:rsidR="004F6E65" w:rsidRPr="004F6E65" w:rsidRDefault="004F6E65" w:rsidP="004F6E65">
            <w:pPr>
              <w:jc w:val="center"/>
              <w:rPr>
                <w:b/>
                <w:bCs/>
              </w:rPr>
            </w:pPr>
            <w:r w:rsidRPr="004F6E65">
              <w:rPr>
                <w:b/>
                <w:bCs/>
              </w:rPr>
              <w:t xml:space="preserve">Регулятивные УУД </w:t>
            </w:r>
          </w:p>
        </w:tc>
        <w:tc>
          <w:tcPr>
            <w:tcW w:w="3626" w:type="dxa"/>
          </w:tcPr>
          <w:p w:rsidR="004F6E65" w:rsidRPr="004F6E65" w:rsidRDefault="004F6E65" w:rsidP="004F6E65">
            <w:pPr>
              <w:jc w:val="center"/>
              <w:rPr>
                <w:b/>
                <w:bCs/>
              </w:rPr>
            </w:pPr>
            <w:r w:rsidRPr="004F6E65">
              <w:rPr>
                <w:b/>
                <w:bCs/>
              </w:rPr>
              <w:t>Познавательные УУД</w:t>
            </w:r>
          </w:p>
        </w:tc>
        <w:tc>
          <w:tcPr>
            <w:tcW w:w="3600" w:type="dxa"/>
          </w:tcPr>
          <w:p w:rsidR="004F6E65" w:rsidRPr="004F6E65" w:rsidRDefault="004F6E65" w:rsidP="004F6E65">
            <w:pPr>
              <w:jc w:val="center"/>
              <w:rPr>
                <w:b/>
                <w:bCs/>
              </w:rPr>
            </w:pPr>
            <w:r w:rsidRPr="004F6E65">
              <w:rPr>
                <w:b/>
                <w:bCs/>
              </w:rPr>
              <w:t>Коммуникативные УУД</w:t>
            </w:r>
          </w:p>
        </w:tc>
      </w:tr>
      <w:tr w:rsidR="004F6E65" w:rsidRPr="004F6E65" w:rsidTr="004F6E65">
        <w:tc>
          <w:tcPr>
            <w:tcW w:w="1800" w:type="dxa"/>
          </w:tcPr>
          <w:p w:rsidR="004F6E65" w:rsidRPr="004F6E65" w:rsidRDefault="004F6E65" w:rsidP="004F6E65">
            <w:pPr>
              <w:jc w:val="center"/>
              <w:rPr>
                <w:b/>
                <w:bCs/>
              </w:rPr>
            </w:pPr>
            <w:r w:rsidRPr="004F6E65">
              <w:rPr>
                <w:b/>
                <w:bCs/>
              </w:rPr>
              <w:t>1 класс</w:t>
            </w:r>
          </w:p>
        </w:tc>
        <w:tc>
          <w:tcPr>
            <w:tcW w:w="3497" w:type="dxa"/>
          </w:tcPr>
          <w:p w:rsidR="004F6E65" w:rsidRPr="004F6E65" w:rsidRDefault="004F6E65" w:rsidP="004F6E65">
            <w:pPr>
              <w:rPr>
                <w:bCs/>
              </w:rPr>
            </w:pPr>
            <w:r w:rsidRPr="004F6E65">
              <w:rPr>
                <w:bCs/>
              </w:rPr>
              <w:t>1. Ценить и принимать следующие базовые ценности:  «добро», «терпение», «родина», «природа», «семья».</w:t>
            </w:r>
          </w:p>
          <w:p w:rsidR="004F6E65" w:rsidRPr="004F6E65" w:rsidRDefault="004F6E65" w:rsidP="004F6E65">
            <w:pPr>
              <w:rPr>
                <w:bCs/>
              </w:rPr>
            </w:pPr>
            <w:r w:rsidRPr="004F6E65">
              <w:rPr>
                <w:bCs/>
              </w:rPr>
              <w:t xml:space="preserve">2. Уважать к своей семье, к своим родственникам, любовь к родителям. </w:t>
            </w:r>
          </w:p>
          <w:p w:rsidR="004F6E65" w:rsidRPr="004F6E65" w:rsidRDefault="004F6E65" w:rsidP="004F6E65">
            <w:pPr>
              <w:rPr>
                <w:bCs/>
              </w:rPr>
            </w:pPr>
            <w:r w:rsidRPr="004F6E65">
              <w:rPr>
                <w:bCs/>
              </w:rPr>
              <w:t>3. Освоить  роли  ученика; формирование интереса (мотивации) к учению.</w:t>
            </w:r>
          </w:p>
          <w:p w:rsidR="004F6E65" w:rsidRPr="004F6E65" w:rsidRDefault="004F6E65" w:rsidP="004F6E65">
            <w:pPr>
              <w:rPr>
                <w:bCs/>
              </w:rPr>
            </w:pPr>
            <w:r w:rsidRPr="004F6E65">
              <w:rPr>
                <w:bCs/>
              </w:rPr>
              <w:t>4. Оценивать  жизненные ситуаций  и поступки героев художественных текстов с точки зрения общечеловеческих норм.</w:t>
            </w:r>
          </w:p>
        </w:tc>
        <w:tc>
          <w:tcPr>
            <w:tcW w:w="2957" w:type="dxa"/>
          </w:tcPr>
          <w:p w:rsidR="004F6E65" w:rsidRPr="004F6E65" w:rsidRDefault="004F6E65" w:rsidP="004F6E65">
            <w:pPr>
              <w:spacing w:before="240" w:after="60"/>
              <w:outlineLvl w:val="0"/>
              <w:rPr>
                <w:bCs/>
                <w:kern w:val="28"/>
              </w:rPr>
            </w:pPr>
            <w:r w:rsidRPr="004F6E65">
              <w:rPr>
                <w:bCs/>
                <w:kern w:val="28"/>
              </w:rPr>
              <w:t xml:space="preserve">1. Организовывать свое рабочее место под руководством учителя. </w:t>
            </w:r>
          </w:p>
          <w:p w:rsidR="004F6E65" w:rsidRPr="004F6E65" w:rsidRDefault="004F6E65" w:rsidP="004F6E65">
            <w:pPr>
              <w:spacing w:before="240" w:after="60"/>
              <w:outlineLvl w:val="0"/>
              <w:rPr>
                <w:bCs/>
                <w:kern w:val="28"/>
              </w:rPr>
            </w:pPr>
            <w:r w:rsidRPr="004F6E65">
              <w:rPr>
                <w:bCs/>
                <w:kern w:val="28"/>
              </w:rPr>
              <w:t xml:space="preserve">2. Определять цель выполнения заданий на уроке, во внеурочной деятельности, в жизненных ситуациях под руководством учителя. </w:t>
            </w:r>
          </w:p>
          <w:p w:rsidR="004F6E65" w:rsidRPr="004F6E65" w:rsidRDefault="004F6E65" w:rsidP="004F6E65">
            <w:pPr>
              <w:spacing w:before="240" w:after="60"/>
              <w:outlineLvl w:val="0"/>
              <w:rPr>
                <w:bCs/>
                <w:kern w:val="28"/>
              </w:rPr>
            </w:pPr>
            <w:r w:rsidRPr="004F6E65">
              <w:rPr>
                <w:bCs/>
                <w:kern w:val="28"/>
              </w:rPr>
              <w:t>3. Определять план выполнения заданий на уроках, внеурочной деятельности, жизненных ситуациях под руководством учителя.</w:t>
            </w:r>
          </w:p>
          <w:p w:rsidR="004F6E65" w:rsidRPr="004F6E65" w:rsidRDefault="004F6E65" w:rsidP="004F6E65">
            <w:pPr>
              <w:spacing w:before="240" w:after="60"/>
              <w:outlineLvl w:val="0"/>
              <w:rPr>
                <w:b/>
                <w:kern w:val="28"/>
              </w:rPr>
            </w:pPr>
            <w:r w:rsidRPr="004F6E65">
              <w:rPr>
                <w:bCs/>
                <w:kern w:val="28"/>
              </w:rPr>
              <w:t>4. Использовать в своей деятельности простейшие приборы: линейку, треугольник и т.д.</w:t>
            </w:r>
          </w:p>
        </w:tc>
        <w:tc>
          <w:tcPr>
            <w:tcW w:w="3626" w:type="dxa"/>
          </w:tcPr>
          <w:p w:rsidR="004F6E65" w:rsidRPr="004F6E65" w:rsidRDefault="004F6E65" w:rsidP="004F6E65">
            <w:pPr>
              <w:spacing w:before="240" w:after="60"/>
              <w:outlineLvl w:val="0"/>
              <w:rPr>
                <w:bCs/>
                <w:kern w:val="28"/>
              </w:rPr>
            </w:pPr>
            <w:r w:rsidRPr="004F6E65">
              <w:rPr>
                <w:bCs/>
                <w:kern w:val="28"/>
              </w:rPr>
              <w:t xml:space="preserve">1. Ориентироваться в учебнике: определять умения, которые будут сформированы на основе изучения данного раздела. </w:t>
            </w:r>
          </w:p>
          <w:p w:rsidR="004F6E65" w:rsidRPr="004F6E65" w:rsidRDefault="004F6E65" w:rsidP="004F6E65">
            <w:pPr>
              <w:spacing w:before="240" w:after="60"/>
              <w:outlineLvl w:val="0"/>
              <w:rPr>
                <w:bCs/>
                <w:kern w:val="28"/>
              </w:rPr>
            </w:pPr>
            <w:r w:rsidRPr="004F6E65">
              <w:rPr>
                <w:bCs/>
                <w:kern w:val="28"/>
              </w:rPr>
              <w:t>2. Отвечать на простые вопросы учителя, находить нужную информацию в учебнике.</w:t>
            </w:r>
          </w:p>
          <w:p w:rsidR="004F6E65" w:rsidRPr="004F6E65" w:rsidRDefault="004F6E65" w:rsidP="004F6E65">
            <w:pPr>
              <w:spacing w:before="240" w:after="60"/>
              <w:outlineLvl w:val="0"/>
              <w:rPr>
                <w:bCs/>
                <w:kern w:val="28"/>
              </w:rPr>
            </w:pPr>
            <w:r w:rsidRPr="004F6E65">
              <w:rPr>
                <w:bCs/>
                <w:kern w:val="28"/>
              </w:rPr>
              <w:t>3. Сравнивать предметы, объекты: находить общее и различие.</w:t>
            </w:r>
          </w:p>
          <w:p w:rsidR="004F6E65" w:rsidRPr="004F6E65" w:rsidRDefault="004F6E65" w:rsidP="004F6E65">
            <w:pPr>
              <w:spacing w:before="240" w:after="60"/>
              <w:outlineLvl w:val="0"/>
              <w:rPr>
                <w:bCs/>
                <w:kern w:val="28"/>
              </w:rPr>
            </w:pPr>
            <w:r w:rsidRPr="004F6E65">
              <w:rPr>
                <w:bCs/>
                <w:kern w:val="28"/>
              </w:rPr>
              <w:t>4. Группировать предметы, объекты на основе существенных признаков.</w:t>
            </w:r>
          </w:p>
          <w:p w:rsidR="004F6E65" w:rsidRPr="004F6E65" w:rsidRDefault="004F6E65" w:rsidP="004F6E65">
            <w:pPr>
              <w:spacing w:before="240" w:after="60"/>
              <w:outlineLvl w:val="0"/>
              <w:rPr>
                <w:bCs/>
                <w:kern w:val="28"/>
              </w:rPr>
            </w:pPr>
            <w:r w:rsidRPr="004F6E65">
              <w:rPr>
                <w:bCs/>
                <w:kern w:val="28"/>
              </w:rPr>
              <w:t xml:space="preserve">5. Подробно пересказывать прочитанное или прослушанное; определять тему. </w:t>
            </w:r>
          </w:p>
        </w:tc>
        <w:tc>
          <w:tcPr>
            <w:tcW w:w="3600" w:type="dxa"/>
          </w:tcPr>
          <w:p w:rsidR="004F6E65" w:rsidRPr="004F6E65" w:rsidRDefault="004F6E65" w:rsidP="004F6E65">
            <w:pPr>
              <w:spacing w:before="240" w:after="60"/>
              <w:outlineLvl w:val="0"/>
              <w:rPr>
                <w:bCs/>
                <w:kern w:val="28"/>
              </w:rPr>
            </w:pPr>
            <w:r w:rsidRPr="004F6E65">
              <w:rPr>
                <w:bCs/>
                <w:kern w:val="28"/>
              </w:rPr>
              <w:t>1. Участвовать в диалоге на уроке и в жизненных ситуациях.</w:t>
            </w:r>
          </w:p>
          <w:p w:rsidR="004F6E65" w:rsidRPr="004F6E65" w:rsidRDefault="004F6E65" w:rsidP="004F6E65">
            <w:pPr>
              <w:spacing w:before="240" w:after="60"/>
              <w:outlineLvl w:val="0"/>
              <w:rPr>
                <w:bCs/>
                <w:kern w:val="28"/>
              </w:rPr>
            </w:pPr>
            <w:r w:rsidRPr="004F6E65">
              <w:rPr>
                <w:bCs/>
                <w:kern w:val="28"/>
              </w:rPr>
              <w:t xml:space="preserve">2. Отвечать на вопросы учителя, товарищей по классу. </w:t>
            </w:r>
          </w:p>
          <w:p w:rsidR="004F6E65" w:rsidRPr="004F6E65" w:rsidRDefault="004F6E65" w:rsidP="004F6E65">
            <w:pPr>
              <w:spacing w:before="240" w:after="60"/>
              <w:outlineLvl w:val="0"/>
              <w:rPr>
                <w:bCs/>
                <w:kern w:val="28"/>
              </w:rPr>
            </w:pPr>
            <w:r w:rsidRPr="004F6E65">
              <w:rPr>
                <w:bCs/>
                <w:kern w:val="28"/>
              </w:rPr>
              <w:t>2. Соблюдать простейшие нормы речевого этикета: здороваться, прощаться, благодарить.</w:t>
            </w:r>
          </w:p>
          <w:p w:rsidR="004F6E65" w:rsidRPr="004F6E65" w:rsidRDefault="004F6E65" w:rsidP="004F6E65">
            <w:pPr>
              <w:spacing w:before="240" w:after="60"/>
              <w:outlineLvl w:val="0"/>
              <w:rPr>
                <w:bCs/>
                <w:kern w:val="28"/>
              </w:rPr>
            </w:pPr>
            <w:r w:rsidRPr="004F6E65">
              <w:rPr>
                <w:bCs/>
                <w:kern w:val="28"/>
              </w:rPr>
              <w:t>3. Слушать и понимать речь других.</w:t>
            </w:r>
          </w:p>
          <w:p w:rsidR="004F6E65" w:rsidRPr="004F6E65" w:rsidRDefault="004F6E65" w:rsidP="004F6E65">
            <w:pPr>
              <w:spacing w:before="240" w:after="60"/>
              <w:outlineLvl w:val="0"/>
              <w:rPr>
                <w:bCs/>
                <w:kern w:val="28"/>
              </w:rPr>
            </w:pPr>
            <w:r w:rsidRPr="004F6E65">
              <w:rPr>
                <w:bCs/>
                <w:kern w:val="28"/>
              </w:rPr>
              <w:t xml:space="preserve">4. Участвовать  в работе пары. </w:t>
            </w:r>
          </w:p>
          <w:p w:rsidR="004F6E65" w:rsidRPr="004F6E65" w:rsidRDefault="004F6E65" w:rsidP="004F6E65">
            <w:pPr>
              <w:spacing w:before="240" w:after="60"/>
              <w:outlineLvl w:val="0"/>
              <w:rPr>
                <w:bCs/>
                <w:kern w:val="28"/>
              </w:rPr>
            </w:pPr>
          </w:p>
        </w:tc>
      </w:tr>
      <w:tr w:rsidR="004F6E65" w:rsidRPr="004F6E65" w:rsidTr="004F6E65">
        <w:tc>
          <w:tcPr>
            <w:tcW w:w="1800" w:type="dxa"/>
          </w:tcPr>
          <w:p w:rsidR="004F6E65" w:rsidRPr="004F6E65" w:rsidRDefault="004F6E65" w:rsidP="004F6E65">
            <w:pPr>
              <w:jc w:val="center"/>
              <w:rPr>
                <w:b/>
                <w:bCs/>
              </w:rPr>
            </w:pPr>
            <w:r w:rsidRPr="004F6E65">
              <w:rPr>
                <w:b/>
                <w:bCs/>
              </w:rPr>
              <w:t>2 класс</w:t>
            </w:r>
          </w:p>
        </w:tc>
        <w:tc>
          <w:tcPr>
            <w:tcW w:w="3497" w:type="dxa"/>
          </w:tcPr>
          <w:p w:rsidR="004F6E65" w:rsidRPr="004F6E65" w:rsidRDefault="004F6E65" w:rsidP="004F6E65">
            <w:pPr>
              <w:rPr>
                <w:bCs/>
              </w:rPr>
            </w:pPr>
            <w:r w:rsidRPr="004F6E65">
              <w:rPr>
                <w:bCs/>
              </w:rPr>
              <w:t>1. Ценить и принимать следующие базовые ценности:  «добро», «терпение», «родина», «природа», «семья», «мир», «настоящий друг».</w:t>
            </w:r>
          </w:p>
          <w:p w:rsidR="004F6E65" w:rsidRPr="004F6E65" w:rsidRDefault="004F6E65" w:rsidP="004F6E65">
            <w:pPr>
              <w:rPr>
                <w:bCs/>
              </w:rPr>
            </w:pPr>
            <w:r w:rsidRPr="004F6E65">
              <w:rPr>
                <w:bCs/>
              </w:rPr>
              <w:t xml:space="preserve">2. Уважение к своему народу, к своей родине.  </w:t>
            </w:r>
          </w:p>
          <w:p w:rsidR="004F6E65" w:rsidRPr="004F6E65" w:rsidRDefault="004F6E65" w:rsidP="004F6E65">
            <w:pPr>
              <w:rPr>
                <w:bCs/>
              </w:rPr>
            </w:pPr>
            <w:r w:rsidRPr="004F6E65">
              <w:rPr>
                <w:bCs/>
              </w:rPr>
              <w:t xml:space="preserve">3. Освоение личностного </w:t>
            </w:r>
            <w:r w:rsidRPr="004F6E65">
              <w:rPr>
                <w:bCs/>
              </w:rPr>
              <w:lastRenderedPageBreak/>
              <w:t xml:space="preserve">смысла учения, желания учиться. </w:t>
            </w:r>
          </w:p>
          <w:p w:rsidR="004F6E65" w:rsidRPr="004F6E65" w:rsidRDefault="004F6E65" w:rsidP="004F6E65">
            <w:pPr>
              <w:rPr>
                <w:bCs/>
              </w:rPr>
            </w:pPr>
            <w:r w:rsidRPr="004F6E65">
              <w:rPr>
                <w:bCs/>
              </w:rPr>
              <w:t>4. Оценка жизненных ситуаций  и поступков героев художественных текстов с точки зрения общечеловеческих норм.</w:t>
            </w:r>
          </w:p>
        </w:tc>
        <w:tc>
          <w:tcPr>
            <w:tcW w:w="2957" w:type="dxa"/>
          </w:tcPr>
          <w:p w:rsidR="004F6E65" w:rsidRPr="004F6E65" w:rsidRDefault="004F6E65" w:rsidP="004F6E65">
            <w:pPr>
              <w:spacing w:before="240" w:after="60"/>
              <w:outlineLvl w:val="0"/>
              <w:rPr>
                <w:bCs/>
                <w:kern w:val="28"/>
              </w:rPr>
            </w:pPr>
            <w:r w:rsidRPr="004F6E65">
              <w:rPr>
                <w:bCs/>
                <w:kern w:val="28"/>
              </w:rPr>
              <w:lastRenderedPageBreak/>
              <w:t>1. Самостоятельно организовывать свое рабочее место.</w:t>
            </w:r>
          </w:p>
          <w:p w:rsidR="004F6E65" w:rsidRPr="004F6E65" w:rsidRDefault="004F6E65" w:rsidP="004F6E65">
            <w:pPr>
              <w:spacing w:before="240" w:after="60"/>
              <w:outlineLvl w:val="0"/>
              <w:rPr>
                <w:bCs/>
                <w:kern w:val="28"/>
              </w:rPr>
            </w:pPr>
            <w:r w:rsidRPr="004F6E65">
              <w:rPr>
                <w:bCs/>
                <w:kern w:val="28"/>
              </w:rPr>
              <w:t>2. Следовать режиму организации учебной и внеучебной деятельности.</w:t>
            </w:r>
          </w:p>
          <w:p w:rsidR="004F6E65" w:rsidRPr="004F6E65" w:rsidRDefault="004F6E65" w:rsidP="004F6E65">
            <w:pPr>
              <w:spacing w:before="240" w:after="60"/>
              <w:outlineLvl w:val="0"/>
              <w:rPr>
                <w:bCs/>
                <w:kern w:val="28"/>
              </w:rPr>
            </w:pPr>
            <w:r w:rsidRPr="004F6E65">
              <w:rPr>
                <w:bCs/>
                <w:kern w:val="28"/>
              </w:rPr>
              <w:lastRenderedPageBreak/>
              <w:t xml:space="preserve">3. Определять цель учебной деятельности с помощью учителя и самостоятельно. </w:t>
            </w:r>
          </w:p>
          <w:p w:rsidR="004F6E65" w:rsidRPr="004F6E65" w:rsidRDefault="004F6E65" w:rsidP="004F6E65">
            <w:pPr>
              <w:spacing w:before="240" w:after="60"/>
              <w:outlineLvl w:val="0"/>
              <w:rPr>
                <w:bCs/>
                <w:kern w:val="28"/>
              </w:rPr>
            </w:pPr>
            <w:r w:rsidRPr="004F6E65">
              <w:rPr>
                <w:bCs/>
                <w:kern w:val="28"/>
              </w:rPr>
              <w:t>4. Определять план выполнения заданий на уроках, внеурочной деятельности, жизненных ситуациях под руководством учителя.</w:t>
            </w:r>
          </w:p>
          <w:p w:rsidR="004F6E65" w:rsidRPr="004F6E65" w:rsidRDefault="004F6E65" w:rsidP="004F6E65">
            <w:pPr>
              <w:spacing w:before="240" w:after="60"/>
              <w:outlineLvl w:val="0"/>
              <w:rPr>
                <w:bCs/>
                <w:kern w:val="28"/>
              </w:rPr>
            </w:pPr>
            <w:r w:rsidRPr="004F6E65">
              <w:rPr>
                <w:bCs/>
                <w:kern w:val="28"/>
              </w:rPr>
              <w:t>5.  Соотносить выполненное задание  с образцом, предложенным учителем.</w:t>
            </w:r>
          </w:p>
          <w:p w:rsidR="004F6E65" w:rsidRPr="004F6E65" w:rsidRDefault="004F6E65" w:rsidP="004F6E65">
            <w:pPr>
              <w:spacing w:before="240" w:after="60"/>
              <w:outlineLvl w:val="0"/>
              <w:rPr>
                <w:bCs/>
                <w:kern w:val="28"/>
              </w:rPr>
            </w:pPr>
            <w:r w:rsidRPr="004F6E65">
              <w:rPr>
                <w:bCs/>
                <w:kern w:val="28"/>
              </w:rPr>
              <w:t xml:space="preserve">6. Использовать в работе простейшие  инструменты и более сложные приборы (циркуль). </w:t>
            </w:r>
          </w:p>
          <w:p w:rsidR="004F6E65" w:rsidRPr="004F6E65" w:rsidRDefault="004F6E65" w:rsidP="004F6E65">
            <w:pPr>
              <w:spacing w:before="240" w:after="60"/>
              <w:outlineLvl w:val="0"/>
              <w:rPr>
                <w:bCs/>
                <w:kern w:val="28"/>
              </w:rPr>
            </w:pPr>
            <w:r w:rsidRPr="004F6E65">
              <w:rPr>
                <w:bCs/>
                <w:kern w:val="28"/>
              </w:rPr>
              <w:t>6. Корректировать выполнение задания в дальнейшем.</w:t>
            </w:r>
          </w:p>
          <w:p w:rsidR="004F6E65" w:rsidRPr="004F6E65" w:rsidRDefault="004F6E65" w:rsidP="004F6E65">
            <w:pPr>
              <w:rPr>
                <w:bCs/>
              </w:rPr>
            </w:pPr>
            <w:r w:rsidRPr="004F6E65">
              <w:t xml:space="preserve">7. Оценка своего задания по следующим параметрам: легко выполнять, возникли сложности при выполнении. </w:t>
            </w:r>
          </w:p>
        </w:tc>
        <w:tc>
          <w:tcPr>
            <w:tcW w:w="3626" w:type="dxa"/>
          </w:tcPr>
          <w:p w:rsidR="004F6E65" w:rsidRPr="004F6E65" w:rsidRDefault="004F6E65" w:rsidP="004F6E65">
            <w:pPr>
              <w:spacing w:before="240" w:after="60"/>
              <w:outlineLvl w:val="0"/>
              <w:rPr>
                <w:bCs/>
                <w:kern w:val="28"/>
              </w:rPr>
            </w:pPr>
            <w:r w:rsidRPr="004F6E65">
              <w:rPr>
                <w:bCs/>
                <w:kern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F6E65" w:rsidRPr="004F6E65" w:rsidRDefault="004F6E65" w:rsidP="004F6E65">
            <w:pPr>
              <w:spacing w:before="240" w:after="60"/>
              <w:outlineLvl w:val="0"/>
              <w:rPr>
                <w:bCs/>
                <w:kern w:val="28"/>
              </w:rPr>
            </w:pPr>
            <w:r w:rsidRPr="004F6E65">
              <w:rPr>
                <w:bCs/>
                <w:kern w:val="28"/>
              </w:rPr>
              <w:lastRenderedPageBreak/>
              <w:t>2. Отвечать на простые  и сложные вопросы учителя, самим задавать вопросы, находить нужную информацию в учебнике.</w:t>
            </w:r>
          </w:p>
          <w:p w:rsidR="004F6E65" w:rsidRPr="004F6E65" w:rsidRDefault="004F6E65" w:rsidP="004F6E65">
            <w:pPr>
              <w:spacing w:before="240" w:after="60"/>
              <w:outlineLvl w:val="0"/>
              <w:rPr>
                <w:bCs/>
                <w:kern w:val="28"/>
              </w:rPr>
            </w:pPr>
            <w:r w:rsidRPr="004F6E65">
              <w:rPr>
                <w:bCs/>
                <w:kern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4F6E65" w:rsidRPr="004F6E65" w:rsidRDefault="004F6E65" w:rsidP="004F6E65">
            <w:pPr>
              <w:spacing w:before="240" w:after="60"/>
              <w:outlineLvl w:val="0"/>
              <w:rPr>
                <w:bCs/>
                <w:kern w:val="28"/>
              </w:rPr>
            </w:pPr>
            <w:r w:rsidRPr="004F6E65">
              <w:rPr>
                <w:bCs/>
                <w:kern w:val="28"/>
              </w:rPr>
              <w:t xml:space="preserve"> 4. Подробно пересказывать прочитанное или прослушанное;  составлять простой план .</w:t>
            </w:r>
          </w:p>
          <w:p w:rsidR="004F6E65" w:rsidRPr="004F6E65" w:rsidRDefault="004F6E65" w:rsidP="004F6E65">
            <w:pPr>
              <w:spacing w:before="240" w:after="60"/>
              <w:outlineLvl w:val="0"/>
              <w:rPr>
                <w:bCs/>
                <w:kern w:val="28"/>
              </w:rPr>
            </w:pPr>
            <w:r w:rsidRPr="004F6E65">
              <w:rPr>
                <w:bCs/>
                <w:kern w:val="28"/>
              </w:rPr>
              <w:t xml:space="preserve">5. Определять,  в каких источниках  можно  найти  необходимую информацию для  выполнения задания. </w:t>
            </w:r>
          </w:p>
          <w:p w:rsidR="004F6E65" w:rsidRPr="004F6E65" w:rsidRDefault="004F6E65" w:rsidP="004F6E65">
            <w:r w:rsidRPr="004F6E65">
              <w:t>6. Находить необходимую информацию,  как в учебнике, так и в  словарях в учебнике.</w:t>
            </w:r>
          </w:p>
          <w:p w:rsidR="004F6E65" w:rsidRPr="004F6E65" w:rsidRDefault="004F6E65" w:rsidP="004F6E65">
            <w:r w:rsidRPr="004F6E65">
              <w:t>7. Наблюдать и делать самостоятельные   простые выводы</w:t>
            </w:r>
          </w:p>
          <w:p w:rsidR="004F6E65" w:rsidRPr="004F6E65" w:rsidRDefault="004F6E65" w:rsidP="004F6E65">
            <w:pPr>
              <w:rPr>
                <w:bCs/>
              </w:rPr>
            </w:pPr>
          </w:p>
        </w:tc>
        <w:tc>
          <w:tcPr>
            <w:tcW w:w="3600" w:type="dxa"/>
          </w:tcPr>
          <w:p w:rsidR="004F6E65" w:rsidRPr="004F6E65" w:rsidRDefault="004F6E65" w:rsidP="004F6E65">
            <w:pPr>
              <w:spacing w:before="240" w:after="60"/>
              <w:outlineLvl w:val="0"/>
              <w:rPr>
                <w:bCs/>
                <w:kern w:val="28"/>
              </w:rPr>
            </w:pPr>
            <w:r w:rsidRPr="004F6E65">
              <w:rPr>
                <w:bCs/>
                <w:kern w:val="28"/>
              </w:rPr>
              <w:lastRenderedPageBreak/>
              <w:t>1.Участвовать в диалоге; слушать и понимать других, высказывать свою точку зрения на события, поступки.</w:t>
            </w:r>
          </w:p>
          <w:p w:rsidR="004F6E65" w:rsidRPr="004F6E65" w:rsidRDefault="004F6E65" w:rsidP="004F6E65">
            <w:r w:rsidRPr="004F6E65">
              <w:t xml:space="preserve">2.Оформлять свои мысли в устной и письменной речи с учетом своих учебных и </w:t>
            </w:r>
            <w:r w:rsidRPr="004F6E65">
              <w:lastRenderedPageBreak/>
              <w:t xml:space="preserve">жизненных речевых ситуаций. </w:t>
            </w:r>
          </w:p>
          <w:p w:rsidR="004F6E65" w:rsidRPr="004F6E65" w:rsidRDefault="004F6E65" w:rsidP="004F6E65">
            <w:r w:rsidRPr="004F6E65">
              <w:t xml:space="preserve">3.Читать вслух и про себя тексты учебников, других художественных и научно-популярных книг, понимать прочитанное. </w:t>
            </w:r>
          </w:p>
          <w:p w:rsidR="004F6E65" w:rsidRPr="004F6E65" w:rsidRDefault="004F6E65" w:rsidP="004F6E65">
            <w:pPr>
              <w:spacing w:before="240" w:after="60"/>
              <w:outlineLvl w:val="0"/>
              <w:rPr>
                <w:bCs/>
                <w:kern w:val="28"/>
              </w:rPr>
            </w:pPr>
            <w:r w:rsidRPr="004F6E65">
              <w:rPr>
                <w:bCs/>
                <w:kern w:val="28"/>
              </w:rPr>
              <w:t>4. Выполняя различные роли в группе, сотрудничать в совместном решении проблемы (задачи).</w:t>
            </w:r>
          </w:p>
          <w:p w:rsidR="004F6E65" w:rsidRPr="004F6E65" w:rsidRDefault="004F6E65" w:rsidP="004F6E65">
            <w:pPr>
              <w:rPr>
                <w:bCs/>
              </w:rPr>
            </w:pPr>
          </w:p>
        </w:tc>
      </w:tr>
      <w:tr w:rsidR="004F6E65" w:rsidRPr="004F6E65" w:rsidTr="004F6E65">
        <w:tc>
          <w:tcPr>
            <w:tcW w:w="1800" w:type="dxa"/>
          </w:tcPr>
          <w:p w:rsidR="004F6E65" w:rsidRPr="004F6E65" w:rsidRDefault="004F6E65" w:rsidP="004F6E65">
            <w:pPr>
              <w:jc w:val="center"/>
              <w:rPr>
                <w:b/>
                <w:bCs/>
              </w:rPr>
            </w:pPr>
            <w:r w:rsidRPr="004F6E65">
              <w:rPr>
                <w:b/>
                <w:bCs/>
              </w:rPr>
              <w:lastRenderedPageBreak/>
              <w:t>3 класс</w:t>
            </w:r>
          </w:p>
        </w:tc>
        <w:tc>
          <w:tcPr>
            <w:tcW w:w="3497" w:type="dxa"/>
          </w:tcPr>
          <w:p w:rsidR="004F6E65" w:rsidRPr="004F6E65" w:rsidRDefault="004F6E65" w:rsidP="004F6E65">
            <w:pPr>
              <w:rPr>
                <w:bCs/>
              </w:rPr>
            </w:pPr>
            <w:r w:rsidRPr="004F6E65">
              <w:rPr>
                <w:bCs/>
              </w:rPr>
              <w:t xml:space="preserve">1. Ценить и принимать следующие базовые ценности:  «добро», «терпение», «родина», «природа», «семья», «мир», </w:t>
            </w:r>
            <w:r w:rsidRPr="004F6E65">
              <w:rPr>
                <w:bCs/>
              </w:rPr>
              <w:lastRenderedPageBreak/>
              <w:t>«настоящий друг», «справедливость», «желание понимать друг друга», «понимать позицию другого».</w:t>
            </w:r>
          </w:p>
          <w:p w:rsidR="004F6E65" w:rsidRPr="004F6E65" w:rsidRDefault="004F6E65" w:rsidP="004F6E65">
            <w:pPr>
              <w:rPr>
                <w:bCs/>
              </w:rPr>
            </w:pPr>
            <w:r w:rsidRPr="004F6E65">
              <w:rPr>
                <w:bCs/>
              </w:rPr>
              <w:t>2. Уважение к своему народу, к другим народам, терпимость к обычаям и традициям других народов.</w:t>
            </w:r>
          </w:p>
          <w:p w:rsidR="004F6E65" w:rsidRPr="004F6E65" w:rsidRDefault="004F6E65" w:rsidP="004F6E65">
            <w:pPr>
              <w:rPr>
                <w:bCs/>
              </w:rPr>
            </w:pPr>
            <w:r w:rsidRPr="004F6E65">
              <w:rPr>
                <w:bCs/>
              </w:rPr>
              <w:t>3. Освоение личностного смысла учения; желания продолжать свою учебу.</w:t>
            </w:r>
          </w:p>
          <w:p w:rsidR="004F6E65" w:rsidRPr="004F6E65" w:rsidRDefault="004F6E65" w:rsidP="004F6E65">
            <w:pPr>
              <w:rPr>
                <w:bCs/>
              </w:rPr>
            </w:pPr>
            <w:r w:rsidRPr="004F6E6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957" w:type="dxa"/>
          </w:tcPr>
          <w:p w:rsidR="004F6E65" w:rsidRPr="004F6E65" w:rsidRDefault="004F6E65" w:rsidP="004F6E65">
            <w:pPr>
              <w:spacing w:before="240" w:after="60"/>
              <w:outlineLvl w:val="0"/>
              <w:rPr>
                <w:bCs/>
                <w:kern w:val="28"/>
              </w:rPr>
            </w:pPr>
            <w:r w:rsidRPr="004F6E65">
              <w:rPr>
                <w:bCs/>
                <w:kern w:val="28"/>
              </w:rPr>
              <w:lastRenderedPageBreak/>
              <w:t xml:space="preserve">1. Самостоятельно организовывать свое рабочее место в </w:t>
            </w:r>
            <w:r w:rsidRPr="004F6E65">
              <w:rPr>
                <w:bCs/>
                <w:kern w:val="28"/>
              </w:rPr>
              <w:lastRenderedPageBreak/>
              <w:t>соответствии с целью выполнения заданий.</w:t>
            </w:r>
          </w:p>
          <w:p w:rsidR="004F6E65" w:rsidRPr="004F6E65" w:rsidRDefault="004F6E65" w:rsidP="004F6E65">
            <w:pPr>
              <w:spacing w:before="240" w:after="60"/>
              <w:outlineLvl w:val="0"/>
              <w:rPr>
                <w:bCs/>
                <w:kern w:val="28"/>
              </w:rPr>
            </w:pPr>
            <w:r w:rsidRPr="004F6E65">
              <w:rPr>
                <w:bCs/>
                <w:kern w:val="28"/>
              </w:rPr>
              <w:t>2. Самостоятельно определять важность или  необходимость выполнения различных задания в учебном  процессе и жизненных ситуациях.</w:t>
            </w:r>
          </w:p>
          <w:p w:rsidR="004F6E65" w:rsidRPr="004F6E65" w:rsidRDefault="004F6E65" w:rsidP="004F6E65">
            <w:pPr>
              <w:spacing w:before="240" w:after="60"/>
              <w:outlineLvl w:val="0"/>
              <w:rPr>
                <w:bCs/>
                <w:kern w:val="28"/>
              </w:rPr>
            </w:pPr>
            <w:r w:rsidRPr="004F6E65">
              <w:rPr>
                <w:bCs/>
                <w:kern w:val="28"/>
              </w:rPr>
              <w:t xml:space="preserve">3. Определять цель учебной деятельности с помощью самостоятельно. </w:t>
            </w:r>
          </w:p>
          <w:p w:rsidR="004F6E65" w:rsidRPr="004F6E65" w:rsidRDefault="004F6E65" w:rsidP="004F6E65">
            <w:pPr>
              <w:spacing w:before="240" w:after="60"/>
              <w:outlineLvl w:val="0"/>
              <w:rPr>
                <w:bCs/>
                <w:kern w:val="28"/>
              </w:rPr>
            </w:pPr>
            <w:r w:rsidRPr="004F6E65">
              <w:rPr>
                <w:bCs/>
                <w:kern w:val="28"/>
              </w:rPr>
              <w:t>4. Определять план выполнения заданий на уроках, внеурочной деятельности, жизненных ситуациях под руководством учителя.</w:t>
            </w:r>
          </w:p>
          <w:p w:rsidR="004F6E65" w:rsidRPr="004F6E65" w:rsidRDefault="004F6E65" w:rsidP="004F6E65">
            <w:pPr>
              <w:spacing w:before="240" w:after="60"/>
              <w:outlineLvl w:val="0"/>
              <w:rPr>
                <w:bCs/>
                <w:kern w:val="28"/>
              </w:rPr>
            </w:pPr>
            <w:r w:rsidRPr="004F6E65">
              <w:rPr>
                <w:bCs/>
                <w:kern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4F6E65" w:rsidRPr="004F6E65" w:rsidRDefault="004F6E65" w:rsidP="004F6E65">
            <w:pPr>
              <w:spacing w:before="240" w:after="60"/>
              <w:outlineLvl w:val="0"/>
              <w:rPr>
                <w:bCs/>
                <w:kern w:val="28"/>
              </w:rPr>
            </w:pPr>
            <w:r w:rsidRPr="004F6E65">
              <w:rPr>
                <w:bCs/>
                <w:kern w:val="28"/>
              </w:rPr>
              <w:t xml:space="preserve">6. Корректировать выполнение задания в соответствии с планом, условиями выполнения, результатом действий на </w:t>
            </w:r>
            <w:r w:rsidRPr="004F6E65">
              <w:rPr>
                <w:bCs/>
                <w:kern w:val="28"/>
              </w:rPr>
              <w:lastRenderedPageBreak/>
              <w:t xml:space="preserve">определенном этапе. </w:t>
            </w:r>
          </w:p>
          <w:p w:rsidR="004F6E65" w:rsidRPr="004F6E65" w:rsidRDefault="004F6E65" w:rsidP="004F6E65">
            <w:pPr>
              <w:spacing w:before="240" w:after="60"/>
              <w:outlineLvl w:val="0"/>
              <w:rPr>
                <w:bCs/>
                <w:kern w:val="28"/>
              </w:rPr>
            </w:pPr>
            <w:r w:rsidRPr="004F6E65">
              <w:rPr>
                <w:bCs/>
                <w:kern w:val="28"/>
              </w:rPr>
              <w:t xml:space="preserve">7. Использовать в работе литературу, инструменты, приборы. </w:t>
            </w:r>
          </w:p>
          <w:p w:rsidR="004F6E65" w:rsidRPr="004F6E65" w:rsidRDefault="004F6E65" w:rsidP="004F6E65">
            <w:pPr>
              <w:rPr>
                <w:bCs/>
              </w:rPr>
            </w:pPr>
            <w:r w:rsidRPr="004F6E65">
              <w:t>8. Оценка своего задания по  параметрам, заранее представленным.</w:t>
            </w:r>
          </w:p>
        </w:tc>
        <w:tc>
          <w:tcPr>
            <w:tcW w:w="3626" w:type="dxa"/>
          </w:tcPr>
          <w:p w:rsidR="004F6E65" w:rsidRPr="004F6E65" w:rsidRDefault="004F6E65" w:rsidP="004F6E65">
            <w:pPr>
              <w:spacing w:before="240" w:after="60"/>
              <w:outlineLvl w:val="0"/>
              <w:rPr>
                <w:bCs/>
                <w:kern w:val="28"/>
              </w:rPr>
            </w:pPr>
            <w:r w:rsidRPr="004F6E65">
              <w:rPr>
                <w:bCs/>
                <w:kern w:val="28"/>
              </w:rPr>
              <w:lastRenderedPageBreak/>
              <w:t xml:space="preserve">1. Ориентироваться в учебнике: определять умения, которые будут сформированы на основе </w:t>
            </w:r>
            <w:r w:rsidRPr="004F6E65">
              <w:rPr>
                <w:bCs/>
                <w:kern w:val="28"/>
              </w:rPr>
              <w:lastRenderedPageBreak/>
              <w:t xml:space="preserve">изучения данного раздела; определять круг своего незнания; планировать свою работу по изучению незнакомого материала.  </w:t>
            </w:r>
          </w:p>
          <w:p w:rsidR="004F6E65" w:rsidRPr="004F6E65" w:rsidRDefault="004F6E65" w:rsidP="004F6E65">
            <w:pPr>
              <w:spacing w:before="240" w:after="60"/>
              <w:outlineLvl w:val="0"/>
              <w:rPr>
                <w:bCs/>
                <w:kern w:val="28"/>
              </w:rPr>
            </w:pPr>
            <w:r w:rsidRPr="004F6E65">
              <w:rPr>
                <w:bCs/>
                <w:kern w:val="28"/>
              </w:rPr>
              <w:t>2. Самостоятельно предполагать, какая  дополнительная информация буде нужна для изучения незнакомого материала;</w:t>
            </w:r>
          </w:p>
          <w:p w:rsidR="004F6E65" w:rsidRPr="004F6E65" w:rsidRDefault="004F6E65" w:rsidP="004F6E65">
            <w:pPr>
              <w:spacing w:before="240" w:after="60"/>
              <w:outlineLvl w:val="0"/>
              <w:rPr>
                <w:bCs/>
                <w:kern w:val="28"/>
              </w:rPr>
            </w:pPr>
            <w:r w:rsidRPr="004F6E65">
              <w:rPr>
                <w:bCs/>
                <w:kern w:val="28"/>
              </w:rPr>
              <w:t>отбирать необходимые  источники информации среди предложенных учителем словарей, энциклопедий, справочников.</w:t>
            </w:r>
          </w:p>
          <w:p w:rsidR="004F6E65" w:rsidRPr="004F6E65" w:rsidRDefault="004F6E65" w:rsidP="004F6E65">
            <w:r w:rsidRPr="004F6E65">
              <w:t xml:space="preserve">3. Извлекать информацию, представленную в разных формах (текст, таблица, схема, экспонат, модель, </w:t>
            </w:r>
          </w:p>
          <w:p w:rsidR="004F6E65" w:rsidRPr="004F6E65" w:rsidRDefault="004F6E65" w:rsidP="004F6E65">
            <w:r w:rsidRPr="004F6E65">
              <w:t>а, иллюстрация и др.)</w:t>
            </w:r>
          </w:p>
          <w:p w:rsidR="004F6E65" w:rsidRPr="004F6E65" w:rsidRDefault="004F6E65" w:rsidP="004F6E65">
            <w:r w:rsidRPr="004F6E65">
              <w:t>4. Представлять информацию в виде текста, таблицы, схемы, в том числе с помощью ИКТ.</w:t>
            </w:r>
          </w:p>
          <w:p w:rsidR="004F6E65" w:rsidRPr="004F6E65" w:rsidRDefault="004F6E65" w:rsidP="004F6E65">
            <w:pPr>
              <w:rPr>
                <w:bCs/>
              </w:rPr>
            </w:pPr>
            <w:r w:rsidRPr="004F6E65">
              <w:t xml:space="preserve">5. Анализировать, сравнивать, группировать различные объекты, явления, факты. </w:t>
            </w:r>
          </w:p>
        </w:tc>
        <w:tc>
          <w:tcPr>
            <w:tcW w:w="3600" w:type="dxa"/>
          </w:tcPr>
          <w:p w:rsidR="004F6E65" w:rsidRPr="004F6E65" w:rsidRDefault="004F6E65" w:rsidP="004F6E65">
            <w:pPr>
              <w:spacing w:before="240" w:after="60"/>
              <w:outlineLvl w:val="0"/>
              <w:rPr>
                <w:bCs/>
                <w:kern w:val="28"/>
              </w:rPr>
            </w:pPr>
            <w:r w:rsidRPr="004F6E65">
              <w:rPr>
                <w:bCs/>
                <w:kern w:val="28"/>
              </w:rPr>
              <w:lastRenderedPageBreak/>
              <w:t xml:space="preserve">1. Участвовать в диалоге; слушать и понимать других, высказывать свою точку зрения </w:t>
            </w:r>
            <w:r w:rsidRPr="004F6E65">
              <w:rPr>
                <w:bCs/>
                <w:kern w:val="28"/>
              </w:rPr>
              <w:lastRenderedPageBreak/>
              <w:t>на события, поступки.</w:t>
            </w:r>
          </w:p>
          <w:p w:rsidR="004F6E65" w:rsidRPr="004F6E65" w:rsidRDefault="004F6E65" w:rsidP="004F6E65">
            <w:r w:rsidRPr="004F6E65">
              <w:t xml:space="preserve">2.Оформлять свои мысли в устной и письменной речи с учетом своих учебных и жизненных речевых ситуаций. </w:t>
            </w:r>
          </w:p>
          <w:p w:rsidR="004F6E65" w:rsidRPr="004F6E65" w:rsidRDefault="004F6E65" w:rsidP="004F6E65">
            <w:r w:rsidRPr="004F6E65">
              <w:t xml:space="preserve">3.Читать вслух и про себя тексты учебников, других художественных и научно-популярных книг, понимать прочитанное. </w:t>
            </w:r>
          </w:p>
          <w:p w:rsidR="004F6E65" w:rsidRPr="004F6E65" w:rsidRDefault="004F6E65" w:rsidP="004F6E65">
            <w:pPr>
              <w:spacing w:before="240" w:after="60"/>
              <w:outlineLvl w:val="0"/>
              <w:rPr>
                <w:bCs/>
                <w:kern w:val="28"/>
              </w:rPr>
            </w:pPr>
            <w:r w:rsidRPr="004F6E65">
              <w:rPr>
                <w:bCs/>
                <w:kern w:val="28"/>
              </w:rPr>
              <w:t>4. Выполняя различные роли в группе, сотрудничать в совместном решении проблемы (задачи).</w:t>
            </w:r>
          </w:p>
          <w:p w:rsidR="004F6E65" w:rsidRPr="004F6E65" w:rsidRDefault="004F6E65" w:rsidP="004F6E65">
            <w:pPr>
              <w:spacing w:before="240" w:after="60"/>
              <w:outlineLvl w:val="0"/>
              <w:rPr>
                <w:bCs/>
                <w:kern w:val="28"/>
              </w:rPr>
            </w:pPr>
            <w:r w:rsidRPr="004F6E65">
              <w:rPr>
                <w:bCs/>
                <w:kern w:val="28"/>
              </w:rPr>
              <w:t xml:space="preserve">5. Отстаивать свою точку зрения, соблюдая правила речевого этикета. </w:t>
            </w:r>
          </w:p>
          <w:p w:rsidR="004F6E65" w:rsidRPr="004F6E65" w:rsidRDefault="004F6E65" w:rsidP="004F6E65">
            <w:pPr>
              <w:rPr>
                <w:bCs/>
              </w:rPr>
            </w:pPr>
            <w:r w:rsidRPr="004F6E65">
              <w:rPr>
                <w:bCs/>
              </w:rPr>
              <w:t>6. Критично относиться к своему мнению</w:t>
            </w:r>
          </w:p>
          <w:p w:rsidR="004F6E65" w:rsidRPr="004F6E65" w:rsidRDefault="004F6E65" w:rsidP="004F6E65">
            <w:pPr>
              <w:spacing w:before="240" w:after="60"/>
              <w:outlineLvl w:val="0"/>
              <w:rPr>
                <w:bCs/>
                <w:kern w:val="28"/>
              </w:rPr>
            </w:pPr>
            <w:r w:rsidRPr="004F6E65">
              <w:rPr>
                <w:bCs/>
                <w:kern w:val="28"/>
              </w:rPr>
              <w:t xml:space="preserve">7. Понимать точку зрения другого </w:t>
            </w:r>
          </w:p>
          <w:p w:rsidR="004F6E65" w:rsidRPr="004F6E65" w:rsidRDefault="004F6E65" w:rsidP="004F6E65">
            <w:pPr>
              <w:spacing w:before="240" w:after="60"/>
              <w:outlineLvl w:val="0"/>
              <w:rPr>
                <w:bCs/>
                <w:kern w:val="28"/>
              </w:rPr>
            </w:pPr>
            <w:r w:rsidRPr="004F6E65">
              <w:rPr>
                <w:bCs/>
                <w:kern w:val="28"/>
              </w:rPr>
              <w:t xml:space="preserve">8. Участвовать в работе группы, распределять роли, договариваться друг с другом. </w:t>
            </w:r>
          </w:p>
          <w:p w:rsidR="004F6E65" w:rsidRPr="004F6E65" w:rsidRDefault="004F6E65" w:rsidP="004F6E65">
            <w:pPr>
              <w:rPr>
                <w:bCs/>
              </w:rPr>
            </w:pPr>
          </w:p>
        </w:tc>
      </w:tr>
      <w:tr w:rsidR="004F6E65" w:rsidRPr="004F6E65" w:rsidTr="004F6E65">
        <w:tc>
          <w:tcPr>
            <w:tcW w:w="1800" w:type="dxa"/>
          </w:tcPr>
          <w:p w:rsidR="004F6E65" w:rsidRPr="004F6E65" w:rsidRDefault="004F6E65" w:rsidP="004F6E65">
            <w:pPr>
              <w:jc w:val="center"/>
              <w:rPr>
                <w:b/>
                <w:bCs/>
              </w:rPr>
            </w:pPr>
            <w:r w:rsidRPr="004F6E65">
              <w:rPr>
                <w:b/>
                <w:bCs/>
              </w:rPr>
              <w:lastRenderedPageBreak/>
              <w:t>4 класс</w:t>
            </w:r>
          </w:p>
        </w:tc>
        <w:tc>
          <w:tcPr>
            <w:tcW w:w="3497" w:type="dxa"/>
          </w:tcPr>
          <w:p w:rsidR="004F6E65" w:rsidRPr="004F6E65" w:rsidRDefault="004F6E65" w:rsidP="004F6E65">
            <w:pPr>
              <w:rPr>
                <w:bCs/>
              </w:rPr>
            </w:pPr>
            <w:r w:rsidRPr="004F6E6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F6E65" w:rsidRPr="004F6E65" w:rsidRDefault="004F6E65" w:rsidP="004F6E65">
            <w:pPr>
              <w:rPr>
                <w:bCs/>
              </w:rPr>
            </w:pPr>
            <w:r w:rsidRPr="004F6E65">
              <w:rPr>
                <w:bCs/>
              </w:rPr>
              <w:t>2. Уважение  к своему народу, к другим народам, принятие ценностей других народов.</w:t>
            </w:r>
          </w:p>
          <w:p w:rsidR="004F6E65" w:rsidRPr="004F6E65" w:rsidRDefault="004F6E65" w:rsidP="004F6E65">
            <w:pPr>
              <w:rPr>
                <w:bCs/>
              </w:rPr>
            </w:pPr>
            <w:r w:rsidRPr="004F6E65">
              <w:rPr>
                <w:bCs/>
              </w:rPr>
              <w:t>3. Освоение личностного смысла учения;  выбор дальнейшего образовательного маршрута.</w:t>
            </w:r>
          </w:p>
          <w:p w:rsidR="004F6E65" w:rsidRPr="004F6E65" w:rsidRDefault="004F6E65" w:rsidP="004F6E65">
            <w:pPr>
              <w:rPr>
                <w:bCs/>
              </w:rPr>
            </w:pPr>
            <w:r w:rsidRPr="004F6E6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957" w:type="dxa"/>
          </w:tcPr>
          <w:p w:rsidR="004F6E65" w:rsidRPr="004F6E65" w:rsidRDefault="004F6E65" w:rsidP="004F6E65">
            <w:pPr>
              <w:spacing w:before="240" w:after="60"/>
              <w:outlineLvl w:val="0"/>
              <w:rPr>
                <w:bCs/>
                <w:kern w:val="28"/>
              </w:rPr>
            </w:pPr>
            <w:r w:rsidRPr="004F6E65">
              <w:rPr>
                <w:bCs/>
                <w:kern w:val="28"/>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F6E65" w:rsidRPr="004F6E65" w:rsidRDefault="004F6E65" w:rsidP="004F6E65">
            <w:pPr>
              <w:spacing w:before="240" w:after="60"/>
              <w:outlineLvl w:val="0"/>
              <w:rPr>
                <w:bCs/>
                <w:kern w:val="28"/>
              </w:rPr>
            </w:pPr>
            <w:r w:rsidRPr="004F6E65">
              <w:rPr>
                <w:bCs/>
                <w:kern w:val="28"/>
              </w:rPr>
              <w:t xml:space="preserve">2. Использовать  при выполнения задания различные средства: справочную литературу, ИКТ, инструменты и приборы. </w:t>
            </w:r>
          </w:p>
          <w:p w:rsidR="004F6E65" w:rsidRPr="004F6E65" w:rsidRDefault="004F6E65" w:rsidP="004F6E65">
            <w:pPr>
              <w:spacing w:before="240" w:after="60"/>
              <w:outlineLvl w:val="0"/>
              <w:rPr>
                <w:bCs/>
                <w:kern w:val="28"/>
              </w:rPr>
            </w:pPr>
            <w:r w:rsidRPr="004F6E65">
              <w:rPr>
                <w:bCs/>
                <w:kern w:val="28"/>
              </w:rPr>
              <w:t xml:space="preserve">3. Определять самостоятельно критерии оценивания, давать самооценку. </w:t>
            </w:r>
          </w:p>
        </w:tc>
        <w:tc>
          <w:tcPr>
            <w:tcW w:w="3626" w:type="dxa"/>
          </w:tcPr>
          <w:p w:rsidR="004F6E65" w:rsidRPr="004F6E65" w:rsidRDefault="004F6E65" w:rsidP="004F6E65">
            <w:pPr>
              <w:spacing w:before="240" w:after="60"/>
              <w:outlineLvl w:val="0"/>
              <w:rPr>
                <w:bCs/>
                <w:kern w:val="28"/>
              </w:rPr>
            </w:pPr>
            <w:r w:rsidRPr="004F6E65">
              <w:rPr>
                <w:bCs/>
                <w:kern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F6E65" w:rsidRPr="004F6E65" w:rsidRDefault="004F6E65" w:rsidP="004F6E65">
            <w:pPr>
              <w:spacing w:before="240" w:after="60"/>
              <w:outlineLvl w:val="0"/>
              <w:rPr>
                <w:bCs/>
                <w:kern w:val="28"/>
              </w:rPr>
            </w:pPr>
            <w:r w:rsidRPr="004F6E65">
              <w:rPr>
                <w:bCs/>
                <w:kern w:val="28"/>
              </w:rPr>
              <w:t>2. Самостоятельно предполагать, какая  дополнительная информация буде нужна для изучения незнакомого материала;</w:t>
            </w:r>
          </w:p>
          <w:p w:rsidR="004F6E65" w:rsidRPr="004F6E65" w:rsidRDefault="004F6E65" w:rsidP="004F6E65">
            <w:pPr>
              <w:spacing w:before="240" w:after="60"/>
              <w:outlineLvl w:val="0"/>
              <w:rPr>
                <w:bCs/>
                <w:kern w:val="28"/>
              </w:rPr>
            </w:pPr>
            <w:r w:rsidRPr="004F6E65">
              <w:rPr>
                <w:bCs/>
                <w:kern w:val="28"/>
              </w:rPr>
              <w:t>отбирать необходимые  источники информации среди предложенных учителем словарей, энциклопедий, справочников, электронные диски.</w:t>
            </w:r>
          </w:p>
          <w:p w:rsidR="004F6E65" w:rsidRPr="004F6E65" w:rsidRDefault="004F6E65" w:rsidP="004F6E65">
            <w:pPr>
              <w:spacing w:before="240" w:after="60"/>
              <w:outlineLvl w:val="0"/>
              <w:rPr>
                <w:bCs/>
                <w:kern w:val="28"/>
              </w:rPr>
            </w:pPr>
            <w:r w:rsidRPr="004F6E65">
              <w:rPr>
                <w:bCs/>
                <w:kern w:val="28"/>
              </w:rPr>
              <w:t xml:space="preserve">3. Сопоставлять  и отбирать информацию, полученную из  различных источников (словари, энциклопедии, справочники, </w:t>
            </w:r>
            <w:r w:rsidRPr="004F6E65">
              <w:rPr>
                <w:bCs/>
                <w:kern w:val="28"/>
              </w:rPr>
              <w:lastRenderedPageBreak/>
              <w:t xml:space="preserve">электронные диски, сеть Интернет). </w:t>
            </w:r>
          </w:p>
          <w:p w:rsidR="004F6E65" w:rsidRPr="004F6E65" w:rsidRDefault="004F6E65" w:rsidP="004F6E65">
            <w:pPr>
              <w:spacing w:before="240" w:after="60"/>
              <w:outlineLvl w:val="0"/>
              <w:rPr>
                <w:bCs/>
                <w:kern w:val="28"/>
              </w:rPr>
            </w:pPr>
            <w:r w:rsidRPr="004F6E65">
              <w:rPr>
                <w:bCs/>
                <w:kern w:val="28"/>
              </w:rPr>
              <w:t xml:space="preserve">4. Анализировать, сравнивать, группировать различные объекты, явления, факты. </w:t>
            </w:r>
          </w:p>
          <w:p w:rsidR="004F6E65" w:rsidRPr="004F6E65" w:rsidRDefault="004F6E65" w:rsidP="004F6E65">
            <w:pPr>
              <w:spacing w:before="240" w:after="60"/>
              <w:outlineLvl w:val="0"/>
              <w:rPr>
                <w:bCs/>
                <w:kern w:val="28"/>
              </w:rPr>
            </w:pPr>
            <w:r w:rsidRPr="004F6E65">
              <w:rPr>
                <w:bCs/>
                <w:kern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4F6E65" w:rsidRPr="004F6E65" w:rsidRDefault="004F6E65" w:rsidP="004F6E65">
            <w:pPr>
              <w:spacing w:before="240" w:after="60"/>
              <w:outlineLvl w:val="0"/>
              <w:rPr>
                <w:bCs/>
                <w:kern w:val="28"/>
              </w:rPr>
            </w:pPr>
            <w:r w:rsidRPr="004F6E65">
              <w:rPr>
                <w:bCs/>
                <w:kern w:val="28"/>
              </w:rPr>
              <w:t>6. Составлять сложный план текста.</w:t>
            </w:r>
          </w:p>
          <w:p w:rsidR="004F6E65" w:rsidRPr="004F6E65" w:rsidRDefault="004F6E65" w:rsidP="004F6E65">
            <w:pPr>
              <w:spacing w:before="240" w:after="60"/>
              <w:outlineLvl w:val="0"/>
              <w:rPr>
                <w:bCs/>
                <w:kern w:val="28"/>
              </w:rPr>
            </w:pPr>
            <w:r w:rsidRPr="004F6E65">
              <w:rPr>
                <w:bCs/>
                <w:kern w:val="28"/>
              </w:rPr>
              <w:t>7. Уметь передавать содержание в сжатом, выборочном или развёрнутом виде</w:t>
            </w:r>
          </w:p>
        </w:tc>
        <w:tc>
          <w:tcPr>
            <w:tcW w:w="3600" w:type="dxa"/>
          </w:tcPr>
          <w:p w:rsidR="004F6E65" w:rsidRPr="004F6E65" w:rsidRDefault="004F6E65" w:rsidP="004F6E65">
            <w:pPr>
              <w:spacing w:before="240" w:after="60"/>
              <w:outlineLvl w:val="0"/>
              <w:rPr>
                <w:bCs/>
                <w:kern w:val="28"/>
              </w:rPr>
            </w:pPr>
            <w:r w:rsidRPr="004F6E65">
              <w:rPr>
                <w:bCs/>
                <w:kern w:val="28"/>
              </w:rPr>
              <w:lastRenderedPageBreak/>
              <w:t>Участвовать в диалоге; слушать и понимать других, высказывать свою точку зрения на события, поступки.</w:t>
            </w:r>
          </w:p>
          <w:p w:rsidR="004F6E65" w:rsidRPr="004F6E65" w:rsidRDefault="004F6E65" w:rsidP="004F6E65">
            <w:r w:rsidRPr="004F6E65">
              <w:t xml:space="preserve">2.Оформлять свои мысли в устной и письменной речи с учетом своих учебных и жизненных речевых ситуаций. </w:t>
            </w:r>
          </w:p>
          <w:p w:rsidR="004F6E65" w:rsidRPr="004F6E65" w:rsidRDefault="004F6E65" w:rsidP="004F6E65">
            <w:r w:rsidRPr="004F6E65">
              <w:t xml:space="preserve">3.Читать вслух и про себя тексты учебников, других художественных и научно-популярных книг, понимать прочитанное. </w:t>
            </w:r>
          </w:p>
          <w:p w:rsidR="004F6E65" w:rsidRPr="004F6E65" w:rsidRDefault="004F6E65" w:rsidP="004F6E65">
            <w:pPr>
              <w:spacing w:before="240" w:after="60"/>
              <w:outlineLvl w:val="0"/>
              <w:rPr>
                <w:bCs/>
                <w:kern w:val="28"/>
              </w:rPr>
            </w:pPr>
            <w:r w:rsidRPr="004F6E65">
              <w:rPr>
                <w:bCs/>
                <w:kern w:val="28"/>
              </w:rPr>
              <w:t>4. Выполняя различные роли в группе, сотрудничать в совместном решении проблемы (задачи).</w:t>
            </w:r>
          </w:p>
          <w:p w:rsidR="004F6E65" w:rsidRPr="004F6E65" w:rsidRDefault="004F6E65" w:rsidP="004F6E65">
            <w:pPr>
              <w:spacing w:before="240" w:after="60"/>
              <w:outlineLvl w:val="0"/>
              <w:rPr>
                <w:bCs/>
                <w:kern w:val="28"/>
              </w:rPr>
            </w:pPr>
            <w:r w:rsidRPr="004F6E65">
              <w:rPr>
                <w:bCs/>
                <w:kern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F6E65" w:rsidRPr="004F6E65" w:rsidRDefault="004F6E65" w:rsidP="004F6E65">
            <w:pPr>
              <w:rPr>
                <w:bCs/>
              </w:rPr>
            </w:pPr>
            <w:r w:rsidRPr="004F6E65">
              <w:rPr>
                <w:bCs/>
              </w:rPr>
              <w:t xml:space="preserve">6. Критично относиться к </w:t>
            </w:r>
            <w:r w:rsidRPr="004F6E65">
              <w:rPr>
                <w:bCs/>
              </w:rPr>
              <w:lastRenderedPageBreak/>
              <w:t>своему мнению.</w:t>
            </w:r>
            <w:r w:rsidRPr="004F6E65">
              <w:t xml:space="preserve"> Уметь взглянуть на ситуацию с иной позиции и договариваться с людьми иных позиций</w:t>
            </w:r>
            <w:r w:rsidRPr="004F6E65">
              <w:rPr>
                <w:bCs/>
              </w:rPr>
              <w:t>.</w:t>
            </w:r>
          </w:p>
          <w:p w:rsidR="004F6E65" w:rsidRPr="004F6E65" w:rsidRDefault="004F6E65" w:rsidP="004F6E65">
            <w:pPr>
              <w:spacing w:before="240" w:after="60"/>
              <w:outlineLvl w:val="0"/>
              <w:rPr>
                <w:bCs/>
                <w:kern w:val="28"/>
              </w:rPr>
            </w:pPr>
            <w:r w:rsidRPr="004F6E65">
              <w:rPr>
                <w:bCs/>
                <w:kern w:val="28"/>
              </w:rPr>
              <w:t xml:space="preserve">7. Понимать точку зрения другого </w:t>
            </w:r>
          </w:p>
          <w:p w:rsidR="004F6E65" w:rsidRPr="004F6E65" w:rsidRDefault="004F6E65" w:rsidP="004F6E65">
            <w:pPr>
              <w:spacing w:before="240" w:after="60"/>
              <w:outlineLvl w:val="0"/>
              <w:rPr>
                <w:bCs/>
                <w:kern w:val="28"/>
              </w:rPr>
            </w:pPr>
            <w:r w:rsidRPr="004F6E65">
              <w:rPr>
                <w:bCs/>
                <w:kern w:val="28"/>
              </w:rPr>
              <w:t>8. Участвовать в работе группы, распределять роли, договариваться друг с другом. Предвидеть  последствия коллективных решений.</w:t>
            </w:r>
          </w:p>
        </w:tc>
      </w:tr>
    </w:tbl>
    <w:p w:rsidR="004F6E65" w:rsidRPr="004F6E65" w:rsidRDefault="004F6E65" w:rsidP="004F6E65">
      <w:pPr>
        <w:rPr>
          <w:b/>
          <w:bCs/>
        </w:rPr>
        <w:sectPr w:rsidR="004F6E65" w:rsidRPr="004F6E65" w:rsidSect="004F6E65">
          <w:pgSz w:w="16838" w:h="11906" w:orient="landscape"/>
          <w:pgMar w:top="851" w:right="1134" w:bottom="748" w:left="1134" w:header="709" w:footer="709" w:gutter="0"/>
          <w:cols w:space="708"/>
          <w:docGrid w:linePitch="360"/>
        </w:sectPr>
      </w:pPr>
    </w:p>
    <w:p w:rsidR="004F6E65" w:rsidRPr="004F6E65" w:rsidRDefault="004F6E65" w:rsidP="004F6E65">
      <w:pPr>
        <w:jc w:val="center"/>
        <w:rPr>
          <w:b/>
        </w:rPr>
      </w:pPr>
      <w:r w:rsidRPr="004F6E65">
        <w:rPr>
          <w:b/>
        </w:rPr>
        <w:lastRenderedPageBreak/>
        <w:t xml:space="preserve">5.Связь универсальных учебных действий с содержанием учебных предметов </w:t>
      </w:r>
    </w:p>
    <w:p w:rsidR="004F6E65" w:rsidRPr="004F6E65" w:rsidRDefault="004F6E65" w:rsidP="004F6E65">
      <w:pPr>
        <w:jc w:val="center"/>
        <w:rPr>
          <w:b/>
        </w:rPr>
      </w:pPr>
    </w:p>
    <w:p w:rsidR="004F6E65" w:rsidRPr="004F6E65" w:rsidRDefault="004F6E65" w:rsidP="004F6E65">
      <w:pPr>
        <w:ind w:firstLine="709"/>
        <w:jc w:val="both"/>
      </w:pPr>
      <w:r w:rsidRPr="004F6E65">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w:t>
      </w:r>
      <w:r w:rsidR="00C54FBA" w:rsidRPr="004F6E65">
        <w:t>отношении ценностно</w:t>
      </w:r>
      <w:r w:rsidRPr="004F6E65">
        <w:t xml:space="preserve">-смыслового, личностного, познавательного и коммуникативного развития учащихся. </w:t>
      </w:r>
    </w:p>
    <w:p w:rsidR="004F6E65" w:rsidRPr="004F6E65" w:rsidRDefault="004F6E65" w:rsidP="004F6E65">
      <w:pPr>
        <w:jc w:val="both"/>
      </w:pPr>
      <w:r w:rsidRPr="004F6E65">
        <w:t xml:space="preserve">       Каждый из</w:t>
      </w:r>
      <w:r w:rsidR="00C54FBA">
        <w:t xml:space="preserve"> учебных</w:t>
      </w:r>
      <w:r w:rsidRPr="004F6E65">
        <w:t xml:space="preserve">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F6E65" w:rsidRPr="004F6E65" w:rsidRDefault="004F6E65" w:rsidP="004F6E65">
      <w:pPr>
        <w:ind w:left="420"/>
        <w:jc w:val="both"/>
      </w:pPr>
      <w:r w:rsidRPr="004F6E65">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F6E65" w:rsidRPr="004F6E65" w:rsidRDefault="004F6E65" w:rsidP="004F6E65">
      <w:pPr>
        <w:ind w:left="420"/>
        <w:jc w:val="both"/>
      </w:pPr>
      <w:r w:rsidRPr="004F6E65">
        <w:t>- Умения использовать знаковые системы и символы для моделирования объектов и отношений между ними;</w:t>
      </w:r>
    </w:p>
    <w:p w:rsidR="004F6E65" w:rsidRPr="004F6E65" w:rsidRDefault="004F6E65" w:rsidP="004F6E65">
      <w:pPr>
        <w:ind w:left="420"/>
        <w:jc w:val="both"/>
      </w:pPr>
      <w:r w:rsidRPr="004F6E65">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F6E65" w:rsidRPr="004F6E65" w:rsidRDefault="004F6E65" w:rsidP="004F6E65">
      <w:pPr>
        <w:shd w:val="clear" w:color="auto" w:fill="FFFFFF"/>
        <w:ind w:firstLine="709"/>
        <w:contextualSpacing/>
        <w:jc w:val="both"/>
        <w:rPr>
          <w:spacing w:val="-8"/>
          <w:w w:val="103"/>
        </w:rPr>
      </w:pPr>
      <w:r w:rsidRPr="004F6E65">
        <w:rPr>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4F6E65">
        <w:rPr>
          <w:spacing w:val="-2"/>
          <w:w w:val="103"/>
        </w:rPr>
        <w:t xml:space="preserve">возможности для формирования универсальных учебных </w:t>
      </w:r>
      <w:r w:rsidRPr="004F6E65">
        <w:rPr>
          <w:spacing w:val="-8"/>
          <w:w w:val="103"/>
        </w:rPr>
        <w:t>действий.</w:t>
      </w:r>
    </w:p>
    <w:p w:rsidR="004F6E65" w:rsidRPr="004F6E65" w:rsidRDefault="004F6E65" w:rsidP="004F6E65">
      <w:pPr>
        <w:shd w:val="clear" w:color="auto" w:fill="FFFFFF"/>
        <w:ind w:firstLine="709"/>
        <w:contextualSpacing/>
        <w:jc w:val="both"/>
        <w:rPr>
          <w:spacing w:val="-8"/>
          <w:w w:val="103"/>
        </w:rPr>
      </w:pPr>
    </w:p>
    <w:p w:rsidR="004F6E65" w:rsidRPr="004F6E65" w:rsidRDefault="004F6E65" w:rsidP="004F6E65">
      <w:pPr>
        <w:shd w:val="clear" w:color="auto" w:fill="FFFFFF"/>
        <w:ind w:firstLine="709"/>
        <w:contextualSpacing/>
        <w:jc w:val="both"/>
        <w:rPr>
          <w:spacing w:val="-8"/>
          <w:w w:val="103"/>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88"/>
        <w:gridCol w:w="2106"/>
        <w:gridCol w:w="2249"/>
        <w:gridCol w:w="1989"/>
      </w:tblGrid>
      <w:tr w:rsidR="004F6E65" w:rsidRPr="004F6E65" w:rsidTr="004F6E65">
        <w:tc>
          <w:tcPr>
            <w:tcW w:w="1021" w:type="pct"/>
          </w:tcPr>
          <w:p w:rsidR="004F6E65" w:rsidRPr="004F6E65" w:rsidRDefault="004F6E65" w:rsidP="004F6E65">
            <w:pPr>
              <w:contextualSpacing/>
              <w:jc w:val="both"/>
              <w:rPr>
                <w:b/>
              </w:rPr>
            </w:pPr>
            <w:r w:rsidRPr="004F6E65">
              <w:rPr>
                <w:b/>
              </w:rPr>
              <w:t xml:space="preserve">Смысловые </w:t>
            </w:r>
          </w:p>
          <w:p w:rsidR="004F6E65" w:rsidRPr="004F6E65" w:rsidRDefault="004F6E65" w:rsidP="004F6E65">
            <w:pPr>
              <w:contextualSpacing/>
              <w:jc w:val="both"/>
              <w:rPr>
                <w:b/>
              </w:rPr>
            </w:pPr>
            <w:r w:rsidRPr="004F6E65">
              <w:rPr>
                <w:b/>
              </w:rPr>
              <w:t>акценты УУД</w:t>
            </w:r>
          </w:p>
        </w:tc>
        <w:tc>
          <w:tcPr>
            <w:tcW w:w="939" w:type="pct"/>
          </w:tcPr>
          <w:p w:rsidR="004F6E65" w:rsidRPr="004F6E65" w:rsidRDefault="004F6E65" w:rsidP="004F6E65">
            <w:pPr>
              <w:contextualSpacing/>
              <w:jc w:val="both"/>
              <w:rPr>
                <w:b/>
              </w:rPr>
            </w:pPr>
            <w:r w:rsidRPr="004F6E65">
              <w:rPr>
                <w:b/>
              </w:rPr>
              <w:t>Русский язык</w:t>
            </w:r>
          </w:p>
        </w:tc>
        <w:tc>
          <w:tcPr>
            <w:tcW w:w="1104" w:type="pct"/>
          </w:tcPr>
          <w:p w:rsidR="004F6E65" w:rsidRPr="004F6E65" w:rsidRDefault="004F6E65" w:rsidP="004F6E65">
            <w:pPr>
              <w:contextualSpacing/>
              <w:jc w:val="both"/>
              <w:rPr>
                <w:b/>
              </w:rPr>
            </w:pPr>
            <w:r w:rsidRPr="004F6E65">
              <w:rPr>
                <w:b/>
              </w:rPr>
              <w:t>Литературное чтение</w:t>
            </w:r>
          </w:p>
        </w:tc>
        <w:tc>
          <w:tcPr>
            <w:tcW w:w="895" w:type="pct"/>
          </w:tcPr>
          <w:p w:rsidR="004F6E65" w:rsidRPr="004F6E65" w:rsidRDefault="004F6E65" w:rsidP="004F6E65">
            <w:pPr>
              <w:contextualSpacing/>
              <w:jc w:val="both"/>
              <w:rPr>
                <w:b/>
              </w:rPr>
            </w:pPr>
            <w:r w:rsidRPr="004F6E65">
              <w:rPr>
                <w:b/>
              </w:rPr>
              <w:t xml:space="preserve">Математика </w:t>
            </w:r>
          </w:p>
        </w:tc>
        <w:tc>
          <w:tcPr>
            <w:tcW w:w="1041" w:type="pct"/>
          </w:tcPr>
          <w:p w:rsidR="004F6E65" w:rsidRPr="004F6E65" w:rsidRDefault="004F6E65" w:rsidP="004F6E65">
            <w:pPr>
              <w:contextualSpacing/>
              <w:jc w:val="both"/>
              <w:rPr>
                <w:b/>
              </w:rPr>
            </w:pPr>
            <w:r w:rsidRPr="004F6E65">
              <w:rPr>
                <w:b/>
              </w:rPr>
              <w:t>Окружающий мир</w:t>
            </w:r>
          </w:p>
        </w:tc>
      </w:tr>
      <w:tr w:rsidR="004F6E65" w:rsidRPr="004F6E65" w:rsidTr="004F6E65">
        <w:trPr>
          <w:trHeight w:val="685"/>
        </w:trPr>
        <w:tc>
          <w:tcPr>
            <w:tcW w:w="1021" w:type="pct"/>
          </w:tcPr>
          <w:p w:rsidR="004F6E65" w:rsidRPr="004F6E65" w:rsidRDefault="004F6E65" w:rsidP="004F6E65">
            <w:pPr>
              <w:contextualSpacing/>
              <w:jc w:val="both"/>
              <w:rPr>
                <w:b/>
              </w:rPr>
            </w:pPr>
            <w:r w:rsidRPr="004F6E65">
              <w:rPr>
                <w:b/>
              </w:rPr>
              <w:t>личностные</w:t>
            </w:r>
          </w:p>
        </w:tc>
        <w:tc>
          <w:tcPr>
            <w:tcW w:w="939" w:type="pct"/>
          </w:tcPr>
          <w:p w:rsidR="004F6E65" w:rsidRPr="004F6E65" w:rsidRDefault="004F6E65" w:rsidP="004F6E65">
            <w:pPr>
              <w:contextualSpacing/>
              <w:jc w:val="both"/>
            </w:pPr>
            <w:r w:rsidRPr="004F6E65">
              <w:t>жизненное само-</w:t>
            </w:r>
          </w:p>
          <w:p w:rsidR="004F6E65" w:rsidRPr="004F6E65" w:rsidRDefault="004F6E65" w:rsidP="004F6E65">
            <w:pPr>
              <w:contextualSpacing/>
              <w:jc w:val="both"/>
            </w:pPr>
            <w:r w:rsidRPr="004F6E65">
              <w:t>определение</w:t>
            </w:r>
          </w:p>
        </w:tc>
        <w:tc>
          <w:tcPr>
            <w:tcW w:w="1104" w:type="pct"/>
          </w:tcPr>
          <w:p w:rsidR="004F6E65" w:rsidRPr="004F6E65" w:rsidRDefault="004F6E65" w:rsidP="004F6E65">
            <w:pPr>
              <w:contextualSpacing/>
              <w:jc w:val="both"/>
            </w:pPr>
            <w:r w:rsidRPr="004F6E65">
              <w:t>нравственно-этическая ориентация</w:t>
            </w:r>
          </w:p>
        </w:tc>
        <w:tc>
          <w:tcPr>
            <w:tcW w:w="895" w:type="pct"/>
          </w:tcPr>
          <w:p w:rsidR="004F6E65" w:rsidRPr="004F6E65" w:rsidRDefault="004F6E65" w:rsidP="004F6E65">
            <w:pPr>
              <w:contextualSpacing/>
              <w:jc w:val="both"/>
            </w:pPr>
            <w:r w:rsidRPr="004F6E65">
              <w:t>смыслообразование</w:t>
            </w:r>
          </w:p>
        </w:tc>
        <w:tc>
          <w:tcPr>
            <w:tcW w:w="1041" w:type="pct"/>
          </w:tcPr>
          <w:p w:rsidR="004F6E65" w:rsidRPr="004F6E65" w:rsidRDefault="004F6E65" w:rsidP="004F6E65">
            <w:pPr>
              <w:contextualSpacing/>
              <w:jc w:val="both"/>
            </w:pPr>
            <w:r w:rsidRPr="004F6E65">
              <w:t>нравственно-этическая ориентация</w:t>
            </w:r>
          </w:p>
        </w:tc>
      </w:tr>
      <w:tr w:rsidR="004F6E65" w:rsidRPr="004F6E65" w:rsidTr="004F6E65">
        <w:tc>
          <w:tcPr>
            <w:tcW w:w="1021" w:type="pct"/>
          </w:tcPr>
          <w:p w:rsidR="004F6E65" w:rsidRPr="004F6E65" w:rsidRDefault="004F6E65" w:rsidP="004F6E65">
            <w:pPr>
              <w:contextualSpacing/>
              <w:jc w:val="both"/>
              <w:rPr>
                <w:b/>
              </w:rPr>
            </w:pPr>
            <w:r w:rsidRPr="004F6E65">
              <w:rPr>
                <w:b/>
              </w:rPr>
              <w:t>регулятивные</w:t>
            </w:r>
          </w:p>
        </w:tc>
        <w:tc>
          <w:tcPr>
            <w:tcW w:w="3979" w:type="pct"/>
            <w:gridSpan w:val="4"/>
          </w:tcPr>
          <w:p w:rsidR="004F6E65" w:rsidRPr="004F6E65" w:rsidRDefault="004F6E65" w:rsidP="004F6E65">
            <w:pPr>
              <w:contextualSpacing/>
              <w:jc w:val="both"/>
            </w:pPr>
            <w:r w:rsidRPr="004F6E65">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4F6E65" w:rsidRPr="004F6E65" w:rsidTr="004F6E65">
        <w:tc>
          <w:tcPr>
            <w:tcW w:w="1021" w:type="pct"/>
          </w:tcPr>
          <w:p w:rsidR="004F6E65" w:rsidRPr="004F6E65" w:rsidRDefault="004F6E65" w:rsidP="004F6E65">
            <w:pPr>
              <w:contextualSpacing/>
              <w:jc w:val="both"/>
              <w:rPr>
                <w:b/>
              </w:rPr>
            </w:pPr>
            <w:r w:rsidRPr="004F6E65">
              <w:rPr>
                <w:b/>
              </w:rPr>
              <w:t>познавательные</w:t>
            </w:r>
          </w:p>
          <w:p w:rsidR="004F6E65" w:rsidRPr="004F6E65" w:rsidRDefault="004F6E65" w:rsidP="004F6E65">
            <w:pPr>
              <w:contextualSpacing/>
              <w:jc w:val="both"/>
              <w:rPr>
                <w:b/>
              </w:rPr>
            </w:pPr>
            <w:r w:rsidRPr="004F6E65">
              <w:rPr>
                <w:b/>
              </w:rPr>
              <w:t>общеучебные</w:t>
            </w:r>
          </w:p>
        </w:tc>
        <w:tc>
          <w:tcPr>
            <w:tcW w:w="939" w:type="pct"/>
          </w:tcPr>
          <w:p w:rsidR="004F6E65" w:rsidRPr="004F6E65" w:rsidRDefault="004F6E65" w:rsidP="004F6E65">
            <w:pPr>
              <w:contextualSpacing/>
              <w:jc w:val="both"/>
            </w:pPr>
            <w:r w:rsidRPr="004F6E65">
              <w:t>моделирование (перевод устной речи в письменную)</w:t>
            </w:r>
          </w:p>
        </w:tc>
        <w:tc>
          <w:tcPr>
            <w:tcW w:w="1104" w:type="pct"/>
          </w:tcPr>
          <w:p w:rsidR="004F6E65" w:rsidRPr="004F6E65" w:rsidRDefault="004F6E65" w:rsidP="004F6E65">
            <w:pPr>
              <w:contextualSpacing/>
              <w:jc w:val="both"/>
            </w:pPr>
            <w:r w:rsidRPr="004F6E65">
              <w:t xml:space="preserve"> смысловое чтение, произвольные и осознанные устные и письменные высказывания</w:t>
            </w:r>
          </w:p>
        </w:tc>
        <w:tc>
          <w:tcPr>
            <w:tcW w:w="895" w:type="pct"/>
          </w:tcPr>
          <w:p w:rsidR="004F6E65" w:rsidRPr="004F6E65" w:rsidRDefault="004F6E65" w:rsidP="004F6E65">
            <w:pPr>
              <w:contextualSpacing/>
              <w:jc w:val="both"/>
            </w:pPr>
            <w:r w:rsidRPr="004F6E65">
              <w:t>моделирование, выбор наиболее эффективных способов решения задач</w:t>
            </w:r>
          </w:p>
        </w:tc>
        <w:tc>
          <w:tcPr>
            <w:tcW w:w="1041" w:type="pct"/>
          </w:tcPr>
          <w:p w:rsidR="004F6E65" w:rsidRPr="004F6E65" w:rsidRDefault="004F6E65" w:rsidP="004F6E65">
            <w:pPr>
              <w:contextualSpacing/>
              <w:jc w:val="both"/>
            </w:pPr>
            <w:r w:rsidRPr="004F6E65">
              <w:t>широкий спектр источников информации</w:t>
            </w:r>
          </w:p>
        </w:tc>
      </w:tr>
      <w:tr w:rsidR="004F6E65" w:rsidRPr="004F6E65" w:rsidTr="004F6E65">
        <w:tc>
          <w:tcPr>
            <w:tcW w:w="1021" w:type="pct"/>
          </w:tcPr>
          <w:p w:rsidR="004F6E65" w:rsidRPr="004F6E65" w:rsidRDefault="004F6E65" w:rsidP="004F6E65">
            <w:pPr>
              <w:contextualSpacing/>
              <w:jc w:val="both"/>
              <w:rPr>
                <w:b/>
              </w:rPr>
            </w:pPr>
            <w:r w:rsidRPr="004F6E65">
              <w:rPr>
                <w:b/>
              </w:rPr>
              <w:t>познавательные логические</w:t>
            </w:r>
          </w:p>
        </w:tc>
        <w:tc>
          <w:tcPr>
            <w:tcW w:w="2043" w:type="pct"/>
            <w:gridSpan w:val="2"/>
          </w:tcPr>
          <w:p w:rsidR="004F6E65" w:rsidRPr="004F6E65" w:rsidRDefault="004F6E65" w:rsidP="004F6E65">
            <w:pPr>
              <w:contextualSpacing/>
              <w:jc w:val="both"/>
            </w:pPr>
            <w:r w:rsidRPr="004F6E65">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4F6E65" w:rsidRPr="004F6E65" w:rsidRDefault="004F6E65" w:rsidP="004F6E65">
            <w:pPr>
              <w:contextualSpacing/>
            </w:pPr>
            <w:r w:rsidRPr="004F6E65">
              <w:t>анализ, синтез, сравнение, группировка, причинно-следственные связи, логические рассуждения, доказательства,  практические действия</w:t>
            </w:r>
          </w:p>
        </w:tc>
      </w:tr>
      <w:tr w:rsidR="004F6E65" w:rsidRPr="004F6E65" w:rsidTr="004F6E65">
        <w:tc>
          <w:tcPr>
            <w:tcW w:w="1021" w:type="pct"/>
          </w:tcPr>
          <w:p w:rsidR="004F6E65" w:rsidRPr="004F6E65" w:rsidRDefault="004F6E65" w:rsidP="004F6E65">
            <w:pPr>
              <w:contextualSpacing/>
              <w:jc w:val="both"/>
              <w:rPr>
                <w:b/>
              </w:rPr>
            </w:pPr>
            <w:r w:rsidRPr="004F6E65">
              <w:rPr>
                <w:b/>
              </w:rPr>
              <w:t>коммуникативные</w:t>
            </w:r>
          </w:p>
        </w:tc>
        <w:tc>
          <w:tcPr>
            <w:tcW w:w="3979" w:type="pct"/>
            <w:gridSpan w:val="4"/>
          </w:tcPr>
          <w:p w:rsidR="004F6E65" w:rsidRPr="004F6E65" w:rsidRDefault="004F6E65" w:rsidP="004F6E65">
            <w:pPr>
              <w:contextualSpacing/>
              <w:jc w:val="both"/>
            </w:pPr>
            <w:r w:rsidRPr="004F6E65">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F6E65" w:rsidRPr="004F6E65" w:rsidRDefault="004F6E65" w:rsidP="004F6E65">
      <w:pPr>
        <w:ind w:firstLine="708"/>
        <w:jc w:val="both"/>
        <w:rPr>
          <w:bCs/>
          <w:iCs/>
        </w:rPr>
      </w:pPr>
      <w:r w:rsidRPr="004F6E65">
        <w:t xml:space="preserve">Связь универсальных учебных действий с содержанием учебных предметов  определяется  </w:t>
      </w:r>
      <w:r w:rsidRPr="004F6E65">
        <w:rPr>
          <w:bCs/>
          <w:iCs/>
        </w:rPr>
        <w:t xml:space="preserve"> следующими утверждениями:</w:t>
      </w:r>
    </w:p>
    <w:p w:rsidR="004F6E65" w:rsidRPr="004F6E65" w:rsidRDefault="004F6E65" w:rsidP="004F6E65">
      <w:pPr>
        <w:jc w:val="both"/>
      </w:pPr>
      <w:r w:rsidRPr="004F6E65">
        <w:lastRenderedPageBreak/>
        <w:t>1)УУД представляют собой целостную систему, в которой можно выделить  взаимосвязанные и взаимообуславливающие  виды действий:</w:t>
      </w:r>
    </w:p>
    <w:p w:rsidR="004F6E65" w:rsidRPr="004F6E65" w:rsidRDefault="004F6E65" w:rsidP="00620AA7">
      <w:pPr>
        <w:numPr>
          <w:ilvl w:val="0"/>
          <w:numId w:val="43"/>
        </w:numPr>
        <w:spacing w:line="276" w:lineRule="auto"/>
        <w:jc w:val="both"/>
      </w:pPr>
      <w:r w:rsidRPr="004F6E65">
        <w:t>коммуникативные – обеспечивающие социальную компетентность,</w:t>
      </w:r>
    </w:p>
    <w:p w:rsidR="004F6E65" w:rsidRPr="004F6E65" w:rsidRDefault="004F6E65" w:rsidP="00620AA7">
      <w:pPr>
        <w:numPr>
          <w:ilvl w:val="0"/>
          <w:numId w:val="43"/>
        </w:numPr>
        <w:spacing w:line="276" w:lineRule="auto"/>
        <w:jc w:val="both"/>
      </w:pPr>
      <w:r w:rsidRPr="004F6E65">
        <w:t>познавательные – общеучебные, логические, связанные с решением проблемы,</w:t>
      </w:r>
    </w:p>
    <w:p w:rsidR="004F6E65" w:rsidRPr="004F6E65" w:rsidRDefault="004F6E65" w:rsidP="00620AA7">
      <w:pPr>
        <w:numPr>
          <w:ilvl w:val="0"/>
          <w:numId w:val="43"/>
        </w:numPr>
        <w:spacing w:line="276" w:lineRule="auto"/>
        <w:jc w:val="both"/>
      </w:pPr>
      <w:r w:rsidRPr="004F6E65">
        <w:t>личностные – определяющие мотивационную ориентацию,</w:t>
      </w:r>
    </w:p>
    <w:p w:rsidR="004F6E65" w:rsidRPr="004F6E65" w:rsidRDefault="004F6E65" w:rsidP="00620AA7">
      <w:pPr>
        <w:numPr>
          <w:ilvl w:val="0"/>
          <w:numId w:val="43"/>
        </w:numPr>
        <w:spacing w:line="276" w:lineRule="auto"/>
        <w:jc w:val="both"/>
      </w:pPr>
      <w:r w:rsidRPr="004F6E65">
        <w:t xml:space="preserve">регулятивные –  обеспечивающие организацию собственной   деятельности. </w:t>
      </w:r>
    </w:p>
    <w:p w:rsidR="004F6E65" w:rsidRPr="004F6E65" w:rsidRDefault="004F6E65" w:rsidP="004F6E65">
      <w:pPr>
        <w:jc w:val="both"/>
      </w:pPr>
      <w:r w:rsidRPr="004F6E65">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F6E65" w:rsidRPr="004F6E65" w:rsidRDefault="004F6E65" w:rsidP="004F6E65">
      <w:pPr>
        <w:jc w:val="both"/>
      </w:pPr>
      <w:r w:rsidRPr="004F6E65">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F6E65" w:rsidRPr="004F6E65" w:rsidRDefault="004F6E65" w:rsidP="004F6E65">
      <w:pPr>
        <w:jc w:val="both"/>
      </w:pPr>
      <w:r w:rsidRPr="004F6E65">
        <w:t xml:space="preserve">4) Схема работы над формированием конкретных УУД каждого вида указывается в тематическом планировании, технологических картах.  </w:t>
      </w:r>
    </w:p>
    <w:p w:rsidR="004F6E65" w:rsidRPr="004F6E65" w:rsidRDefault="004F6E65" w:rsidP="004F6E65">
      <w:pPr>
        <w:jc w:val="both"/>
      </w:pPr>
      <w:r w:rsidRPr="004F6E65">
        <w:t xml:space="preserve">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4F6E65" w:rsidRPr="004F6E65" w:rsidRDefault="004F6E65" w:rsidP="004F6E65">
      <w:pPr>
        <w:jc w:val="both"/>
      </w:pPr>
      <w:r w:rsidRPr="004F6E65">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4F6E65" w:rsidRPr="004F6E65" w:rsidRDefault="004F6E65" w:rsidP="004F6E65">
      <w:pPr>
        <w:jc w:val="both"/>
      </w:pPr>
      <w:r w:rsidRPr="004F6E65">
        <w:t>7) Результаты усвоения УУД формулируются для каждого класса и являются ориентиром при организации мониторинга их достижения.</w:t>
      </w:r>
    </w:p>
    <w:p w:rsidR="004F6E65" w:rsidRPr="004F6E65" w:rsidRDefault="004F6E65" w:rsidP="004F6E65">
      <w:pPr>
        <w:ind w:left="709"/>
        <w:jc w:val="both"/>
      </w:pPr>
    </w:p>
    <w:p w:rsidR="005137C8" w:rsidRPr="000254E4" w:rsidRDefault="005137C8" w:rsidP="000254E4">
      <w:pPr>
        <w:shd w:val="clear" w:color="auto" w:fill="FFFFFF"/>
        <w:ind w:firstLine="709"/>
        <w:contextualSpacing/>
      </w:pPr>
      <w:r w:rsidRPr="00B4513D">
        <w:rPr>
          <w:color w:val="000000"/>
          <w:spacing w:val="-3"/>
          <w:w w:val="101"/>
        </w:rPr>
        <w:t xml:space="preserve">Для формирования </w:t>
      </w:r>
      <w:r w:rsidRPr="00B4513D">
        <w:rPr>
          <w:i/>
          <w:color w:val="000000"/>
          <w:spacing w:val="-3"/>
          <w:w w:val="101"/>
        </w:rPr>
        <w:t>личностных</w:t>
      </w:r>
      <w:r w:rsidRPr="00B4513D">
        <w:rPr>
          <w:color w:val="000000"/>
          <w:spacing w:val="-3"/>
          <w:w w:val="101"/>
        </w:rPr>
        <w:t xml:space="preserve"> </w:t>
      </w:r>
      <w:r w:rsidRPr="00B4513D">
        <w:rPr>
          <w:color w:val="000000"/>
          <w:spacing w:val="-2"/>
          <w:w w:val="101"/>
        </w:rPr>
        <w:t>универсальных учебн</w:t>
      </w:r>
      <w:r w:rsidRPr="00B4513D">
        <w:rPr>
          <w:color w:val="000000"/>
          <w:spacing w:val="-3"/>
          <w:w w:val="101"/>
        </w:rPr>
        <w:t>ых действий можно пр</w:t>
      </w:r>
      <w:r>
        <w:rPr>
          <w:color w:val="000000"/>
          <w:spacing w:val="-3"/>
          <w:w w:val="101"/>
        </w:rPr>
        <w:t>едложить следующие виды заданий (</w:t>
      </w:r>
      <w:r w:rsidRPr="00B4513D">
        <w:rPr>
          <w:color w:val="000000"/>
          <w:spacing w:val="-3"/>
          <w:w w:val="101"/>
        </w:rPr>
        <w:t>Колеченко А.К. Энциклопедия педагогических технологий: пособие для преподавателей. СПб.: КАРО, 2001.</w:t>
      </w:r>
      <w:r>
        <w:rPr>
          <w:color w:val="000000"/>
          <w:spacing w:val="-3"/>
          <w:w w:val="101"/>
        </w:rPr>
        <w:t>):</w:t>
      </w:r>
    </w:p>
    <w:p w:rsidR="005137C8" w:rsidRPr="00B4513D" w:rsidRDefault="005137C8" w:rsidP="00620AA7">
      <w:pPr>
        <w:numPr>
          <w:ilvl w:val="0"/>
          <w:numId w:val="7"/>
        </w:numPr>
        <w:contextualSpacing/>
      </w:pPr>
      <w:r w:rsidRPr="00B4513D">
        <w:rPr>
          <w:color w:val="000000"/>
          <w:spacing w:val="-3"/>
          <w:w w:val="101"/>
        </w:rPr>
        <w:t xml:space="preserve">участие </w:t>
      </w:r>
      <w:r w:rsidRPr="00B4513D">
        <w:t>в проектах;</w:t>
      </w:r>
    </w:p>
    <w:p w:rsidR="005137C8" w:rsidRPr="00B4513D" w:rsidRDefault="005137C8" w:rsidP="00620AA7">
      <w:pPr>
        <w:numPr>
          <w:ilvl w:val="0"/>
          <w:numId w:val="7"/>
        </w:numPr>
        <w:contextualSpacing/>
      </w:pPr>
      <w:r w:rsidRPr="00B4513D">
        <w:t>подведение итогов урока;</w:t>
      </w:r>
    </w:p>
    <w:p w:rsidR="005137C8" w:rsidRPr="00B4513D" w:rsidRDefault="005137C8" w:rsidP="00620AA7">
      <w:pPr>
        <w:numPr>
          <w:ilvl w:val="0"/>
          <w:numId w:val="7"/>
        </w:numPr>
        <w:contextualSpacing/>
      </w:pPr>
      <w:r w:rsidRPr="00B4513D">
        <w:t>творческие задания;</w:t>
      </w:r>
    </w:p>
    <w:p w:rsidR="005137C8" w:rsidRPr="00B4513D" w:rsidRDefault="005137C8" w:rsidP="00620AA7">
      <w:pPr>
        <w:numPr>
          <w:ilvl w:val="0"/>
          <w:numId w:val="7"/>
        </w:numPr>
        <w:contextualSpacing/>
      </w:pPr>
      <w:r w:rsidRPr="00B4513D">
        <w:t>зрительное, моторное, вербальное восприятие музыки;</w:t>
      </w:r>
    </w:p>
    <w:p w:rsidR="005137C8" w:rsidRPr="00B4513D" w:rsidRDefault="005137C8" w:rsidP="00620AA7">
      <w:pPr>
        <w:numPr>
          <w:ilvl w:val="0"/>
          <w:numId w:val="7"/>
        </w:numPr>
        <w:contextualSpacing/>
      </w:pPr>
      <w:r w:rsidRPr="00B4513D">
        <w:t>мысленное воспроизведение картины, ситуации, видеофильма;</w:t>
      </w:r>
    </w:p>
    <w:p w:rsidR="005137C8" w:rsidRPr="00B4513D" w:rsidRDefault="005137C8" w:rsidP="00620AA7">
      <w:pPr>
        <w:numPr>
          <w:ilvl w:val="0"/>
          <w:numId w:val="7"/>
        </w:numPr>
        <w:contextualSpacing/>
      </w:pPr>
      <w:r w:rsidRPr="00B4513D">
        <w:t xml:space="preserve">самооценка события, происшествия; </w:t>
      </w:r>
    </w:p>
    <w:p w:rsidR="005137C8" w:rsidRPr="00B4513D" w:rsidRDefault="005137C8" w:rsidP="00620AA7">
      <w:pPr>
        <w:numPr>
          <w:ilvl w:val="0"/>
          <w:numId w:val="7"/>
        </w:numPr>
        <w:contextualSpacing/>
      </w:pPr>
      <w:r w:rsidRPr="00B4513D">
        <w:t xml:space="preserve">дневники достижений; </w:t>
      </w:r>
    </w:p>
    <w:p w:rsidR="005137C8" w:rsidRPr="00B4513D" w:rsidRDefault="005137C8" w:rsidP="00620AA7">
      <w:pPr>
        <w:numPr>
          <w:ilvl w:val="0"/>
          <w:numId w:val="7"/>
        </w:numPr>
        <w:contextualSpacing/>
      </w:pPr>
      <w:r w:rsidRPr="00B4513D">
        <w:t>«Я – звезда» (с. 361);</w:t>
      </w:r>
    </w:p>
    <w:p w:rsidR="005137C8" w:rsidRPr="00B4513D" w:rsidRDefault="005137C8" w:rsidP="00620AA7">
      <w:pPr>
        <w:numPr>
          <w:ilvl w:val="0"/>
          <w:numId w:val="7"/>
        </w:numPr>
        <w:contextualSpacing/>
        <w:rPr>
          <w:color w:val="000000"/>
          <w:spacing w:val="-3"/>
          <w:w w:val="101"/>
        </w:rPr>
      </w:pPr>
      <w:r w:rsidRPr="00B4513D">
        <w:t>«Шефы» (с. 356</w:t>
      </w:r>
      <w:r w:rsidRPr="00B4513D">
        <w:rPr>
          <w:color w:val="000000"/>
          <w:spacing w:val="-3"/>
          <w:w w:val="101"/>
        </w:rPr>
        <w:t>) и др.</w:t>
      </w:r>
    </w:p>
    <w:p w:rsidR="005137C8" w:rsidRPr="00B4513D" w:rsidRDefault="005137C8" w:rsidP="000254E4">
      <w:pPr>
        <w:shd w:val="clear" w:color="auto" w:fill="FFFFFF"/>
        <w:ind w:firstLine="709"/>
        <w:contextualSpacing/>
        <w:rPr>
          <w:color w:val="000000"/>
          <w:spacing w:val="-3"/>
          <w:w w:val="101"/>
        </w:rPr>
      </w:pPr>
      <w:r w:rsidRPr="00B4513D">
        <w:rPr>
          <w:color w:val="000000"/>
          <w:spacing w:val="-3"/>
          <w:w w:val="101"/>
        </w:rPr>
        <w:t xml:space="preserve">Для диагностики и формирования </w:t>
      </w:r>
      <w:r w:rsidRPr="00B4513D">
        <w:rPr>
          <w:i/>
          <w:color w:val="000000"/>
          <w:spacing w:val="-3"/>
          <w:w w:val="101"/>
        </w:rPr>
        <w:t>познавательных</w:t>
      </w:r>
      <w:r w:rsidRPr="00B4513D">
        <w:rPr>
          <w:color w:val="000000"/>
          <w:spacing w:val="-3"/>
          <w:w w:val="101"/>
        </w:rPr>
        <w:t xml:space="preserve"> </w:t>
      </w:r>
      <w:r w:rsidRPr="00B4513D">
        <w:rPr>
          <w:color w:val="000000"/>
          <w:spacing w:val="-2"/>
          <w:w w:val="101"/>
        </w:rPr>
        <w:t>универсальных учебн</w:t>
      </w:r>
      <w:r w:rsidRPr="00B4513D">
        <w:rPr>
          <w:color w:val="000000"/>
          <w:spacing w:val="-3"/>
          <w:w w:val="101"/>
        </w:rPr>
        <w:t>ых действий целесообразны следующие виды заданий:</w:t>
      </w:r>
    </w:p>
    <w:p w:rsidR="005137C8" w:rsidRPr="00B4513D" w:rsidRDefault="005137C8" w:rsidP="00620AA7">
      <w:pPr>
        <w:numPr>
          <w:ilvl w:val="0"/>
          <w:numId w:val="7"/>
        </w:numPr>
        <w:contextualSpacing/>
      </w:pPr>
      <w:r w:rsidRPr="00B4513D">
        <w:rPr>
          <w:color w:val="000000"/>
          <w:spacing w:val="-3"/>
          <w:w w:val="101"/>
        </w:rPr>
        <w:t>«</w:t>
      </w:r>
      <w:r w:rsidRPr="00B4513D">
        <w:t>найди отличия» (можно задать их количество);</w:t>
      </w:r>
    </w:p>
    <w:p w:rsidR="005137C8" w:rsidRPr="00B4513D" w:rsidRDefault="005137C8" w:rsidP="00620AA7">
      <w:pPr>
        <w:numPr>
          <w:ilvl w:val="0"/>
          <w:numId w:val="7"/>
        </w:numPr>
        <w:contextualSpacing/>
      </w:pPr>
      <w:r w:rsidRPr="00B4513D">
        <w:t>«на что похоже?»;</w:t>
      </w:r>
    </w:p>
    <w:p w:rsidR="005137C8" w:rsidRPr="00B4513D" w:rsidRDefault="005137C8" w:rsidP="00620AA7">
      <w:pPr>
        <w:numPr>
          <w:ilvl w:val="0"/>
          <w:numId w:val="7"/>
        </w:numPr>
        <w:contextualSpacing/>
      </w:pPr>
      <w:r w:rsidRPr="00B4513D">
        <w:t>поиск лишнего;</w:t>
      </w:r>
    </w:p>
    <w:p w:rsidR="005137C8" w:rsidRPr="00B4513D" w:rsidRDefault="005137C8" w:rsidP="00620AA7">
      <w:pPr>
        <w:numPr>
          <w:ilvl w:val="0"/>
          <w:numId w:val="7"/>
        </w:numPr>
        <w:contextualSpacing/>
      </w:pPr>
      <w:r w:rsidRPr="00B4513D">
        <w:t>«лабиринты»;</w:t>
      </w:r>
    </w:p>
    <w:p w:rsidR="005137C8" w:rsidRPr="00B4513D" w:rsidRDefault="005137C8" w:rsidP="00620AA7">
      <w:pPr>
        <w:numPr>
          <w:ilvl w:val="0"/>
          <w:numId w:val="7"/>
        </w:numPr>
        <w:contextualSpacing/>
      </w:pPr>
      <w:r w:rsidRPr="00B4513D">
        <w:t>упорядочивание;</w:t>
      </w:r>
    </w:p>
    <w:p w:rsidR="005137C8" w:rsidRPr="00B4513D" w:rsidRDefault="005137C8" w:rsidP="00620AA7">
      <w:pPr>
        <w:numPr>
          <w:ilvl w:val="0"/>
          <w:numId w:val="7"/>
        </w:numPr>
        <w:contextualSpacing/>
      </w:pPr>
      <w:r w:rsidRPr="00B4513D">
        <w:t>«цепочки»;</w:t>
      </w:r>
    </w:p>
    <w:p w:rsidR="005137C8" w:rsidRPr="00B4513D" w:rsidRDefault="005137C8" w:rsidP="00620AA7">
      <w:pPr>
        <w:numPr>
          <w:ilvl w:val="0"/>
          <w:numId w:val="7"/>
        </w:numPr>
        <w:contextualSpacing/>
      </w:pPr>
      <w:r w:rsidRPr="00B4513D">
        <w:t>хитроумные решения;</w:t>
      </w:r>
    </w:p>
    <w:p w:rsidR="005137C8" w:rsidRPr="00B4513D" w:rsidRDefault="005137C8" w:rsidP="00620AA7">
      <w:pPr>
        <w:numPr>
          <w:ilvl w:val="0"/>
          <w:numId w:val="7"/>
        </w:numPr>
        <w:contextualSpacing/>
      </w:pPr>
      <w:r w:rsidRPr="00B4513D">
        <w:t>составление схем-опор;</w:t>
      </w:r>
    </w:p>
    <w:p w:rsidR="005137C8" w:rsidRPr="00B4513D" w:rsidRDefault="005137C8" w:rsidP="00620AA7">
      <w:pPr>
        <w:numPr>
          <w:ilvl w:val="0"/>
          <w:numId w:val="7"/>
        </w:numPr>
        <w:contextualSpacing/>
        <w:rPr>
          <w:color w:val="000000"/>
          <w:spacing w:val="-3"/>
          <w:w w:val="101"/>
        </w:rPr>
      </w:pPr>
      <w:r w:rsidRPr="00B4513D">
        <w:t>работа</w:t>
      </w:r>
      <w:r w:rsidRPr="00B4513D">
        <w:rPr>
          <w:color w:val="000000"/>
          <w:spacing w:val="-3"/>
          <w:w w:val="101"/>
        </w:rPr>
        <w:t xml:space="preserve"> с разного вида таблицами;</w:t>
      </w:r>
    </w:p>
    <w:p w:rsidR="005137C8" w:rsidRPr="00B4513D" w:rsidRDefault="005137C8" w:rsidP="00620AA7">
      <w:pPr>
        <w:numPr>
          <w:ilvl w:val="0"/>
          <w:numId w:val="7"/>
        </w:numPr>
        <w:contextualSpacing/>
      </w:pPr>
      <w:r w:rsidRPr="00B4513D">
        <w:t>составление и распознавание диаграмм;</w:t>
      </w:r>
    </w:p>
    <w:p w:rsidR="005137C8" w:rsidRPr="00B4513D" w:rsidRDefault="005137C8" w:rsidP="00620AA7">
      <w:pPr>
        <w:numPr>
          <w:ilvl w:val="0"/>
          <w:numId w:val="7"/>
        </w:numPr>
        <w:contextualSpacing/>
      </w:pPr>
      <w:r w:rsidRPr="00B4513D">
        <w:t>работа со словарями;</w:t>
      </w:r>
    </w:p>
    <w:p w:rsidR="005137C8" w:rsidRPr="00B4513D" w:rsidRDefault="005137C8" w:rsidP="00620AA7">
      <w:pPr>
        <w:numPr>
          <w:ilvl w:val="0"/>
          <w:numId w:val="7"/>
        </w:numPr>
        <w:contextualSpacing/>
        <w:rPr>
          <w:color w:val="000000"/>
          <w:spacing w:val="-3"/>
          <w:w w:val="101"/>
        </w:rPr>
      </w:pPr>
      <w:r w:rsidRPr="00B4513D">
        <w:t>мнемотурнир</w:t>
      </w:r>
      <w:r w:rsidRPr="00B4513D">
        <w:rPr>
          <w:color w:val="000000"/>
          <w:spacing w:val="-3"/>
          <w:w w:val="101"/>
        </w:rPr>
        <w:t xml:space="preserve"> (с. 277);</w:t>
      </w:r>
    </w:p>
    <w:p w:rsidR="005137C8" w:rsidRPr="00B4513D" w:rsidRDefault="005137C8" w:rsidP="00620AA7">
      <w:pPr>
        <w:numPr>
          <w:ilvl w:val="0"/>
          <w:numId w:val="7"/>
        </w:numPr>
        <w:contextualSpacing/>
        <w:rPr>
          <w:color w:val="000000"/>
          <w:spacing w:val="-3"/>
          <w:w w:val="101"/>
        </w:rPr>
      </w:pPr>
      <w:r w:rsidRPr="00B4513D">
        <w:rPr>
          <w:color w:val="000000"/>
          <w:spacing w:val="-3"/>
          <w:w w:val="101"/>
        </w:rPr>
        <w:t xml:space="preserve"> «</w:t>
      </w:r>
      <w:r w:rsidRPr="00B4513D">
        <w:t>пластилин</w:t>
      </w:r>
      <w:r w:rsidRPr="00B4513D">
        <w:rPr>
          <w:color w:val="000000"/>
          <w:spacing w:val="-3"/>
          <w:w w:val="101"/>
        </w:rPr>
        <w:t xml:space="preserve">» (с. 298). </w:t>
      </w:r>
    </w:p>
    <w:p w:rsidR="005137C8" w:rsidRPr="00B4513D" w:rsidRDefault="005137C8" w:rsidP="000254E4">
      <w:pPr>
        <w:shd w:val="clear" w:color="auto" w:fill="FFFFFF"/>
        <w:ind w:firstLine="709"/>
        <w:contextualSpacing/>
        <w:rPr>
          <w:color w:val="000000"/>
          <w:spacing w:val="-3"/>
          <w:w w:val="101"/>
        </w:rPr>
      </w:pPr>
      <w:r w:rsidRPr="00B4513D">
        <w:rPr>
          <w:color w:val="000000"/>
          <w:spacing w:val="-3"/>
          <w:w w:val="101"/>
        </w:rPr>
        <w:lastRenderedPageBreak/>
        <w:t xml:space="preserve">Для диагностики и формирования </w:t>
      </w:r>
      <w:r w:rsidRPr="00B4513D">
        <w:rPr>
          <w:i/>
          <w:color w:val="000000"/>
          <w:spacing w:val="-3"/>
          <w:w w:val="101"/>
        </w:rPr>
        <w:t xml:space="preserve">регулятивных </w:t>
      </w:r>
      <w:r w:rsidRPr="00B4513D">
        <w:rPr>
          <w:color w:val="000000"/>
          <w:spacing w:val="-2"/>
          <w:w w:val="101"/>
        </w:rPr>
        <w:t>универсальных учебн</w:t>
      </w:r>
      <w:r w:rsidRPr="00B4513D">
        <w:rPr>
          <w:color w:val="000000"/>
          <w:spacing w:val="-3"/>
          <w:w w:val="101"/>
        </w:rPr>
        <w:t>ых действий возможны следующие виды заданий:</w:t>
      </w:r>
    </w:p>
    <w:p w:rsidR="005137C8" w:rsidRPr="00B4513D" w:rsidRDefault="005137C8" w:rsidP="00620AA7">
      <w:pPr>
        <w:numPr>
          <w:ilvl w:val="0"/>
          <w:numId w:val="7"/>
        </w:numPr>
        <w:contextualSpacing/>
      </w:pPr>
      <w:r w:rsidRPr="00B4513D">
        <w:rPr>
          <w:color w:val="000000"/>
          <w:spacing w:val="-3"/>
          <w:w w:val="101"/>
        </w:rPr>
        <w:t>«</w:t>
      </w:r>
      <w:r w:rsidRPr="00B4513D">
        <w:t>преднамеренные ошибки»;</w:t>
      </w:r>
    </w:p>
    <w:p w:rsidR="005137C8" w:rsidRPr="00B4513D" w:rsidRDefault="005137C8" w:rsidP="00620AA7">
      <w:pPr>
        <w:numPr>
          <w:ilvl w:val="0"/>
          <w:numId w:val="7"/>
        </w:numPr>
        <w:contextualSpacing/>
      </w:pPr>
      <w:r w:rsidRPr="00B4513D">
        <w:t>поиск информации в предложенных источниках;</w:t>
      </w:r>
    </w:p>
    <w:p w:rsidR="005137C8" w:rsidRPr="00B4513D" w:rsidRDefault="005137C8" w:rsidP="00620AA7">
      <w:pPr>
        <w:numPr>
          <w:ilvl w:val="0"/>
          <w:numId w:val="7"/>
        </w:numPr>
        <w:contextualSpacing/>
      </w:pPr>
      <w:r w:rsidRPr="00B4513D">
        <w:t>взаимоконтроль;</w:t>
      </w:r>
    </w:p>
    <w:p w:rsidR="005137C8" w:rsidRPr="00B4513D" w:rsidRDefault="005137C8" w:rsidP="00620AA7">
      <w:pPr>
        <w:numPr>
          <w:ilvl w:val="0"/>
          <w:numId w:val="7"/>
        </w:numPr>
        <w:contextualSpacing/>
        <w:rPr>
          <w:color w:val="000000"/>
          <w:spacing w:val="-3"/>
          <w:w w:val="101"/>
        </w:rPr>
      </w:pPr>
      <w:r w:rsidRPr="00B4513D">
        <w:t>взаимный</w:t>
      </w:r>
      <w:r w:rsidRPr="00B4513D">
        <w:rPr>
          <w:color w:val="000000"/>
          <w:spacing w:val="-3"/>
          <w:w w:val="101"/>
        </w:rPr>
        <w:t xml:space="preserve"> диктант (метод М.Г. Булановской);</w:t>
      </w:r>
    </w:p>
    <w:p w:rsidR="005137C8" w:rsidRPr="00B4513D" w:rsidRDefault="005137C8" w:rsidP="00620AA7">
      <w:pPr>
        <w:numPr>
          <w:ilvl w:val="0"/>
          <w:numId w:val="7"/>
        </w:numPr>
        <w:contextualSpacing/>
      </w:pPr>
      <w:r w:rsidRPr="00B4513D">
        <w:t>диспут;</w:t>
      </w:r>
    </w:p>
    <w:p w:rsidR="005137C8" w:rsidRPr="00B4513D" w:rsidRDefault="005137C8" w:rsidP="00620AA7">
      <w:pPr>
        <w:numPr>
          <w:ilvl w:val="0"/>
          <w:numId w:val="7"/>
        </w:numPr>
        <w:contextualSpacing/>
      </w:pPr>
      <w:r w:rsidRPr="00B4513D">
        <w:t>заучивание материала наизусть в классе;</w:t>
      </w:r>
    </w:p>
    <w:p w:rsidR="005137C8" w:rsidRPr="00B4513D" w:rsidRDefault="005137C8" w:rsidP="00620AA7">
      <w:pPr>
        <w:numPr>
          <w:ilvl w:val="0"/>
          <w:numId w:val="7"/>
        </w:numPr>
        <w:contextualSpacing/>
      </w:pPr>
      <w:r w:rsidRPr="00B4513D">
        <w:t>«ищу ошибки;</w:t>
      </w:r>
    </w:p>
    <w:p w:rsidR="005137C8" w:rsidRPr="00B4513D" w:rsidRDefault="005137C8" w:rsidP="00620AA7">
      <w:pPr>
        <w:numPr>
          <w:ilvl w:val="0"/>
          <w:numId w:val="7"/>
        </w:numPr>
        <w:contextualSpacing/>
        <w:rPr>
          <w:color w:val="000000"/>
          <w:spacing w:val="-3"/>
          <w:w w:val="101"/>
        </w:rPr>
      </w:pPr>
      <w:r w:rsidRPr="00B4513D">
        <w:t>КОНОП</w:t>
      </w:r>
      <w:r w:rsidRPr="00B4513D">
        <w:rPr>
          <w:color w:val="000000"/>
          <w:spacing w:val="-3"/>
          <w:w w:val="101"/>
        </w:rPr>
        <w:t xml:space="preserve"> (контрольный опрос на определенную проблему). </w:t>
      </w:r>
    </w:p>
    <w:p w:rsidR="005137C8" w:rsidRPr="00B4513D" w:rsidRDefault="005137C8" w:rsidP="000254E4">
      <w:pPr>
        <w:shd w:val="clear" w:color="auto" w:fill="FFFFFF"/>
        <w:ind w:firstLine="709"/>
        <w:contextualSpacing/>
        <w:rPr>
          <w:color w:val="000000"/>
          <w:spacing w:val="-3"/>
          <w:w w:val="101"/>
        </w:rPr>
      </w:pPr>
      <w:r w:rsidRPr="00B4513D">
        <w:rPr>
          <w:color w:val="000000"/>
          <w:spacing w:val="-3"/>
          <w:w w:val="101"/>
        </w:rPr>
        <w:t xml:space="preserve">Для диагностики и формирования </w:t>
      </w:r>
      <w:r w:rsidRPr="00B4513D">
        <w:rPr>
          <w:i/>
          <w:color w:val="000000"/>
          <w:spacing w:val="-3"/>
          <w:w w:val="101"/>
        </w:rPr>
        <w:t xml:space="preserve">коммуникативных </w:t>
      </w:r>
      <w:r w:rsidRPr="00B4513D">
        <w:rPr>
          <w:color w:val="000000"/>
          <w:spacing w:val="-2"/>
          <w:w w:val="101"/>
        </w:rPr>
        <w:t>универсальных учебн</w:t>
      </w:r>
      <w:r w:rsidRPr="00B4513D">
        <w:rPr>
          <w:color w:val="000000"/>
          <w:spacing w:val="-3"/>
          <w:w w:val="101"/>
        </w:rPr>
        <w:t>ых действий можно предложить следующие виды заданий:</w:t>
      </w:r>
    </w:p>
    <w:p w:rsidR="005137C8" w:rsidRPr="00B4513D" w:rsidRDefault="005137C8" w:rsidP="00620AA7">
      <w:pPr>
        <w:numPr>
          <w:ilvl w:val="0"/>
          <w:numId w:val="7"/>
        </w:numPr>
        <w:contextualSpacing/>
        <w:rPr>
          <w:color w:val="000000"/>
          <w:spacing w:val="-3"/>
          <w:w w:val="101"/>
        </w:rPr>
      </w:pPr>
      <w:r w:rsidRPr="00B4513D">
        <w:rPr>
          <w:color w:val="000000"/>
          <w:spacing w:val="-3"/>
          <w:w w:val="101"/>
        </w:rPr>
        <w:t>составь задание партнеру;</w:t>
      </w:r>
    </w:p>
    <w:p w:rsidR="005137C8" w:rsidRPr="00B4513D" w:rsidRDefault="005137C8" w:rsidP="00620AA7">
      <w:pPr>
        <w:numPr>
          <w:ilvl w:val="0"/>
          <w:numId w:val="7"/>
        </w:numPr>
        <w:contextualSpacing/>
        <w:rPr>
          <w:color w:val="000000"/>
          <w:spacing w:val="-3"/>
          <w:w w:val="101"/>
        </w:rPr>
      </w:pPr>
      <w:r w:rsidRPr="00B4513D">
        <w:rPr>
          <w:color w:val="000000"/>
          <w:spacing w:val="-3"/>
          <w:w w:val="101"/>
        </w:rPr>
        <w:t>отзыв на работу товарища;</w:t>
      </w:r>
    </w:p>
    <w:p w:rsidR="005137C8" w:rsidRPr="00B4513D" w:rsidRDefault="005137C8" w:rsidP="00620AA7">
      <w:pPr>
        <w:numPr>
          <w:ilvl w:val="0"/>
          <w:numId w:val="7"/>
        </w:numPr>
        <w:contextualSpacing/>
        <w:rPr>
          <w:color w:val="000000"/>
          <w:spacing w:val="-3"/>
          <w:w w:val="101"/>
        </w:rPr>
      </w:pPr>
      <w:r w:rsidRPr="00B4513D">
        <w:rPr>
          <w:color w:val="000000"/>
          <w:spacing w:val="-3"/>
          <w:w w:val="101"/>
        </w:rPr>
        <w:t>групповая работа по составлению кроссворда;</w:t>
      </w:r>
    </w:p>
    <w:p w:rsidR="005137C8" w:rsidRPr="00B4513D" w:rsidRDefault="005137C8" w:rsidP="00620AA7">
      <w:pPr>
        <w:numPr>
          <w:ilvl w:val="0"/>
          <w:numId w:val="7"/>
        </w:numPr>
        <w:contextualSpacing/>
        <w:rPr>
          <w:color w:val="000000"/>
          <w:spacing w:val="-3"/>
          <w:w w:val="101"/>
        </w:rPr>
      </w:pPr>
      <w:r w:rsidRPr="00B4513D">
        <w:rPr>
          <w:color w:val="000000"/>
          <w:spacing w:val="-3"/>
          <w:w w:val="101"/>
        </w:rPr>
        <w:t>магнитофонный опрос (с. 271);</w:t>
      </w:r>
    </w:p>
    <w:p w:rsidR="005137C8" w:rsidRPr="00B4513D" w:rsidRDefault="005137C8" w:rsidP="00620AA7">
      <w:pPr>
        <w:numPr>
          <w:ilvl w:val="0"/>
          <w:numId w:val="7"/>
        </w:numPr>
        <w:contextualSpacing/>
        <w:rPr>
          <w:color w:val="000000"/>
          <w:spacing w:val="-3"/>
          <w:w w:val="101"/>
        </w:rPr>
      </w:pPr>
      <w:r w:rsidRPr="00B4513D">
        <w:rPr>
          <w:color w:val="000000"/>
          <w:spacing w:val="-3"/>
          <w:w w:val="101"/>
        </w:rPr>
        <w:t>«отгадай, о ком говорим» (с. 289);</w:t>
      </w:r>
    </w:p>
    <w:p w:rsidR="005137C8" w:rsidRPr="00B4513D" w:rsidRDefault="005137C8" w:rsidP="00620AA7">
      <w:pPr>
        <w:numPr>
          <w:ilvl w:val="0"/>
          <w:numId w:val="7"/>
        </w:numPr>
        <w:contextualSpacing/>
        <w:rPr>
          <w:color w:val="000000"/>
          <w:spacing w:val="-3"/>
          <w:w w:val="101"/>
        </w:rPr>
      </w:pPr>
      <w:r w:rsidRPr="00B4513D">
        <w:rPr>
          <w:color w:val="000000"/>
          <w:spacing w:val="-3"/>
          <w:w w:val="101"/>
        </w:rPr>
        <w:t>диалоговое слушание (формулировка вопросов для обратной связи);</w:t>
      </w:r>
    </w:p>
    <w:p w:rsidR="005137C8" w:rsidRPr="00B4513D" w:rsidRDefault="005137C8" w:rsidP="00620AA7">
      <w:pPr>
        <w:numPr>
          <w:ilvl w:val="0"/>
          <w:numId w:val="7"/>
        </w:numPr>
        <w:contextualSpacing/>
        <w:rPr>
          <w:color w:val="000000"/>
          <w:spacing w:val="-3"/>
          <w:w w:val="101"/>
        </w:rPr>
      </w:pPr>
      <w:r w:rsidRPr="00B4513D">
        <w:rPr>
          <w:color w:val="000000"/>
          <w:spacing w:val="-3"/>
          <w:w w:val="101"/>
        </w:rPr>
        <w:t xml:space="preserve">Ривин-методика (с. 312); </w:t>
      </w:r>
    </w:p>
    <w:p w:rsidR="005137C8" w:rsidRPr="00B4513D" w:rsidRDefault="005137C8" w:rsidP="00620AA7">
      <w:pPr>
        <w:numPr>
          <w:ilvl w:val="0"/>
          <w:numId w:val="7"/>
        </w:numPr>
        <w:contextualSpacing/>
        <w:rPr>
          <w:color w:val="000000"/>
          <w:spacing w:val="-1"/>
          <w:w w:val="102"/>
        </w:rPr>
      </w:pPr>
      <w:r w:rsidRPr="00B4513D">
        <w:rPr>
          <w:color w:val="000000"/>
          <w:spacing w:val="-3"/>
          <w:w w:val="101"/>
        </w:rPr>
        <w:t>«подготовь рассказ</w:t>
      </w:r>
      <w:r w:rsidRPr="00B4513D">
        <w:rPr>
          <w:color w:val="000000"/>
          <w:w w:val="102"/>
        </w:rPr>
        <w:t>...», «опиши устно...», «объясни...» и т. д.</w:t>
      </w:r>
      <w:r w:rsidRPr="00B4513D">
        <w:rPr>
          <w:color w:val="000000"/>
          <w:spacing w:val="-1"/>
          <w:w w:val="102"/>
        </w:rPr>
        <w:t xml:space="preserve"> </w:t>
      </w:r>
    </w:p>
    <w:p w:rsidR="004F6E65" w:rsidRPr="004F6E65" w:rsidRDefault="004F6E65" w:rsidP="004F6E65">
      <w:pPr>
        <w:rPr>
          <w:b/>
        </w:rPr>
      </w:pPr>
    </w:p>
    <w:p w:rsidR="004F6E65" w:rsidRPr="004F6E65" w:rsidRDefault="004F6E65" w:rsidP="004F6E65">
      <w:pPr>
        <w:rPr>
          <w:b/>
        </w:rPr>
      </w:pPr>
    </w:p>
    <w:p w:rsidR="004F6E65" w:rsidRPr="004F6E65" w:rsidRDefault="004F6E65" w:rsidP="004F6E65">
      <w:pPr>
        <w:rPr>
          <w:b/>
        </w:rPr>
      </w:pPr>
    </w:p>
    <w:p w:rsidR="004F6E65" w:rsidRPr="004F6E65" w:rsidRDefault="004F6E65" w:rsidP="004F6E65">
      <w:pPr>
        <w:rPr>
          <w:b/>
        </w:rPr>
      </w:pPr>
    </w:p>
    <w:p w:rsidR="004F6E65" w:rsidRPr="004F6E65" w:rsidRDefault="004F6E65" w:rsidP="00620AA7">
      <w:pPr>
        <w:numPr>
          <w:ilvl w:val="0"/>
          <w:numId w:val="42"/>
        </w:numPr>
        <w:spacing w:after="200" w:line="276" w:lineRule="auto"/>
        <w:jc w:val="center"/>
        <w:rPr>
          <w:b/>
        </w:rPr>
        <w:sectPr w:rsidR="004F6E65" w:rsidRPr="004F6E65" w:rsidSect="004F6E65">
          <w:pgSz w:w="11906" w:h="16838"/>
          <w:pgMar w:top="1134" w:right="746" w:bottom="1134" w:left="851" w:header="709" w:footer="709" w:gutter="0"/>
          <w:cols w:space="708"/>
          <w:docGrid w:linePitch="360"/>
        </w:sectPr>
      </w:pPr>
    </w:p>
    <w:p w:rsidR="004F6E65" w:rsidRPr="004F6E65" w:rsidRDefault="004F6E65" w:rsidP="004F6E65">
      <w:pPr>
        <w:ind w:left="360"/>
        <w:jc w:val="center"/>
        <w:rPr>
          <w:b/>
        </w:rPr>
      </w:pPr>
      <w:r w:rsidRPr="004F6E65">
        <w:rPr>
          <w:b/>
        </w:rPr>
        <w:lastRenderedPageBreak/>
        <w:t>6.Типовые задачи формирования личностных, регулятивных,</w:t>
      </w:r>
    </w:p>
    <w:p w:rsidR="004F6E65" w:rsidRPr="004F6E65" w:rsidRDefault="004F6E65" w:rsidP="004F6E65">
      <w:pPr>
        <w:ind w:left="709"/>
        <w:jc w:val="center"/>
        <w:rPr>
          <w:b/>
        </w:rPr>
      </w:pPr>
      <w:r w:rsidRPr="004F6E65">
        <w:rPr>
          <w:b/>
        </w:rPr>
        <w:t>познавательных и коммуникативных  универсальных учебных действий</w:t>
      </w:r>
    </w:p>
    <w:p w:rsidR="004F6E65" w:rsidRPr="004F6E65" w:rsidRDefault="004F6E65" w:rsidP="004F6E65">
      <w:pPr>
        <w:tabs>
          <w:tab w:val="left" w:pos="3360"/>
        </w:tabs>
        <w:rPr>
          <w:b/>
        </w:rPr>
      </w:pPr>
      <w:r w:rsidRPr="004F6E65">
        <w:rPr>
          <w:b/>
        </w:rPr>
        <w:tab/>
      </w:r>
    </w:p>
    <w:p w:rsidR="004F6E65" w:rsidRPr="004F6E65" w:rsidRDefault="004F6E65" w:rsidP="000254E4">
      <w:pPr>
        <w:ind w:left="709"/>
        <w:jc w:val="both"/>
      </w:pPr>
      <w:r w:rsidRPr="004F6E65">
        <w:t>Типовые задачи - это система диагностических мероприятий, направленная на диагностику сформированности универсальных учебных действий на этапах входа и выхода на уровень начального общего образования.</w:t>
      </w:r>
    </w:p>
    <w:p w:rsidR="004F6E65" w:rsidRPr="004F6E65" w:rsidRDefault="004F6E65" w:rsidP="004F6E65">
      <w:pPr>
        <w:jc w:val="center"/>
        <w:rPr>
          <w:b/>
        </w:rPr>
      </w:pPr>
      <w:r w:rsidRPr="004F6E65">
        <w:rPr>
          <w:b/>
        </w:rPr>
        <w:t>Критерии оценки деятельности и типовые задачи</w:t>
      </w:r>
    </w:p>
    <w:p w:rsidR="004F6E65" w:rsidRPr="004F6E65" w:rsidRDefault="004F6E65" w:rsidP="004F6E65"/>
    <w:tbl>
      <w:tblPr>
        <w:tblW w:w="167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3591"/>
        <w:gridCol w:w="4509"/>
        <w:gridCol w:w="1307"/>
        <w:gridCol w:w="360"/>
        <w:gridCol w:w="3013"/>
        <w:gridCol w:w="57"/>
        <w:gridCol w:w="690"/>
        <w:gridCol w:w="360"/>
      </w:tblGrid>
      <w:tr w:rsidR="004F6E65" w:rsidRPr="004F6E65" w:rsidTr="004F6E65">
        <w:trPr>
          <w:gridAfter w:val="3"/>
          <w:wAfter w:w="1107" w:type="dxa"/>
        </w:trPr>
        <w:tc>
          <w:tcPr>
            <w:tcW w:w="720" w:type="dxa"/>
          </w:tcPr>
          <w:p w:rsidR="004F6E65" w:rsidRPr="004F6E65" w:rsidRDefault="004F6E65" w:rsidP="004F6E65">
            <w:pPr>
              <w:spacing w:after="200"/>
              <w:ind w:right="-108"/>
              <w:rPr>
                <w:rFonts w:eastAsia="Calibri"/>
                <w:sz w:val="22"/>
                <w:szCs w:val="22"/>
                <w:lang w:eastAsia="en-US"/>
              </w:rPr>
            </w:pPr>
          </w:p>
        </w:tc>
        <w:tc>
          <w:tcPr>
            <w:tcW w:w="2160" w:type="dxa"/>
          </w:tcPr>
          <w:p w:rsidR="004F6E65" w:rsidRPr="004F6E65" w:rsidRDefault="004F6E65" w:rsidP="004F6E65">
            <w:pPr>
              <w:shd w:val="clear" w:color="auto" w:fill="FFFFFF"/>
              <w:spacing w:after="200"/>
              <w:ind w:hanging="36"/>
              <w:rPr>
                <w:rFonts w:eastAsia="Calibri"/>
                <w:sz w:val="22"/>
                <w:szCs w:val="22"/>
                <w:lang w:eastAsia="en-US"/>
              </w:rPr>
            </w:pPr>
            <w:r w:rsidRPr="004F6E65">
              <w:rPr>
                <w:rFonts w:eastAsia="Calibri"/>
                <w:sz w:val="22"/>
                <w:szCs w:val="22"/>
                <w:lang w:eastAsia="en-US"/>
              </w:rPr>
              <w:t>Базовые виды универсальных учебных действий</w:t>
            </w:r>
          </w:p>
        </w:tc>
        <w:tc>
          <w:tcPr>
            <w:tcW w:w="8100" w:type="dxa"/>
            <w:gridSpan w:val="2"/>
          </w:tcPr>
          <w:p w:rsidR="004F6E65" w:rsidRPr="004F6E65" w:rsidRDefault="004F6E65" w:rsidP="004F6E65">
            <w:pPr>
              <w:spacing w:after="200"/>
              <w:jc w:val="center"/>
              <w:rPr>
                <w:rFonts w:eastAsia="Calibri"/>
                <w:sz w:val="22"/>
                <w:szCs w:val="22"/>
                <w:lang w:eastAsia="en-US"/>
              </w:rPr>
            </w:pPr>
            <w:r w:rsidRPr="004F6E65">
              <w:rPr>
                <w:rFonts w:eastAsia="Calibri"/>
                <w:sz w:val="22"/>
                <w:szCs w:val="22"/>
                <w:lang w:eastAsia="en-US"/>
              </w:rPr>
              <w:t xml:space="preserve">Основные критерии </w:t>
            </w:r>
          </w:p>
        </w:tc>
        <w:tc>
          <w:tcPr>
            <w:tcW w:w="1307" w:type="dxa"/>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 xml:space="preserve">Возраст </w:t>
            </w:r>
          </w:p>
        </w:tc>
        <w:tc>
          <w:tcPr>
            <w:tcW w:w="3373" w:type="dxa"/>
            <w:gridSpan w:val="2"/>
          </w:tcPr>
          <w:p w:rsidR="004F6E65" w:rsidRPr="004F6E65" w:rsidRDefault="004F6E65" w:rsidP="004F6E65">
            <w:pPr>
              <w:spacing w:after="200"/>
              <w:jc w:val="center"/>
              <w:rPr>
                <w:rFonts w:eastAsia="Calibri"/>
                <w:sz w:val="22"/>
                <w:szCs w:val="22"/>
                <w:lang w:eastAsia="en-US"/>
              </w:rPr>
            </w:pPr>
            <w:r w:rsidRPr="004F6E65">
              <w:rPr>
                <w:rFonts w:eastAsia="Calibri"/>
                <w:sz w:val="22"/>
                <w:szCs w:val="22"/>
                <w:lang w:eastAsia="en-US"/>
              </w:rPr>
              <w:t>Типовые задачи</w:t>
            </w:r>
          </w:p>
        </w:tc>
      </w:tr>
      <w:tr w:rsidR="004F6E65" w:rsidRPr="004F6E65" w:rsidTr="004F6E65">
        <w:trPr>
          <w:gridAfter w:val="3"/>
          <w:wAfter w:w="1107" w:type="dxa"/>
        </w:trPr>
        <w:tc>
          <w:tcPr>
            <w:tcW w:w="720" w:type="dxa"/>
          </w:tcPr>
          <w:p w:rsidR="004F6E65" w:rsidRPr="004F6E65" w:rsidRDefault="004F6E65" w:rsidP="004F6E65">
            <w:pPr>
              <w:spacing w:after="200"/>
              <w:jc w:val="center"/>
              <w:rPr>
                <w:rFonts w:eastAsia="Calibri"/>
                <w:sz w:val="22"/>
                <w:szCs w:val="22"/>
                <w:lang w:eastAsia="en-US"/>
              </w:rPr>
            </w:pPr>
          </w:p>
        </w:tc>
        <w:tc>
          <w:tcPr>
            <w:tcW w:w="14940" w:type="dxa"/>
            <w:gridSpan w:val="6"/>
          </w:tcPr>
          <w:p w:rsidR="004F6E65" w:rsidRPr="004F6E65" w:rsidRDefault="004F6E65" w:rsidP="004F6E65">
            <w:pPr>
              <w:spacing w:after="200"/>
              <w:rPr>
                <w:rFonts w:eastAsia="Calibri"/>
                <w:b/>
                <w:sz w:val="22"/>
                <w:szCs w:val="22"/>
                <w:lang w:eastAsia="en-US"/>
              </w:rPr>
            </w:pPr>
            <w:r w:rsidRPr="004F6E65">
              <w:rPr>
                <w:rFonts w:eastAsia="Calibri"/>
                <w:b/>
                <w:sz w:val="22"/>
                <w:szCs w:val="22"/>
                <w:lang w:eastAsia="en-US"/>
              </w:rPr>
              <w:t>1. Личностные универсальные действия</w:t>
            </w:r>
          </w:p>
        </w:tc>
      </w:tr>
      <w:tr w:rsidR="004F6E65" w:rsidRPr="004F6E65" w:rsidTr="004F6E65">
        <w:trPr>
          <w:gridAfter w:val="3"/>
          <w:wAfter w:w="1107" w:type="dxa"/>
        </w:trPr>
        <w:tc>
          <w:tcPr>
            <w:tcW w:w="720" w:type="dxa"/>
          </w:tcPr>
          <w:p w:rsidR="004F6E65" w:rsidRPr="004F6E65" w:rsidRDefault="004F6E65" w:rsidP="004F6E65">
            <w:pPr>
              <w:spacing w:after="200"/>
              <w:jc w:val="center"/>
              <w:rPr>
                <w:rFonts w:eastAsia="Calibri"/>
                <w:sz w:val="22"/>
                <w:szCs w:val="22"/>
                <w:lang w:eastAsia="en-US"/>
              </w:rPr>
            </w:pPr>
          </w:p>
        </w:tc>
        <w:tc>
          <w:tcPr>
            <w:tcW w:w="11927" w:type="dxa"/>
            <w:gridSpan w:val="5"/>
          </w:tcPr>
          <w:p w:rsidR="004F6E65" w:rsidRPr="004F6E65" w:rsidRDefault="004F6E65" w:rsidP="004F6E65">
            <w:pPr>
              <w:spacing w:after="200"/>
              <w:jc w:val="center"/>
              <w:rPr>
                <w:rFonts w:eastAsia="Calibri"/>
                <w:b/>
                <w:i/>
                <w:sz w:val="22"/>
                <w:szCs w:val="22"/>
                <w:lang w:eastAsia="en-US"/>
              </w:rPr>
            </w:pPr>
            <w:r w:rsidRPr="004F6E65">
              <w:rPr>
                <w:rFonts w:eastAsia="Calibri"/>
                <w:b/>
                <w:i/>
                <w:sz w:val="22"/>
                <w:szCs w:val="22"/>
                <w:lang w:eastAsia="en-US"/>
              </w:rPr>
              <w:t>Самоопределение</w:t>
            </w:r>
          </w:p>
        </w:tc>
        <w:tc>
          <w:tcPr>
            <w:tcW w:w="3013" w:type="dxa"/>
          </w:tcPr>
          <w:p w:rsidR="004F6E65" w:rsidRPr="004F6E65" w:rsidRDefault="004F6E65" w:rsidP="004F6E65">
            <w:pPr>
              <w:spacing w:after="200"/>
              <w:jc w:val="center"/>
              <w:rPr>
                <w:rFonts w:eastAsia="Calibri"/>
                <w:sz w:val="22"/>
                <w:szCs w:val="22"/>
                <w:lang w:eastAsia="en-US"/>
              </w:rPr>
            </w:pPr>
          </w:p>
        </w:tc>
      </w:tr>
      <w:tr w:rsidR="004F6E65" w:rsidRPr="004F6E65" w:rsidTr="004F6E65">
        <w:trPr>
          <w:gridAfter w:val="2"/>
          <w:wAfter w:w="1050" w:type="dxa"/>
        </w:trPr>
        <w:tc>
          <w:tcPr>
            <w:tcW w:w="720" w:type="dxa"/>
          </w:tcPr>
          <w:p w:rsidR="004F6E65" w:rsidRPr="004F6E65" w:rsidRDefault="004F6E65" w:rsidP="004F6E65">
            <w:pPr>
              <w:spacing w:after="200"/>
              <w:rPr>
                <w:rFonts w:eastAsia="Calibri"/>
                <w:sz w:val="22"/>
                <w:szCs w:val="22"/>
                <w:lang w:eastAsia="en-US"/>
              </w:rPr>
            </w:pPr>
          </w:p>
        </w:tc>
        <w:tc>
          <w:tcPr>
            <w:tcW w:w="2160" w:type="dxa"/>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Определение внутренней позиции школьника</w:t>
            </w:r>
          </w:p>
        </w:tc>
        <w:tc>
          <w:tcPr>
            <w:tcW w:w="8100" w:type="dxa"/>
            <w:gridSpan w:val="2"/>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 положительное отношение к школе; — чувство необходимости учения; — предпочтение уроков «школьного» типа уро</w:t>
            </w:r>
            <w:r w:rsidRPr="004F6E65">
              <w:rPr>
                <w:rFonts w:eastAsia="Calibri"/>
                <w:sz w:val="22"/>
                <w:szCs w:val="22"/>
                <w:lang w:eastAsia="en-US"/>
              </w:rPr>
              <w:softHyphen/>
              <w:t>кам «дошкольного» типа; — адекватное содержательное представление о школе; — предпочтение классных коллективных заня</w:t>
            </w:r>
            <w:r w:rsidRPr="004F6E65">
              <w:rPr>
                <w:rFonts w:eastAsia="Calibri"/>
                <w:sz w:val="22"/>
                <w:szCs w:val="22"/>
                <w:lang w:eastAsia="en-US"/>
              </w:rPr>
              <w:softHyphen/>
              <w:t>тий индивидуальным занятиям дома; — предпочтение социального способа оценки своих знаний — отметки — дошкольным спо</w:t>
            </w:r>
            <w:r w:rsidRPr="004F6E65">
              <w:rPr>
                <w:rFonts w:eastAsia="Calibri"/>
                <w:sz w:val="22"/>
                <w:szCs w:val="22"/>
                <w:lang w:eastAsia="en-US"/>
              </w:rPr>
              <w:softHyphen/>
              <w:t>собам поощрения (сладости, подарки)</w:t>
            </w:r>
          </w:p>
        </w:tc>
        <w:tc>
          <w:tcPr>
            <w:tcW w:w="1307" w:type="dxa"/>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6,5 — 7 лет</w:t>
            </w:r>
          </w:p>
        </w:tc>
        <w:tc>
          <w:tcPr>
            <w:tcW w:w="3430" w:type="dxa"/>
            <w:gridSpan w:val="3"/>
          </w:tcPr>
          <w:p w:rsidR="004F6E65" w:rsidRPr="004F6E65" w:rsidRDefault="004F6E65" w:rsidP="004F6E65">
            <w:pPr>
              <w:spacing w:after="200"/>
              <w:rPr>
                <w:rFonts w:eastAsia="Calibri"/>
                <w:sz w:val="22"/>
                <w:szCs w:val="22"/>
                <w:lang w:eastAsia="en-US"/>
              </w:rPr>
            </w:pPr>
            <w:r w:rsidRPr="004F6E65">
              <w:rPr>
                <w:rFonts w:eastAsia="Calibri"/>
                <w:sz w:val="22"/>
                <w:szCs w:val="22"/>
                <w:lang w:eastAsia="en-US"/>
              </w:rPr>
              <w:t>Методика «Беседа о школе» (Т.А.Нежновой,Д.Б.Эльконина, А. Л. Венгера)</w:t>
            </w:r>
          </w:p>
        </w:tc>
      </w:tr>
      <w:tr w:rsidR="004F6E65" w:rsidRPr="004F6E65" w:rsidTr="004F6E65">
        <w:trPr>
          <w:gridAfter w:val="2"/>
          <w:wAfter w:w="1050" w:type="dxa"/>
          <w:trHeight w:val="3130"/>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Самооценка</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когнитивный компонент (дифференцированность, рефлексив</w:t>
            </w:r>
            <w:r w:rsidRPr="004F6E65">
              <w:rPr>
                <w:rFonts w:eastAsia="Calibri"/>
                <w:sz w:val="22"/>
                <w:szCs w:val="22"/>
                <w:lang w:eastAsia="en-US"/>
              </w:rPr>
              <w:softHyphen/>
              <w:t>ность); — регулятивный компонент</w:t>
            </w:r>
          </w:p>
        </w:tc>
        <w:tc>
          <w:tcPr>
            <w:tcW w:w="8100" w:type="dxa"/>
            <w:gridSpan w:val="2"/>
          </w:tcPr>
          <w:p w:rsidR="004F6E65" w:rsidRPr="004F6E65" w:rsidRDefault="004F6E65" w:rsidP="004F6E65">
            <w:pPr>
              <w:shd w:val="clear" w:color="auto" w:fill="FFFFFF"/>
              <w:spacing w:after="200"/>
              <w:rPr>
                <w:rFonts w:eastAsia="Calibri"/>
                <w:sz w:val="22"/>
                <w:szCs w:val="22"/>
                <w:lang w:eastAsia="en-US"/>
              </w:rPr>
            </w:pPr>
            <w:r w:rsidRPr="004F6E65">
              <w:rPr>
                <w:rFonts w:eastAsia="Calibri"/>
                <w:iCs/>
                <w:sz w:val="22"/>
                <w:szCs w:val="22"/>
                <w:lang w:eastAsia="en-US"/>
              </w:rPr>
              <w:t>Когнитивный компонент:</w:t>
            </w:r>
          </w:p>
          <w:p w:rsidR="004F6E65" w:rsidRPr="004F6E65" w:rsidRDefault="004F6E65" w:rsidP="004F6E65">
            <w:pPr>
              <w:shd w:val="clear" w:color="auto" w:fill="FFFFFF"/>
              <w:spacing w:after="200"/>
              <w:rPr>
                <w:rFonts w:eastAsia="Calibri"/>
                <w:sz w:val="22"/>
                <w:szCs w:val="22"/>
                <w:lang w:eastAsia="en-US"/>
              </w:rPr>
            </w:pPr>
            <w:r w:rsidRPr="004F6E65">
              <w:rPr>
                <w:rFonts w:eastAsia="Calibri"/>
                <w:i/>
                <w:iCs/>
                <w:sz w:val="22"/>
                <w:szCs w:val="22"/>
                <w:lang w:eastAsia="en-US"/>
              </w:rPr>
              <w:t xml:space="preserve">— </w:t>
            </w:r>
            <w:r w:rsidRPr="004F6E65">
              <w:rPr>
                <w:rFonts w:eastAsia="Calibri"/>
                <w:sz w:val="22"/>
                <w:szCs w:val="22"/>
                <w:lang w:eastAsia="en-US"/>
              </w:rPr>
              <w:t>широта диапазона оценок; — обобщенность категорий оценок; — представленность в Я-концепции социаль</w:t>
            </w:r>
            <w:r w:rsidRPr="004F6E65">
              <w:rPr>
                <w:rFonts w:eastAsia="Calibri"/>
                <w:sz w:val="22"/>
                <w:szCs w:val="22"/>
                <w:lang w:eastAsia="en-US"/>
              </w:rPr>
              <w:softHyphen/>
              <w:t>ной роли ученика; — рефлексивность как адекватное осознанное представление о качествах хорошего ученика—  осознание своих возможностей в учении на основе сравнения «Я» и «хороший ученик»;</w:t>
            </w:r>
          </w:p>
          <w:p w:rsidR="004F6E65" w:rsidRPr="004F6E65" w:rsidRDefault="004F6E65" w:rsidP="004F6E65">
            <w:pPr>
              <w:shd w:val="clear" w:color="auto" w:fill="FFFFFF"/>
              <w:spacing w:after="200"/>
              <w:rPr>
                <w:rFonts w:eastAsia="Calibri"/>
                <w:sz w:val="22"/>
                <w:szCs w:val="22"/>
                <w:lang w:eastAsia="en-US"/>
              </w:rPr>
            </w:pPr>
            <w:r w:rsidRPr="004F6E65">
              <w:rPr>
                <w:rFonts w:eastAsia="Calibri"/>
                <w:sz w:val="22"/>
                <w:szCs w:val="22"/>
                <w:lang w:eastAsia="en-US"/>
              </w:rPr>
              <w:t>—   осознание необходимости самосовершен</w:t>
            </w:r>
            <w:r w:rsidRPr="004F6E65">
              <w:rPr>
                <w:rFonts w:eastAsia="Calibri"/>
                <w:sz w:val="22"/>
                <w:szCs w:val="22"/>
                <w:lang w:eastAsia="en-US"/>
              </w:rPr>
              <w:softHyphen/>
              <w:t>ствования на основе сравнения «Я» и «хоро</w:t>
            </w:r>
            <w:r w:rsidRPr="004F6E65">
              <w:rPr>
                <w:rFonts w:eastAsia="Calibri"/>
                <w:sz w:val="22"/>
                <w:szCs w:val="22"/>
                <w:lang w:eastAsia="en-US"/>
              </w:rPr>
              <w:softHyphen/>
              <w:t>ший ученик».</w:t>
            </w:r>
          </w:p>
          <w:p w:rsidR="004F6E65" w:rsidRPr="004F6E65" w:rsidRDefault="004F6E65" w:rsidP="004F6E65">
            <w:pPr>
              <w:shd w:val="clear" w:color="auto" w:fill="FFFFFF"/>
              <w:spacing w:after="200"/>
              <w:rPr>
                <w:rFonts w:eastAsia="Calibri"/>
                <w:sz w:val="22"/>
                <w:szCs w:val="22"/>
                <w:lang w:eastAsia="en-US"/>
              </w:rPr>
            </w:pPr>
            <w:r w:rsidRPr="004F6E65">
              <w:rPr>
                <w:rFonts w:eastAsia="Calibri"/>
                <w:iCs/>
                <w:sz w:val="22"/>
                <w:szCs w:val="22"/>
                <w:lang w:eastAsia="en-US"/>
              </w:rPr>
              <w:t>Регулятивный компонент</w:t>
            </w:r>
            <w:r w:rsidRPr="004F6E65">
              <w:rPr>
                <w:rFonts w:eastAsia="Calibri"/>
                <w:i/>
                <w:iCs/>
                <w:sz w:val="22"/>
                <w:szCs w:val="22"/>
                <w:lang w:eastAsia="en-US"/>
              </w:rPr>
              <w:t>:</w:t>
            </w:r>
          </w:p>
          <w:p w:rsidR="004F6E65" w:rsidRPr="004F6E65" w:rsidRDefault="004F6E65" w:rsidP="004F6E65">
            <w:pPr>
              <w:shd w:val="clear" w:color="auto" w:fill="FFFFFF"/>
              <w:spacing w:after="200"/>
              <w:rPr>
                <w:rFonts w:eastAsia="Calibri"/>
                <w:sz w:val="22"/>
                <w:szCs w:val="22"/>
                <w:lang w:eastAsia="en-US"/>
              </w:rPr>
            </w:pPr>
            <w:r w:rsidRPr="004F6E65">
              <w:rPr>
                <w:rFonts w:eastAsia="Calibri"/>
                <w:sz w:val="22"/>
                <w:szCs w:val="22"/>
                <w:lang w:eastAsia="en-US"/>
              </w:rPr>
              <w:t>—   способность адекватно судить о причинах своего   успеха/неуспеха   в  учении,   связывая успех с усилиями, трудолюбием, старанием</w:t>
            </w:r>
          </w:p>
          <w:p w:rsidR="004F6E65" w:rsidRPr="004F6E65" w:rsidRDefault="004F6E65" w:rsidP="004F6E65">
            <w:pPr>
              <w:shd w:val="clear" w:color="auto" w:fill="FFFFFF"/>
              <w:spacing w:after="200"/>
              <w:rPr>
                <w:rFonts w:eastAsia="Calibri"/>
                <w:sz w:val="22"/>
                <w:szCs w:val="22"/>
                <w:lang w:eastAsia="en-US"/>
              </w:rPr>
            </w:pPr>
            <w:r w:rsidRPr="004F6E65">
              <w:rPr>
                <w:rFonts w:eastAsia="Calibri"/>
                <w:sz w:val="22"/>
                <w:szCs w:val="22"/>
                <w:lang w:eastAsia="en-US"/>
              </w:rPr>
              <w:t>Методика каузальной атрибуции ус</w:t>
            </w:r>
            <w:r w:rsidRPr="004F6E65">
              <w:rPr>
                <w:rFonts w:eastAsia="Calibri"/>
                <w:sz w:val="22"/>
                <w:szCs w:val="22"/>
                <w:lang w:eastAsia="en-US"/>
              </w:rPr>
              <w:softHyphen/>
              <w:t>пеха/неуспеха</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9-10 лет</w:t>
            </w:r>
          </w:p>
        </w:tc>
        <w:tc>
          <w:tcPr>
            <w:tcW w:w="3430" w:type="dxa"/>
            <w:gridSpan w:val="3"/>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Методика «Кто я» (М.Кун)</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Методика «Хороший ученик»</w:t>
            </w: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xml:space="preserve">Методика каузальной атрибуции </w:t>
            </w:r>
            <w:r w:rsidRPr="004F6E65">
              <w:rPr>
                <w:rFonts w:eastAsia="Calibri"/>
                <w:sz w:val="22"/>
                <w:szCs w:val="22"/>
                <w:lang w:eastAsia="en-US"/>
              </w:rPr>
              <w:lastRenderedPageBreak/>
              <w:t>ус</w:t>
            </w:r>
            <w:r w:rsidRPr="004F6E65">
              <w:rPr>
                <w:rFonts w:eastAsia="Calibri"/>
                <w:sz w:val="22"/>
                <w:szCs w:val="22"/>
                <w:lang w:eastAsia="en-US"/>
              </w:rPr>
              <w:softHyphen/>
              <w:t>пеха/неуспеха</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14940" w:type="dxa"/>
            <w:gridSpan w:val="6"/>
          </w:tcPr>
          <w:p w:rsidR="004F6E65" w:rsidRPr="004F6E65" w:rsidRDefault="004F6E65" w:rsidP="004F6E65">
            <w:pPr>
              <w:spacing w:after="200" w:line="276" w:lineRule="auto"/>
              <w:jc w:val="center"/>
              <w:rPr>
                <w:rFonts w:eastAsia="Calibri"/>
                <w:b/>
                <w:i/>
                <w:sz w:val="22"/>
                <w:szCs w:val="22"/>
                <w:lang w:eastAsia="en-US"/>
              </w:rPr>
            </w:pPr>
            <w:r w:rsidRPr="004F6E65">
              <w:rPr>
                <w:rFonts w:eastAsia="Calibri"/>
                <w:b/>
                <w:i/>
                <w:sz w:val="22"/>
                <w:szCs w:val="22"/>
                <w:lang w:eastAsia="en-US"/>
              </w:rPr>
              <w:t>Смыслообразование</w:t>
            </w:r>
          </w:p>
        </w:tc>
      </w:tr>
      <w:tr w:rsidR="004F6E65" w:rsidRPr="004F6E65" w:rsidTr="004F6E65">
        <w:trPr>
          <w:gridAfter w:val="2"/>
          <w:wAfter w:w="105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Мотивация учебной деятельности</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сформированность познавательных мотивов;</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интерес к новому;</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интерес к способу решения и общему спо</w:t>
            </w:r>
            <w:r w:rsidRPr="004F6E65">
              <w:rPr>
                <w:rFonts w:eastAsia="Calibri"/>
                <w:sz w:val="22"/>
                <w:szCs w:val="22"/>
                <w:lang w:eastAsia="en-US"/>
              </w:rPr>
              <w:softHyphen/>
              <w:t>собу действия;</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сформированность социальных мотивов;</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стремление выполнять социально значимую и социально оцениваемую деятельность, быть полезным обществу;</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сформированность учебных мотивов;</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стремление к самоизменению — приобрете</w:t>
            </w:r>
            <w:r w:rsidRPr="004F6E65">
              <w:rPr>
                <w:rFonts w:eastAsia="Calibri"/>
                <w:sz w:val="22"/>
                <w:szCs w:val="22"/>
                <w:lang w:eastAsia="en-US"/>
              </w:rPr>
              <w:softHyphen/>
              <w:t>нию новых знаний и умений</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6,5-8 лет</w:t>
            </w: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7-10 лет</w:t>
            </w: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8-10 лет</w:t>
            </w:r>
          </w:p>
        </w:tc>
        <w:tc>
          <w:tcPr>
            <w:tcW w:w="3430" w:type="dxa"/>
            <w:gridSpan w:val="3"/>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Методика «Беседа о школе» (Т.А.Нежновой,Д.Б.Эльконина и др.)</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Шкала выраженности учебно-познавательного интереса (по Г.Ю.Ксёнзовой)</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Опросник мотивации</w:t>
            </w:r>
          </w:p>
        </w:tc>
      </w:tr>
      <w:tr w:rsidR="004F6E65" w:rsidRPr="004F6E65" w:rsidTr="004F6E65">
        <w:trPr>
          <w:gridAfter w:val="4"/>
          <w:wAfter w:w="412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11927" w:type="dxa"/>
            <w:gridSpan w:val="5"/>
          </w:tcPr>
          <w:p w:rsidR="004F6E65" w:rsidRPr="004F6E65" w:rsidRDefault="004F6E65" w:rsidP="004F6E65">
            <w:pPr>
              <w:spacing w:after="200" w:line="276" w:lineRule="auto"/>
              <w:jc w:val="center"/>
              <w:rPr>
                <w:rFonts w:eastAsia="Calibri"/>
                <w:b/>
                <w:i/>
                <w:sz w:val="22"/>
                <w:szCs w:val="22"/>
                <w:lang w:eastAsia="en-US"/>
              </w:rPr>
            </w:pPr>
            <w:r w:rsidRPr="004F6E65">
              <w:rPr>
                <w:rFonts w:eastAsia="Calibri"/>
                <w:b/>
                <w:i/>
                <w:sz w:val="22"/>
                <w:szCs w:val="22"/>
                <w:lang w:eastAsia="en-US"/>
              </w:rPr>
              <w:t>Нравственно-этическая ориентация</w:t>
            </w: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Выделение мо</w:t>
            </w:r>
            <w:r w:rsidRPr="004F6E65">
              <w:rPr>
                <w:rFonts w:eastAsia="Calibri"/>
                <w:sz w:val="22"/>
                <w:szCs w:val="22"/>
                <w:lang w:eastAsia="en-US"/>
              </w:rPr>
              <w:softHyphen/>
              <w:t>рального содержа</w:t>
            </w:r>
            <w:r w:rsidRPr="004F6E65">
              <w:rPr>
                <w:rFonts w:eastAsia="Calibri"/>
                <w:sz w:val="22"/>
                <w:szCs w:val="22"/>
                <w:lang w:eastAsia="en-US"/>
              </w:rPr>
              <w:softHyphen/>
              <w:t>ния ситуации нару</w:t>
            </w:r>
            <w:r w:rsidRPr="004F6E65">
              <w:rPr>
                <w:rFonts w:eastAsia="Calibri"/>
                <w:sz w:val="22"/>
                <w:szCs w:val="22"/>
                <w:lang w:eastAsia="en-US"/>
              </w:rPr>
              <w:softHyphen/>
              <w:t xml:space="preserve">шения   моральной нормы/следования </w:t>
            </w:r>
            <w:r w:rsidRPr="004F6E65">
              <w:rPr>
                <w:rFonts w:eastAsia="Calibri"/>
                <w:sz w:val="22"/>
                <w:szCs w:val="22"/>
                <w:lang w:eastAsia="en-US"/>
              </w:rPr>
              <w:lastRenderedPageBreak/>
              <w:t>моральной норме</w:t>
            </w:r>
          </w:p>
        </w:tc>
        <w:tc>
          <w:tcPr>
            <w:tcW w:w="8100" w:type="dxa"/>
            <w:gridSpan w:val="2"/>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lastRenderedPageBreak/>
              <w:t>Ориентировка на моральную норму (справедливого распределения, взаимопомощи, правдивости)</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7-8 лет</w:t>
            </w:r>
          </w:p>
        </w:tc>
        <w:tc>
          <w:tcPr>
            <w:tcW w:w="4120" w:type="dxa"/>
            <w:gridSpan w:val="4"/>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После уроков (нор</w:t>
            </w:r>
            <w:r w:rsidRPr="004F6E65">
              <w:rPr>
                <w:rFonts w:eastAsia="Calibri"/>
                <w:sz w:val="22"/>
                <w:szCs w:val="22"/>
                <w:lang w:eastAsia="en-US"/>
              </w:rPr>
              <w:softHyphen/>
              <w:t>ма взаимопомощи)</w:t>
            </w: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Дифференциа</w:t>
            </w:r>
            <w:r w:rsidRPr="004F6E65">
              <w:rPr>
                <w:rFonts w:eastAsia="Calibri"/>
                <w:sz w:val="22"/>
                <w:szCs w:val="22"/>
                <w:lang w:eastAsia="en-US"/>
              </w:rPr>
              <w:softHyphen/>
              <w:t>ция конвенцио</w:t>
            </w:r>
            <w:r w:rsidRPr="004F6E65">
              <w:rPr>
                <w:rFonts w:eastAsia="Calibri"/>
                <w:sz w:val="22"/>
                <w:szCs w:val="22"/>
                <w:lang w:eastAsia="en-US"/>
              </w:rPr>
              <w:softHyphen/>
              <w:t>нальных и мораль</w:t>
            </w:r>
            <w:r w:rsidRPr="004F6E65">
              <w:rPr>
                <w:rFonts w:eastAsia="Calibri"/>
                <w:sz w:val="22"/>
                <w:szCs w:val="22"/>
                <w:lang w:eastAsia="en-US"/>
              </w:rPr>
              <w:softHyphen/>
              <w:t>ных норм</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Ребенок понимает, что нарушение мо</w:t>
            </w:r>
            <w:r w:rsidRPr="004F6E65">
              <w:rPr>
                <w:rFonts w:eastAsia="Calibri"/>
                <w:sz w:val="22"/>
                <w:szCs w:val="22"/>
                <w:lang w:eastAsia="en-US"/>
              </w:rPr>
              <w:softHyphen/>
              <w:t>ральных норм оце</w:t>
            </w:r>
            <w:r w:rsidRPr="004F6E65">
              <w:rPr>
                <w:rFonts w:eastAsia="Calibri"/>
                <w:sz w:val="22"/>
                <w:szCs w:val="22"/>
                <w:lang w:eastAsia="en-US"/>
              </w:rPr>
              <w:softHyphen/>
              <w:t>нивается как более серьезное и недо</w:t>
            </w:r>
            <w:r w:rsidRPr="004F6E65">
              <w:rPr>
                <w:rFonts w:eastAsia="Calibri"/>
                <w:sz w:val="22"/>
                <w:szCs w:val="22"/>
                <w:lang w:eastAsia="en-US"/>
              </w:rPr>
              <w:softHyphen/>
              <w:t>пустимое по срав</w:t>
            </w:r>
            <w:r w:rsidRPr="004F6E65">
              <w:rPr>
                <w:rFonts w:eastAsia="Calibri"/>
                <w:sz w:val="22"/>
                <w:szCs w:val="22"/>
                <w:lang w:eastAsia="en-US"/>
              </w:rPr>
              <w:softHyphen/>
              <w:t>нению с конвенцио</w:t>
            </w:r>
            <w:r w:rsidRPr="004F6E65">
              <w:rPr>
                <w:rFonts w:eastAsia="Calibri"/>
                <w:sz w:val="22"/>
                <w:szCs w:val="22"/>
                <w:lang w:eastAsia="en-US"/>
              </w:rPr>
              <w:softHyphen/>
              <w:t>нальными нормами</w:t>
            </w:r>
          </w:p>
          <w:p w:rsidR="004F6E65" w:rsidRPr="004F6E65" w:rsidRDefault="004F6E65" w:rsidP="004F6E65">
            <w:pPr>
              <w:spacing w:after="200" w:line="276" w:lineRule="auto"/>
              <w:rPr>
                <w:rFonts w:eastAsia="Calibri"/>
                <w:sz w:val="22"/>
                <w:szCs w:val="22"/>
                <w:lang w:eastAsia="en-US"/>
              </w:rPr>
            </w:pPr>
          </w:p>
        </w:tc>
        <w:tc>
          <w:tcPr>
            <w:tcW w:w="1307" w:type="dxa"/>
          </w:tcPr>
          <w:p w:rsidR="004F6E65" w:rsidRPr="004F6E65" w:rsidRDefault="004F6E65" w:rsidP="004F6E65">
            <w:pPr>
              <w:spacing w:after="200" w:line="276" w:lineRule="auto"/>
              <w:rPr>
                <w:rFonts w:eastAsia="Calibri"/>
                <w:sz w:val="22"/>
                <w:szCs w:val="22"/>
                <w:lang w:eastAsia="en-US"/>
              </w:rPr>
            </w:pPr>
          </w:p>
        </w:tc>
        <w:tc>
          <w:tcPr>
            <w:tcW w:w="4120" w:type="dxa"/>
            <w:gridSpan w:val="4"/>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Опросник Е.  Кургановой</w:t>
            </w:r>
          </w:p>
          <w:p w:rsidR="004F6E65" w:rsidRPr="004F6E65" w:rsidRDefault="004F6E65" w:rsidP="004F6E65">
            <w:pPr>
              <w:spacing w:after="200" w:line="276" w:lineRule="auto"/>
              <w:rPr>
                <w:rFonts w:eastAsia="Calibri"/>
                <w:sz w:val="22"/>
                <w:szCs w:val="22"/>
                <w:lang w:eastAsia="en-US"/>
              </w:rPr>
            </w:pP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Решение моральной дилем</w:t>
            </w:r>
            <w:r w:rsidRPr="004F6E65">
              <w:rPr>
                <w:rFonts w:eastAsia="Calibri"/>
                <w:sz w:val="22"/>
                <w:szCs w:val="22"/>
                <w:lang w:eastAsia="en-US"/>
              </w:rPr>
              <w:softHyphen/>
              <w:t>мы на основе децентрации</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Учет ребенком объ</w:t>
            </w:r>
            <w:r w:rsidRPr="004F6E65">
              <w:rPr>
                <w:rFonts w:eastAsia="Calibri"/>
                <w:sz w:val="22"/>
                <w:szCs w:val="22"/>
                <w:lang w:eastAsia="en-US"/>
              </w:rPr>
              <w:softHyphen/>
              <w:t>ективных послед</w:t>
            </w:r>
            <w:r w:rsidRPr="004F6E65">
              <w:rPr>
                <w:rFonts w:eastAsia="Calibri"/>
                <w:sz w:val="22"/>
                <w:szCs w:val="22"/>
                <w:lang w:eastAsia="en-US"/>
              </w:rPr>
              <w:softHyphen/>
              <w:t>ствий нарушения нормы.</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Учет мотивов субъ</w:t>
            </w:r>
            <w:r w:rsidRPr="004F6E65">
              <w:rPr>
                <w:rFonts w:eastAsia="Calibri"/>
                <w:sz w:val="22"/>
                <w:szCs w:val="22"/>
                <w:lang w:eastAsia="en-US"/>
              </w:rPr>
              <w:softHyphen/>
              <w:t>екта  при   наруше</w:t>
            </w:r>
            <w:r w:rsidRPr="004F6E65">
              <w:rPr>
                <w:rFonts w:eastAsia="Calibri"/>
                <w:sz w:val="22"/>
                <w:szCs w:val="22"/>
                <w:lang w:eastAsia="en-US"/>
              </w:rPr>
              <w:softHyphen/>
              <w:t>нии нормы. Учет чувств и эмо</w:t>
            </w:r>
            <w:r w:rsidRPr="004F6E65">
              <w:rPr>
                <w:rFonts w:eastAsia="Calibri"/>
                <w:sz w:val="22"/>
                <w:szCs w:val="22"/>
                <w:lang w:eastAsia="en-US"/>
              </w:rPr>
              <w:softHyphen/>
              <w:t>ций   субъекта   при нарушении нормы. Принятие решения на основе соотне</w:t>
            </w:r>
            <w:r w:rsidRPr="004F6E65">
              <w:rPr>
                <w:rFonts w:eastAsia="Calibri"/>
                <w:sz w:val="22"/>
                <w:szCs w:val="22"/>
                <w:lang w:eastAsia="en-US"/>
              </w:rPr>
              <w:softHyphen/>
              <w:t>сения    нескольких моральных норм</w:t>
            </w:r>
          </w:p>
          <w:p w:rsidR="004F6E65" w:rsidRPr="004F6E65" w:rsidRDefault="004F6E65" w:rsidP="004F6E65">
            <w:pPr>
              <w:spacing w:after="200" w:line="276" w:lineRule="auto"/>
              <w:rPr>
                <w:rFonts w:eastAsia="Calibri"/>
                <w:sz w:val="22"/>
                <w:szCs w:val="22"/>
                <w:lang w:eastAsia="en-US"/>
              </w:rPr>
            </w:pP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7-10 лет</w:t>
            </w:r>
          </w:p>
          <w:p w:rsidR="004F6E65" w:rsidRPr="004F6E65" w:rsidRDefault="004F6E65" w:rsidP="004F6E65">
            <w:pPr>
              <w:spacing w:after="200" w:line="276" w:lineRule="auto"/>
              <w:rPr>
                <w:rFonts w:eastAsia="Calibri"/>
                <w:sz w:val="22"/>
                <w:szCs w:val="22"/>
                <w:lang w:eastAsia="en-US"/>
              </w:rPr>
            </w:pPr>
          </w:p>
        </w:tc>
        <w:tc>
          <w:tcPr>
            <w:tcW w:w="4120" w:type="dxa"/>
            <w:gridSpan w:val="4"/>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«Булочка» (моди</w:t>
            </w:r>
            <w:r w:rsidRPr="004F6E65">
              <w:rPr>
                <w:rFonts w:eastAsia="Calibri"/>
                <w:sz w:val="22"/>
                <w:szCs w:val="22"/>
                <w:lang w:eastAsia="en-US"/>
              </w:rPr>
              <w:softHyphen/>
              <w:t>фикация задачи Ж. Пиаже) (координация трех норм:</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ответственность, справедливое распределение, взаимопомощь — и учет принципа компенсации)</w:t>
            </w:r>
          </w:p>
          <w:p w:rsidR="004F6E65" w:rsidRPr="004F6E65" w:rsidRDefault="004F6E65" w:rsidP="004F6E65">
            <w:pPr>
              <w:spacing w:after="200" w:line="276" w:lineRule="auto"/>
              <w:rPr>
                <w:rFonts w:eastAsia="Calibri"/>
                <w:sz w:val="22"/>
                <w:szCs w:val="22"/>
                <w:lang w:eastAsia="en-US"/>
              </w:rPr>
            </w:pP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Оценка действий с точки зрения на</w:t>
            </w:r>
            <w:r w:rsidRPr="004F6E65">
              <w:rPr>
                <w:rFonts w:eastAsia="Calibri"/>
                <w:sz w:val="22"/>
                <w:szCs w:val="22"/>
                <w:lang w:eastAsia="en-US"/>
              </w:rPr>
              <w:softHyphen/>
              <w:t>рушения/соблюде</w:t>
            </w:r>
            <w:r w:rsidRPr="004F6E65">
              <w:rPr>
                <w:rFonts w:eastAsia="Calibri"/>
                <w:sz w:val="22"/>
                <w:szCs w:val="22"/>
                <w:lang w:eastAsia="en-US"/>
              </w:rPr>
              <w:softHyphen/>
              <w:t>ния моральной нормы</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Адекватность оцен</w:t>
            </w:r>
            <w:r w:rsidRPr="004F6E65">
              <w:rPr>
                <w:rFonts w:eastAsia="Calibri"/>
                <w:sz w:val="22"/>
                <w:szCs w:val="22"/>
                <w:lang w:eastAsia="en-US"/>
              </w:rPr>
              <w:softHyphen/>
              <w:t>ки действий субъ</w:t>
            </w:r>
            <w:r w:rsidRPr="004F6E65">
              <w:rPr>
                <w:rFonts w:eastAsia="Calibri"/>
                <w:sz w:val="22"/>
                <w:szCs w:val="22"/>
                <w:lang w:eastAsia="en-US"/>
              </w:rPr>
              <w:softHyphen/>
              <w:t>екта с точки зрения нарушения/соблю</w:t>
            </w:r>
            <w:r w:rsidRPr="004F6E65">
              <w:rPr>
                <w:rFonts w:eastAsia="Calibri"/>
                <w:sz w:val="22"/>
                <w:szCs w:val="22"/>
                <w:lang w:eastAsia="en-US"/>
              </w:rPr>
              <w:softHyphen/>
              <w:t>дения моральной нормы</w:t>
            </w:r>
          </w:p>
          <w:p w:rsidR="004F6E65" w:rsidRPr="004F6E65" w:rsidRDefault="004F6E65" w:rsidP="004F6E65">
            <w:pPr>
              <w:spacing w:after="200" w:line="276" w:lineRule="auto"/>
              <w:rPr>
                <w:rFonts w:eastAsia="Calibri"/>
                <w:sz w:val="22"/>
                <w:szCs w:val="22"/>
                <w:lang w:eastAsia="en-US"/>
              </w:rPr>
            </w:pPr>
          </w:p>
        </w:tc>
        <w:tc>
          <w:tcPr>
            <w:tcW w:w="1307" w:type="dxa"/>
          </w:tcPr>
          <w:p w:rsidR="004F6E65" w:rsidRPr="004F6E65" w:rsidRDefault="004F6E65" w:rsidP="004F6E65">
            <w:pPr>
              <w:spacing w:after="200" w:line="276" w:lineRule="auto"/>
              <w:rPr>
                <w:rFonts w:eastAsia="Calibri"/>
                <w:sz w:val="22"/>
                <w:szCs w:val="22"/>
                <w:lang w:eastAsia="en-US"/>
              </w:rPr>
            </w:pPr>
          </w:p>
        </w:tc>
        <w:tc>
          <w:tcPr>
            <w:tcW w:w="4120" w:type="dxa"/>
            <w:gridSpan w:val="4"/>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Все задания</w:t>
            </w:r>
          </w:p>
          <w:p w:rsidR="004F6E65" w:rsidRPr="004F6E65" w:rsidRDefault="004F6E65" w:rsidP="004F6E65">
            <w:pPr>
              <w:spacing w:after="200" w:line="276" w:lineRule="auto"/>
              <w:rPr>
                <w:rFonts w:eastAsia="Calibri"/>
                <w:sz w:val="22"/>
                <w:szCs w:val="22"/>
                <w:lang w:eastAsia="en-US"/>
              </w:rPr>
            </w:pPr>
          </w:p>
        </w:tc>
      </w:tr>
      <w:tr w:rsidR="004F6E65" w:rsidRPr="004F6E65" w:rsidTr="004F6E65">
        <w:trPr>
          <w:gridAfter w:val="1"/>
          <w:wAfter w:w="360"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Умение аргумен</w:t>
            </w:r>
            <w:r w:rsidRPr="004F6E65">
              <w:rPr>
                <w:rFonts w:eastAsia="Calibri"/>
                <w:sz w:val="22"/>
                <w:szCs w:val="22"/>
                <w:lang w:eastAsia="en-US"/>
              </w:rPr>
              <w:softHyphen/>
              <w:t>тировать необходи</w:t>
            </w:r>
            <w:r w:rsidRPr="004F6E65">
              <w:rPr>
                <w:rFonts w:eastAsia="Calibri"/>
                <w:sz w:val="22"/>
                <w:szCs w:val="22"/>
                <w:lang w:eastAsia="en-US"/>
              </w:rPr>
              <w:softHyphen/>
              <w:t>мость выполнения моральной нормы</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Уровень развития моральных сужде</w:t>
            </w:r>
            <w:r w:rsidRPr="004F6E65">
              <w:rPr>
                <w:rFonts w:eastAsia="Calibri"/>
                <w:sz w:val="22"/>
                <w:szCs w:val="22"/>
                <w:lang w:eastAsia="en-US"/>
              </w:rPr>
              <w:softHyphen/>
              <w:t>ний</w:t>
            </w:r>
          </w:p>
          <w:p w:rsidR="004F6E65" w:rsidRPr="004F6E65" w:rsidRDefault="004F6E65" w:rsidP="004F6E65">
            <w:pPr>
              <w:spacing w:after="200" w:line="276" w:lineRule="auto"/>
              <w:rPr>
                <w:rFonts w:eastAsia="Calibri"/>
                <w:sz w:val="22"/>
                <w:szCs w:val="22"/>
                <w:lang w:eastAsia="en-US"/>
              </w:rPr>
            </w:pPr>
          </w:p>
        </w:tc>
        <w:tc>
          <w:tcPr>
            <w:tcW w:w="1307" w:type="dxa"/>
          </w:tcPr>
          <w:p w:rsidR="004F6E65" w:rsidRPr="004F6E65" w:rsidRDefault="004F6E65" w:rsidP="004F6E65">
            <w:pPr>
              <w:spacing w:after="200" w:line="276" w:lineRule="auto"/>
              <w:rPr>
                <w:rFonts w:eastAsia="Calibri"/>
                <w:sz w:val="22"/>
                <w:szCs w:val="22"/>
                <w:lang w:eastAsia="en-US"/>
              </w:rPr>
            </w:pPr>
          </w:p>
        </w:tc>
        <w:tc>
          <w:tcPr>
            <w:tcW w:w="4120" w:type="dxa"/>
            <w:gridSpan w:val="4"/>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Все задания</w:t>
            </w:r>
          </w:p>
          <w:p w:rsidR="004F6E65" w:rsidRPr="004F6E65" w:rsidRDefault="004F6E65" w:rsidP="004F6E65">
            <w:pPr>
              <w:spacing w:after="200" w:line="276" w:lineRule="auto"/>
              <w:rPr>
                <w:rFonts w:eastAsia="Calibri"/>
                <w:sz w:val="22"/>
                <w:szCs w:val="22"/>
                <w:lang w:eastAsia="en-US"/>
              </w:rPr>
            </w:pPr>
          </w:p>
        </w:tc>
      </w:tr>
      <w:tr w:rsidR="004F6E65" w:rsidRPr="004F6E65" w:rsidTr="004F6E65">
        <w:tc>
          <w:tcPr>
            <w:tcW w:w="16767" w:type="dxa"/>
            <w:gridSpan w:val="10"/>
          </w:tcPr>
          <w:p w:rsidR="004F6E65" w:rsidRPr="004F6E65" w:rsidRDefault="004F6E65" w:rsidP="004F6E65">
            <w:pPr>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jc w:val="center"/>
              <w:rPr>
                <w:rFonts w:eastAsia="Calibri"/>
                <w:b/>
                <w:sz w:val="22"/>
                <w:szCs w:val="22"/>
                <w:lang w:eastAsia="en-US"/>
              </w:rPr>
            </w:pPr>
            <w:r w:rsidRPr="004F6E65">
              <w:rPr>
                <w:rFonts w:eastAsia="Calibri"/>
                <w:b/>
                <w:sz w:val="22"/>
                <w:szCs w:val="22"/>
                <w:lang w:eastAsia="en-US"/>
              </w:rPr>
              <w:t>2.Регулятивные  универсальные действия</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Развитие регулятивных действий.</w:t>
            </w:r>
          </w:p>
          <w:p w:rsidR="004F6E65" w:rsidRPr="004F6E65" w:rsidRDefault="004F6E65" w:rsidP="004F6E65">
            <w:pPr>
              <w:spacing w:after="200" w:line="276" w:lineRule="auto"/>
              <w:rPr>
                <w:rFonts w:eastAsia="Calibri"/>
                <w:sz w:val="22"/>
                <w:szCs w:val="22"/>
                <w:lang w:eastAsia="en-US"/>
              </w:rPr>
            </w:pP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 оценивать правильность выполнения действия и вносить не обходимые коррективы в исполнение; познавательны действия — умение </w:t>
            </w:r>
            <w:r w:rsidRPr="004F6E65">
              <w:rPr>
                <w:rFonts w:eastAsia="Calibri"/>
                <w:sz w:val="22"/>
                <w:szCs w:val="22"/>
                <w:lang w:eastAsia="en-US"/>
              </w:rPr>
              <w:lastRenderedPageBreak/>
              <w:t>осуществлять пространственный анализ синтез.</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lastRenderedPageBreak/>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Выкладывание узора из кубиков</w:t>
            </w:r>
          </w:p>
          <w:p w:rsidR="004F6E65" w:rsidRPr="004F6E65" w:rsidRDefault="004F6E65" w:rsidP="004F6E65">
            <w:pPr>
              <w:shd w:val="clear" w:color="auto" w:fill="FFFFFF"/>
              <w:spacing w:after="200" w:line="276" w:lineRule="auto"/>
              <w:rPr>
                <w:rFonts w:eastAsia="Calibri"/>
                <w:sz w:val="22"/>
                <w:szCs w:val="22"/>
                <w:lang w:eastAsia="en-US"/>
              </w:rPr>
            </w:pP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Уровень сформированности внимания</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Регулятивное действие контроля </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8-9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Проба на внимание (П.Я.Гальперин, С.Л.Кабыльницкая</w:t>
            </w:r>
          </w:p>
        </w:tc>
      </w:tr>
      <w:tr w:rsidR="004F6E65" w:rsidRPr="004F6E65" w:rsidTr="004F6E65">
        <w:tc>
          <w:tcPr>
            <w:tcW w:w="16767" w:type="dxa"/>
            <w:gridSpan w:val="10"/>
          </w:tcPr>
          <w:p w:rsidR="004F6E65" w:rsidRPr="004F6E65" w:rsidRDefault="004F6E65" w:rsidP="004F6E65">
            <w:pPr>
              <w:shd w:val="clear" w:color="auto" w:fill="FFFFFF"/>
              <w:spacing w:after="200" w:line="276" w:lineRule="auto"/>
              <w:jc w:val="center"/>
              <w:rPr>
                <w:rFonts w:eastAsia="Calibri"/>
                <w:b/>
                <w:sz w:val="22"/>
                <w:szCs w:val="22"/>
                <w:lang w:eastAsia="en-US"/>
              </w:rPr>
            </w:pPr>
            <w:r w:rsidRPr="004F6E65">
              <w:rPr>
                <w:rFonts w:eastAsia="Calibri"/>
                <w:b/>
                <w:sz w:val="22"/>
                <w:szCs w:val="22"/>
                <w:lang w:eastAsia="en-US"/>
              </w:rPr>
              <w:t>3.Познавательные универсальные действия</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Логические универсальные действия</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Сформированность логических действий, установление взаимно-однозначного соответствия и сохранения дискретного множества</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Построение числового эквивалента или взаимно-однозначного соответствия (Ж.Пиаже, А.Шеминьска)</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Умение ребёнка различать предметную и речевую действительность</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Знаково-символические познавательные действия, умение дифференцировать план знаков и символов и предметный план</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Проба на определение количества слов в предложении</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(С.Н.Карпова)</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Умение осуществлять кодирование с помощью символов</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Знаково-символические познавательные действия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Регулятивное действие контроля</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Методика «кодирования» (Тест Д.Векслера)</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Общий приём решения задач</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Приём решения задач</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Логические действия</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6,5-10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Диагностиа универсального общего приёма решения задач (по А.Р.Лурия, Л.С.Цветковой)</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Умение определять тип задачи и способ решения</w:t>
            </w:r>
          </w:p>
        </w:tc>
        <w:tc>
          <w:tcPr>
            <w:tcW w:w="8100"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Моделирование</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Познавательно-логические и знаково-символические действия</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7-9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Методика «Нахождение схем к задачам»</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(по А.Н.Рябинкиной)</w:t>
            </w:r>
          </w:p>
        </w:tc>
      </w:tr>
      <w:tr w:rsidR="004F6E65" w:rsidRPr="004F6E65" w:rsidTr="004F6E65">
        <w:tc>
          <w:tcPr>
            <w:tcW w:w="16767" w:type="dxa"/>
            <w:gridSpan w:val="10"/>
          </w:tcPr>
          <w:p w:rsidR="004F6E65" w:rsidRPr="004F6E65" w:rsidRDefault="004F6E65" w:rsidP="004F6E65">
            <w:pPr>
              <w:shd w:val="clear" w:color="auto" w:fill="FFFFFF"/>
              <w:spacing w:after="200" w:line="276" w:lineRule="auto"/>
              <w:ind w:right="999"/>
              <w:jc w:val="center"/>
              <w:rPr>
                <w:rFonts w:eastAsia="Calibri"/>
                <w:b/>
                <w:sz w:val="22"/>
                <w:szCs w:val="22"/>
                <w:lang w:eastAsia="en-US"/>
              </w:rPr>
            </w:pPr>
            <w:r w:rsidRPr="004F6E65">
              <w:rPr>
                <w:rFonts w:eastAsia="Calibri"/>
                <w:b/>
                <w:sz w:val="22"/>
                <w:szCs w:val="22"/>
                <w:lang w:eastAsia="en-US"/>
              </w:rPr>
              <w:t>4.Коммуникативные универсальные действия</w:t>
            </w:r>
          </w:p>
          <w:p w:rsidR="004F6E65" w:rsidRPr="004F6E65" w:rsidRDefault="004F6E65" w:rsidP="004F6E65">
            <w:pPr>
              <w:shd w:val="clear" w:color="auto" w:fill="FFFFFF"/>
              <w:spacing w:after="200" w:line="276" w:lineRule="auto"/>
              <w:ind w:right="999"/>
              <w:jc w:val="center"/>
              <w:rPr>
                <w:rFonts w:eastAsia="Calibri"/>
                <w:sz w:val="22"/>
                <w:szCs w:val="22"/>
                <w:lang w:eastAsia="en-US"/>
              </w:rPr>
            </w:pP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Базовые виды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универсальных учебных действий</w:t>
            </w:r>
          </w:p>
        </w:tc>
        <w:tc>
          <w:tcPr>
            <w:tcW w:w="3591"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Общий уровень развития общения (пред</w:t>
            </w:r>
            <w:r w:rsidRPr="004F6E65">
              <w:rPr>
                <w:rFonts w:eastAsia="Calibri"/>
                <w:sz w:val="22"/>
                <w:szCs w:val="22"/>
                <w:lang w:eastAsia="en-US"/>
              </w:rPr>
              <w:softHyphen/>
              <w:t>посылки формирования)</w:t>
            </w:r>
          </w:p>
        </w:tc>
        <w:tc>
          <w:tcPr>
            <w:tcW w:w="4509"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Основные критерии оценивания </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 xml:space="preserve">Возраст </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Типовые задачи</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Коммуникация как взаимодействие (интеракция).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Коммуникативные действия, направленные на учет позиции собеседника либо партнера по деятельности (интеллектуальный аспект).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Преодоление эгоцентризма в пространственных и межличностных   отношениях </w:t>
            </w:r>
          </w:p>
        </w:tc>
        <w:tc>
          <w:tcPr>
            <w:tcW w:w="3591"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потребность в общении со взрослыми и сверстниками;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владение определенными вербальными и невербальными средствами общения;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эмоционально позитивное отношение к процессу сотрудничества;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ориентация на партнера по общению;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умение слушать собеседника </w:t>
            </w: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tc>
        <w:tc>
          <w:tcPr>
            <w:tcW w:w="4509"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понимание возможности различных позиций и точек зрения на какой-либо предмет или вопрос;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ориентация на позицию других людей, отличную от</w:t>
            </w:r>
            <w:r w:rsidR="00EE177E">
              <w:rPr>
                <w:rFonts w:eastAsia="Calibri"/>
                <w:sz w:val="22"/>
                <w:szCs w:val="22"/>
                <w:lang w:eastAsia="en-US"/>
              </w:rPr>
              <w:t xml:space="preserve"> </w:t>
            </w:r>
            <w:r w:rsidRPr="004F6E65">
              <w:rPr>
                <w:rFonts w:eastAsia="Calibri"/>
                <w:sz w:val="22"/>
                <w:szCs w:val="22"/>
                <w:lang w:eastAsia="en-US"/>
              </w:rPr>
              <w:t xml:space="preserve">собственной, уважение к иной точке зрения;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понимание возможности разных оснований для оценки одного и того же предмета, понимание относительности оценок или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подходов к выбору;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учет разных мнений и умение обосновать собственное </w:t>
            </w:r>
          </w:p>
        </w:tc>
        <w:tc>
          <w:tcPr>
            <w:tcW w:w="1307" w:type="dxa"/>
          </w:tcPr>
          <w:p w:rsidR="004F6E65" w:rsidRPr="004F6E65" w:rsidRDefault="004F6E65" w:rsidP="004F6E65">
            <w:pPr>
              <w:spacing w:after="200" w:line="276" w:lineRule="auto"/>
              <w:rPr>
                <w:rFonts w:eastAsia="Calibri"/>
                <w:sz w:val="22"/>
                <w:szCs w:val="22"/>
                <w:lang w:eastAsia="en-US"/>
              </w:rPr>
            </w:pPr>
            <w:r w:rsidRPr="004F6E65">
              <w:rPr>
                <w:rFonts w:eastAsia="Calibri"/>
                <w:sz w:val="22"/>
                <w:szCs w:val="22"/>
                <w:lang w:eastAsia="en-US"/>
              </w:rPr>
              <w:t>6,5-7 лет</w:t>
            </w: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Задание «Левая и правая стороны»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(Ж. Пиаже). </w:t>
            </w: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Методика    «Кто прав?» (методика  Г.А. Цукерман и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ДР-) </w:t>
            </w: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Коммуникация как </w:t>
            </w:r>
            <w:r w:rsidRPr="004F6E65">
              <w:rPr>
                <w:rFonts w:eastAsia="Calibri"/>
                <w:sz w:val="22"/>
                <w:szCs w:val="22"/>
                <w:lang w:eastAsia="en-US"/>
              </w:rPr>
              <w:lastRenderedPageBreak/>
              <w:t>кооперация действия, направленные на кооперацию, т. е. согласование усилий по достиже</w:t>
            </w:r>
            <w:r w:rsidRPr="004F6E65">
              <w:rPr>
                <w:rFonts w:eastAsia="Calibri"/>
                <w:sz w:val="22"/>
                <w:szCs w:val="22"/>
                <w:lang w:eastAsia="en-US"/>
              </w:rPr>
              <w:softHyphen/>
              <w:t>нию общей цели, органи</w:t>
            </w:r>
            <w:r w:rsidRPr="004F6E65">
              <w:rPr>
                <w:rFonts w:eastAsia="Calibri"/>
                <w:sz w:val="22"/>
                <w:szCs w:val="22"/>
                <w:lang w:eastAsia="en-US"/>
              </w:rPr>
              <w:softHyphen/>
              <w:t>зации   и   осуществлению совместной деятельности</w:t>
            </w:r>
          </w:p>
        </w:tc>
        <w:tc>
          <w:tcPr>
            <w:tcW w:w="3591"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p>
        </w:tc>
        <w:tc>
          <w:tcPr>
            <w:tcW w:w="4509"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xml:space="preserve">— умение договариваться,  находить общее </w:t>
            </w:r>
            <w:r w:rsidRPr="004F6E65">
              <w:rPr>
                <w:rFonts w:eastAsia="Calibri"/>
                <w:sz w:val="22"/>
                <w:szCs w:val="22"/>
                <w:lang w:eastAsia="en-US"/>
              </w:rPr>
              <w:lastRenderedPageBreak/>
              <w:t xml:space="preserve">решение: </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умение аргументировать свое   предложение,   убеж</w:t>
            </w:r>
            <w:r w:rsidRPr="004F6E65">
              <w:rPr>
                <w:rFonts w:eastAsia="Calibri"/>
                <w:sz w:val="22"/>
                <w:szCs w:val="22"/>
                <w:lang w:eastAsia="en-US"/>
              </w:rPr>
              <w:softHyphen/>
              <w:t>дать и уступать; — способность сохранять доброжелательное отноше</w:t>
            </w:r>
            <w:r w:rsidRPr="004F6E65">
              <w:rPr>
                <w:rFonts w:eastAsia="Calibri"/>
                <w:sz w:val="22"/>
                <w:szCs w:val="22"/>
                <w:lang w:eastAsia="en-US"/>
              </w:rPr>
              <w:softHyphen/>
              <w:t>ние друг к другу в ситуа</w:t>
            </w:r>
            <w:r w:rsidRPr="004F6E65">
              <w:rPr>
                <w:rFonts w:eastAsia="Calibri"/>
                <w:sz w:val="22"/>
                <w:szCs w:val="22"/>
                <w:lang w:eastAsia="en-US"/>
              </w:rPr>
              <w:softHyphen/>
              <w:t>ции конфликта интересов; — взаимоконтроль и взаи</w:t>
            </w:r>
            <w:r w:rsidRPr="004F6E65">
              <w:rPr>
                <w:rFonts w:eastAsia="Calibri"/>
                <w:sz w:val="22"/>
                <w:szCs w:val="22"/>
                <w:lang w:eastAsia="en-US"/>
              </w:rPr>
              <w:softHyphen/>
              <w:t>мопомощь по ходу выпол</w:t>
            </w:r>
            <w:r w:rsidRPr="004F6E65">
              <w:rPr>
                <w:rFonts w:eastAsia="Calibri"/>
                <w:sz w:val="22"/>
                <w:szCs w:val="22"/>
                <w:lang w:eastAsia="en-US"/>
              </w:rPr>
              <w:softHyphen/>
              <w:t xml:space="preserve">нения задания </w:t>
            </w:r>
          </w:p>
        </w:tc>
        <w:tc>
          <w:tcPr>
            <w:tcW w:w="1307" w:type="dxa"/>
          </w:tcPr>
          <w:p w:rsidR="004F6E65" w:rsidRPr="004F6E65" w:rsidRDefault="004F6E65" w:rsidP="004F6E65">
            <w:pPr>
              <w:spacing w:after="200" w:line="276" w:lineRule="auto"/>
              <w:rPr>
                <w:rFonts w:eastAsia="Calibri"/>
                <w:sz w:val="22"/>
                <w:szCs w:val="22"/>
                <w:lang w:eastAsia="en-US"/>
              </w:rPr>
            </w:pP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Задание «Рукавички»</w:t>
            </w: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lastRenderedPageBreak/>
              <w:t>(Г.А. Цукерман)</w:t>
            </w:r>
          </w:p>
        </w:tc>
      </w:tr>
      <w:tr w:rsidR="004F6E65" w:rsidRPr="004F6E65" w:rsidTr="004F6E65">
        <w:trPr>
          <w:gridAfter w:val="3"/>
          <w:wAfter w:w="1107" w:type="dxa"/>
        </w:trPr>
        <w:tc>
          <w:tcPr>
            <w:tcW w:w="720" w:type="dxa"/>
          </w:tcPr>
          <w:p w:rsidR="004F6E65" w:rsidRPr="004F6E65" w:rsidRDefault="004F6E65" w:rsidP="004F6E65">
            <w:pPr>
              <w:spacing w:after="200" w:line="276" w:lineRule="auto"/>
              <w:rPr>
                <w:rFonts w:eastAsia="Calibri"/>
                <w:sz w:val="22"/>
                <w:szCs w:val="22"/>
                <w:lang w:eastAsia="en-US"/>
              </w:rPr>
            </w:pPr>
          </w:p>
        </w:tc>
        <w:tc>
          <w:tcPr>
            <w:tcW w:w="2160" w:type="dxa"/>
          </w:tcPr>
          <w:p w:rsidR="004F6E65" w:rsidRPr="004F6E65" w:rsidRDefault="004F6E65" w:rsidP="004F6E65">
            <w:pPr>
              <w:shd w:val="clear" w:color="auto" w:fill="FFFFFF"/>
              <w:spacing w:after="200" w:line="276" w:lineRule="auto"/>
              <w:rPr>
                <w:rFonts w:eastAsia="Calibri"/>
                <w:sz w:val="22"/>
                <w:szCs w:val="22"/>
                <w:lang w:eastAsia="en-US"/>
              </w:rPr>
            </w:pPr>
          </w:p>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Коммуникация как условие интериоризации. Речевые действия, служа</w:t>
            </w:r>
            <w:r w:rsidRPr="004F6E65">
              <w:rPr>
                <w:rFonts w:eastAsia="Calibri"/>
                <w:sz w:val="22"/>
                <w:szCs w:val="22"/>
                <w:lang w:eastAsia="en-US"/>
              </w:rPr>
              <w:softHyphen/>
              <w:t>щие  средством коммуни</w:t>
            </w:r>
            <w:r w:rsidRPr="004F6E65">
              <w:rPr>
                <w:rFonts w:eastAsia="Calibri"/>
                <w:sz w:val="22"/>
                <w:szCs w:val="22"/>
                <w:lang w:eastAsia="en-US"/>
              </w:rPr>
              <w:softHyphen/>
              <w:t>кации (передачи информа</w:t>
            </w:r>
            <w:r w:rsidRPr="004F6E65">
              <w:rPr>
                <w:rFonts w:eastAsia="Calibri"/>
                <w:sz w:val="22"/>
                <w:szCs w:val="22"/>
                <w:lang w:eastAsia="en-US"/>
              </w:rPr>
              <w:softHyphen/>
              <w:t>ции другим людям), спо</w:t>
            </w:r>
            <w:r w:rsidRPr="004F6E65">
              <w:rPr>
                <w:rFonts w:eastAsia="Calibri"/>
                <w:sz w:val="22"/>
                <w:szCs w:val="22"/>
                <w:lang w:eastAsia="en-US"/>
              </w:rPr>
              <w:softHyphen/>
              <w:t>собствуют осознанию и ус</w:t>
            </w:r>
            <w:r w:rsidRPr="004F6E65">
              <w:rPr>
                <w:rFonts w:eastAsia="Calibri"/>
                <w:sz w:val="22"/>
                <w:szCs w:val="22"/>
                <w:lang w:eastAsia="en-US"/>
              </w:rPr>
              <w:softHyphen/>
              <w:t>воению отображаемого со</w:t>
            </w:r>
            <w:r w:rsidRPr="004F6E65">
              <w:rPr>
                <w:rFonts w:eastAsia="Calibri"/>
                <w:sz w:val="22"/>
                <w:szCs w:val="22"/>
                <w:lang w:eastAsia="en-US"/>
              </w:rPr>
              <w:softHyphen/>
              <w:t>держания</w:t>
            </w:r>
          </w:p>
        </w:tc>
        <w:tc>
          <w:tcPr>
            <w:tcW w:w="3591"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p>
        </w:tc>
        <w:tc>
          <w:tcPr>
            <w:tcW w:w="4509" w:type="dxa"/>
            <w:shd w:val="clear" w:color="auto" w:fill="auto"/>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 рефлексия своих действий  как  достаточно полное отображение пред</w:t>
            </w:r>
            <w:r w:rsidRPr="004F6E65">
              <w:rPr>
                <w:rFonts w:eastAsia="Calibri"/>
                <w:sz w:val="22"/>
                <w:szCs w:val="22"/>
                <w:lang w:eastAsia="en-US"/>
              </w:rPr>
              <w:softHyphen/>
              <w:t>метного содержания и ус</w:t>
            </w:r>
            <w:r w:rsidRPr="004F6E65">
              <w:rPr>
                <w:rFonts w:eastAsia="Calibri"/>
                <w:sz w:val="22"/>
                <w:szCs w:val="22"/>
                <w:lang w:eastAsia="en-US"/>
              </w:rPr>
              <w:softHyphen/>
              <w:t>ловий осуществляемых действий; — способность строить по</w:t>
            </w:r>
            <w:r w:rsidRPr="004F6E65">
              <w:rPr>
                <w:rFonts w:eastAsia="Calibri"/>
                <w:sz w:val="22"/>
                <w:szCs w:val="22"/>
                <w:lang w:eastAsia="en-US"/>
              </w:rPr>
              <w:softHyphen/>
              <w:t>нятные для партнера вы</w:t>
            </w:r>
            <w:r w:rsidRPr="004F6E65">
              <w:rPr>
                <w:rFonts w:eastAsia="Calibri"/>
                <w:sz w:val="22"/>
                <w:szCs w:val="22"/>
                <w:lang w:eastAsia="en-US"/>
              </w:rPr>
              <w:softHyphen/>
              <w:t>сказывания, учитывающие, что он знает и видит, а что нет; — умение с помощью воп</w:t>
            </w:r>
            <w:r w:rsidRPr="004F6E65">
              <w:rPr>
                <w:rFonts w:eastAsia="Calibri"/>
                <w:sz w:val="22"/>
                <w:szCs w:val="22"/>
                <w:lang w:eastAsia="en-US"/>
              </w:rPr>
              <w:softHyphen/>
              <w:t>росов получать необходи</w:t>
            </w:r>
            <w:r w:rsidRPr="004F6E65">
              <w:rPr>
                <w:rFonts w:eastAsia="Calibri"/>
                <w:sz w:val="22"/>
                <w:szCs w:val="22"/>
                <w:lang w:eastAsia="en-US"/>
              </w:rPr>
              <w:softHyphen/>
              <w:t>мые сведения от партнера по деятельности</w:t>
            </w:r>
          </w:p>
        </w:tc>
        <w:tc>
          <w:tcPr>
            <w:tcW w:w="1307" w:type="dxa"/>
          </w:tcPr>
          <w:p w:rsidR="004F6E65" w:rsidRPr="004F6E65" w:rsidRDefault="004F6E65" w:rsidP="004F6E65">
            <w:pPr>
              <w:spacing w:after="200" w:line="276" w:lineRule="auto"/>
              <w:rPr>
                <w:rFonts w:eastAsia="Calibri"/>
                <w:sz w:val="22"/>
                <w:szCs w:val="22"/>
                <w:lang w:eastAsia="en-US"/>
              </w:rPr>
            </w:pPr>
          </w:p>
        </w:tc>
        <w:tc>
          <w:tcPr>
            <w:tcW w:w="3373" w:type="dxa"/>
            <w:gridSpan w:val="2"/>
          </w:tcPr>
          <w:p w:rsidR="004F6E65" w:rsidRPr="004F6E65" w:rsidRDefault="004F6E65" w:rsidP="004F6E65">
            <w:pPr>
              <w:shd w:val="clear" w:color="auto" w:fill="FFFFFF"/>
              <w:spacing w:after="200" w:line="276" w:lineRule="auto"/>
              <w:rPr>
                <w:rFonts w:eastAsia="Calibri"/>
                <w:sz w:val="22"/>
                <w:szCs w:val="22"/>
                <w:lang w:eastAsia="en-US"/>
              </w:rPr>
            </w:pPr>
            <w:r w:rsidRPr="004F6E65">
              <w:rPr>
                <w:rFonts w:eastAsia="Calibri"/>
                <w:sz w:val="22"/>
                <w:szCs w:val="22"/>
                <w:lang w:eastAsia="en-US"/>
              </w:rPr>
              <w:t>Задание  «Дорога к   дому»   (моди</w:t>
            </w:r>
            <w:r w:rsidRPr="004F6E65">
              <w:rPr>
                <w:rFonts w:eastAsia="Calibri"/>
                <w:sz w:val="22"/>
                <w:szCs w:val="22"/>
                <w:lang w:eastAsia="en-US"/>
              </w:rPr>
              <w:softHyphen/>
              <w:t>фицированный вариант)</w:t>
            </w:r>
          </w:p>
        </w:tc>
      </w:tr>
    </w:tbl>
    <w:p w:rsidR="004F6E65" w:rsidRPr="004F6E65" w:rsidRDefault="004F6E65" w:rsidP="004F6E65">
      <w:pPr>
        <w:shd w:val="clear" w:color="auto" w:fill="FFFFFF"/>
        <w:autoSpaceDE w:val="0"/>
        <w:autoSpaceDN w:val="0"/>
        <w:adjustRightInd w:val="0"/>
        <w:spacing w:line="276" w:lineRule="auto"/>
        <w:rPr>
          <w:b/>
          <w:bCs/>
        </w:rPr>
      </w:pPr>
    </w:p>
    <w:p w:rsidR="004F6E65" w:rsidRPr="004F6E65" w:rsidRDefault="004F6E65" w:rsidP="004F6E65">
      <w:pPr>
        <w:shd w:val="clear" w:color="auto" w:fill="FFFFFF"/>
        <w:autoSpaceDE w:val="0"/>
        <w:autoSpaceDN w:val="0"/>
        <w:adjustRightInd w:val="0"/>
        <w:spacing w:line="276" w:lineRule="auto"/>
        <w:rPr>
          <w:b/>
          <w:bCs/>
        </w:rPr>
      </w:pPr>
    </w:p>
    <w:p w:rsidR="004F6E65" w:rsidRPr="004F6E65" w:rsidRDefault="004F6E65" w:rsidP="004F6E65">
      <w:pPr>
        <w:spacing w:line="360" w:lineRule="auto"/>
        <w:ind w:left="709"/>
        <w:jc w:val="both"/>
        <w:sectPr w:rsidR="004F6E65" w:rsidRPr="004F6E65" w:rsidSect="004F6E65">
          <w:pgSz w:w="16838" w:h="11906" w:orient="landscape"/>
          <w:pgMar w:top="851" w:right="1134" w:bottom="748" w:left="1134" w:header="709" w:footer="709" w:gutter="0"/>
          <w:cols w:space="708"/>
          <w:docGrid w:linePitch="360"/>
        </w:sectPr>
      </w:pPr>
    </w:p>
    <w:p w:rsidR="004F6E65" w:rsidRPr="004F6E65" w:rsidRDefault="004F6E65" w:rsidP="00620AA7">
      <w:pPr>
        <w:numPr>
          <w:ilvl w:val="0"/>
          <w:numId w:val="41"/>
        </w:numPr>
        <w:autoSpaceDE w:val="0"/>
        <w:autoSpaceDN w:val="0"/>
        <w:adjustRightInd w:val="0"/>
        <w:spacing w:line="276" w:lineRule="auto"/>
        <w:jc w:val="center"/>
        <w:rPr>
          <w:b/>
          <w:bCs/>
        </w:rPr>
      </w:pPr>
      <w:r w:rsidRPr="004F6E65">
        <w:rPr>
          <w:b/>
          <w:bCs/>
        </w:rPr>
        <w:lastRenderedPageBreak/>
        <w:t>Преемственность  программы формирования универсальных учебных действий при переходе от уровня до</w:t>
      </w:r>
      <w:r w:rsidR="006B330D">
        <w:rPr>
          <w:b/>
          <w:bCs/>
        </w:rPr>
        <w:t xml:space="preserve">школьного к уровням начального </w:t>
      </w:r>
    </w:p>
    <w:p w:rsidR="004F6E65" w:rsidRPr="004F6E65" w:rsidRDefault="004F6E65" w:rsidP="000254E4">
      <w:pPr>
        <w:autoSpaceDE w:val="0"/>
        <w:autoSpaceDN w:val="0"/>
        <w:adjustRightInd w:val="0"/>
        <w:ind w:left="360"/>
        <w:jc w:val="center"/>
        <w:rPr>
          <w:b/>
          <w:bCs/>
        </w:rPr>
      </w:pPr>
      <w:r w:rsidRPr="004F6E65">
        <w:rPr>
          <w:b/>
          <w:bCs/>
        </w:rPr>
        <w:t xml:space="preserve"> общего образования</w:t>
      </w:r>
    </w:p>
    <w:p w:rsidR="004F6E65" w:rsidRPr="004F6E65" w:rsidRDefault="004F6E65" w:rsidP="004F6E65">
      <w:pPr>
        <w:autoSpaceDE w:val="0"/>
        <w:autoSpaceDN w:val="0"/>
        <w:adjustRightInd w:val="0"/>
        <w:ind w:left="360"/>
        <w:jc w:val="center"/>
        <w:rPr>
          <w:b/>
          <w:bCs/>
        </w:rPr>
      </w:pPr>
    </w:p>
    <w:p w:rsidR="004F6E65" w:rsidRPr="004F6E65" w:rsidRDefault="004F6E65" w:rsidP="004F6E65">
      <w:pPr>
        <w:autoSpaceDE w:val="0"/>
        <w:autoSpaceDN w:val="0"/>
        <w:adjustRightInd w:val="0"/>
        <w:ind w:firstLine="720"/>
        <w:jc w:val="both"/>
      </w:pPr>
      <w:r w:rsidRPr="004F6E65">
        <w:t>Проблема организации преемственности обучения затрагивает все уровни существующей образовательной системы, а именно: переходы из дошкольной образовательной</w:t>
      </w:r>
      <w:r w:rsidR="00C54FBA">
        <w:t xml:space="preserve"> </w:t>
      </w:r>
      <w:r w:rsidRPr="004F6E65">
        <w:t>организации в образовательную</w:t>
      </w:r>
      <w:r w:rsidR="00C54FBA">
        <w:t xml:space="preserve"> </w:t>
      </w:r>
      <w:r w:rsidRPr="004F6E65">
        <w:t>организацию, реализующую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4F6E65" w:rsidRPr="004F6E65" w:rsidRDefault="004F6E65" w:rsidP="004F6E65">
      <w:pPr>
        <w:autoSpaceDE w:val="0"/>
        <w:autoSpaceDN w:val="0"/>
        <w:adjustRightInd w:val="0"/>
        <w:ind w:firstLine="720"/>
        <w:jc w:val="both"/>
      </w:pPr>
      <w:r w:rsidRPr="004F6E65">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4F6E65" w:rsidRPr="004F6E65" w:rsidRDefault="004F6E65" w:rsidP="004F6E65">
      <w:pPr>
        <w:autoSpaceDE w:val="0"/>
        <w:autoSpaceDN w:val="0"/>
        <w:adjustRightInd w:val="0"/>
        <w:ind w:firstLine="720"/>
        <w:jc w:val="both"/>
      </w:pPr>
      <w:r w:rsidRPr="004F6E65">
        <w:t>Наиболее остро проблема преемственности стоит в двух ключевых точках — в момент поступления детей в школу (при переходе из дошкольного звена на уровень начального общего образования) и в период перехода обучающихся на уровень основного общего образования.</w:t>
      </w:r>
    </w:p>
    <w:p w:rsidR="004F6E65" w:rsidRPr="004F6E65" w:rsidRDefault="004F6E65" w:rsidP="004F6E65">
      <w:pPr>
        <w:autoSpaceDE w:val="0"/>
        <w:autoSpaceDN w:val="0"/>
        <w:adjustRightInd w:val="0"/>
        <w:ind w:firstLine="720"/>
        <w:jc w:val="both"/>
      </w:pPr>
      <w:r w:rsidRPr="004F6E65">
        <w:t>Возникновение проблемы преемственности, находящей отражение в трудностях перехода обучающихся на новый</w:t>
      </w:r>
      <w:r w:rsidR="00C54FBA">
        <w:t xml:space="preserve"> </w:t>
      </w:r>
      <w:r w:rsidRPr="004F6E65">
        <w:t>уровень образовательной системы, имеет следующие причины:</w:t>
      </w:r>
    </w:p>
    <w:p w:rsidR="004F6E65" w:rsidRPr="004F6E65" w:rsidRDefault="004F6E65" w:rsidP="004F6E65">
      <w:pPr>
        <w:autoSpaceDE w:val="0"/>
        <w:autoSpaceDN w:val="0"/>
        <w:adjustRightInd w:val="0"/>
        <w:ind w:firstLine="720"/>
        <w:jc w:val="both"/>
      </w:pPr>
      <w:r w:rsidRPr="004F6E65">
        <w:t>-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w:t>
      </w:r>
    </w:p>
    <w:p w:rsidR="004F6E65" w:rsidRPr="004F6E65" w:rsidRDefault="004F6E65" w:rsidP="004F6E65">
      <w:pPr>
        <w:autoSpaceDE w:val="0"/>
        <w:autoSpaceDN w:val="0"/>
        <w:adjustRightInd w:val="0"/>
        <w:ind w:firstLine="720"/>
        <w:jc w:val="both"/>
      </w:pPr>
      <w:r w:rsidRPr="004F6E65">
        <w:t>(полного) образования приводит к падению успеваемости и росту психологических трудностей у учащихся;</w:t>
      </w:r>
    </w:p>
    <w:p w:rsidR="004F6E65" w:rsidRPr="004F6E65" w:rsidRDefault="004F6E65" w:rsidP="004F6E65">
      <w:pPr>
        <w:autoSpaceDE w:val="0"/>
        <w:autoSpaceDN w:val="0"/>
        <w:adjustRightInd w:val="0"/>
        <w:ind w:firstLine="720"/>
        <w:jc w:val="both"/>
      </w:pPr>
      <w:r w:rsidRPr="004F6E65">
        <w:t>-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4F6E65" w:rsidRPr="004F6E65" w:rsidRDefault="004F6E65" w:rsidP="004F6E65">
      <w:pPr>
        <w:autoSpaceDE w:val="0"/>
        <w:autoSpaceDN w:val="0"/>
        <w:adjustRightInd w:val="0"/>
        <w:ind w:firstLine="720"/>
        <w:jc w:val="both"/>
        <w:rPr>
          <w:b/>
          <w:bCs/>
          <w:iCs/>
        </w:rPr>
      </w:pPr>
      <w:r w:rsidRPr="004F6E65">
        <w:t xml:space="preserve">Исследования </w:t>
      </w:r>
      <w:r w:rsidRPr="004F6E65">
        <w:rPr>
          <w:b/>
          <w:bCs/>
          <w:iCs/>
        </w:rPr>
        <w:t xml:space="preserve">готовности детей к обучению в школе </w:t>
      </w:r>
      <w:r w:rsidRPr="004F6E65">
        <w:t xml:space="preserve">при переходе от уровня дошкольного </w:t>
      </w:r>
      <w:r w:rsidR="00C54FBA" w:rsidRPr="004F6E65">
        <w:t>образования к</w:t>
      </w:r>
      <w:r w:rsidRPr="004F6E65">
        <w:t xml:space="preserve"> уровню начального  общего образования показали, что обучение должно рассматриваться как комплексное образование, включающее в себя физическую и</w:t>
      </w:r>
      <w:r w:rsidR="00C54FBA">
        <w:t xml:space="preserve"> </w:t>
      </w:r>
      <w:r w:rsidRPr="004F6E65">
        <w:t>психологическую готовность.</w:t>
      </w:r>
    </w:p>
    <w:p w:rsidR="004F6E65" w:rsidRPr="004F6E65" w:rsidRDefault="004F6E65" w:rsidP="004F6E65">
      <w:pPr>
        <w:autoSpaceDE w:val="0"/>
        <w:autoSpaceDN w:val="0"/>
        <w:adjustRightInd w:val="0"/>
        <w:ind w:firstLine="720"/>
        <w:jc w:val="both"/>
      </w:pPr>
      <w:r w:rsidRPr="004F6E65">
        <w:rPr>
          <w:iCs/>
        </w:rPr>
        <w:t xml:space="preserve">Физическая готовность </w:t>
      </w:r>
      <w:r w:rsidRPr="004F6E65">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4F6E65" w:rsidRPr="004F6E65" w:rsidRDefault="004F6E65" w:rsidP="004F6E65">
      <w:pPr>
        <w:autoSpaceDE w:val="0"/>
        <w:autoSpaceDN w:val="0"/>
        <w:adjustRightInd w:val="0"/>
        <w:ind w:firstLine="720"/>
        <w:jc w:val="both"/>
      </w:pPr>
      <w:r w:rsidRPr="004F6E65">
        <w:rPr>
          <w:iCs/>
        </w:rPr>
        <w:t xml:space="preserve">Психологическая готовность </w:t>
      </w:r>
      <w:r w:rsidRPr="004F6E65">
        <w:t>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4F6E65" w:rsidRPr="004F6E65" w:rsidRDefault="004F6E65" w:rsidP="004F6E65">
      <w:pPr>
        <w:autoSpaceDE w:val="0"/>
        <w:autoSpaceDN w:val="0"/>
        <w:adjustRightInd w:val="0"/>
        <w:ind w:firstLine="720"/>
        <w:jc w:val="both"/>
      </w:pPr>
      <w:r w:rsidRPr="004F6E65">
        <w:t>Формирование фундамента готовности перехода к обучению на уровне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4F6E65" w:rsidRPr="004F6E65" w:rsidRDefault="004F6E65" w:rsidP="004F6E65">
      <w:pPr>
        <w:autoSpaceDE w:val="0"/>
        <w:autoSpaceDN w:val="0"/>
        <w:adjustRightInd w:val="0"/>
        <w:ind w:firstLine="720"/>
        <w:jc w:val="both"/>
      </w:pPr>
      <w:r w:rsidRPr="004F6E65">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4F6E65" w:rsidRPr="004F6E65" w:rsidRDefault="004F6E65" w:rsidP="004F6E65">
      <w:pPr>
        <w:autoSpaceDE w:val="0"/>
        <w:autoSpaceDN w:val="0"/>
        <w:adjustRightInd w:val="0"/>
        <w:ind w:firstLine="720"/>
        <w:jc w:val="both"/>
      </w:pPr>
      <w:r w:rsidRPr="004F6E65">
        <w:t>- необходимостью адаптации обучающихся к новой организации процесса и содержания обучения (предметная система, разные преподаватели и т. д.);</w:t>
      </w:r>
    </w:p>
    <w:p w:rsidR="004F6E65" w:rsidRPr="004F6E65" w:rsidRDefault="004F6E65" w:rsidP="004F6E65">
      <w:pPr>
        <w:autoSpaceDE w:val="0"/>
        <w:autoSpaceDN w:val="0"/>
        <w:adjustRightInd w:val="0"/>
        <w:ind w:firstLine="720"/>
        <w:jc w:val="both"/>
      </w:pPr>
      <w:r w:rsidRPr="004F6E65">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4F6E65" w:rsidRPr="004F6E65" w:rsidRDefault="004F6E65" w:rsidP="004F6E65">
      <w:pPr>
        <w:autoSpaceDE w:val="0"/>
        <w:autoSpaceDN w:val="0"/>
        <w:adjustRightInd w:val="0"/>
        <w:ind w:firstLine="720"/>
        <w:jc w:val="both"/>
      </w:pPr>
      <w:r w:rsidRPr="004F6E65">
        <w:lastRenderedPageBreak/>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4F6E65" w:rsidRPr="004F6E65" w:rsidRDefault="004F6E65" w:rsidP="004F6E65">
      <w:pPr>
        <w:autoSpaceDE w:val="0"/>
        <w:autoSpaceDN w:val="0"/>
        <w:adjustRightInd w:val="0"/>
        <w:ind w:firstLine="720"/>
        <w:jc w:val="both"/>
      </w:pPr>
      <w:r w:rsidRPr="004F6E65">
        <w:t>Все эти компоненты присутствуют в программе формирования универсальных учебных действий.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4F6E65" w:rsidRPr="004F6E65" w:rsidRDefault="004F6E65" w:rsidP="004F6E65">
      <w:pPr>
        <w:rPr>
          <w:u w:val="single"/>
        </w:rPr>
      </w:pPr>
      <w:r w:rsidRPr="004F6E65">
        <w:rPr>
          <w:bCs/>
          <w:u w:val="single"/>
        </w:rPr>
        <w:t>Критерии (показатели) сформированности внутренней позиции школьника:</w:t>
      </w:r>
    </w:p>
    <w:p w:rsidR="004F6E65" w:rsidRPr="004F6E65" w:rsidRDefault="004F6E65" w:rsidP="004F6E65">
      <w:pPr>
        <w:jc w:val="both"/>
      </w:pPr>
      <w:r w:rsidRPr="004F6E65">
        <w:t>- положительное отношение к школе,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4F6E65" w:rsidRPr="004F6E65" w:rsidRDefault="004F6E65" w:rsidP="004F6E65">
      <w:pPr>
        <w:jc w:val="both"/>
      </w:pPr>
      <w:r w:rsidRPr="004F6E65">
        <w:t>- проявление особого интереса к новому, собственно школьному содержанию занятий, что проявляется, во-первых, в предпочтении уроков «школьного» типа урокам «дошкольного» типа; во-вторых, в наличии адекватного  содержательного представления о  подготовке к школе;</w:t>
      </w:r>
    </w:p>
    <w:p w:rsidR="004F6E65" w:rsidRPr="004F6E65" w:rsidRDefault="004F6E65" w:rsidP="004F6E65">
      <w:pPr>
        <w:jc w:val="both"/>
      </w:pPr>
      <w:r w:rsidRPr="004F6E65">
        <w:t>- 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 (Д.Б.Эльконин, А.Л.Венгер, 1988).</w:t>
      </w:r>
    </w:p>
    <w:p w:rsidR="004F6E65" w:rsidRPr="004F6E65" w:rsidRDefault="004F6E65" w:rsidP="004F6E65">
      <w:pPr>
        <w:rPr>
          <w:u w:val="single"/>
        </w:rPr>
      </w:pPr>
      <w:r w:rsidRPr="004F6E65">
        <w:rPr>
          <w:bCs/>
          <w:u w:val="single"/>
        </w:rPr>
        <w:t>Интегральный показатель -  сформированность внутренней позиции школьника на 7-м году жизни</w:t>
      </w:r>
    </w:p>
    <w:p w:rsidR="004F6E65" w:rsidRPr="004F6E65" w:rsidRDefault="004F6E65" w:rsidP="004F6E65">
      <w:r w:rsidRPr="004F6E65">
        <w:t>- отрицательное отношение к школе и поступлению в школу.</w:t>
      </w:r>
    </w:p>
    <w:p w:rsidR="004F6E65" w:rsidRPr="004F6E65" w:rsidRDefault="004F6E65" w:rsidP="004F6E65">
      <w:pPr>
        <w:jc w:val="both"/>
      </w:pPr>
      <w:r w:rsidRPr="004F6E65">
        <w:t xml:space="preserve">- 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4F6E65" w:rsidRPr="004F6E65" w:rsidRDefault="004F6E65" w:rsidP="004F6E65">
      <w:pPr>
        <w:jc w:val="both"/>
      </w:pPr>
      <w:r w:rsidRPr="004F6E65">
        <w:t>-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w:t>
      </w:r>
    </w:p>
    <w:p w:rsidR="004F6E65" w:rsidRPr="004F6E65" w:rsidRDefault="004F6E65" w:rsidP="004F6E65">
      <w:pPr>
        <w:jc w:val="both"/>
      </w:pPr>
      <w:r w:rsidRPr="004F6E65">
        <w:t>- сочетание ориентации на социальные и собственно учебные аспекты школьной жизни.</w:t>
      </w:r>
    </w:p>
    <w:p w:rsidR="004F6E65" w:rsidRPr="004F6E65" w:rsidRDefault="004F6E65" w:rsidP="004F6E65">
      <w:pPr>
        <w:rPr>
          <w:u w:val="single"/>
        </w:rPr>
      </w:pPr>
      <w:r w:rsidRPr="004F6E65">
        <w:rPr>
          <w:bCs/>
          <w:u w:val="single"/>
        </w:rPr>
        <w:t>Мотивы, характерные для перехода от</w:t>
      </w:r>
      <w:r w:rsidR="00560582">
        <w:rPr>
          <w:bCs/>
          <w:u w:val="single"/>
        </w:rPr>
        <w:t xml:space="preserve"> </w:t>
      </w:r>
      <w:r w:rsidRPr="004F6E65">
        <w:rPr>
          <w:bCs/>
          <w:u w:val="single"/>
        </w:rPr>
        <w:t>дошкольного  к начальному образованию</w:t>
      </w:r>
    </w:p>
    <w:p w:rsidR="004F6E65" w:rsidRPr="004F6E65" w:rsidRDefault="004F6E65" w:rsidP="004F6E65">
      <w:r w:rsidRPr="004F6E65">
        <w:t>- Учебно-познавательные мотивы.</w:t>
      </w:r>
    </w:p>
    <w:p w:rsidR="004F6E65" w:rsidRPr="004F6E65" w:rsidRDefault="004F6E65" w:rsidP="004F6E65">
      <w:r w:rsidRPr="004F6E65">
        <w:t>- Широкие социальные мотивы (потребность в социально-значимой деятельности, мотив долга)</w:t>
      </w:r>
    </w:p>
    <w:p w:rsidR="004F6E65" w:rsidRPr="004F6E65" w:rsidRDefault="004F6E65" w:rsidP="004F6E65">
      <w:r w:rsidRPr="004F6E65">
        <w:t>- «Позиционный мотив», вязанный со стремлением занять новое положение в отношениях с окружающими</w:t>
      </w:r>
    </w:p>
    <w:p w:rsidR="004F6E65" w:rsidRPr="004F6E65" w:rsidRDefault="004F6E65" w:rsidP="004F6E65">
      <w:r w:rsidRPr="004F6E65">
        <w:t>- «Внешние» мотивы (власть и требования взрослых, утилитарно-прагматическая мотивация и т.д.)</w:t>
      </w:r>
    </w:p>
    <w:p w:rsidR="004F6E65" w:rsidRPr="004F6E65" w:rsidRDefault="004F6E65" w:rsidP="004F6E65">
      <w:r w:rsidRPr="004F6E65">
        <w:t>- Игровой мотив.</w:t>
      </w:r>
    </w:p>
    <w:p w:rsidR="004F6E65" w:rsidRPr="004F6E65" w:rsidRDefault="004F6E65" w:rsidP="004F6E65">
      <w:r w:rsidRPr="004F6E65">
        <w:t>- Мотив получения высокой оценки.</w:t>
      </w:r>
    </w:p>
    <w:p w:rsidR="004F6E65" w:rsidRPr="004F6E65" w:rsidRDefault="004F6E65" w:rsidP="004F6E65">
      <w:pPr>
        <w:rPr>
          <w:b/>
        </w:rPr>
      </w:pPr>
    </w:p>
    <w:p w:rsidR="004F6E65" w:rsidRPr="004F6E65" w:rsidRDefault="004F6E65" w:rsidP="004F6E65">
      <w:pPr>
        <w:jc w:val="center"/>
        <w:rPr>
          <w:b/>
          <w:iCs/>
        </w:rPr>
      </w:pPr>
    </w:p>
    <w:p w:rsidR="004F6E65" w:rsidRPr="004F6E65" w:rsidRDefault="004F6E65" w:rsidP="004F6E65">
      <w:pPr>
        <w:rPr>
          <w:b/>
        </w:rPr>
      </w:pPr>
    </w:p>
    <w:p w:rsidR="004F6E65" w:rsidRPr="004F6E65" w:rsidRDefault="004F6E65" w:rsidP="004F6E65">
      <w:pPr>
        <w:autoSpaceDE w:val="0"/>
        <w:autoSpaceDN w:val="0"/>
        <w:adjustRightInd w:val="0"/>
        <w:jc w:val="center"/>
        <w:rPr>
          <w:b/>
          <w:iCs/>
        </w:rPr>
      </w:pPr>
      <w:r w:rsidRPr="004F6E65">
        <w:rPr>
          <w:b/>
          <w:iCs/>
        </w:rPr>
        <w:t xml:space="preserve">Значение УУД для успешности обучения в начальной школе </w:t>
      </w:r>
    </w:p>
    <w:p w:rsidR="004F6E65" w:rsidRPr="004F6E65" w:rsidRDefault="004F6E65" w:rsidP="004F6E65">
      <w:pPr>
        <w:autoSpaceDE w:val="0"/>
        <w:autoSpaceDN w:val="0"/>
        <w:adjustRightInd w:val="0"/>
        <w:jc w:val="center"/>
        <w:rPr>
          <w:b/>
          <w:iCs/>
        </w:rPr>
      </w:pPr>
    </w:p>
    <w:tbl>
      <w:tblPr>
        <w:tblW w:w="99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50"/>
        <w:gridCol w:w="3240"/>
        <w:gridCol w:w="3240"/>
      </w:tblGrid>
      <w:tr w:rsidR="004F6E65" w:rsidRPr="004F6E65" w:rsidTr="004F6E65">
        <w:trPr>
          <w:trHeight w:val="469"/>
          <w:tblCellSpacing w:w="0" w:type="dxa"/>
        </w:trPr>
        <w:tc>
          <w:tcPr>
            <w:tcW w:w="3450" w:type="dxa"/>
          </w:tcPr>
          <w:p w:rsidR="004F6E65" w:rsidRPr="004F6E65" w:rsidRDefault="004F6E65" w:rsidP="004F6E65">
            <w:pPr>
              <w:jc w:val="center"/>
              <w:rPr>
                <w:b/>
              </w:rPr>
            </w:pPr>
            <w:r w:rsidRPr="004F6E65">
              <w:rPr>
                <w:b/>
              </w:rPr>
              <w:t>УУД</w:t>
            </w:r>
          </w:p>
        </w:tc>
        <w:tc>
          <w:tcPr>
            <w:tcW w:w="3240" w:type="dxa"/>
          </w:tcPr>
          <w:p w:rsidR="004F6E65" w:rsidRPr="004F6E65" w:rsidRDefault="004F6E65" w:rsidP="004F6E65">
            <w:pPr>
              <w:jc w:val="center"/>
              <w:rPr>
                <w:b/>
              </w:rPr>
            </w:pPr>
            <w:r w:rsidRPr="004F6E65">
              <w:rPr>
                <w:b/>
              </w:rPr>
              <w:t>Результаты развития УУД</w:t>
            </w:r>
          </w:p>
        </w:tc>
        <w:tc>
          <w:tcPr>
            <w:tcW w:w="3240" w:type="dxa"/>
          </w:tcPr>
          <w:p w:rsidR="004F6E65" w:rsidRPr="004F6E65" w:rsidRDefault="004F6E65" w:rsidP="004F6E65">
            <w:pPr>
              <w:jc w:val="center"/>
              <w:rPr>
                <w:b/>
              </w:rPr>
            </w:pPr>
            <w:r w:rsidRPr="004F6E65">
              <w:rPr>
                <w:b/>
              </w:rPr>
              <w:t>Значение для обучения</w:t>
            </w:r>
          </w:p>
        </w:tc>
      </w:tr>
      <w:tr w:rsidR="004F6E65" w:rsidRPr="004F6E65" w:rsidTr="004F6E65">
        <w:trPr>
          <w:trHeight w:val="1631"/>
          <w:tblCellSpacing w:w="0" w:type="dxa"/>
        </w:trPr>
        <w:tc>
          <w:tcPr>
            <w:tcW w:w="3450" w:type="dxa"/>
          </w:tcPr>
          <w:p w:rsidR="004F6E65" w:rsidRPr="004F6E65" w:rsidRDefault="004F6E65" w:rsidP="004F6E65">
            <w:pPr>
              <w:jc w:val="center"/>
            </w:pPr>
            <w:r w:rsidRPr="004F6E65">
              <w:t>Личностные УУД смыслообразование и самоопределение.</w:t>
            </w:r>
          </w:p>
          <w:p w:rsidR="004F6E65" w:rsidRPr="004F6E65" w:rsidRDefault="004F6E65" w:rsidP="004F6E65">
            <w:pPr>
              <w:jc w:val="center"/>
            </w:pPr>
          </w:p>
          <w:p w:rsidR="004F6E65" w:rsidRPr="004F6E65" w:rsidRDefault="004F6E65" w:rsidP="004F6E65">
            <w:pPr>
              <w:jc w:val="center"/>
            </w:pPr>
            <w:r w:rsidRPr="004F6E65">
              <w:t>Личностные и регулятивные УУД</w:t>
            </w:r>
          </w:p>
        </w:tc>
        <w:tc>
          <w:tcPr>
            <w:tcW w:w="3240" w:type="dxa"/>
          </w:tcPr>
          <w:p w:rsidR="004F6E65" w:rsidRPr="004F6E65" w:rsidRDefault="004F6E65" w:rsidP="004F6E65">
            <w:pPr>
              <w:jc w:val="center"/>
            </w:pPr>
            <w:r w:rsidRPr="004F6E65">
              <w:t>Адекватная школьная мотивация. Мотивация достижения</w:t>
            </w:r>
          </w:p>
          <w:p w:rsidR="004F6E65" w:rsidRPr="004F6E65" w:rsidRDefault="004F6E65" w:rsidP="004F6E65">
            <w:pPr>
              <w:jc w:val="center"/>
            </w:pPr>
          </w:p>
          <w:p w:rsidR="004F6E65" w:rsidRPr="004F6E65" w:rsidRDefault="004F6E65" w:rsidP="004F6E65">
            <w:pPr>
              <w:jc w:val="center"/>
            </w:pPr>
            <w:r w:rsidRPr="004F6E65">
              <w:t>Рефлексивная адекватная самооценка</w:t>
            </w:r>
          </w:p>
        </w:tc>
        <w:tc>
          <w:tcPr>
            <w:tcW w:w="3240" w:type="dxa"/>
          </w:tcPr>
          <w:p w:rsidR="004F6E65" w:rsidRPr="004F6E65" w:rsidRDefault="004F6E65" w:rsidP="004F6E65">
            <w:pPr>
              <w:jc w:val="center"/>
            </w:pPr>
            <w:r w:rsidRPr="004F6E65">
              <w:t>Обучение в зоне ближайшего развития ребенка. Адекватная постановка целей</w:t>
            </w:r>
          </w:p>
          <w:p w:rsidR="004F6E65" w:rsidRPr="004F6E65" w:rsidRDefault="004F6E65" w:rsidP="004F6E65">
            <w:pPr>
              <w:jc w:val="center"/>
            </w:pPr>
            <w:r w:rsidRPr="004F6E65">
              <w:t>Высокая самоэффективность</w:t>
            </w:r>
          </w:p>
          <w:p w:rsidR="004F6E65" w:rsidRPr="004F6E65" w:rsidRDefault="004F6E65" w:rsidP="004F6E65">
            <w:pPr>
              <w:jc w:val="center"/>
            </w:pPr>
            <w:r w:rsidRPr="004F6E65">
              <w:t>Принятия цели и пути ее достижения</w:t>
            </w:r>
          </w:p>
        </w:tc>
      </w:tr>
      <w:tr w:rsidR="004F6E65" w:rsidRPr="004F6E65" w:rsidTr="004F6E65">
        <w:trPr>
          <w:trHeight w:val="1410"/>
          <w:tblCellSpacing w:w="0" w:type="dxa"/>
        </w:trPr>
        <w:tc>
          <w:tcPr>
            <w:tcW w:w="3450" w:type="dxa"/>
          </w:tcPr>
          <w:p w:rsidR="004F6E65" w:rsidRPr="004F6E65" w:rsidRDefault="004F6E65" w:rsidP="004F6E65">
            <w:pPr>
              <w:jc w:val="center"/>
            </w:pPr>
            <w:r w:rsidRPr="004F6E65">
              <w:lastRenderedPageBreak/>
              <w:t>Регулятивные, личностные, познавательные, коммуникативные</w:t>
            </w:r>
          </w:p>
        </w:tc>
        <w:tc>
          <w:tcPr>
            <w:tcW w:w="3240" w:type="dxa"/>
          </w:tcPr>
          <w:p w:rsidR="004F6E65" w:rsidRPr="004F6E65" w:rsidRDefault="004F6E65" w:rsidP="004F6E65">
            <w:pPr>
              <w:jc w:val="center"/>
            </w:pPr>
            <w:r w:rsidRPr="004F6E65">
              <w:t>Сформированность учебной деятельности (УД). Произвольность восприятия, внимания, памяти, воображения</w:t>
            </w:r>
          </w:p>
        </w:tc>
        <w:tc>
          <w:tcPr>
            <w:tcW w:w="3240" w:type="dxa"/>
          </w:tcPr>
          <w:p w:rsidR="004F6E65" w:rsidRPr="004F6E65" w:rsidRDefault="004F6E65" w:rsidP="004F6E65">
            <w:pPr>
              <w:jc w:val="center"/>
            </w:pPr>
            <w:r w:rsidRPr="004F6E65">
              <w:t>Высокая успешность в усвоении учебного содержания. Предпосылка перехода к самообразованию</w:t>
            </w:r>
          </w:p>
        </w:tc>
      </w:tr>
      <w:tr w:rsidR="004F6E65" w:rsidRPr="004F6E65" w:rsidTr="004F6E65">
        <w:trPr>
          <w:trHeight w:val="810"/>
          <w:tblCellSpacing w:w="0" w:type="dxa"/>
        </w:trPr>
        <w:tc>
          <w:tcPr>
            <w:tcW w:w="3450" w:type="dxa"/>
          </w:tcPr>
          <w:p w:rsidR="004F6E65" w:rsidRPr="004F6E65" w:rsidRDefault="004F6E65" w:rsidP="004F6E65">
            <w:pPr>
              <w:jc w:val="center"/>
            </w:pPr>
            <w:r w:rsidRPr="004F6E65">
              <w:t>Коммуникативные (речевые), регулятивные</w:t>
            </w:r>
          </w:p>
        </w:tc>
        <w:tc>
          <w:tcPr>
            <w:tcW w:w="3240" w:type="dxa"/>
          </w:tcPr>
          <w:p w:rsidR="004F6E65" w:rsidRPr="004F6E65" w:rsidRDefault="004F6E65" w:rsidP="004F6E65">
            <w:pPr>
              <w:jc w:val="center"/>
            </w:pPr>
            <w:r w:rsidRPr="004F6E65">
              <w:t>Внутренний план действия</w:t>
            </w:r>
          </w:p>
        </w:tc>
        <w:tc>
          <w:tcPr>
            <w:tcW w:w="3240" w:type="dxa"/>
          </w:tcPr>
          <w:p w:rsidR="004F6E65" w:rsidRPr="004F6E65" w:rsidRDefault="004F6E65" w:rsidP="004F6E65">
            <w:pPr>
              <w:jc w:val="center"/>
            </w:pPr>
            <w:r w:rsidRPr="004F6E65">
              <w:t>Способность действовать «в уме».</w:t>
            </w:r>
          </w:p>
        </w:tc>
      </w:tr>
      <w:tr w:rsidR="004F6E65" w:rsidRPr="004F6E65" w:rsidTr="004F6E65">
        <w:trPr>
          <w:trHeight w:val="840"/>
          <w:tblCellSpacing w:w="0" w:type="dxa"/>
        </w:trPr>
        <w:tc>
          <w:tcPr>
            <w:tcW w:w="3450" w:type="dxa"/>
          </w:tcPr>
          <w:p w:rsidR="004F6E65" w:rsidRPr="004F6E65" w:rsidRDefault="004F6E65" w:rsidP="004F6E65">
            <w:pPr>
              <w:jc w:val="center"/>
            </w:pPr>
            <w:r w:rsidRPr="004F6E65">
              <w:t>Коммуникативные, регулятивные</w:t>
            </w:r>
          </w:p>
        </w:tc>
        <w:tc>
          <w:tcPr>
            <w:tcW w:w="3240" w:type="dxa"/>
          </w:tcPr>
          <w:p w:rsidR="004F6E65" w:rsidRPr="004F6E65" w:rsidRDefault="004F6E65" w:rsidP="004F6E65">
            <w:pPr>
              <w:jc w:val="center"/>
            </w:pPr>
            <w:r w:rsidRPr="004F6E65">
              <w:t>Рефлексия</w:t>
            </w:r>
          </w:p>
        </w:tc>
        <w:tc>
          <w:tcPr>
            <w:tcW w:w="3240" w:type="dxa"/>
          </w:tcPr>
          <w:p w:rsidR="004F6E65" w:rsidRPr="004F6E65" w:rsidRDefault="004F6E65" w:rsidP="004F6E65">
            <w:pPr>
              <w:jc w:val="center"/>
            </w:pPr>
            <w:r w:rsidRPr="004F6E65">
              <w:t>Осознанность и критичность учебных действий</w:t>
            </w:r>
          </w:p>
        </w:tc>
      </w:tr>
    </w:tbl>
    <w:p w:rsidR="004F6E65" w:rsidRPr="004F6E65" w:rsidRDefault="004F6E65" w:rsidP="004F6E65">
      <w:pPr>
        <w:ind w:left="709"/>
        <w:jc w:val="center"/>
        <w:rPr>
          <w:b/>
        </w:rPr>
      </w:pPr>
    </w:p>
    <w:p w:rsidR="004F6E65" w:rsidRPr="004F6E65" w:rsidRDefault="004F6E65" w:rsidP="004F6E65">
      <w:pPr>
        <w:ind w:left="709"/>
        <w:jc w:val="center"/>
        <w:rPr>
          <w:b/>
        </w:rPr>
      </w:pPr>
      <w:r w:rsidRPr="004F6E65">
        <w:rPr>
          <w:b/>
        </w:rPr>
        <w:t xml:space="preserve">8. Формирование личностных результатов средствами разных учебных предметов </w:t>
      </w:r>
    </w:p>
    <w:p w:rsidR="004F6E65" w:rsidRPr="004F6E65" w:rsidRDefault="004F6E65" w:rsidP="004F6E65">
      <w:pPr>
        <w:shd w:val="clear" w:color="auto" w:fill="FFFFFF"/>
        <w:autoSpaceDE w:val="0"/>
        <w:autoSpaceDN w:val="0"/>
        <w:adjustRightInd w:val="0"/>
        <w:ind w:firstLine="567"/>
        <w:jc w:val="both"/>
        <w:rPr>
          <w:i/>
        </w:rPr>
      </w:pPr>
      <w:r w:rsidRPr="004F6E65">
        <w:t xml:space="preserve">В соответствии с требованиями ФГОС структура и содержание системы учебников </w:t>
      </w:r>
      <w:r w:rsidR="00C54FBA">
        <w:t xml:space="preserve">УМК </w:t>
      </w:r>
      <w:r w:rsidRPr="004F6E65">
        <w:t>«Школа России»</w:t>
      </w:r>
      <w:r w:rsidR="00C54FBA">
        <w:t xml:space="preserve"> и УМК системы Л.В. Занкова</w:t>
      </w:r>
      <w:r w:rsidRPr="004F6E65">
        <w:t xml:space="preserve"> направлены на достижение следующих личностных результатов освоения основной образовательной программы:</w:t>
      </w:r>
    </w:p>
    <w:p w:rsidR="004F6E65" w:rsidRPr="004F6E65" w:rsidRDefault="004F6E65" w:rsidP="004F6E65">
      <w:pPr>
        <w:jc w:val="both"/>
      </w:pPr>
      <w:r w:rsidRPr="004F6E65">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F6E65" w:rsidRPr="004F6E65" w:rsidRDefault="004F6E65" w:rsidP="004F6E65">
      <w:pPr>
        <w:shd w:val="clear" w:color="auto" w:fill="FFFFFF"/>
        <w:autoSpaceDE w:val="0"/>
        <w:autoSpaceDN w:val="0"/>
        <w:adjustRightInd w:val="0"/>
        <w:jc w:val="both"/>
      </w:pPr>
      <w:r w:rsidRPr="004F6E65">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F6E65" w:rsidRPr="004F6E65" w:rsidRDefault="004F6E65" w:rsidP="004F6E65">
      <w:pPr>
        <w:shd w:val="clear" w:color="auto" w:fill="FFFFFF"/>
        <w:autoSpaceDE w:val="0"/>
        <w:autoSpaceDN w:val="0"/>
        <w:adjustRightInd w:val="0"/>
        <w:jc w:val="both"/>
      </w:pPr>
      <w:r w:rsidRPr="004F6E65">
        <w:t>3) Формирование уважительного отношения к иному мнению, истории и культуре других народов.</w:t>
      </w:r>
    </w:p>
    <w:p w:rsidR="004F6E65" w:rsidRPr="004F6E65" w:rsidRDefault="004F6E65" w:rsidP="004F6E65">
      <w:pPr>
        <w:shd w:val="clear" w:color="auto" w:fill="FFFFFF"/>
        <w:autoSpaceDE w:val="0"/>
        <w:autoSpaceDN w:val="0"/>
        <w:adjustRightInd w:val="0"/>
        <w:ind w:firstLine="567"/>
        <w:jc w:val="both"/>
      </w:pPr>
      <w:r w:rsidRPr="004F6E65">
        <w:t>Для достижения указанных личностных результатов</w:t>
      </w:r>
      <w:r w:rsidR="00C54FBA">
        <w:t xml:space="preserve"> в учебники</w:t>
      </w:r>
      <w:r w:rsidRPr="004F6E65">
        <w:t xml:space="preserve"> с 1 по 4 класс введены соответствующие разделы и темы, разнообразные по форме и содержанию тексты, упражнения, задания, задачи. </w:t>
      </w:r>
    </w:p>
    <w:p w:rsidR="004F6E65" w:rsidRPr="004F6E65" w:rsidRDefault="004F6E65" w:rsidP="004F6E65">
      <w:pPr>
        <w:shd w:val="clear" w:color="auto" w:fill="FFFFFF"/>
        <w:autoSpaceDE w:val="0"/>
        <w:autoSpaceDN w:val="0"/>
        <w:adjustRightInd w:val="0"/>
        <w:ind w:firstLine="567"/>
        <w:jc w:val="both"/>
      </w:pPr>
      <w:r w:rsidRPr="004F6E65">
        <w:rPr>
          <w:b/>
        </w:rPr>
        <w:t>В курсе «Окружающий мир»</w:t>
      </w:r>
      <w:r w:rsidRPr="004F6E65">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F6E65" w:rsidRPr="004F6E65" w:rsidRDefault="004F6E65" w:rsidP="004F6E65">
      <w:pPr>
        <w:shd w:val="clear" w:color="auto" w:fill="FFFFFF"/>
        <w:autoSpaceDE w:val="0"/>
        <w:autoSpaceDN w:val="0"/>
        <w:adjustRightInd w:val="0"/>
        <w:ind w:firstLine="567"/>
        <w:jc w:val="both"/>
      </w:pPr>
      <w:r w:rsidRPr="004F6E65">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F6E65" w:rsidRPr="004F6E65" w:rsidRDefault="004F6E65" w:rsidP="004F6E65">
      <w:pPr>
        <w:shd w:val="clear" w:color="auto" w:fill="FFFFFF"/>
        <w:autoSpaceDE w:val="0"/>
        <w:autoSpaceDN w:val="0"/>
        <w:adjustRightInd w:val="0"/>
        <w:ind w:firstLine="567"/>
        <w:jc w:val="both"/>
      </w:pPr>
      <w:r w:rsidRPr="004F6E65">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4F6E65" w:rsidRPr="004F6E65" w:rsidRDefault="004F6E65" w:rsidP="004F6E65">
      <w:pPr>
        <w:shd w:val="clear" w:color="auto" w:fill="FFFFFF"/>
        <w:autoSpaceDE w:val="0"/>
        <w:autoSpaceDN w:val="0"/>
        <w:adjustRightInd w:val="0"/>
        <w:ind w:firstLine="567"/>
        <w:jc w:val="both"/>
      </w:pPr>
      <w:r w:rsidRPr="004F6E65">
        <w:rPr>
          <w:b/>
        </w:rPr>
        <w:t xml:space="preserve">В курсе «Литературное чтение» — </w:t>
      </w:r>
      <w:r w:rsidRPr="004F6E65">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4F6E65" w:rsidRPr="004F6E65" w:rsidRDefault="004F6E65" w:rsidP="004F6E65">
      <w:pPr>
        <w:shd w:val="clear" w:color="auto" w:fill="FFFFFF"/>
        <w:autoSpaceDE w:val="0"/>
        <w:autoSpaceDN w:val="0"/>
        <w:adjustRightInd w:val="0"/>
        <w:ind w:firstLine="567"/>
        <w:jc w:val="both"/>
      </w:pPr>
      <w:r w:rsidRPr="004F6E65">
        <w:rPr>
          <w:b/>
        </w:rPr>
        <w:t>В курсе «Русский язык»</w:t>
      </w:r>
      <w:r w:rsidRPr="004F6E65">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w:t>
      </w:r>
      <w:r w:rsidRPr="004F6E65">
        <w:lastRenderedPageBreak/>
        <w:t>тексты, рассказы о своей малой родине — крае, городе, селе, об их достопримечательностях, природных и культурно-исторических особенностях.</w:t>
      </w:r>
    </w:p>
    <w:p w:rsidR="004F6E65" w:rsidRPr="004F6E65" w:rsidRDefault="004F6E65" w:rsidP="004F6E65">
      <w:pPr>
        <w:ind w:firstLine="567"/>
        <w:jc w:val="both"/>
      </w:pPr>
      <w:r w:rsidRPr="004F6E65">
        <w:rPr>
          <w:b/>
        </w:rPr>
        <w:t>В курсе «Математика»</w:t>
      </w:r>
      <w:r w:rsidRPr="004F6E65">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F6E65" w:rsidRPr="004F6E65" w:rsidRDefault="004F6E65" w:rsidP="004F6E65">
      <w:pPr>
        <w:ind w:firstLine="709"/>
        <w:jc w:val="both"/>
      </w:pPr>
      <w:r w:rsidRPr="004F6E65">
        <w:rPr>
          <w:b/>
        </w:rPr>
        <w:t>В курсе «Музыка»</w:t>
      </w:r>
      <w:r w:rsidRPr="004F6E65">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F6E65" w:rsidRPr="004F6E65" w:rsidRDefault="004F6E65" w:rsidP="004F6E65">
      <w:pPr>
        <w:ind w:firstLine="709"/>
        <w:jc w:val="both"/>
      </w:pPr>
      <w:r w:rsidRPr="004F6E65">
        <w:rPr>
          <w:b/>
        </w:rPr>
        <w:t>В курсе «Изобразительное искусство»</w:t>
      </w:r>
      <w:r w:rsidRPr="004F6E65">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F6E65" w:rsidRPr="004F6E65" w:rsidRDefault="004F6E65" w:rsidP="004F6E65">
      <w:pPr>
        <w:ind w:firstLine="567"/>
        <w:jc w:val="both"/>
      </w:pPr>
      <w:r w:rsidRPr="004F6E65">
        <w:rPr>
          <w:b/>
        </w:rPr>
        <w:t>В курсах иностранных языков (англи</w:t>
      </w:r>
      <w:r w:rsidR="00C54FBA">
        <w:rPr>
          <w:b/>
        </w:rPr>
        <w:t>йского</w:t>
      </w:r>
      <w:r w:rsidRPr="004F6E65">
        <w:rPr>
          <w:b/>
        </w:rPr>
        <w:t xml:space="preserve"> и немецкого языков)</w:t>
      </w:r>
      <w:r w:rsidRPr="004F6E65">
        <w:t xml:space="preserve">   с  этой целью  предлагаются тексты и диалоги о культуре  России  и аналогичные тексты о культуре и истории изучаемых стран. </w:t>
      </w:r>
    </w:p>
    <w:p w:rsidR="004F6E65" w:rsidRPr="004F6E65" w:rsidRDefault="004F6E65" w:rsidP="004F6E65">
      <w:pPr>
        <w:ind w:firstLine="567"/>
        <w:jc w:val="both"/>
      </w:pPr>
      <w:r w:rsidRPr="004F6E65">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российских музеях, о праздниках, традициях и обычаях нашей страны и изучаемых стран.</w:t>
      </w:r>
    </w:p>
    <w:p w:rsidR="004F6E65" w:rsidRPr="004F6E65" w:rsidRDefault="004F6E65" w:rsidP="004F6E65">
      <w:pPr>
        <w:autoSpaceDE w:val="0"/>
        <w:autoSpaceDN w:val="0"/>
        <w:ind w:firstLine="567"/>
        <w:jc w:val="both"/>
      </w:pPr>
      <w:r w:rsidRPr="004F6E65">
        <w:rPr>
          <w:b/>
        </w:rPr>
        <w:t>В курсе «Основы религиозных культур и светской этики»</w:t>
      </w:r>
      <w:r w:rsidRPr="004F6E65">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4F6E65" w:rsidRPr="004F6E65" w:rsidRDefault="004F6E65" w:rsidP="004F6E65">
      <w:pPr>
        <w:shd w:val="clear" w:color="auto" w:fill="FFFFFF"/>
        <w:autoSpaceDE w:val="0"/>
        <w:autoSpaceDN w:val="0"/>
        <w:adjustRightInd w:val="0"/>
        <w:ind w:firstLine="567"/>
        <w:jc w:val="both"/>
        <w:rPr>
          <w:i/>
        </w:rPr>
      </w:pPr>
      <w:r w:rsidRPr="004F6E65">
        <w:t xml:space="preserve"> В соответствии с требованиями ФГОС структура и содержание </w:t>
      </w:r>
      <w:r w:rsidR="00C54FBA">
        <w:t xml:space="preserve">системы учебников начальной школы </w:t>
      </w:r>
      <w:r w:rsidRPr="004F6E65">
        <w:t xml:space="preserve"> направлены на достижение следующих метапредметных результатов освоения основной образовательной программы:</w:t>
      </w:r>
    </w:p>
    <w:p w:rsidR="004F6E65" w:rsidRPr="004F6E65" w:rsidRDefault="004F6E65" w:rsidP="004F6E65">
      <w:pPr>
        <w:shd w:val="clear" w:color="auto" w:fill="FFFFFF"/>
        <w:autoSpaceDE w:val="0"/>
        <w:autoSpaceDN w:val="0"/>
        <w:adjustRightInd w:val="0"/>
        <w:jc w:val="both"/>
      </w:pPr>
    </w:p>
    <w:p w:rsidR="004F6E65" w:rsidRPr="004F6E65" w:rsidRDefault="004F6E65" w:rsidP="004F6E65">
      <w:pPr>
        <w:tabs>
          <w:tab w:val="left" w:pos="993"/>
        </w:tabs>
        <w:autoSpaceDE w:val="0"/>
        <w:autoSpaceDN w:val="0"/>
        <w:adjustRightInd w:val="0"/>
        <w:ind w:left="-10"/>
        <w:jc w:val="both"/>
        <w:rPr>
          <w:u w:val="single"/>
        </w:rPr>
      </w:pPr>
      <w:r w:rsidRPr="004F6E65">
        <w:rPr>
          <w:u w:val="single"/>
        </w:rPr>
        <w:t xml:space="preserve">Овладение способностью принимать и сохранять цели и задачи учебной деятельности, поиска средств ее осуществления. </w:t>
      </w:r>
    </w:p>
    <w:p w:rsidR="004F6E65" w:rsidRPr="004F6E65" w:rsidRDefault="004F6E65" w:rsidP="004F6E65">
      <w:pPr>
        <w:jc w:val="both"/>
      </w:pPr>
      <w:r w:rsidRPr="004F6E65">
        <w:ta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4F6E65" w:rsidRPr="004F6E65" w:rsidRDefault="004F6E65" w:rsidP="004F6E65">
      <w:pPr>
        <w:ind w:firstLine="708"/>
        <w:jc w:val="both"/>
      </w:pPr>
      <w:r w:rsidRPr="004F6E65">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w:t>
      </w:r>
      <w:r w:rsidRPr="004F6E65">
        <w:lastRenderedPageBreak/>
        <w:t xml:space="preserve">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4F6E65" w:rsidRPr="004F6E65" w:rsidRDefault="004F6E65" w:rsidP="004F6E65">
      <w:pPr>
        <w:spacing w:line="276" w:lineRule="auto"/>
      </w:pPr>
      <w:r w:rsidRPr="004F6E65">
        <w:t xml:space="preserve">а  затем  и  самостоятельно  формулировать    учебную    задачу,   выстраивать план действия для её последующего решения. </w:t>
      </w:r>
      <w:r w:rsidRPr="004F6E65">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F6E65" w:rsidRPr="004F6E65" w:rsidRDefault="004F6E65" w:rsidP="004F6E65">
      <w:pPr>
        <w:tabs>
          <w:tab w:val="left" w:pos="993"/>
        </w:tabs>
        <w:autoSpaceDE w:val="0"/>
        <w:autoSpaceDN w:val="0"/>
        <w:adjustRightInd w:val="0"/>
        <w:jc w:val="both"/>
        <w:rPr>
          <w:b/>
          <w:i/>
        </w:rPr>
      </w:pPr>
    </w:p>
    <w:p w:rsidR="004F6E65" w:rsidRPr="004F6E65" w:rsidRDefault="004F6E65" w:rsidP="004F6E65">
      <w:pPr>
        <w:tabs>
          <w:tab w:val="left" w:pos="993"/>
        </w:tabs>
        <w:autoSpaceDE w:val="0"/>
        <w:autoSpaceDN w:val="0"/>
        <w:adjustRightInd w:val="0"/>
        <w:ind w:left="-10"/>
        <w:jc w:val="both"/>
      </w:pPr>
      <w:r w:rsidRPr="004F6E65">
        <w:rPr>
          <w:u w:val="single"/>
        </w:rPr>
        <w:t>Освоение способов решения проблем творческого и поискового характера</w:t>
      </w:r>
      <w:r w:rsidRPr="004F6E65">
        <w:t>.</w:t>
      </w:r>
    </w:p>
    <w:p w:rsidR="004F6E65" w:rsidRPr="004F6E65" w:rsidRDefault="004F6E65" w:rsidP="004F6E65">
      <w:pPr>
        <w:tabs>
          <w:tab w:val="left" w:pos="993"/>
        </w:tabs>
        <w:autoSpaceDE w:val="0"/>
        <w:autoSpaceDN w:val="0"/>
        <w:adjustRightInd w:val="0"/>
        <w:ind w:left="710"/>
        <w:jc w:val="both"/>
        <w:rPr>
          <w:b/>
          <w:i/>
        </w:rPr>
      </w:pPr>
    </w:p>
    <w:p w:rsidR="004F6E65" w:rsidRPr="004F6E65" w:rsidRDefault="004F6E65" w:rsidP="004F6E65">
      <w:pPr>
        <w:ind w:firstLine="708"/>
        <w:jc w:val="both"/>
      </w:pPr>
      <w:r w:rsidRPr="004F6E65">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w:t>
      </w:r>
      <w:r w:rsidR="00C54FBA">
        <w:t xml:space="preserve">стей. В учебниках каждого УМК </w:t>
      </w:r>
      <w:r w:rsidRPr="004F6E65">
        <w:t xml:space="preserve"> формулируются проблемные вопросы, учебные задачи или</w:t>
      </w:r>
      <w:r w:rsidR="00C54FBA">
        <w:t xml:space="preserve"> </w:t>
      </w:r>
      <w:r w:rsidRPr="004F6E65">
        <w:t>создаются проблемные ситуации.</w:t>
      </w:r>
    </w:p>
    <w:p w:rsidR="004F6E65" w:rsidRPr="004F6E65" w:rsidRDefault="004F6E65" w:rsidP="004F6E65">
      <w:pPr>
        <w:ind w:firstLine="567"/>
        <w:jc w:val="both"/>
      </w:pPr>
      <w:r w:rsidRPr="004F6E65">
        <w:rPr>
          <w:b/>
        </w:rPr>
        <w:t>В курсе «Русский язык»</w:t>
      </w:r>
      <w:r w:rsidRPr="004F6E65">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F6E65" w:rsidRPr="004F6E65" w:rsidRDefault="004F6E65" w:rsidP="004F6E65">
      <w:pPr>
        <w:ind w:firstLine="567"/>
        <w:jc w:val="both"/>
      </w:pPr>
      <w:r w:rsidRPr="004F6E65">
        <w:t xml:space="preserve"> Проблемы творческого и поискового характера решаются также при работе над учебными </w:t>
      </w:r>
      <w:r w:rsidR="00C54FBA">
        <w:t>проектами и проектными задачами.</w:t>
      </w:r>
      <w:r w:rsidRPr="004F6E65">
        <w:t xml:space="preserve"> </w:t>
      </w:r>
    </w:p>
    <w:p w:rsidR="004F6E65" w:rsidRPr="004F6E65" w:rsidRDefault="004F6E65" w:rsidP="004F6E65">
      <w:pPr>
        <w:ind w:firstLine="567"/>
        <w:jc w:val="both"/>
      </w:pPr>
      <w:r w:rsidRPr="004F6E65">
        <w:rPr>
          <w:b/>
        </w:rPr>
        <w:t>В курсе «Математика»</w:t>
      </w:r>
      <w:r w:rsidRPr="004F6E65">
        <w:t xml:space="preserve"> освоение  указанных способов основывается на представленной в учебниках 1—4 классов</w:t>
      </w:r>
      <w:r w:rsidR="00C54FBA">
        <w:t xml:space="preserve"> </w:t>
      </w:r>
      <w:r w:rsidRPr="004F6E65">
        <w:t>серии заданий творческого и поискового характера, например, предлагающих:</w:t>
      </w:r>
    </w:p>
    <w:p w:rsidR="004F6E65" w:rsidRPr="004F6E65" w:rsidRDefault="004F6E65" w:rsidP="004F6E65">
      <w:pPr>
        <w:jc w:val="both"/>
      </w:pPr>
      <w:r w:rsidRPr="004F6E65">
        <w:t xml:space="preserve">- продолжить (дополнить) ряд чисел, числовых выражений, равенств, значений величин, геометрических фигур и др., записанных по определённому правилу; </w:t>
      </w:r>
    </w:p>
    <w:p w:rsidR="004F6E65" w:rsidRPr="004F6E65" w:rsidRDefault="004F6E65" w:rsidP="004F6E65">
      <w:pPr>
        <w:jc w:val="both"/>
      </w:pPr>
      <w:r w:rsidRPr="004F6E65">
        <w:t xml:space="preserve">- провести классификацию объектов, чисел, равенств, значений величин, геометрических фигур и др. по заданному признаку; </w:t>
      </w:r>
    </w:p>
    <w:p w:rsidR="004F6E65" w:rsidRPr="004F6E65" w:rsidRDefault="004F6E65" w:rsidP="004F6E65">
      <w:pPr>
        <w:jc w:val="both"/>
      </w:pPr>
      <w:r w:rsidRPr="004F6E65">
        <w:t xml:space="preserve">- провести логические рассуждения, использовать знания в новых условиях при выполнении заданий поискового характера. </w:t>
      </w:r>
    </w:p>
    <w:p w:rsidR="004F6E65" w:rsidRPr="004F6E65" w:rsidRDefault="004F6E65" w:rsidP="004F6E65">
      <w:pPr>
        <w:ind w:firstLine="567"/>
        <w:jc w:val="both"/>
      </w:pPr>
      <w:r w:rsidRPr="004F6E65">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4F6E65" w:rsidRPr="004F6E65" w:rsidRDefault="004F6E65" w:rsidP="004F6E65">
      <w:pPr>
        <w:ind w:firstLine="567"/>
        <w:jc w:val="both"/>
      </w:pPr>
      <w:r w:rsidRPr="004F6E65">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4F6E65" w:rsidRPr="004F6E65" w:rsidRDefault="004F6E65" w:rsidP="00C54FBA">
      <w:pPr>
        <w:ind w:firstLine="708"/>
        <w:jc w:val="both"/>
      </w:pPr>
      <w:r w:rsidRPr="004F6E65">
        <w:t xml:space="preserve">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w:t>
      </w:r>
      <w:r w:rsidR="00C54FBA">
        <w:t>иностранным языкам, информатики.</w:t>
      </w:r>
      <w:r w:rsidRPr="004F6E65">
        <w:t xml:space="preserve"> </w:t>
      </w:r>
    </w:p>
    <w:p w:rsidR="004F6E65" w:rsidRPr="004F6E65" w:rsidRDefault="004F6E65" w:rsidP="004F6E65">
      <w:pPr>
        <w:autoSpaceDE w:val="0"/>
        <w:autoSpaceDN w:val="0"/>
        <w:adjustRightInd w:val="0"/>
        <w:jc w:val="center"/>
        <w:rPr>
          <w:iCs/>
          <w:u w:val="single"/>
        </w:rPr>
      </w:pPr>
      <w:r w:rsidRPr="004F6E65">
        <w:rPr>
          <w:iCs/>
          <w:u w:val="single"/>
        </w:rPr>
        <w:t>Результаты овладения способами универсальных учебных действий:</w:t>
      </w:r>
    </w:p>
    <w:p w:rsidR="004F6E65" w:rsidRPr="004F6E65" w:rsidRDefault="004F6E65" w:rsidP="004F6E65">
      <w:pPr>
        <w:autoSpaceDE w:val="0"/>
        <w:autoSpaceDN w:val="0"/>
        <w:adjustRightInd w:val="0"/>
        <w:jc w:val="center"/>
        <w:rPr>
          <w:b/>
          <w:iCs/>
        </w:rPr>
      </w:pPr>
    </w:p>
    <w:p w:rsidR="004F6E65" w:rsidRPr="004F6E65" w:rsidRDefault="004F6E65" w:rsidP="000254E4">
      <w:pPr>
        <w:autoSpaceDE w:val="0"/>
        <w:autoSpaceDN w:val="0"/>
        <w:adjustRightInd w:val="0"/>
        <w:jc w:val="both"/>
        <w:rPr>
          <w:b/>
          <w:iCs/>
        </w:rPr>
      </w:pPr>
      <w:r w:rsidRPr="004F6E65">
        <w:rPr>
          <w:iCs/>
        </w:rPr>
        <w:t>1. Личностные универсальные учебные действия</w:t>
      </w:r>
    </w:p>
    <w:p w:rsidR="004F6E65" w:rsidRPr="004F6E65" w:rsidRDefault="004F6E65" w:rsidP="000254E4">
      <w:pPr>
        <w:autoSpaceDE w:val="0"/>
        <w:autoSpaceDN w:val="0"/>
        <w:adjustRightInd w:val="0"/>
        <w:jc w:val="both"/>
      </w:pPr>
      <w:r w:rsidRPr="004F6E65">
        <w:t>У выпускника будут сформированы:</w:t>
      </w:r>
    </w:p>
    <w:p w:rsidR="004F6E65" w:rsidRPr="004F6E65" w:rsidRDefault="004F6E65" w:rsidP="000254E4">
      <w:pPr>
        <w:autoSpaceDE w:val="0"/>
        <w:autoSpaceDN w:val="0"/>
        <w:adjustRightInd w:val="0"/>
        <w:jc w:val="both"/>
      </w:pPr>
      <w:r w:rsidRPr="004F6E65">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F6E65" w:rsidRPr="004F6E65" w:rsidRDefault="004F6E65" w:rsidP="000254E4">
      <w:pPr>
        <w:autoSpaceDE w:val="0"/>
        <w:autoSpaceDN w:val="0"/>
        <w:adjustRightInd w:val="0"/>
        <w:jc w:val="both"/>
      </w:pPr>
      <w:r w:rsidRPr="004F6E65">
        <w:t>- широкая мотивационная основа учебной деятельности, включающая социальные, учебно-познавательные и внешние мотивы;</w:t>
      </w:r>
    </w:p>
    <w:p w:rsidR="004F6E65" w:rsidRPr="004F6E65" w:rsidRDefault="004F6E65" w:rsidP="000254E4">
      <w:pPr>
        <w:autoSpaceDE w:val="0"/>
        <w:autoSpaceDN w:val="0"/>
        <w:adjustRightInd w:val="0"/>
        <w:jc w:val="both"/>
      </w:pPr>
      <w:r w:rsidRPr="004F6E65">
        <w:t>-  учебно-познавательный интерес к новому учебному материалу и способам решения новой задачи;</w:t>
      </w:r>
    </w:p>
    <w:p w:rsidR="004F6E65" w:rsidRPr="004F6E65" w:rsidRDefault="004F6E65" w:rsidP="000254E4">
      <w:pPr>
        <w:autoSpaceDE w:val="0"/>
        <w:autoSpaceDN w:val="0"/>
        <w:adjustRightInd w:val="0"/>
        <w:jc w:val="both"/>
      </w:pPr>
      <w:r w:rsidRPr="004F6E65">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F6E65" w:rsidRPr="004F6E65" w:rsidRDefault="004F6E65" w:rsidP="000254E4">
      <w:pPr>
        <w:autoSpaceDE w:val="0"/>
        <w:autoSpaceDN w:val="0"/>
        <w:adjustRightInd w:val="0"/>
        <w:jc w:val="both"/>
      </w:pPr>
      <w:r w:rsidRPr="004F6E65">
        <w:t>-  способность к самооценке на основе критериев успешности учебной деятельности;</w:t>
      </w:r>
    </w:p>
    <w:p w:rsidR="004F6E65" w:rsidRPr="004F6E65" w:rsidRDefault="004F6E65" w:rsidP="000254E4">
      <w:pPr>
        <w:autoSpaceDE w:val="0"/>
        <w:autoSpaceDN w:val="0"/>
        <w:adjustRightInd w:val="0"/>
        <w:jc w:val="both"/>
      </w:pPr>
      <w:r w:rsidRPr="004F6E65">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4F6E65" w:rsidRPr="004F6E65" w:rsidRDefault="004F6E65" w:rsidP="000254E4">
      <w:pPr>
        <w:autoSpaceDE w:val="0"/>
        <w:autoSpaceDN w:val="0"/>
        <w:adjustRightInd w:val="0"/>
        <w:jc w:val="both"/>
      </w:pPr>
      <w:r w:rsidRPr="004F6E65">
        <w:t>-  ориентация в нравственном содержании и смысле как собственных поступков, так и поступков окружающих людей;</w:t>
      </w:r>
    </w:p>
    <w:p w:rsidR="004F6E65" w:rsidRPr="004F6E65" w:rsidRDefault="004F6E65" w:rsidP="000254E4">
      <w:pPr>
        <w:autoSpaceDE w:val="0"/>
        <w:autoSpaceDN w:val="0"/>
        <w:adjustRightInd w:val="0"/>
        <w:jc w:val="both"/>
      </w:pPr>
      <w:r w:rsidRPr="004F6E65">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4F6E65" w:rsidRPr="004F6E65" w:rsidRDefault="004F6E65" w:rsidP="000254E4">
      <w:pPr>
        <w:autoSpaceDE w:val="0"/>
        <w:autoSpaceDN w:val="0"/>
        <w:adjustRightInd w:val="0"/>
        <w:jc w:val="both"/>
      </w:pPr>
      <w:r w:rsidRPr="004F6E65">
        <w:t>- развитие этических чувств — стыда, вины, совести как регуляторов морального поведения;</w:t>
      </w:r>
    </w:p>
    <w:p w:rsidR="004F6E65" w:rsidRPr="004F6E65" w:rsidRDefault="004F6E65" w:rsidP="000254E4">
      <w:pPr>
        <w:autoSpaceDE w:val="0"/>
        <w:autoSpaceDN w:val="0"/>
        <w:adjustRightInd w:val="0"/>
        <w:jc w:val="both"/>
      </w:pPr>
      <w:r w:rsidRPr="004F6E65">
        <w:t>- эмпатия как понимание чувств других людей и сопереживание им;</w:t>
      </w:r>
    </w:p>
    <w:p w:rsidR="004F6E65" w:rsidRPr="004F6E65" w:rsidRDefault="004F6E65" w:rsidP="000254E4">
      <w:pPr>
        <w:autoSpaceDE w:val="0"/>
        <w:autoSpaceDN w:val="0"/>
        <w:adjustRightInd w:val="0"/>
        <w:jc w:val="both"/>
      </w:pPr>
      <w:r w:rsidRPr="004F6E65">
        <w:t>-  установка на здоровый образ жизни;</w:t>
      </w:r>
    </w:p>
    <w:p w:rsidR="004F6E65" w:rsidRPr="004F6E65" w:rsidRDefault="004F6E65" w:rsidP="000254E4">
      <w:pPr>
        <w:autoSpaceDE w:val="0"/>
        <w:autoSpaceDN w:val="0"/>
        <w:adjustRightInd w:val="0"/>
        <w:jc w:val="both"/>
      </w:pPr>
      <w:r w:rsidRPr="004F6E65">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F6E65" w:rsidRPr="004F6E65" w:rsidRDefault="004F6E65" w:rsidP="000254E4">
      <w:pPr>
        <w:autoSpaceDE w:val="0"/>
        <w:autoSpaceDN w:val="0"/>
        <w:adjustRightInd w:val="0"/>
        <w:jc w:val="both"/>
      </w:pPr>
      <w:r w:rsidRPr="004F6E65">
        <w:t>-  чувство прекрасного и эстетические чувства на основе знакомства с мировой и отечественной художественной культурой.</w:t>
      </w:r>
    </w:p>
    <w:p w:rsidR="004F6E65" w:rsidRPr="004F6E65" w:rsidRDefault="004F6E65" w:rsidP="000254E4">
      <w:pPr>
        <w:autoSpaceDE w:val="0"/>
        <w:autoSpaceDN w:val="0"/>
        <w:adjustRightInd w:val="0"/>
        <w:jc w:val="both"/>
        <w:rPr>
          <w:iCs/>
        </w:rPr>
      </w:pPr>
      <w:r w:rsidRPr="004F6E65">
        <w:rPr>
          <w:iCs/>
        </w:rPr>
        <w:t>Выпускник получит возможность для формирования:</w:t>
      </w:r>
    </w:p>
    <w:p w:rsidR="004F6E65" w:rsidRPr="004F6E65" w:rsidRDefault="004F6E65" w:rsidP="000254E4">
      <w:pPr>
        <w:autoSpaceDE w:val="0"/>
        <w:autoSpaceDN w:val="0"/>
        <w:adjustRightInd w:val="0"/>
        <w:jc w:val="both"/>
        <w:rPr>
          <w:iCs/>
        </w:rPr>
      </w:pPr>
      <w:r w:rsidRPr="004F6E65">
        <w:t xml:space="preserve">-  </w:t>
      </w:r>
      <w:r w:rsidRPr="004F6E65">
        <w:rPr>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F6E65" w:rsidRPr="004F6E65" w:rsidRDefault="004F6E65" w:rsidP="000254E4">
      <w:pPr>
        <w:autoSpaceDE w:val="0"/>
        <w:autoSpaceDN w:val="0"/>
        <w:adjustRightInd w:val="0"/>
        <w:jc w:val="both"/>
        <w:rPr>
          <w:iCs/>
        </w:rPr>
      </w:pPr>
      <w:r w:rsidRPr="004F6E65">
        <w:t xml:space="preserve">-  </w:t>
      </w:r>
      <w:r w:rsidRPr="004F6E65">
        <w:rPr>
          <w:iCs/>
        </w:rPr>
        <w:t>выраженной устойчивой учебно-познавательной мотивации учения;</w:t>
      </w:r>
    </w:p>
    <w:p w:rsidR="004F6E65" w:rsidRPr="004F6E65" w:rsidRDefault="004F6E65" w:rsidP="000254E4">
      <w:pPr>
        <w:autoSpaceDE w:val="0"/>
        <w:autoSpaceDN w:val="0"/>
        <w:adjustRightInd w:val="0"/>
        <w:jc w:val="both"/>
        <w:rPr>
          <w:iCs/>
        </w:rPr>
      </w:pPr>
      <w:r w:rsidRPr="004F6E65">
        <w:t xml:space="preserve">-  </w:t>
      </w:r>
      <w:r w:rsidRPr="004F6E65">
        <w:rPr>
          <w:iCs/>
        </w:rPr>
        <w:t>устойчивого учебно-познавательного интереса к новым общим способам решения задач;</w:t>
      </w:r>
    </w:p>
    <w:p w:rsidR="004F6E65" w:rsidRPr="004F6E65" w:rsidRDefault="004F6E65" w:rsidP="000254E4">
      <w:pPr>
        <w:autoSpaceDE w:val="0"/>
        <w:autoSpaceDN w:val="0"/>
        <w:adjustRightInd w:val="0"/>
        <w:jc w:val="both"/>
        <w:rPr>
          <w:iCs/>
        </w:rPr>
      </w:pPr>
      <w:r w:rsidRPr="004F6E65">
        <w:t xml:space="preserve">-  </w:t>
      </w:r>
      <w:r w:rsidRPr="004F6E65">
        <w:rPr>
          <w:iCs/>
        </w:rPr>
        <w:t>адекватного понимания причин успешности/неуспешности учебной деятельности;</w:t>
      </w:r>
    </w:p>
    <w:p w:rsidR="004F6E65" w:rsidRPr="004F6E65" w:rsidRDefault="004F6E65" w:rsidP="000254E4">
      <w:pPr>
        <w:autoSpaceDE w:val="0"/>
        <w:autoSpaceDN w:val="0"/>
        <w:adjustRightInd w:val="0"/>
        <w:jc w:val="both"/>
        <w:rPr>
          <w:iCs/>
        </w:rPr>
      </w:pPr>
      <w:r w:rsidRPr="004F6E65">
        <w:t xml:space="preserve">-  </w:t>
      </w:r>
      <w:r w:rsidRPr="004F6E65">
        <w:rPr>
          <w:iCs/>
        </w:rPr>
        <w:t>положительной адекватной дифференцированной самооценки на основе критерия успешности реализации социальной роли «хорошего ученика»;</w:t>
      </w:r>
    </w:p>
    <w:p w:rsidR="004F6E65" w:rsidRPr="004F6E65" w:rsidRDefault="004F6E65" w:rsidP="000254E4">
      <w:pPr>
        <w:autoSpaceDE w:val="0"/>
        <w:autoSpaceDN w:val="0"/>
        <w:adjustRightInd w:val="0"/>
        <w:jc w:val="both"/>
        <w:rPr>
          <w:iCs/>
        </w:rPr>
      </w:pPr>
      <w:r w:rsidRPr="004F6E65">
        <w:t xml:space="preserve">-  </w:t>
      </w:r>
      <w:r w:rsidRPr="004F6E65">
        <w:rPr>
          <w:iCs/>
        </w:rPr>
        <w:t>компетентности в реализации основ гражданской идентичности в поступках и деятельности;</w:t>
      </w:r>
    </w:p>
    <w:p w:rsidR="004F6E65" w:rsidRPr="004F6E65" w:rsidRDefault="004F6E65" w:rsidP="000254E4">
      <w:pPr>
        <w:autoSpaceDE w:val="0"/>
        <w:autoSpaceDN w:val="0"/>
        <w:adjustRightInd w:val="0"/>
        <w:jc w:val="both"/>
        <w:rPr>
          <w:iCs/>
        </w:rPr>
      </w:pPr>
      <w:r w:rsidRPr="004F6E65">
        <w:t xml:space="preserve">-  </w:t>
      </w:r>
      <w:r w:rsidRPr="004F6E65">
        <w:rPr>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F6E65" w:rsidRPr="004F6E65" w:rsidRDefault="004F6E65" w:rsidP="000254E4">
      <w:pPr>
        <w:autoSpaceDE w:val="0"/>
        <w:autoSpaceDN w:val="0"/>
        <w:adjustRightInd w:val="0"/>
        <w:jc w:val="both"/>
        <w:rPr>
          <w:iCs/>
        </w:rPr>
      </w:pPr>
      <w:r w:rsidRPr="004F6E65">
        <w:t xml:space="preserve">-  </w:t>
      </w:r>
      <w:r w:rsidRPr="004F6E65">
        <w:rPr>
          <w:iCs/>
        </w:rPr>
        <w:t>установки на здоровый образ жизни и реализации её в реальном поведении и поступках;</w:t>
      </w:r>
    </w:p>
    <w:p w:rsidR="004F6E65" w:rsidRPr="004F6E65" w:rsidRDefault="004F6E65" w:rsidP="000254E4">
      <w:pPr>
        <w:autoSpaceDE w:val="0"/>
        <w:autoSpaceDN w:val="0"/>
        <w:adjustRightInd w:val="0"/>
        <w:jc w:val="both"/>
        <w:rPr>
          <w:iCs/>
        </w:rPr>
      </w:pPr>
      <w:r w:rsidRPr="004F6E65">
        <w:t xml:space="preserve">-  </w:t>
      </w:r>
      <w:r w:rsidRPr="004F6E65">
        <w:rPr>
          <w:iCs/>
        </w:rPr>
        <w:t>осознанных устойчивых эстетических предпочтений и ориентации на искусство как значимую сферу человеческой жизни;</w:t>
      </w:r>
    </w:p>
    <w:p w:rsidR="004F6E65" w:rsidRPr="004F6E65" w:rsidRDefault="004F6E65" w:rsidP="000254E4">
      <w:pPr>
        <w:autoSpaceDE w:val="0"/>
        <w:autoSpaceDN w:val="0"/>
        <w:adjustRightInd w:val="0"/>
        <w:jc w:val="both"/>
        <w:rPr>
          <w:iCs/>
        </w:rPr>
      </w:pPr>
      <w:r w:rsidRPr="004F6E65">
        <w:t xml:space="preserve">-  </w:t>
      </w:r>
      <w:r w:rsidRPr="004F6E65">
        <w:rPr>
          <w:iC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4F6E65" w:rsidRPr="004F6E65" w:rsidRDefault="004F6E65" w:rsidP="000254E4">
      <w:pPr>
        <w:autoSpaceDE w:val="0"/>
        <w:autoSpaceDN w:val="0"/>
        <w:adjustRightInd w:val="0"/>
        <w:jc w:val="both"/>
        <w:rPr>
          <w:iCs/>
        </w:rPr>
      </w:pPr>
      <w:r w:rsidRPr="004F6E65">
        <w:rPr>
          <w:iCs/>
        </w:rPr>
        <w:t>2. Регулятивные универсальные учебные действия</w:t>
      </w:r>
    </w:p>
    <w:p w:rsidR="004F6E65" w:rsidRPr="004F6E65" w:rsidRDefault="004F6E65" w:rsidP="000254E4">
      <w:pPr>
        <w:autoSpaceDE w:val="0"/>
        <w:autoSpaceDN w:val="0"/>
        <w:adjustRightInd w:val="0"/>
        <w:jc w:val="both"/>
      </w:pPr>
      <w:r w:rsidRPr="004F6E65">
        <w:t>Выпускник научится:</w:t>
      </w:r>
    </w:p>
    <w:p w:rsidR="004F6E65" w:rsidRPr="004F6E65" w:rsidRDefault="004F6E65" w:rsidP="000254E4">
      <w:pPr>
        <w:autoSpaceDE w:val="0"/>
        <w:autoSpaceDN w:val="0"/>
        <w:adjustRightInd w:val="0"/>
        <w:jc w:val="both"/>
      </w:pPr>
      <w:r w:rsidRPr="004F6E65">
        <w:t>-  принимать и сохранять учебную задачу;</w:t>
      </w:r>
    </w:p>
    <w:p w:rsidR="004F6E65" w:rsidRPr="004F6E65" w:rsidRDefault="004F6E65" w:rsidP="000254E4">
      <w:pPr>
        <w:autoSpaceDE w:val="0"/>
        <w:autoSpaceDN w:val="0"/>
        <w:adjustRightInd w:val="0"/>
        <w:jc w:val="both"/>
      </w:pPr>
      <w:r w:rsidRPr="004F6E65">
        <w:t>-  учитывать выделенные учителем ориентиры действия в новом учебном материале в сотрудничестве с учителем;</w:t>
      </w:r>
    </w:p>
    <w:p w:rsidR="004F6E65" w:rsidRPr="004F6E65" w:rsidRDefault="004F6E65" w:rsidP="000254E4">
      <w:pPr>
        <w:autoSpaceDE w:val="0"/>
        <w:autoSpaceDN w:val="0"/>
        <w:adjustRightInd w:val="0"/>
        <w:jc w:val="both"/>
      </w:pPr>
      <w:r w:rsidRPr="004F6E65">
        <w:lastRenderedPageBreak/>
        <w:t>-  планировать свои действия в соответствии с поставленной задачей и условиями её реализации, в том числе во внутреннем плане;</w:t>
      </w:r>
    </w:p>
    <w:p w:rsidR="004F6E65" w:rsidRPr="004F6E65" w:rsidRDefault="004F6E65" w:rsidP="000254E4">
      <w:pPr>
        <w:autoSpaceDE w:val="0"/>
        <w:autoSpaceDN w:val="0"/>
        <w:adjustRightInd w:val="0"/>
        <w:jc w:val="both"/>
      </w:pPr>
      <w:r w:rsidRPr="004F6E65">
        <w:t>-  учитывать установленные правила в планировании и контроле способа решения;</w:t>
      </w:r>
    </w:p>
    <w:p w:rsidR="004F6E65" w:rsidRPr="004F6E65" w:rsidRDefault="004F6E65" w:rsidP="000254E4">
      <w:pPr>
        <w:autoSpaceDE w:val="0"/>
        <w:autoSpaceDN w:val="0"/>
        <w:adjustRightInd w:val="0"/>
        <w:jc w:val="both"/>
      </w:pPr>
      <w:r w:rsidRPr="004F6E65">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4F6E65" w:rsidRPr="004F6E65" w:rsidRDefault="004F6E65" w:rsidP="000254E4">
      <w:pPr>
        <w:autoSpaceDE w:val="0"/>
        <w:autoSpaceDN w:val="0"/>
        <w:adjustRightInd w:val="0"/>
        <w:jc w:val="both"/>
      </w:pPr>
      <w:r w:rsidRPr="004F6E65">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4F6E65" w:rsidRPr="004F6E65" w:rsidRDefault="004F6E65" w:rsidP="000254E4">
      <w:pPr>
        <w:autoSpaceDE w:val="0"/>
        <w:autoSpaceDN w:val="0"/>
        <w:adjustRightInd w:val="0"/>
        <w:jc w:val="both"/>
      </w:pPr>
      <w:r w:rsidRPr="004F6E65">
        <w:t>-  адекватно воспринимать предложения и оценку учителей, товарищей, родителей и других людей;</w:t>
      </w:r>
    </w:p>
    <w:p w:rsidR="004F6E65" w:rsidRPr="004F6E65" w:rsidRDefault="004F6E65" w:rsidP="000254E4">
      <w:pPr>
        <w:autoSpaceDE w:val="0"/>
        <w:autoSpaceDN w:val="0"/>
        <w:adjustRightInd w:val="0"/>
        <w:jc w:val="both"/>
      </w:pPr>
      <w:r w:rsidRPr="004F6E65">
        <w:t>-  различать способ и результат действия;</w:t>
      </w:r>
    </w:p>
    <w:p w:rsidR="004F6E65" w:rsidRPr="004F6E65" w:rsidRDefault="004F6E65" w:rsidP="000254E4">
      <w:pPr>
        <w:autoSpaceDE w:val="0"/>
        <w:autoSpaceDN w:val="0"/>
        <w:adjustRightInd w:val="0"/>
        <w:jc w:val="both"/>
      </w:pPr>
      <w:r w:rsidRPr="004F6E65">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F6E65" w:rsidRPr="004F6E65" w:rsidRDefault="004F6E65" w:rsidP="000254E4">
      <w:pPr>
        <w:autoSpaceDE w:val="0"/>
        <w:autoSpaceDN w:val="0"/>
        <w:adjustRightInd w:val="0"/>
        <w:jc w:val="both"/>
      </w:pPr>
      <w:r w:rsidRPr="004F6E65">
        <w:t>-  выполнять учебные действия в материализованной, гипермедийной, громкоречевой и умственной форме.</w:t>
      </w:r>
    </w:p>
    <w:p w:rsidR="004F6E65" w:rsidRPr="004F6E65" w:rsidRDefault="004F6E65" w:rsidP="000254E4">
      <w:pPr>
        <w:autoSpaceDE w:val="0"/>
        <w:autoSpaceDN w:val="0"/>
        <w:adjustRightInd w:val="0"/>
        <w:jc w:val="both"/>
        <w:rPr>
          <w:iCs/>
        </w:rPr>
      </w:pPr>
      <w:r w:rsidRPr="004F6E65">
        <w:rPr>
          <w:iCs/>
        </w:rPr>
        <w:t>Выпускник получит возможность научиться:</w:t>
      </w:r>
    </w:p>
    <w:p w:rsidR="004F6E65" w:rsidRPr="004F6E65" w:rsidRDefault="004F6E65" w:rsidP="000254E4">
      <w:pPr>
        <w:autoSpaceDE w:val="0"/>
        <w:autoSpaceDN w:val="0"/>
        <w:adjustRightInd w:val="0"/>
        <w:jc w:val="both"/>
        <w:rPr>
          <w:iCs/>
        </w:rPr>
      </w:pPr>
      <w:r w:rsidRPr="004F6E65">
        <w:t xml:space="preserve">-  </w:t>
      </w:r>
      <w:r w:rsidRPr="004F6E65">
        <w:rPr>
          <w:iCs/>
        </w:rPr>
        <w:t>в сотрудничестве с учителем ставить новые учебные задачи;</w:t>
      </w:r>
    </w:p>
    <w:p w:rsidR="004F6E65" w:rsidRPr="004F6E65" w:rsidRDefault="004F6E65" w:rsidP="000254E4">
      <w:pPr>
        <w:autoSpaceDE w:val="0"/>
        <w:autoSpaceDN w:val="0"/>
        <w:adjustRightInd w:val="0"/>
        <w:jc w:val="both"/>
        <w:rPr>
          <w:iCs/>
        </w:rPr>
      </w:pPr>
      <w:r w:rsidRPr="004F6E65">
        <w:t xml:space="preserve">-  </w:t>
      </w:r>
      <w:r w:rsidRPr="004F6E65">
        <w:rPr>
          <w:iCs/>
        </w:rPr>
        <w:t>преобразовывать практическую задачу в познавательную;</w:t>
      </w:r>
    </w:p>
    <w:p w:rsidR="004F6E65" w:rsidRPr="004F6E65" w:rsidRDefault="004F6E65" w:rsidP="000254E4">
      <w:pPr>
        <w:autoSpaceDE w:val="0"/>
        <w:autoSpaceDN w:val="0"/>
        <w:adjustRightInd w:val="0"/>
        <w:jc w:val="both"/>
        <w:rPr>
          <w:iCs/>
        </w:rPr>
      </w:pPr>
      <w:r w:rsidRPr="004F6E65">
        <w:t xml:space="preserve">-  </w:t>
      </w:r>
      <w:r w:rsidRPr="004F6E65">
        <w:rPr>
          <w:iCs/>
        </w:rPr>
        <w:t>проявлять познавательную инициативу в учебном сотрудничестве;</w:t>
      </w:r>
    </w:p>
    <w:p w:rsidR="004F6E65" w:rsidRPr="004F6E65" w:rsidRDefault="004F6E65" w:rsidP="000254E4">
      <w:pPr>
        <w:autoSpaceDE w:val="0"/>
        <w:autoSpaceDN w:val="0"/>
        <w:adjustRightInd w:val="0"/>
        <w:jc w:val="both"/>
        <w:rPr>
          <w:iCs/>
        </w:rPr>
      </w:pPr>
      <w:r w:rsidRPr="004F6E65">
        <w:t xml:space="preserve">-  </w:t>
      </w:r>
      <w:r w:rsidRPr="004F6E65">
        <w:rPr>
          <w:iCs/>
        </w:rPr>
        <w:t>самостоятельно учитывать выделенные учителем ориентиры действия в новом учебном материале;</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F6E65" w:rsidRPr="004F6E65" w:rsidRDefault="004F6E65" w:rsidP="000254E4">
      <w:pPr>
        <w:autoSpaceDE w:val="0"/>
        <w:autoSpaceDN w:val="0"/>
        <w:adjustRightInd w:val="0"/>
        <w:jc w:val="both"/>
        <w:rPr>
          <w:iCs/>
        </w:rPr>
      </w:pPr>
      <w:r w:rsidRPr="004F6E65">
        <w:t xml:space="preserve">-  </w:t>
      </w:r>
      <w:r w:rsidRPr="004F6E65">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w:t>
      </w:r>
    </w:p>
    <w:p w:rsidR="004F6E65" w:rsidRPr="004F6E65" w:rsidRDefault="004F6E65" w:rsidP="000254E4">
      <w:pPr>
        <w:autoSpaceDE w:val="0"/>
        <w:autoSpaceDN w:val="0"/>
        <w:adjustRightInd w:val="0"/>
        <w:jc w:val="both"/>
        <w:rPr>
          <w:iCs/>
        </w:rPr>
      </w:pPr>
      <w:r w:rsidRPr="004F6E65">
        <w:rPr>
          <w:iCs/>
        </w:rPr>
        <w:t>действия.</w:t>
      </w:r>
    </w:p>
    <w:p w:rsidR="004F6E65" w:rsidRPr="004F6E65" w:rsidRDefault="004F6E65" w:rsidP="000254E4">
      <w:pPr>
        <w:autoSpaceDE w:val="0"/>
        <w:autoSpaceDN w:val="0"/>
        <w:adjustRightInd w:val="0"/>
        <w:jc w:val="both"/>
        <w:rPr>
          <w:iCs/>
        </w:rPr>
      </w:pPr>
      <w:r w:rsidRPr="004F6E65">
        <w:rPr>
          <w:iCs/>
        </w:rPr>
        <w:t>3. Познавательные универсальные учебные действия</w:t>
      </w:r>
    </w:p>
    <w:p w:rsidR="004F6E65" w:rsidRPr="004F6E65" w:rsidRDefault="004F6E65" w:rsidP="000254E4">
      <w:pPr>
        <w:autoSpaceDE w:val="0"/>
        <w:autoSpaceDN w:val="0"/>
        <w:adjustRightInd w:val="0"/>
        <w:jc w:val="both"/>
      </w:pPr>
      <w:r w:rsidRPr="004F6E65">
        <w:t>Выпускник научится:</w:t>
      </w:r>
    </w:p>
    <w:p w:rsidR="004F6E65" w:rsidRPr="004F6E65" w:rsidRDefault="004F6E65" w:rsidP="000254E4">
      <w:pPr>
        <w:autoSpaceDE w:val="0"/>
        <w:autoSpaceDN w:val="0"/>
        <w:adjustRightInd w:val="0"/>
        <w:jc w:val="both"/>
      </w:pPr>
      <w:r w:rsidRPr="004F6E65">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F6E65" w:rsidRPr="004F6E65" w:rsidRDefault="004F6E65" w:rsidP="000254E4">
      <w:pPr>
        <w:autoSpaceDE w:val="0"/>
        <w:autoSpaceDN w:val="0"/>
        <w:adjustRightInd w:val="0"/>
        <w:jc w:val="both"/>
      </w:pPr>
      <w:r w:rsidRPr="004F6E65">
        <w:t>-  осуществлять запись (фиксацию) выборочной информации об окружающем мире и о себе самом, в том числе с помощью инструментов ИКТ;</w:t>
      </w:r>
    </w:p>
    <w:p w:rsidR="004F6E65" w:rsidRPr="004F6E65" w:rsidRDefault="004F6E65" w:rsidP="000254E4">
      <w:pPr>
        <w:autoSpaceDE w:val="0"/>
        <w:autoSpaceDN w:val="0"/>
        <w:adjustRightInd w:val="0"/>
        <w:jc w:val="both"/>
      </w:pPr>
      <w:r w:rsidRPr="004F6E65">
        <w:t>-  использовать знаково-символические средства, в том числе модели (включая виртуальные) и схемы (включая концептуальные) для решения задач;</w:t>
      </w:r>
    </w:p>
    <w:p w:rsidR="004F6E65" w:rsidRPr="004F6E65" w:rsidRDefault="004F6E65" w:rsidP="000254E4">
      <w:pPr>
        <w:autoSpaceDE w:val="0"/>
        <w:autoSpaceDN w:val="0"/>
        <w:adjustRightInd w:val="0"/>
        <w:jc w:val="both"/>
      </w:pPr>
      <w:r w:rsidRPr="004F6E65">
        <w:t>-  строить сообщения в устной и письменной форме;</w:t>
      </w:r>
    </w:p>
    <w:p w:rsidR="004F6E65" w:rsidRPr="004F6E65" w:rsidRDefault="004F6E65" w:rsidP="000254E4">
      <w:pPr>
        <w:autoSpaceDE w:val="0"/>
        <w:autoSpaceDN w:val="0"/>
        <w:adjustRightInd w:val="0"/>
        <w:jc w:val="both"/>
      </w:pPr>
      <w:r w:rsidRPr="004F6E65">
        <w:t>-  ориентироваться на разнообразие способов решения задач;</w:t>
      </w:r>
    </w:p>
    <w:p w:rsidR="004F6E65" w:rsidRPr="004F6E65" w:rsidRDefault="004F6E65" w:rsidP="000254E4">
      <w:pPr>
        <w:autoSpaceDE w:val="0"/>
        <w:autoSpaceDN w:val="0"/>
        <w:adjustRightInd w:val="0"/>
        <w:jc w:val="both"/>
      </w:pPr>
      <w:r w:rsidRPr="004F6E65">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F6E65" w:rsidRPr="004F6E65" w:rsidRDefault="004F6E65" w:rsidP="000254E4">
      <w:pPr>
        <w:autoSpaceDE w:val="0"/>
        <w:autoSpaceDN w:val="0"/>
        <w:adjustRightInd w:val="0"/>
        <w:jc w:val="both"/>
      </w:pPr>
      <w:r w:rsidRPr="004F6E65">
        <w:t>-  осуществлять анализ объектов с выделением существенных и несущественных признаков;</w:t>
      </w:r>
    </w:p>
    <w:p w:rsidR="004F6E65" w:rsidRPr="004F6E65" w:rsidRDefault="004F6E65" w:rsidP="000254E4">
      <w:pPr>
        <w:autoSpaceDE w:val="0"/>
        <w:autoSpaceDN w:val="0"/>
        <w:adjustRightInd w:val="0"/>
        <w:jc w:val="both"/>
      </w:pPr>
      <w:r w:rsidRPr="004F6E65">
        <w:t>-  осуществлять синтез как составление целого из частей;</w:t>
      </w:r>
    </w:p>
    <w:p w:rsidR="004F6E65" w:rsidRPr="004F6E65" w:rsidRDefault="004F6E65" w:rsidP="000254E4">
      <w:pPr>
        <w:autoSpaceDE w:val="0"/>
        <w:autoSpaceDN w:val="0"/>
        <w:adjustRightInd w:val="0"/>
        <w:jc w:val="both"/>
      </w:pPr>
      <w:r w:rsidRPr="004F6E65">
        <w:t>-  проводить сравнение, сериацию и классификацию по заданным критериям;</w:t>
      </w:r>
    </w:p>
    <w:p w:rsidR="004F6E65" w:rsidRPr="004F6E65" w:rsidRDefault="004F6E65" w:rsidP="000254E4">
      <w:pPr>
        <w:autoSpaceDE w:val="0"/>
        <w:autoSpaceDN w:val="0"/>
        <w:adjustRightInd w:val="0"/>
        <w:jc w:val="both"/>
      </w:pPr>
      <w:r w:rsidRPr="004F6E65">
        <w:t>-  устанавливать причинно-следственные связи в изучаемом круге явлений;</w:t>
      </w:r>
    </w:p>
    <w:p w:rsidR="004F6E65" w:rsidRPr="004F6E65" w:rsidRDefault="004F6E65" w:rsidP="000254E4">
      <w:pPr>
        <w:autoSpaceDE w:val="0"/>
        <w:autoSpaceDN w:val="0"/>
        <w:adjustRightInd w:val="0"/>
        <w:jc w:val="both"/>
      </w:pPr>
      <w:r w:rsidRPr="004F6E65">
        <w:t>-  строить рассуждения в форме связи простых суждений об объекте, его строении, свойствах и связях;</w:t>
      </w:r>
    </w:p>
    <w:p w:rsidR="004F6E65" w:rsidRPr="004F6E65" w:rsidRDefault="004F6E65" w:rsidP="000254E4">
      <w:pPr>
        <w:autoSpaceDE w:val="0"/>
        <w:autoSpaceDN w:val="0"/>
        <w:adjustRightInd w:val="0"/>
        <w:jc w:val="both"/>
      </w:pPr>
      <w:r w:rsidRPr="004F6E65">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F6E65" w:rsidRPr="004F6E65" w:rsidRDefault="004F6E65" w:rsidP="000254E4">
      <w:pPr>
        <w:autoSpaceDE w:val="0"/>
        <w:autoSpaceDN w:val="0"/>
        <w:adjustRightInd w:val="0"/>
        <w:jc w:val="both"/>
      </w:pPr>
      <w:r w:rsidRPr="004F6E65">
        <w:t>-  осуществлять подведение под понятие на основе распознавания объектов, выделения существенных признаков и их синтеза;</w:t>
      </w:r>
    </w:p>
    <w:p w:rsidR="004F6E65" w:rsidRPr="004F6E65" w:rsidRDefault="004F6E65" w:rsidP="000254E4">
      <w:pPr>
        <w:autoSpaceDE w:val="0"/>
        <w:autoSpaceDN w:val="0"/>
        <w:adjustRightInd w:val="0"/>
        <w:jc w:val="both"/>
      </w:pPr>
      <w:r w:rsidRPr="004F6E65">
        <w:t>-  устанавливать аналогии;</w:t>
      </w:r>
    </w:p>
    <w:p w:rsidR="004F6E65" w:rsidRPr="004F6E65" w:rsidRDefault="004F6E65" w:rsidP="000254E4">
      <w:pPr>
        <w:autoSpaceDE w:val="0"/>
        <w:autoSpaceDN w:val="0"/>
        <w:adjustRightInd w:val="0"/>
        <w:jc w:val="both"/>
      </w:pPr>
      <w:r w:rsidRPr="004F6E65">
        <w:t>-  владеть рядом общих приёмов решения задач.</w:t>
      </w:r>
    </w:p>
    <w:p w:rsidR="004F6E65" w:rsidRPr="004F6E65" w:rsidRDefault="004F6E65" w:rsidP="000254E4">
      <w:pPr>
        <w:autoSpaceDE w:val="0"/>
        <w:autoSpaceDN w:val="0"/>
        <w:adjustRightInd w:val="0"/>
        <w:jc w:val="both"/>
        <w:rPr>
          <w:iCs/>
        </w:rPr>
      </w:pPr>
      <w:r w:rsidRPr="004F6E65">
        <w:rPr>
          <w:iCs/>
        </w:rPr>
        <w:lastRenderedPageBreak/>
        <w:t>Выпускник получит возможность научиться:</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расширенный поиск информации с использованием ресурсов библиотек и сети Интернет;</w:t>
      </w:r>
    </w:p>
    <w:p w:rsidR="004F6E65" w:rsidRPr="004F6E65" w:rsidRDefault="004F6E65" w:rsidP="000254E4">
      <w:pPr>
        <w:autoSpaceDE w:val="0"/>
        <w:autoSpaceDN w:val="0"/>
        <w:adjustRightInd w:val="0"/>
        <w:jc w:val="both"/>
        <w:rPr>
          <w:iCs/>
        </w:rPr>
      </w:pPr>
      <w:r w:rsidRPr="004F6E65">
        <w:t xml:space="preserve">-  </w:t>
      </w:r>
      <w:r w:rsidRPr="004F6E65">
        <w:rPr>
          <w:iCs/>
        </w:rPr>
        <w:t>записывать, фиксировать информацию об окружающем мире с помощью инструментов ИКТ;</w:t>
      </w:r>
    </w:p>
    <w:p w:rsidR="004F6E65" w:rsidRPr="004F6E65" w:rsidRDefault="004F6E65" w:rsidP="000254E4">
      <w:pPr>
        <w:autoSpaceDE w:val="0"/>
        <w:autoSpaceDN w:val="0"/>
        <w:adjustRightInd w:val="0"/>
        <w:jc w:val="both"/>
        <w:rPr>
          <w:iCs/>
        </w:rPr>
      </w:pPr>
      <w:r w:rsidRPr="004F6E65">
        <w:t xml:space="preserve"> - </w:t>
      </w:r>
      <w:r w:rsidRPr="004F6E65">
        <w:rPr>
          <w:iCs/>
        </w:rPr>
        <w:t>создавать и преобразовывать модели и схемы для решения задач;</w:t>
      </w:r>
    </w:p>
    <w:p w:rsidR="004F6E65" w:rsidRPr="004F6E65" w:rsidRDefault="004F6E65" w:rsidP="000254E4">
      <w:pPr>
        <w:autoSpaceDE w:val="0"/>
        <w:autoSpaceDN w:val="0"/>
        <w:adjustRightInd w:val="0"/>
        <w:jc w:val="both"/>
        <w:rPr>
          <w:iCs/>
        </w:rPr>
      </w:pPr>
      <w:r w:rsidRPr="004F6E65">
        <w:t xml:space="preserve">-  </w:t>
      </w:r>
      <w:r w:rsidRPr="004F6E65">
        <w:rPr>
          <w:iCs/>
        </w:rPr>
        <w:t>осознанно и произвольно строить сообщения в устной и письменной форме;</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выбор наиболее эффективных способов решения задач в зависимости от конкретных условий;</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синтез как составление целого из частей, самостоятельно достраивая и восполняя недостающие компоненты;</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сравнение, сериацию и классификацию, самостоятельно выбирая основания и критерии для указанных логических операций;</w:t>
      </w:r>
    </w:p>
    <w:p w:rsidR="004F6E65" w:rsidRPr="004F6E65" w:rsidRDefault="004F6E65" w:rsidP="000254E4">
      <w:pPr>
        <w:autoSpaceDE w:val="0"/>
        <w:autoSpaceDN w:val="0"/>
        <w:adjustRightInd w:val="0"/>
        <w:jc w:val="both"/>
        <w:rPr>
          <w:iCs/>
        </w:rPr>
      </w:pPr>
      <w:r w:rsidRPr="004F6E65">
        <w:t xml:space="preserve">- </w:t>
      </w:r>
      <w:r w:rsidRPr="004F6E65">
        <w:rPr>
          <w:iCs/>
        </w:rPr>
        <w:t>строить логическое рассуждение, включающее установление причинно-следственных связей;</w:t>
      </w:r>
    </w:p>
    <w:p w:rsidR="004F6E65" w:rsidRPr="004F6E65" w:rsidRDefault="004F6E65" w:rsidP="000254E4">
      <w:pPr>
        <w:autoSpaceDE w:val="0"/>
        <w:autoSpaceDN w:val="0"/>
        <w:adjustRightInd w:val="0"/>
        <w:jc w:val="both"/>
        <w:rPr>
          <w:iCs/>
        </w:rPr>
      </w:pPr>
      <w:r w:rsidRPr="004F6E65">
        <w:t xml:space="preserve">-  </w:t>
      </w:r>
      <w:r w:rsidRPr="004F6E65">
        <w:rPr>
          <w:iCs/>
        </w:rPr>
        <w:t>произвольно и осознанно владеть общими приёмами решения задач.</w:t>
      </w:r>
    </w:p>
    <w:p w:rsidR="004F6E65" w:rsidRPr="004F6E65" w:rsidRDefault="004F6E65" w:rsidP="000254E4">
      <w:pPr>
        <w:autoSpaceDE w:val="0"/>
        <w:autoSpaceDN w:val="0"/>
        <w:adjustRightInd w:val="0"/>
        <w:jc w:val="both"/>
        <w:rPr>
          <w:iCs/>
        </w:rPr>
      </w:pPr>
      <w:r w:rsidRPr="004F6E65">
        <w:rPr>
          <w:iCs/>
        </w:rPr>
        <w:t>4. Коммуникативные универсальные учебные действия</w:t>
      </w:r>
    </w:p>
    <w:p w:rsidR="004F6E65" w:rsidRPr="004F6E65" w:rsidRDefault="004F6E65" w:rsidP="000254E4">
      <w:pPr>
        <w:autoSpaceDE w:val="0"/>
        <w:autoSpaceDN w:val="0"/>
        <w:adjustRightInd w:val="0"/>
        <w:jc w:val="both"/>
      </w:pPr>
      <w:r w:rsidRPr="004F6E65">
        <w:t>Выпускник научится:</w:t>
      </w:r>
    </w:p>
    <w:p w:rsidR="004F6E65" w:rsidRPr="004F6E65" w:rsidRDefault="004F6E65" w:rsidP="000254E4">
      <w:pPr>
        <w:autoSpaceDE w:val="0"/>
        <w:autoSpaceDN w:val="0"/>
        <w:adjustRightInd w:val="0"/>
        <w:jc w:val="both"/>
      </w:pPr>
      <w:r w:rsidRPr="004F6E65">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F6E65" w:rsidRPr="004F6E65" w:rsidRDefault="004F6E65" w:rsidP="000254E4">
      <w:pPr>
        <w:autoSpaceDE w:val="0"/>
        <w:autoSpaceDN w:val="0"/>
        <w:adjustRightInd w:val="0"/>
        <w:jc w:val="both"/>
      </w:pPr>
      <w:r w:rsidRPr="004F6E65">
        <w:t xml:space="preserve">-  допускать возможность существования у людей различных точек зрения, в том числе не совпадающих с его </w:t>
      </w:r>
      <w:r w:rsidRPr="004F6E65">
        <w:rPr>
          <w:vanish/>
        </w:rPr>
        <w:cr/>
        <w:t xml:space="preserve"> существования у людей различ_</w:t>
      </w:r>
      <w:r w:rsidRPr="004F6E65">
        <w:rPr>
          <w:vanish/>
        </w:rPr>
        <w:cr/>
        <w:t xml:space="preserve">ействий </w:t>
      </w:r>
      <w:r w:rsidRPr="004F6E65">
        <w:rPr>
          <w:vanish/>
        </w:rPr>
        <w:cr/>
        <w:t>бучаюной системы РФ"</w:t>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rPr>
          <w:vanish/>
        </w:rPr>
        <w:pgNum/>
      </w:r>
      <w:r w:rsidRPr="004F6E65">
        <w:t>собственной, и ориентироваться на позицию партнёра в общении и взаимодействии;</w:t>
      </w:r>
    </w:p>
    <w:p w:rsidR="004F6E65" w:rsidRPr="004F6E65" w:rsidRDefault="004F6E65" w:rsidP="000254E4">
      <w:pPr>
        <w:autoSpaceDE w:val="0"/>
        <w:autoSpaceDN w:val="0"/>
        <w:adjustRightInd w:val="0"/>
        <w:jc w:val="both"/>
      </w:pPr>
      <w:r w:rsidRPr="004F6E65">
        <w:t>-  учитывать разные мнения и стремиться к координации различных позиций в сотрудничестве;</w:t>
      </w:r>
    </w:p>
    <w:p w:rsidR="004F6E65" w:rsidRPr="004F6E65" w:rsidRDefault="004F6E65" w:rsidP="000254E4">
      <w:pPr>
        <w:autoSpaceDE w:val="0"/>
        <w:autoSpaceDN w:val="0"/>
        <w:adjustRightInd w:val="0"/>
        <w:jc w:val="both"/>
      </w:pPr>
      <w:r w:rsidRPr="004F6E65">
        <w:t>-  формулировать собственное мнение и позицию;</w:t>
      </w:r>
    </w:p>
    <w:p w:rsidR="004F6E65" w:rsidRPr="004F6E65" w:rsidRDefault="004F6E65" w:rsidP="000254E4">
      <w:pPr>
        <w:autoSpaceDE w:val="0"/>
        <w:autoSpaceDN w:val="0"/>
        <w:adjustRightInd w:val="0"/>
        <w:jc w:val="both"/>
      </w:pPr>
      <w:r w:rsidRPr="004F6E65">
        <w:t>-  договариваться и приходить к общему решению в совместной деятельности, в том числе в ситуации столкновения интересов;</w:t>
      </w:r>
    </w:p>
    <w:p w:rsidR="004F6E65" w:rsidRPr="004F6E65" w:rsidRDefault="004F6E65" w:rsidP="000254E4">
      <w:pPr>
        <w:autoSpaceDE w:val="0"/>
        <w:autoSpaceDN w:val="0"/>
        <w:adjustRightInd w:val="0"/>
        <w:jc w:val="both"/>
      </w:pPr>
      <w:r w:rsidRPr="004F6E65">
        <w:t>-  строить понятные для партнёра высказывания, учитывающие, что партнёр знает и видит, а что нет;</w:t>
      </w:r>
    </w:p>
    <w:p w:rsidR="004F6E65" w:rsidRPr="004F6E65" w:rsidRDefault="004F6E65" w:rsidP="000254E4">
      <w:pPr>
        <w:autoSpaceDE w:val="0"/>
        <w:autoSpaceDN w:val="0"/>
        <w:adjustRightInd w:val="0"/>
        <w:jc w:val="both"/>
      </w:pPr>
      <w:r w:rsidRPr="004F6E65">
        <w:t>-  задавать вопросы;</w:t>
      </w:r>
    </w:p>
    <w:p w:rsidR="004F6E65" w:rsidRPr="004F6E65" w:rsidRDefault="004F6E65" w:rsidP="000254E4">
      <w:pPr>
        <w:autoSpaceDE w:val="0"/>
        <w:autoSpaceDN w:val="0"/>
        <w:adjustRightInd w:val="0"/>
        <w:jc w:val="both"/>
      </w:pPr>
      <w:r w:rsidRPr="004F6E65">
        <w:t>-  контролировать действия партнёра;</w:t>
      </w:r>
    </w:p>
    <w:p w:rsidR="004F6E65" w:rsidRPr="004F6E65" w:rsidRDefault="004F6E65" w:rsidP="000254E4">
      <w:pPr>
        <w:autoSpaceDE w:val="0"/>
        <w:autoSpaceDN w:val="0"/>
        <w:adjustRightInd w:val="0"/>
        <w:jc w:val="both"/>
      </w:pPr>
      <w:r w:rsidRPr="004F6E65">
        <w:t>-  использовать речь для регуляции своего действия;</w:t>
      </w:r>
    </w:p>
    <w:p w:rsidR="004F6E65" w:rsidRPr="004F6E65" w:rsidRDefault="004F6E65" w:rsidP="000254E4">
      <w:pPr>
        <w:autoSpaceDE w:val="0"/>
        <w:autoSpaceDN w:val="0"/>
        <w:adjustRightInd w:val="0"/>
        <w:jc w:val="both"/>
      </w:pPr>
      <w:r w:rsidRPr="004F6E65">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F6E65" w:rsidRPr="004F6E65" w:rsidRDefault="004F6E65" w:rsidP="000254E4">
      <w:pPr>
        <w:autoSpaceDE w:val="0"/>
        <w:autoSpaceDN w:val="0"/>
        <w:adjustRightInd w:val="0"/>
        <w:jc w:val="both"/>
        <w:rPr>
          <w:iCs/>
        </w:rPr>
      </w:pPr>
      <w:r w:rsidRPr="004F6E65">
        <w:rPr>
          <w:iCs/>
        </w:rPr>
        <w:t>Выпускник получит возможность научиться:</w:t>
      </w:r>
    </w:p>
    <w:p w:rsidR="004F6E65" w:rsidRPr="004F6E65" w:rsidRDefault="004F6E65" w:rsidP="000254E4">
      <w:pPr>
        <w:autoSpaceDE w:val="0"/>
        <w:autoSpaceDN w:val="0"/>
        <w:adjustRightInd w:val="0"/>
        <w:jc w:val="both"/>
        <w:rPr>
          <w:iCs/>
        </w:rPr>
      </w:pPr>
      <w:r w:rsidRPr="004F6E65">
        <w:t xml:space="preserve">-  </w:t>
      </w:r>
      <w:r w:rsidRPr="004F6E65">
        <w:rPr>
          <w:iCs/>
        </w:rPr>
        <w:t>учитывать и координировать в сотрудничестве позиции других людей, отличные от собственной;</w:t>
      </w:r>
    </w:p>
    <w:p w:rsidR="004F6E65" w:rsidRPr="004F6E65" w:rsidRDefault="004F6E65" w:rsidP="000254E4">
      <w:pPr>
        <w:autoSpaceDE w:val="0"/>
        <w:autoSpaceDN w:val="0"/>
        <w:adjustRightInd w:val="0"/>
        <w:jc w:val="both"/>
        <w:rPr>
          <w:iCs/>
        </w:rPr>
      </w:pPr>
      <w:r w:rsidRPr="004F6E65">
        <w:t xml:space="preserve">-  </w:t>
      </w:r>
      <w:r w:rsidRPr="004F6E65">
        <w:rPr>
          <w:iCs/>
        </w:rPr>
        <w:t>учитывать разные мнения и интересы и обосновывать собственную позицию;</w:t>
      </w:r>
    </w:p>
    <w:p w:rsidR="004F6E65" w:rsidRPr="004F6E65" w:rsidRDefault="004F6E65" w:rsidP="000254E4">
      <w:pPr>
        <w:autoSpaceDE w:val="0"/>
        <w:autoSpaceDN w:val="0"/>
        <w:adjustRightInd w:val="0"/>
        <w:jc w:val="both"/>
        <w:rPr>
          <w:iCs/>
        </w:rPr>
      </w:pPr>
      <w:r w:rsidRPr="004F6E65">
        <w:t xml:space="preserve">-  </w:t>
      </w:r>
      <w:r w:rsidRPr="004F6E65">
        <w:rPr>
          <w:iCs/>
        </w:rPr>
        <w:t>понимать относительность мнений и подходов к решению проблемы;</w:t>
      </w:r>
    </w:p>
    <w:p w:rsidR="004F6E65" w:rsidRPr="004F6E65" w:rsidRDefault="004F6E65" w:rsidP="000254E4">
      <w:pPr>
        <w:autoSpaceDE w:val="0"/>
        <w:autoSpaceDN w:val="0"/>
        <w:adjustRightInd w:val="0"/>
        <w:jc w:val="both"/>
        <w:rPr>
          <w:iCs/>
        </w:rPr>
      </w:pPr>
      <w:r w:rsidRPr="004F6E65">
        <w:t xml:space="preserve">-  </w:t>
      </w:r>
      <w:r w:rsidRPr="004F6E65">
        <w:rPr>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F6E65" w:rsidRPr="004F6E65" w:rsidRDefault="004F6E65" w:rsidP="000254E4">
      <w:pPr>
        <w:autoSpaceDE w:val="0"/>
        <w:autoSpaceDN w:val="0"/>
        <w:adjustRightInd w:val="0"/>
        <w:jc w:val="both"/>
        <w:rPr>
          <w:iCs/>
        </w:rPr>
      </w:pPr>
      <w:r w:rsidRPr="004F6E65">
        <w:t xml:space="preserve">-  </w:t>
      </w:r>
      <w:r w:rsidRPr="004F6E65">
        <w:rPr>
          <w:iCs/>
        </w:rPr>
        <w:t>продуктивно содействовать разрешению конфликтов на основе учёта интересов и позиций всех участников;</w:t>
      </w:r>
    </w:p>
    <w:p w:rsidR="004F6E65" w:rsidRPr="004F6E65" w:rsidRDefault="004F6E65" w:rsidP="000254E4">
      <w:pPr>
        <w:autoSpaceDE w:val="0"/>
        <w:autoSpaceDN w:val="0"/>
        <w:adjustRightInd w:val="0"/>
        <w:jc w:val="both"/>
        <w:rPr>
          <w:iCs/>
        </w:rPr>
      </w:pPr>
      <w:r w:rsidRPr="004F6E65">
        <w:t xml:space="preserve">-  </w:t>
      </w:r>
      <w:r w:rsidRPr="004F6E65">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F6E65" w:rsidRPr="004F6E65" w:rsidRDefault="004F6E65" w:rsidP="000254E4">
      <w:pPr>
        <w:autoSpaceDE w:val="0"/>
        <w:autoSpaceDN w:val="0"/>
        <w:adjustRightInd w:val="0"/>
        <w:jc w:val="both"/>
        <w:rPr>
          <w:iCs/>
        </w:rPr>
      </w:pPr>
      <w:r w:rsidRPr="004F6E65">
        <w:t xml:space="preserve">-  </w:t>
      </w:r>
      <w:r w:rsidRPr="004F6E65">
        <w:rPr>
          <w:iCs/>
        </w:rPr>
        <w:t>задавать вопросы, необходимые для организации собственной деятельности и сотрудничества с партнёром;</w:t>
      </w:r>
    </w:p>
    <w:p w:rsidR="004F6E65" w:rsidRPr="004F6E65" w:rsidRDefault="004F6E65" w:rsidP="000254E4">
      <w:pPr>
        <w:autoSpaceDE w:val="0"/>
        <w:autoSpaceDN w:val="0"/>
        <w:adjustRightInd w:val="0"/>
        <w:jc w:val="both"/>
        <w:rPr>
          <w:iCs/>
        </w:rPr>
      </w:pPr>
      <w:r w:rsidRPr="004F6E65">
        <w:t xml:space="preserve">-  </w:t>
      </w:r>
      <w:r w:rsidRPr="004F6E65">
        <w:rPr>
          <w:iCs/>
        </w:rPr>
        <w:t>осуществлять взаимный контроль и оказывать в сотрудничестве необходимую взаимопомощь;</w:t>
      </w:r>
    </w:p>
    <w:p w:rsidR="004F6E65" w:rsidRPr="004F6E65" w:rsidRDefault="004F6E65" w:rsidP="000254E4">
      <w:pPr>
        <w:autoSpaceDE w:val="0"/>
        <w:autoSpaceDN w:val="0"/>
        <w:adjustRightInd w:val="0"/>
        <w:jc w:val="both"/>
        <w:rPr>
          <w:iCs/>
        </w:rPr>
      </w:pPr>
      <w:r w:rsidRPr="004F6E65">
        <w:t xml:space="preserve">-  </w:t>
      </w:r>
      <w:r w:rsidRPr="004F6E65">
        <w:rPr>
          <w:iCs/>
        </w:rPr>
        <w:t>адекватно использовать речь для планирования и регуляции своей деятельности;</w:t>
      </w:r>
    </w:p>
    <w:p w:rsidR="004F6E65" w:rsidRPr="004F6E65" w:rsidRDefault="004F6E65" w:rsidP="000254E4">
      <w:pPr>
        <w:autoSpaceDE w:val="0"/>
        <w:autoSpaceDN w:val="0"/>
        <w:adjustRightInd w:val="0"/>
        <w:jc w:val="both"/>
        <w:rPr>
          <w:iCs/>
        </w:rPr>
      </w:pPr>
      <w:r w:rsidRPr="004F6E65">
        <w:t xml:space="preserve">-  </w:t>
      </w:r>
      <w:r w:rsidRPr="004F6E65">
        <w:rPr>
          <w:iCs/>
        </w:rPr>
        <w:t>адекватно использовать речевые средства для эффективного решения разнообразных коммуникативных задач.</w:t>
      </w:r>
    </w:p>
    <w:p w:rsidR="004F6E65" w:rsidRPr="004F6E65" w:rsidRDefault="004F6E65" w:rsidP="000254E4">
      <w:pPr>
        <w:jc w:val="both"/>
      </w:pPr>
    </w:p>
    <w:p w:rsidR="004F6E65" w:rsidRPr="004F6E65" w:rsidRDefault="004F6E65" w:rsidP="004F6E65">
      <w:pPr>
        <w:jc w:val="center"/>
      </w:pPr>
    </w:p>
    <w:p w:rsidR="00266EE8" w:rsidRDefault="004F6E65" w:rsidP="00266EE8">
      <w:pPr>
        <w:jc w:val="center"/>
      </w:pPr>
      <w:r w:rsidRPr="004F6E65">
        <w:rPr>
          <w:b/>
          <w:caps/>
        </w:rPr>
        <w:lastRenderedPageBreak/>
        <w:t>2.2.П</w:t>
      </w:r>
      <w:r w:rsidRPr="004F6E65">
        <w:rPr>
          <w:rFonts w:eastAsia="ヒラギノ角ゴ Pro W3"/>
          <w:b/>
          <w:caps/>
          <w:kern w:val="32"/>
          <w:lang w:eastAsia="en-US"/>
        </w:rPr>
        <w:t>РОГРАММЫ ОТДЕЛЬНЫХ УЧЕБНЫХ ПРЕДМЕТОВ, КУРСОВ И КУРСОВ ВНЕУРОЧНОЙ ДЕЯТЕЛЬНОСТИ</w:t>
      </w:r>
    </w:p>
    <w:p w:rsidR="004F6E65" w:rsidRPr="004F6E65" w:rsidRDefault="004F6E65" w:rsidP="004F6E65">
      <w:pPr>
        <w:spacing w:line="276" w:lineRule="auto"/>
      </w:pPr>
    </w:p>
    <w:p w:rsidR="00202E49" w:rsidRPr="00202E49" w:rsidRDefault="00202E49" w:rsidP="00202E49">
      <w:pPr>
        <w:ind w:firstLine="540"/>
        <w:jc w:val="center"/>
        <w:textAlignment w:val="center"/>
        <w:rPr>
          <w:b/>
          <w:bCs/>
        </w:rPr>
      </w:pPr>
      <w:r w:rsidRPr="00202E49">
        <w:rPr>
          <w:b/>
          <w:bCs/>
        </w:rPr>
        <w:t>РУССКИЙ ЯЗЫК</w:t>
      </w:r>
    </w:p>
    <w:p w:rsidR="00202E49" w:rsidRPr="00202E49" w:rsidRDefault="00202E49" w:rsidP="000254E4">
      <w:pPr>
        <w:ind w:firstLine="540"/>
        <w:jc w:val="both"/>
        <w:rPr>
          <w:b/>
        </w:rPr>
      </w:pPr>
      <w:r w:rsidRPr="00202E49">
        <w:rPr>
          <w:b/>
        </w:rPr>
        <w:t>Пояснительная записка</w:t>
      </w:r>
    </w:p>
    <w:p w:rsidR="00202E49" w:rsidRPr="00202E49" w:rsidRDefault="00202E49" w:rsidP="00202E49">
      <w:pPr>
        <w:ind w:firstLine="540"/>
        <w:jc w:val="both"/>
      </w:pPr>
      <w:r w:rsidRPr="00202E49">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202E49" w:rsidRPr="00202E49" w:rsidRDefault="00202E49" w:rsidP="00202E49">
      <w:pPr>
        <w:ind w:firstLine="540"/>
        <w:jc w:val="both"/>
        <w:textAlignment w:val="center"/>
      </w:pPr>
      <w:r w:rsidRPr="00202E49">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202E49" w:rsidRPr="00202E49" w:rsidRDefault="00202E49" w:rsidP="00202E49">
      <w:pPr>
        <w:ind w:firstLine="540"/>
        <w:jc w:val="both"/>
        <w:textAlignment w:val="center"/>
      </w:pPr>
      <w:r w:rsidRPr="00202E49">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202E49" w:rsidRPr="00202E49" w:rsidRDefault="00202E49" w:rsidP="00202E49">
      <w:pPr>
        <w:ind w:firstLine="540"/>
        <w:jc w:val="both"/>
        <w:textAlignment w:val="center"/>
      </w:pPr>
      <w:r w:rsidRPr="00202E49">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02E49" w:rsidRPr="00202E49" w:rsidRDefault="00202E49" w:rsidP="00202E49">
      <w:pPr>
        <w:ind w:firstLine="540"/>
        <w:jc w:val="both"/>
        <w:textAlignment w:val="center"/>
      </w:pPr>
      <w:r w:rsidRPr="00202E49">
        <w:rPr>
          <w:b/>
        </w:rPr>
        <w:t xml:space="preserve">Целями </w:t>
      </w:r>
      <w:r w:rsidRPr="00202E49">
        <w:t>изучения предмета «Русский язык» в начальной школе являются:</w:t>
      </w:r>
    </w:p>
    <w:p w:rsidR="00202E49" w:rsidRPr="00202E49" w:rsidRDefault="00202E49" w:rsidP="00202E49">
      <w:pPr>
        <w:jc w:val="both"/>
        <w:textAlignment w:val="center"/>
      </w:pPr>
      <w:r w:rsidRPr="00202E49">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02E49" w:rsidRPr="00202E49" w:rsidRDefault="00202E49" w:rsidP="00202E49">
      <w:pPr>
        <w:jc w:val="both"/>
      </w:pPr>
      <w:r w:rsidRPr="00202E49">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02E49" w:rsidRPr="00202E49" w:rsidRDefault="00202E49" w:rsidP="00202E49">
      <w:pPr>
        <w:ind w:firstLine="540"/>
        <w:jc w:val="both"/>
      </w:pPr>
    </w:p>
    <w:p w:rsidR="00202E49" w:rsidRPr="00202E49" w:rsidRDefault="00202E49" w:rsidP="00202E49">
      <w:pPr>
        <w:jc w:val="both"/>
      </w:pPr>
      <w:r w:rsidRPr="00202E49">
        <w:rPr>
          <w:b/>
        </w:rPr>
        <w:t>Общая характеристика курса</w:t>
      </w:r>
    </w:p>
    <w:p w:rsidR="00202E49" w:rsidRPr="00202E49" w:rsidRDefault="00202E49" w:rsidP="00202E49">
      <w:pPr>
        <w:ind w:firstLine="540"/>
        <w:jc w:val="both"/>
      </w:pPr>
      <w:r w:rsidRPr="00202E49">
        <w:t xml:space="preserve">Программа направлена на реализацию средствами предмета «Русский язык» основных задач образовательной области «Филология»: </w:t>
      </w:r>
    </w:p>
    <w:p w:rsidR="00202E49" w:rsidRPr="00202E49" w:rsidRDefault="00202E49" w:rsidP="00202E49">
      <w:pPr>
        <w:ind w:firstLine="540"/>
        <w:jc w:val="both"/>
      </w:pPr>
      <w:r w:rsidRPr="00202E49">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2E49" w:rsidRPr="00202E49" w:rsidRDefault="00202E49" w:rsidP="00202E49">
      <w:pPr>
        <w:ind w:firstLine="540"/>
        <w:jc w:val="both"/>
      </w:pPr>
      <w:r w:rsidRPr="00202E49">
        <w:t xml:space="preserve">— развитие диалогической и монологической устной и письменной речи; </w:t>
      </w:r>
    </w:p>
    <w:p w:rsidR="00202E49" w:rsidRPr="00202E49" w:rsidRDefault="00202E49" w:rsidP="00202E49">
      <w:pPr>
        <w:ind w:firstLine="540"/>
        <w:jc w:val="both"/>
      </w:pPr>
      <w:r w:rsidRPr="00202E49">
        <w:t>— развитие коммуника</w:t>
      </w:r>
      <w:r w:rsidRPr="00202E49">
        <w:softHyphen/>
        <w:t>тивных умений;</w:t>
      </w:r>
    </w:p>
    <w:p w:rsidR="00202E49" w:rsidRPr="00202E49" w:rsidRDefault="00202E49" w:rsidP="00202E49">
      <w:pPr>
        <w:ind w:firstLine="540"/>
        <w:jc w:val="both"/>
      </w:pPr>
      <w:r w:rsidRPr="00202E49">
        <w:t xml:space="preserve">— развитие нравственных и эстетических чувств; </w:t>
      </w:r>
    </w:p>
    <w:p w:rsidR="00202E49" w:rsidRPr="00202E49" w:rsidRDefault="00202E49" w:rsidP="00202E49">
      <w:pPr>
        <w:ind w:firstLine="540"/>
        <w:jc w:val="both"/>
      </w:pPr>
      <w:r w:rsidRPr="00202E49">
        <w:t>— развитие способностей к творческой деятель</w:t>
      </w:r>
      <w:r w:rsidRPr="00202E49">
        <w:softHyphen/>
        <w:t>ности.</w:t>
      </w:r>
    </w:p>
    <w:p w:rsidR="00202E49" w:rsidRPr="00202E49" w:rsidRDefault="00202E49" w:rsidP="00202E49">
      <w:pPr>
        <w:ind w:firstLine="540"/>
        <w:jc w:val="both"/>
      </w:pPr>
      <w:r w:rsidRPr="00202E49">
        <w:t xml:space="preserve">Программа определяет ряд практических </w:t>
      </w:r>
      <w:r w:rsidRPr="00202E49">
        <w:rPr>
          <w:b/>
        </w:rPr>
        <w:t>задач</w:t>
      </w:r>
      <w:r w:rsidRPr="00202E49">
        <w:t>, решение которых обеспечит достижение основных целей изучения предмета:</w:t>
      </w:r>
    </w:p>
    <w:p w:rsidR="00202E49" w:rsidRPr="00202E49" w:rsidRDefault="00202E49" w:rsidP="00202E49">
      <w:pPr>
        <w:ind w:firstLine="540"/>
        <w:jc w:val="both"/>
      </w:pPr>
      <w:r w:rsidRPr="00202E49">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202E49" w:rsidRPr="00202E49" w:rsidRDefault="00202E49" w:rsidP="00202E49">
      <w:pPr>
        <w:ind w:firstLine="540"/>
        <w:jc w:val="both"/>
      </w:pPr>
      <w:r w:rsidRPr="00202E49">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02E49" w:rsidRPr="00202E49" w:rsidRDefault="00202E49" w:rsidP="00202E49">
      <w:pPr>
        <w:ind w:firstLine="540"/>
        <w:jc w:val="both"/>
      </w:pPr>
      <w:r w:rsidRPr="00202E49">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02E49" w:rsidRPr="00202E49" w:rsidRDefault="00202E49" w:rsidP="00202E49">
      <w:pPr>
        <w:ind w:firstLine="540"/>
        <w:jc w:val="both"/>
      </w:pPr>
      <w:r w:rsidRPr="00202E49">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02E49" w:rsidRPr="00202E49" w:rsidRDefault="00202E49" w:rsidP="00202E49">
      <w:pPr>
        <w:ind w:firstLine="540"/>
        <w:jc w:val="both"/>
      </w:pPr>
      <w:r w:rsidRPr="00202E49">
        <w:lastRenderedPageBreak/>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202E49">
        <w:rPr>
          <w:i/>
        </w:rPr>
        <w:t>добукварного</w:t>
      </w:r>
      <w:r w:rsidRPr="00202E49">
        <w:t xml:space="preserve"> (подготовительного), </w:t>
      </w:r>
      <w:r w:rsidRPr="00202E49">
        <w:rPr>
          <w:i/>
        </w:rPr>
        <w:t>букварного</w:t>
      </w:r>
      <w:r w:rsidRPr="00202E49">
        <w:t xml:space="preserve"> (основного) и </w:t>
      </w:r>
      <w:r w:rsidRPr="00202E49">
        <w:rPr>
          <w:i/>
        </w:rPr>
        <w:t>послебукварного</w:t>
      </w:r>
      <w:r w:rsidRPr="00202E49">
        <w:t xml:space="preserve"> (заключительного).</w:t>
      </w:r>
    </w:p>
    <w:p w:rsidR="00202E49" w:rsidRPr="00202E49" w:rsidRDefault="00202E49" w:rsidP="00202E49">
      <w:pPr>
        <w:ind w:firstLine="540"/>
        <w:jc w:val="both"/>
      </w:pPr>
      <w:r w:rsidRPr="00202E49">
        <w:rPr>
          <w:i/>
        </w:rPr>
        <w:t>Добукварный</w:t>
      </w:r>
      <w:r w:rsidRPr="00202E49">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202E49" w:rsidRPr="00202E49" w:rsidRDefault="00202E49" w:rsidP="00202E49">
      <w:pPr>
        <w:ind w:firstLine="540"/>
        <w:jc w:val="both"/>
      </w:pPr>
      <w:r w:rsidRPr="00202E49">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202E49" w:rsidRPr="00202E49" w:rsidRDefault="00202E49" w:rsidP="00202E49">
      <w:pPr>
        <w:ind w:firstLine="540"/>
        <w:jc w:val="both"/>
      </w:pPr>
      <w:r w:rsidRPr="00202E49">
        <w:t xml:space="preserve">Содержание </w:t>
      </w:r>
      <w:r w:rsidRPr="00202E49">
        <w:rPr>
          <w:i/>
        </w:rPr>
        <w:t>букварного</w:t>
      </w:r>
      <w:r w:rsidRPr="00202E49">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202E49" w:rsidRPr="00202E49" w:rsidRDefault="00202E49" w:rsidP="00202E49">
      <w:pPr>
        <w:ind w:firstLine="540"/>
        <w:jc w:val="both"/>
      </w:pPr>
      <w:r w:rsidRPr="00202E49">
        <w:rPr>
          <w:i/>
        </w:rPr>
        <w:t>Послебукварный</w:t>
      </w:r>
      <w:r w:rsidRPr="00202E49">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202E49" w:rsidRPr="00202E49" w:rsidRDefault="00202E49" w:rsidP="00202E49">
      <w:pPr>
        <w:ind w:firstLine="540"/>
        <w:jc w:val="both"/>
      </w:pPr>
      <w:r w:rsidRPr="00202E49">
        <w:t xml:space="preserve">После обучения грамоте начинается раздельное изучение русского языка и литературного чтения. </w:t>
      </w:r>
    </w:p>
    <w:p w:rsidR="00202E49" w:rsidRPr="00202E49" w:rsidRDefault="00202E49" w:rsidP="00202E49">
      <w:pPr>
        <w:ind w:firstLine="540"/>
        <w:jc w:val="both"/>
      </w:pPr>
      <w:r w:rsidRPr="00202E49">
        <w:t>Систематический курс русского языка представлен в программе следующими содержательными линиями:</w:t>
      </w:r>
    </w:p>
    <w:p w:rsidR="00202E49" w:rsidRPr="00202E49" w:rsidRDefault="00202E49" w:rsidP="00202E49">
      <w:pPr>
        <w:jc w:val="both"/>
      </w:pPr>
      <w:r w:rsidRPr="00202E49">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202E49" w:rsidRPr="00202E49" w:rsidRDefault="00202E49" w:rsidP="00202E49">
      <w:pPr>
        <w:jc w:val="both"/>
      </w:pPr>
      <w:r w:rsidRPr="00202E49">
        <w:t xml:space="preserve">• орфография и пунктуация; </w:t>
      </w:r>
    </w:p>
    <w:p w:rsidR="00202E49" w:rsidRPr="00202E49" w:rsidRDefault="00202E49" w:rsidP="00202E49">
      <w:pPr>
        <w:jc w:val="both"/>
      </w:pPr>
      <w:r w:rsidRPr="00202E49">
        <w:t xml:space="preserve">• развитие речи. </w:t>
      </w:r>
    </w:p>
    <w:p w:rsidR="00202E49" w:rsidRPr="00202E49" w:rsidRDefault="00202E49" w:rsidP="00202E49">
      <w:pPr>
        <w:ind w:firstLine="540"/>
        <w:jc w:val="both"/>
      </w:pPr>
      <w:r w:rsidRPr="00202E49">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w:t>
      </w:r>
      <w:r w:rsidRPr="00202E49">
        <w:lastRenderedPageBreak/>
        <w:t xml:space="preserve">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202E49" w:rsidRPr="00202E49" w:rsidRDefault="00202E49" w:rsidP="00202E49">
      <w:pPr>
        <w:ind w:firstLine="540"/>
        <w:jc w:val="both"/>
      </w:pPr>
      <w:r w:rsidRPr="00202E49">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202E49" w:rsidRPr="00202E49" w:rsidRDefault="00202E49" w:rsidP="00202E49">
      <w:pPr>
        <w:ind w:firstLine="540"/>
        <w:jc w:val="both"/>
      </w:pPr>
      <w:r w:rsidRPr="00202E49">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202E49" w:rsidRPr="00202E49" w:rsidRDefault="00202E49" w:rsidP="00202E49">
      <w:pPr>
        <w:ind w:firstLine="540"/>
        <w:jc w:val="both"/>
      </w:pPr>
      <w:r w:rsidRPr="00202E49">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202E49" w:rsidRPr="00202E49" w:rsidRDefault="00202E49" w:rsidP="00202E49">
      <w:pPr>
        <w:ind w:firstLine="540"/>
        <w:jc w:val="both"/>
      </w:pPr>
      <w:r w:rsidRPr="00202E49">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202E49" w:rsidRPr="00202E49" w:rsidRDefault="00202E49" w:rsidP="00202E49">
      <w:pPr>
        <w:ind w:firstLine="540"/>
        <w:jc w:val="both"/>
      </w:pPr>
      <w:r w:rsidRPr="00202E49">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202E49" w:rsidRPr="00202E49" w:rsidRDefault="00202E49" w:rsidP="00202E49">
      <w:pPr>
        <w:ind w:firstLine="600"/>
        <w:jc w:val="both"/>
      </w:pPr>
      <w:r w:rsidRPr="00202E49">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202E49" w:rsidRPr="00202E49" w:rsidRDefault="00202E49" w:rsidP="00202E49">
      <w:pPr>
        <w:ind w:firstLine="357"/>
        <w:jc w:val="both"/>
      </w:pPr>
      <w:r w:rsidRPr="00202E49">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202E49" w:rsidRPr="00202E49" w:rsidRDefault="00202E49" w:rsidP="00202E49">
      <w:pPr>
        <w:ind w:firstLine="540"/>
        <w:jc w:val="both"/>
      </w:pPr>
      <w:r w:rsidRPr="00202E49">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w:t>
      </w:r>
      <w:r w:rsidRPr="00202E49">
        <w:lastRenderedPageBreak/>
        <w:t xml:space="preserve">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202E49" w:rsidRPr="00202E49" w:rsidRDefault="00202E49" w:rsidP="00202E49">
      <w:pPr>
        <w:ind w:firstLine="540"/>
        <w:jc w:val="both"/>
      </w:pPr>
      <w:r w:rsidRPr="00202E49">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202E49" w:rsidRPr="00202E49" w:rsidRDefault="00202E49" w:rsidP="00202E49">
      <w:pPr>
        <w:ind w:firstLine="540"/>
        <w:jc w:val="both"/>
      </w:pPr>
      <w:r w:rsidRPr="00202E49">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202E49" w:rsidRPr="00202E49" w:rsidRDefault="00202E49" w:rsidP="00202E49">
      <w:pPr>
        <w:ind w:firstLine="540"/>
        <w:jc w:val="both"/>
      </w:pPr>
      <w:r w:rsidRPr="00202E49">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202E49" w:rsidRPr="00202E49" w:rsidRDefault="00202E49" w:rsidP="00202E49">
      <w:pPr>
        <w:shd w:val="clear" w:color="auto" w:fill="FFFFFF"/>
        <w:autoSpaceDE w:val="0"/>
        <w:autoSpaceDN w:val="0"/>
        <w:adjustRightInd w:val="0"/>
        <w:ind w:firstLine="540"/>
        <w:jc w:val="both"/>
      </w:pPr>
      <w:r w:rsidRPr="00202E49">
        <w:t>Содержание программы является основой для овладения учащимися приёмами активного анализа и синтеза (приме</w:t>
      </w:r>
      <w:r w:rsidRPr="00202E49">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202E49">
        <w:softHyphen/>
        <w:t>вому развитию. На этой основе развивается потребность в постижении языка и речи как предмета изучения, выработке осмысленного от</w:t>
      </w:r>
      <w:r w:rsidRPr="00202E49">
        <w:softHyphen/>
        <w:t>ношения к употреблению в речи основных единиц языка.</w:t>
      </w:r>
    </w:p>
    <w:p w:rsidR="00202E49" w:rsidRPr="00202E49" w:rsidRDefault="00202E49" w:rsidP="00202E49">
      <w:pPr>
        <w:ind w:firstLine="540"/>
        <w:jc w:val="both"/>
      </w:pPr>
      <w:r w:rsidRPr="00202E49">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202E49" w:rsidRPr="00202E49" w:rsidRDefault="00202E49" w:rsidP="00202E49">
      <w:pPr>
        <w:ind w:firstLine="540"/>
        <w:jc w:val="both"/>
      </w:pPr>
      <w:r w:rsidRPr="00202E49">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202E49" w:rsidRPr="00202E49" w:rsidRDefault="00202E49" w:rsidP="00202E49">
      <w:pPr>
        <w:ind w:firstLine="540"/>
        <w:jc w:val="both"/>
      </w:pPr>
    </w:p>
    <w:p w:rsidR="00202E49" w:rsidRPr="00202E49" w:rsidRDefault="00202E49" w:rsidP="00202E49">
      <w:pPr>
        <w:ind w:firstLine="540"/>
        <w:jc w:val="both"/>
      </w:pPr>
    </w:p>
    <w:p w:rsidR="00202E49" w:rsidRPr="00202E49" w:rsidRDefault="00202E49" w:rsidP="00202E49">
      <w:pPr>
        <w:jc w:val="both"/>
        <w:rPr>
          <w:b/>
        </w:rPr>
      </w:pPr>
      <w:r w:rsidRPr="00202E49">
        <w:rPr>
          <w:b/>
        </w:rPr>
        <w:t>Результаты изучения курса</w:t>
      </w:r>
    </w:p>
    <w:p w:rsidR="00202E49" w:rsidRPr="00202E49" w:rsidRDefault="00202E49" w:rsidP="00202E49">
      <w:pPr>
        <w:ind w:firstLine="540"/>
        <w:jc w:val="both"/>
      </w:pPr>
      <w:r w:rsidRPr="00202E49">
        <w:t>Программа обеспечивает достижение выпускниками начальной школы определенных личностных, метапредметных и предметных результатов.</w:t>
      </w:r>
    </w:p>
    <w:p w:rsidR="00202E49" w:rsidRPr="00202E49" w:rsidRDefault="00202E49" w:rsidP="00202E49">
      <w:pPr>
        <w:ind w:firstLine="540"/>
        <w:jc w:val="both"/>
        <w:rPr>
          <w:b/>
        </w:rPr>
      </w:pPr>
    </w:p>
    <w:p w:rsidR="00202E49" w:rsidRPr="00202E49" w:rsidRDefault="00202E49" w:rsidP="00202E49">
      <w:pPr>
        <w:ind w:firstLine="540"/>
        <w:jc w:val="both"/>
        <w:rPr>
          <w:b/>
        </w:rPr>
      </w:pPr>
      <w:r w:rsidRPr="00202E49">
        <w:rPr>
          <w:b/>
        </w:rPr>
        <w:t>Личностные результаты</w:t>
      </w:r>
    </w:p>
    <w:p w:rsidR="00202E49" w:rsidRPr="00202E49" w:rsidRDefault="00202E49" w:rsidP="00202E49">
      <w:pPr>
        <w:ind w:firstLine="540"/>
        <w:jc w:val="both"/>
        <w:rPr>
          <w:b/>
        </w:rPr>
      </w:pPr>
    </w:p>
    <w:p w:rsidR="00202E49" w:rsidRPr="00202E49" w:rsidRDefault="00202E49" w:rsidP="00202E49">
      <w:pPr>
        <w:ind w:firstLine="540"/>
        <w:jc w:val="both"/>
        <w:rPr>
          <w:iCs/>
        </w:rPr>
      </w:pPr>
      <w:r w:rsidRPr="00202E49">
        <w:t xml:space="preserve">1. Формирование </w:t>
      </w:r>
      <w:r w:rsidRPr="00202E49">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02E49" w:rsidRPr="00202E49" w:rsidRDefault="00202E49" w:rsidP="00202E49">
      <w:pPr>
        <w:ind w:firstLine="540"/>
        <w:jc w:val="both"/>
        <w:rPr>
          <w:iCs/>
        </w:rPr>
      </w:pPr>
      <w:r w:rsidRPr="00202E49">
        <w:t xml:space="preserve">2. Формирование </w:t>
      </w:r>
      <w:r w:rsidRPr="00202E49">
        <w:rPr>
          <w:iCs/>
        </w:rPr>
        <w:t>целостного, социально ориентированного взгляда на мир в его органичном единстве и разнообразии природы, народов, культур и религий.</w:t>
      </w:r>
    </w:p>
    <w:p w:rsidR="00202E49" w:rsidRPr="00202E49" w:rsidRDefault="00202E49" w:rsidP="00202E49">
      <w:pPr>
        <w:tabs>
          <w:tab w:val="left" w:pos="993"/>
          <w:tab w:val="num" w:pos="1134"/>
        </w:tabs>
        <w:autoSpaceDE w:val="0"/>
        <w:autoSpaceDN w:val="0"/>
        <w:adjustRightInd w:val="0"/>
        <w:ind w:firstLine="540"/>
        <w:jc w:val="both"/>
      </w:pPr>
      <w:r w:rsidRPr="00202E49">
        <w:lastRenderedPageBreak/>
        <w:t>3. Формирование уважительного отношения к иному мнению, истории и культуре других народов.</w:t>
      </w:r>
    </w:p>
    <w:p w:rsidR="00202E49" w:rsidRPr="00202E49" w:rsidRDefault="00202E49" w:rsidP="00202E49">
      <w:pPr>
        <w:ind w:firstLine="540"/>
        <w:jc w:val="both"/>
        <w:rPr>
          <w:iCs/>
        </w:rPr>
      </w:pPr>
      <w:r w:rsidRPr="00202E49">
        <w:t>4. Овладение н</w:t>
      </w:r>
      <w:r w:rsidRPr="00202E49">
        <w:rPr>
          <w:iCs/>
        </w:rPr>
        <w:t>ачальными навыками адаптации в динамично изменяющемся и развивающемся мире.</w:t>
      </w:r>
    </w:p>
    <w:p w:rsidR="00202E49" w:rsidRPr="00202E49" w:rsidRDefault="00202E49" w:rsidP="00202E49">
      <w:pPr>
        <w:ind w:firstLine="540"/>
        <w:jc w:val="both"/>
        <w:rPr>
          <w:iCs/>
        </w:rPr>
      </w:pPr>
      <w:r w:rsidRPr="00202E49">
        <w:t xml:space="preserve">5. </w:t>
      </w:r>
      <w:r w:rsidRPr="00202E49">
        <w:rPr>
          <w:iCs/>
        </w:rPr>
        <w:t>Принятие и освоение социальной роли обучающегося, развитие мотивов учебной деятельности и формирование личностного смысла учения.</w:t>
      </w:r>
    </w:p>
    <w:p w:rsidR="00202E49" w:rsidRPr="00202E49" w:rsidRDefault="00202E49" w:rsidP="00202E49">
      <w:pPr>
        <w:ind w:firstLine="540"/>
        <w:jc w:val="both"/>
        <w:rPr>
          <w:iCs/>
        </w:rPr>
      </w:pPr>
      <w:r w:rsidRPr="00202E49">
        <w:t>6. Развитие самостоятельности</w:t>
      </w:r>
      <w:r w:rsidRPr="00202E49">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E49" w:rsidRPr="00202E49" w:rsidRDefault="00202E49" w:rsidP="00202E49">
      <w:pPr>
        <w:ind w:firstLine="540"/>
        <w:jc w:val="both"/>
        <w:rPr>
          <w:iCs/>
        </w:rPr>
      </w:pPr>
      <w:r w:rsidRPr="00202E49">
        <w:t>7. Формирование э</w:t>
      </w:r>
      <w:r w:rsidRPr="00202E49">
        <w:rPr>
          <w:iCs/>
        </w:rPr>
        <w:t>стетических потребностей, ценностей и чувств.</w:t>
      </w:r>
    </w:p>
    <w:p w:rsidR="00202E49" w:rsidRPr="00202E49" w:rsidRDefault="00202E49" w:rsidP="00202E49">
      <w:pPr>
        <w:ind w:firstLine="540"/>
        <w:jc w:val="both"/>
      </w:pPr>
      <w:r w:rsidRPr="00202E49">
        <w:t>8. Развитие э</w:t>
      </w:r>
      <w:r w:rsidRPr="00202E49">
        <w:rPr>
          <w:iCs/>
        </w:rPr>
        <w:t>тических чувств, доброжелательности и эмоционально-нравственной отзывчивости, понимания и сопереживания чувствам других людей.</w:t>
      </w:r>
    </w:p>
    <w:p w:rsidR="00202E49" w:rsidRPr="00202E49" w:rsidRDefault="00202E49" w:rsidP="00202E49">
      <w:pPr>
        <w:ind w:firstLine="540"/>
        <w:jc w:val="both"/>
        <w:rPr>
          <w:iCs/>
        </w:rPr>
      </w:pPr>
      <w:r w:rsidRPr="00202E49">
        <w:t xml:space="preserve">9. </w:t>
      </w:r>
      <w:r w:rsidRPr="00202E49">
        <w:rPr>
          <w:iCs/>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02E49" w:rsidRPr="00202E49" w:rsidRDefault="00202E49" w:rsidP="00202E49">
      <w:pPr>
        <w:ind w:firstLine="540"/>
        <w:jc w:val="both"/>
        <w:rPr>
          <w:iCs/>
        </w:rPr>
      </w:pPr>
      <w:r w:rsidRPr="00202E49">
        <w:t xml:space="preserve">10. </w:t>
      </w:r>
      <w:r w:rsidRPr="00202E49">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202E49" w:rsidRPr="00202E49" w:rsidRDefault="00202E49" w:rsidP="00202E49">
      <w:pPr>
        <w:jc w:val="both"/>
        <w:rPr>
          <w:iCs/>
        </w:rPr>
      </w:pPr>
    </w:p>
    <w:p w:rsidR="00202E49" w:rsidRPr="00202E49" w:rsidRDefault="00202E49" w:rsidP="00202E49">
      <w:pPr>
        <w:ind w:firstLine="600"/>
        <w:jc w:val="both"/>
        <w:rPr>
          <w:b/>
        </w:rPr>
      </w:pPr>
      <w:r w:rsidRPr="00202E49">
        <w:rPr>
          <w:b/>
        </w:rPr>
        <w:t>Метапредметные результаты</w:t>
      </w:r>
    </w:p>
    <w:p w:rsidR="00202E49" w:rsidRPr="00202E49" w:rsidRDefault="00202E49" w:rsidP="00202E49">
      <w:pPr>
        <w:ind w:firstLine="600"/>
        <w:jc w:val="both"/>
      </w:pPr>
    </w:p>
    <w:p w:rsidR="00202E49" w:rsidRPr="00202E49" w:rsidRDefault="00202E49" w:rsidP="00202E49">
      <w:pPr>
        <w:ind w:firstLine="540"/>
        <w:jc w:val="both"/>
      </w:pPr>
      <w:r w:rsidRPr="00202E49">
        <w:t>1.</w:t>
      </w:r>
      <w:r w:rsidRPr="00202E49">
        <w:rPr>
          <w:lang w:val="en-US"/>
        </w:rPr>
        <w:t> </w:t>
      </w:r>
      <w:r w:rsidRPr="00202E49">
        <w:t xml:space="preserve">Овладение </w:t>
      </w:r>
      <w:r w:rsidRPr="00202E49">
        <w:rPr>
          <w:iCs/>
        </w:rPr>
        <w:t>способностью принимать и сохранять цели и задачи учебной деятельности, поиска средств её осуществления.</w:t>
      </w:r>
    </w:p>
    <w:p w:rsidR="00202E49" w:rsidRPr="00202E49" w:rsidRDefault="00202E49" w:rsidP="00202E49">
      <w:pPr>
        <w:ind w:firstLine="540"/>
        <w:jc w:val="both"/>
        <w:rPr>
          <w:iCs/>
        </w:rPr>
      </w:pPr>
      <w:r w:rsidRPr="00202E49">
        <w:t>2. Формирование умения</w:t>
      </w:r>
      <w:r w:rsidRPr="00202E49">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02E49" w:rsidRPr="00202E49" w:rsidRDefault="00202E49" w:rsidP="00202E49">
      <w:pPr>
        <w:ind w:firstLine="540"/>
        <w:jc w:val="both"/>
        <w:rPr>
          <w:iCs/>
        </w:rPr>
      </w:pPr>
      <w:r w:rsidRPr="00202E49">
        <w:t xml:space="preserve">3. </w:t>
      </w:r>
      <w:r w:rsidRPr="00202E49">
        <w:rPr>
          <w:iCs/>
        </w:rPr>
        <w:t>Использование знаково-символических средств представления информации.</w:t>
      </w:r>
    </w:p>
    <w:p w:rsidR="00202E49" w:rsidRPr="00202E49" w:rsidRDefault="00202E49" w:rsidP="00202E49">
      <w:pPr>
        <w:ind w:firstLine="540"/>
        <w:jc w:val="both"/>
      </w:pPr>
      <w:r w:rsidRPr="00202E49">
        <w:t>4. Активное использование речевых средств и средств для решения коммуникативных и познавательных задач.</w:t>
      </w:r>
    </w:p>
    <w:p w:rsidR="00202E49" w:rsidRPr="00202E49" w:rsidRDefault="00202E49" w:rsidP="00202E49">
      <w:pPr>
        <w:ind w:firstLine="540"/>
        <w:jc w:val="both"/>
      </w:pPr>
      <w:r w:rsidRPr="00202E49">
        <w:t>5.</w:t>
      </w:r>
      <w:r w:rsidRPr="00202E49">
        <w:rPr>
          <w:lang w:val="en-US"/>
        </w:rPr>
        <w:t> </w:t>
      </w:r>
      <w:r w:rsidRPr="00202E49">
        <w:t>Использование различных способов поиска (в справочных источниках), сбора, обработки, анализа, организации, передачи и интерпретации информации.</w:t>
      </w:r>
    </w:p>
    <w:p w:rsidR="00202E49" w:rsidRPr="00202E49" w:rsidRDefault="00202E49" w:rsidP="00202E49">
      <w:pPr>
        <w:ind w:firstLine="540"/>
        <w:jc w:val="both"/>
      </w:pPr>
      <w:r w:rsidRPr="00202E49">
        <w:t>6.</w:t>
      </w:r>
      <w:r w:rsidRPr="00202E49">
        <w:rPr>
          <w:lang w:val="en-US"/>
        </w:rPr>
        <w:t> </w:t>
      </w:r>
      <w:r w:rsidRPr="00202E49">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02E49" w:rsidRPr="00202E49" w:rsidRDefault="00202E49" w:rsidP="00202E49">
      <w:pPr>
        <w:ind w:firstLine="540"/>
        <w:jc w:val="both"/>
      </w:pPr>
      <w:r w:rsidRPr="00202E49">
        <w:t>7.</w:t>
      </w:r>
      <w:r w:rsidRPr="00202E49">
        <w:rPr>
          <w:lang w:val="en-US"/>
        </w:rPr>
        <w:t> </w:t>
      </w:r>
      <w:r w:rsidRPr="00202E49">
        <w:t>Овладение л</w:t>
      </w:r>
      <w:r w:rsidRPr="00202E49">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02E49">
        <w:t>.</w:t>
      </w:r>
    </w:p>
    <w:p w:rsidR="00202E49" w:rsidRPr="00202E49" w:rsidRDefault="00202E49" w:rsidP="00202E49">
      <w:pPr>
        <w:ind w:firstLine="540"/>
        <w:jc w:val="both"/>
      </w:pPr>
      <w:r w:rsidRPr="00202E49">
        <w:t>8.</w:t>
      </w:r>
      <w:r w:rsidRPr="00202E49">
        <w:rPr>
          <w:lang w:val="en-US"/>
        </w:rPr>
        <w:t> </w:t>
      </w:r>
      <w:r w:rsidRPr="00202E49">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02E49" w:rsidRPr="00202E49" w:rsidRDefault="00202E49" w:rsidP="00202E49">
      <w:pPr>
        <w:ind w:firstLine="540"/>
        <w:jc w:val="both"/>
      </w:pPr>
      <w:r w:rsidRPr="00202E49">
        <w:t>9.</w:t>
      </w:r>
      <w:r w:rsidRPr="00202E49">
        <w:rPr>
          <w:lang w:val="en-US"/>
        </w:rPr>
        <w:t> </w:t>
      </w:r>
      <w:r w:rsidRPr="00202E49">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2E49" w:rsidRPr="00202E49" w:rsidRDefault="00202E49" w:rsidP="00202E49">
      <w:pPr>
        <w:ind w:firstLine="540"/>
        <w:jc w:val="both"/>
      </w:pPr>
      <w:r w:rsidRPr="00202E49">
        <w:t>10. Готовность конструктивно разрешать конфликты посредством учёта интересов сторон и сотрудничества.</w:t>
      </w:r>
    </w:p>
    <w:p w:rsidR="00202E49" w:rsidRPr="00202E49" w:rsidRDefault="00202E49" w:rsidP="00202E49">
      <w:pPr>
        <w:ind w:firstLine="540"/>
        <w:jc w:val="both"/>
      </w:pPr>
      <w:r w:rsidRPr="00202E49">
        <w:t>11.</w:t>
      </w:r>
      <w:r w:rsidRPr="00202E49">
        <w:rPr>
          <w:lang w:val="en-US"/>
        </w:rPr>
        <w:t> </w:t>
      </w:r>
      <w:r w:rsidRPr="00202E49">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02E49" w:rsidRPr="00202E49" w:rsidRDefault="00202E49" w:rsidP="00202E49">
      <w:pPr>
        <w:ind w:firstLine="540"/>
        <w:jc w:val="both"/>
      </w:pPr>
      <w:r w:rsidRPr="00202E49">
        <w:t>12.</w:t>
      </w:r>
      <w:r w:rsidRPr="00202E49">
        <w:rPr>
          <w:lang w:val="en-US"/>
        </w:rPr>
        <w:t> </w:t>
      </w:r>
      <w:r w:rsidRPr="00202E49">
        <w:t>Овладение базовыми предметными и межпредметными понятиями, отражающими существенные связи и отношения между объектами и процессами.</w:t>
      </w:r>
    </w:p>
    <w:p w:rsidR="00202E49" w:rsidRPr="00202E49" w:rsidRDefault="00202E49" w:rsidP="00202E49">
      <w:pPr>
        <w:ind w:firstLine="540"/>
        <w:jc w:val="both"/>
      </w:pPr>
      <w:r w:rsidRPr="00202E49">
        <w:t>13.</w:t>
      </w:r>
      <w:r w:rsidRPr="00202E49">
        <w:rPr>
          <w:lang w:val="en-US"/>
        </w:rPr>
        <w:t> </w:t>
      </w:r>
      <w:r w:rsidRPr="00202E49">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02E49" w:rsidRPr="00202E49" w:rsidRDefault="00202E49" w:rsidP="00202E49">
      <w:pPr>
        <w:ind w:firstLine="540"/>
        <w:jc w:val="both"/>
      </w:pPr>
    </w:p>
    <w:p w:rsidR="00202E49" w:rsidRPr="00202E49" w:rsidRDefault="00202E49" w:rsidP="00202E49">
      <w:pPr>
        <w:ind w:firstLine="567"/>
        <w:jc w:val="both"/>
        <w:rPr>
          <w:b/>
        </w:rPr>
      </w:pPr>
      <w:r w:rsidRPr="00202E49">
        <w:rPr>
          <w:b/>
        </w:rPr>
        <w:t>Предметные результаты</w:t>
      </w:r>
    </w:p>
    <w:p w:rsidR="00202E49" w:rsidRPr="00202E49" w:rsidRDefault="00202E49" w:rsidP="00202E49">
      <w:pPr>
        <w:ind w:firstLine="567"/>
        <w:jc w:val="both"/>
        <w:rPr>
          <w:b/>
        </w:rPr>
      </w:pPr>
    </w:p>
    <w:p w:rsidR="00202E49" w:rsidRPr="00202E49" w:rsidRDefault="00202E49" w:rsidP="00202E49">
      <w:pPr>
        <w:ind w:firstLine="540"/>
        <w:jc w:val="both"/>
      </w:pPr>
      <w:r w:rsidRPr="00202E49">
        <w:rPr>
          <w:bCs/>
          <w:iCs/>
        </w:rPr>
        <w:t>1.</w:t>
      </w:r>
      <w:r w:rsidRPr="00202E49">
        <w:rPr>
          <w:bCs/>
          <w:iCs/>
          <w:lang w:val="en-US"/>
        </w:rPr>
        <w:t> </w:t>
      </w:r>
      <w:r w:rsidRPr="00202E49">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2E49" w:rsidRPr="00202E49" w:rsidRDefault="00202E49" w:rsidP="00202E49">
      <w:pPr>
        <w:ind w:firstLine="540"/>
        <w:jc w:val="both"/>
      </w:pPr>
      <w:r w:rsidRPr="00202E49">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02E49" w:rsidRPr="00202E49" w:rsidRDefault="00202E49" w:rsidP="00202E49">
      <w:pPr>
        <w:ind w:firstLine="540"/>
        <w:jc w:val="both"/>
      </w:pPr>
      <w:r w:rsidRPr="00202E49">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02E49" w:rsidRPr="00202E49" w:rsidRDefault="00202E49" w:rsidP="00202E49">
      <w:pPr>
        <w:ind w:firstLine="567"/>
        <w:jc w:val="both"/>
      </w:pPr>
      <w:r w:rsidRPr="00202E49">
        <w:t>4.</w:t>
      </w:r>
      <w:r w:rsidRPr="00202E49">
        <w:rPr>
          <w:lang w:val="en-US"/>
        </w:rPr>
        <w:t> </w:t>
      </w:r>
      <w:r w:rsidRPr="00202E49">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202E49" w:rsidRPr="00202E49" w:rsidRDefault="00202E49" w:rsidP="00202E49">
      <w:pPr>
        <w:ind w:firstLine="567"/>
        <w:jc w:val="both"/>
      </w:pPr>
      <w:r w:rsidRPr="00202E49">
        <w:t>5.</w:t>
      </w:r>
      <w:r w:rsidRPr="00202E49">
        <w:rPr>
          <w:lang w:val="en-US"/>
        </w:rPr>
        <w:t> </w:t>
      </w:r>
      <w:r w:rsidRPr="00202E49">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02E49" w:rsidRPr="00202E49" w:rsidRDefault="00202E49" w:rsidP="00202E49">
      <w:pPr>
        <w:ind w:firstLine="567"/>
        <w:jc w:val="both"/>
      </w:pPr>
      <w:r w:rsidRPr="00202E49">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02E49" w:rsidRPr="00202E49" w:rsidRDefault="00202E49" w:rsidP="00202E49">
      <w:pPr>
        <w:ind w:firstLine="600"/>
        <w:jc w:val="both"/>
      </w:pPr>
      <w:r w:rsidRPr="00202E49">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02E49" w:rsidRPr="00202E49" w:rsidRDefault="00202E49" w:rsidP="00202E49">
      <w:pPr>
        <w:ind w:firstLine="600"/>
        <w:jc w:val="both"/>
      </w:pPr>
      <w:r w:rsidRPr="00202E49">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202E49" w:rsidRPr="00202E49" w:rsidRDefault="00202E49" w:rsidP="00202E49">
      <w:pPr>
        <w:ind w:firstLine="567"/>
        <w:jc w:val="both"/>
      </w:pPr>
      <w:r w:rsidRPr="00202E49">
        <w:t>9.</w:t>
      </w:r>
      <w:r w:rsidRPr="00202E49">
        <w:rPr>
          <w:lang w:val="en-US"/>
        </w:rPr>
        <w:t> </w:t>
      </w:r>
      <w:r w:rsidRPr="00202E49">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02E49" w:rsidRPr="00202E49" w:rsidRDefault="00202E49" w:rsidP="00202E49">
      <w:pPr>
        <w:ind w:firstLine="567"/>
        <w:jc w:val="both"/>
      </w:pPr>
    </w:p>
    <w:p w:rsidR="00202E49" w:rsidRPr="00202E49" w:rsidRDefault="00202E49" w:rsidP="00202E49">
      <w:pPr>
        <w:jc w:val="both"/>
        <w:textAlignment w:val="center"/>
        <w:rPr>
          <w:b/>
        </w:rPr>
      </w:pPr>
      <w:r w:rsidRPr="00202E49">
        <w:rPr>
          <w:b/>
        </w:rPr>
        <w:t>Содержание курса</w:t>
      </w:r>
    </w:p>
    <w:p w:rsidR="00202E49" w:rsidRPr="00202E49" w:rsidRDefault="00202E49" w:rsidP="00202E49">
      <w:pPr>
        <w:ind w:firstLine="540"/>
        <w:jc w:val="both"/>
        <w:textAlignment w:val="center"/>
      </w:pPr>
    </w:p>
    <w:p w:rsidR="00202E49" w:rsidRPr="00202E49" w:rsidRDefault="00202E49" w:rsidP="00202E49">
      <w:pPr>
        <w:ind w:firstLine="540"/>
        <w:jc w:val="both"/>
        <w:textAlignment w:val="center"/>
        <w:rPr>
          <w:b/>
        </w:rPr>
      </w:pPr>
      <w:r w:rsidRPr="00202E49">
        <w:rPr>
          <w:b/>
        </w:rPr>
        <w:t>Виды речевой деятельности</w:t>
      </w:r>
    </w:p>
    <w:p w:rsidR="00202E49" w:rsidRPr="00202E49" w:rsidRDefault="00202E49" w:rsidP="00202E49">
      <w:pPr>
        <w:ind w:firstLine="540"/>
        <w:jc w:val="both"/>
        <w:textAlignment w:val="center"/>
      </w:pPr>
      <w:r w:rsidRPr="00202E49">
        <w:rPr>
          <w:b/>
        </w:rPr>
        <w:t>Слушание.</w:t>
      </w:r>
      <w:r w:rsidRPr="00202E49">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202E49" w:rsidRPr="00202E49" w:rsidRDefault="00202E49" w:rsidP="00202E49">
      <w:pPr>
        <w:ind w:firstLine="540"/>
        <w:jc w:val="both"/>
        <w:textAlignment w:val="center"/>
      </w:pPr>
      <w:r w:rsidRPr="00202E49">
        <w:rPr>
          <w:b/>
        </w:rPr>
        <w:t>Говорение.</w:t>
      </w:r>
      <w:r w:rsidRPr="00202E49">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02E49" w:rsidRPr="00202E49" w:rsidRDefault="00202E49" w:rsidP="00202E49">
      <w:pPr>
        <w:ind w:firstLine="540"/>
        <w:jc w:val="both"/>
        <w:textAlignment w:val="center"/>
        <w:rPr>
          <w:i/>
        </w:rPr>
      </w:pPr>
      <w:r w:rsidRPr="00202E49">
        <w:rPr>
          <w:b/>
        </w:rPr>
        <w:t>Чтение.</w:t>
      </w:r>
      <w:r w:rsidRPr="00202E49">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02E49">
        <w:rPr>
          <w:i/>
        </w:rPr>
        <w:t>Анализ и оценка содержания, языковых особенностей и структуры текста.</w:t>
      </w:r>
      <w:r w:rsidRPr="00202E49">
        <w:rPr>
          <w:vertAlign w:val="superscript"/>
        </w:rPr>
        <w:footnoteReference w:id="1"/>
      </w:r>
    </w:p>
    <w:p w:rsidR="00202E49" w:rsidRPr="00202E49" w:rsidRDefault="00202E49" w:rsidP="00202E49">
      <w:pPr>
        <w:ind w:firstLine="540"/>
        <w:jc w:val="both"/>
        <w:textAlignment w:val="center"/>
        <w:rPr>
          <w:i/>
        </w:rPr>
      </w:pPr>
      <w:r w:rsidRPr="00202E49">
        <w:rPr>
          <w:b/>
        </w:rPr>
        <w:t>Письмо.</w:t>
      </w:r>
      <w:r w:rsidRPr="00202E49">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202E49">
        <w:rPr>
          <w:b/>
          <w:i/>
        </w:rPr>
        <w:t>,</w:t>
      </w:r>
      <w:r w:rsidRPr="00202E49">
        <w:t xml:space="preserve"> просмотра фрагмента видеозаписи и т. п.).</w:t>
      </w:r>
    </w:p>
    <w:p w:rsidR="00202E49" w:rsidRPr="00202E49" w:rsidRDefault="00202E49" w:rsidP="00202E49">
      <w:pPr>
        <w:ind w:firstLine="540"/>
        <w:jc w:val="both"/>
        <w:textAlignment w:val="center"/>
      </w:pPr>
    </w:p>
    <w:p w:rsidR="00202E49" w:rsidRPr="00202E49" w:rsidRDefault="00202E49" w:rsidP="00202E49">
      <w:pPr>
        <w:jc w:val="both"/>
        <w:textAlignment w:val="center"/>
        <w:rPr>
          <w:b/>
        </w:rPr>
      </w:pPr>
      <w:r w:rsidRPr="00202E49">
        <w:rPr>
          <w:b/>
        </w:rPr>
        <w:t>Обучение грамоте</w:t>
      </w:r>
    </w:p>
    <w:p w:rsidR="00202E49" w:rsidRPr="00202E49" w:rsidRDefault="00202E49" w:rsidP="00202E49">
      <w:pPr>
        <w:jc w:val="both"/>
        <w:textAlignment w:val="center"/>
        <w:rPr>
          <w:b/>
        </w:rPr>
      </w:pPr>
    </w:p>
    <w:p w:rsidR="00202E49" w:rsidRPr="00202E49" w:rsidRDefault="00202E49" w:rsidP="00202E49">
      <w:pPr>
        <w:ind w:firstLine="540"/>
        <w:jc w:val="both"/>
      </w:pPr>
      <w:r w:rsidRPr="00202E49">
        <w:rPr>
          <w:b/>
        </w:rPr>
        <w:t>Фонетика.</w:t>
      </w:r>
      <w:r w:rsidRPr="00202E49">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202E49" w:rsidRPr="00202E49" w:rsidRDefault="00202E49" w:rsidP="00202E49">
      <w:pPr>
        <w:ind w:firstLine="540"/>
        <w:jc w:val="both"/>
      </w:pPr>
      <w:r w:rsidRPr="00202E49">
        <w:t xml:space="preserve">Различение гласных и согласных звуков, гласных ударных и безударных, согласных твёрдых и мягких, звонких и глухих. </w:t>
      </w:r>
    </w:p>
    <w:p w:rsidR="00202E49" w:rsidRPr="00202E49" w:rsidRDefault="00202E49" w:rsidP="00202E49">
      <w:pPr>
        <w:ind w:firstLine="540"/>
        <w:jc w:val="both"/>
      </w:pPr>
      <w:r w:rsidRPr="00202E49">
        <w:t>Слог как минимальная произносительная единица. Деление слов на слоги. Определение места ударения. Смыслоразличительная роль ударения.</w:t>
      </w:r>
    </w:p>
    <w:p w:rsidR="00202E49" w:rsidRPr="00202E49" w:rsidRDefault="00202E49" w:rsidP="00202E49">
      <w:pPr>
        <w:ind w:firstLine="540"/>
        <w:jc w:val="both"/>
      </w:pPr>
      <w:r w:rsidRPr="00202E49">
        <w:rPr>
          <w:b/>
        </w:rPr>
        <w:t>Графика.</w:t>
      </w:r>
      <w:r w:rsidRPr="00202E49">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202E49">
        <w:rPr>
          <w:b/>
        </w:rPr>
        <w:t>е, ё, ю, я</w:t>
      </w:r>
      <w:r w:rsidRPr="00202E49">
        <w:t xml:space="preserve">. Мягкий знак как показатель мягкости предшествующего согласного звука. </w:t>
      </w:r>
    </w:p>
    <w:p w:rsidR="00202E49" w:rsidRPr="00202E49" w:rsidRDefault="00202E49" w:rsidP="00202E49">
      <w:pPr>
        <w:ind w:firstLine="540"/>
        <w:jc w:val="both"/>
      </w:pPr>
      <w:r w:rsidRPr="00202E49">
        <w:t xml:space="preserve">Знакомство с русским алфавитом как последовательностью букв. </w:t>
      </w:r>
    </w:p>
    <w:p w:rsidR="00202E49" w:rsidRPr="00202E49" w:rsidRDefault="00202E49" w:rsidP="00202E49">
      <w:pPr>
        <w:ind w:firstLine="540"/>
        <w:jc w:val="both"/>
      </w:pPr>
      <w:r w:rsidRPr="00202E49">
        <w:rPr>
          <w:b/>
        </w:rPr>
        <w:t>Чтение.</w:t>
      </w:r>
      <w:r w:rsidRPr="00202E49">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202E49" w:rsidRPr="00202E49" w:rsidRDefault="00202E49" w:rsidP="00202E49">
      <w:pPr>
        <w:ind w:firstLine="540"/>
        <w:jc w:val="both"/>
      </w:pPr>
      <w:r w:rsidRPr="00202E49">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02E49" w:rsidRPr="00202E49" w:rsidRDefault="00202E49" w:rsidP="00202E49">
      <w:pPr>
        <w:ind w:firstLine="540"/>
        <w:jc w:val="both"/>
      </w:pPr>
      <w:r w:rsidRPr="00202E49">
        <w:rPr>
          <w:b/>
        </w:rPr>
        <w:t>Письмо.</w:t>
      </w:r>
      <w:r w:rsidRPr="00202E49">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202E49" w:rsidRPr="00202E49" w:rsidRDefault="00202E49" w:rsidP="00202E49">
      <w:pPr>
        <w:ind w:firstLine="540"/>
        <w:jc w:val="both"/>
      </w:pPr>
      <w:r w:rsidRPr="00202E49">
        <w:t>Овладение первичными навыками клавиатурного письма.</w:t>
      </w:r>
    </w:p>
    <w:p w:rsidR="00202E49" w:rsidRPr="00202E49" w:rsidRDefault="00202E49" w:rsidP="00202E49">
      <w:pPr>
        <w:ind w:firstLine="540"/>
        <w:jc w:val="both"/>
      </w:pPr>
      <w:r w:rsidRPr="00202E49">
        <w:t xml:space="preserve">Понимание функции небуквенных графических средств: пробела между словами, знака переноса. </w:t>
      </w:r>
    </w:p>
    <w:p w:rsidR="00202E49" w:rsidRPr="00202E49" w:rsidRDefault="00202E49" w:rsidP="00202E49">
      <w:pPr>
        <w:ind w:firstLine="540"/>
        <w:jc w:val="both"/>
      </w:pPr>
      <w:r w:rsidRPr="00202E49">
        <w:rPr>
          <w:b/>
        </w:rPr>
        <w:t>Слово и предложение.</w:t>
      </w:r>
      <w:r w:rsidRPr="00202E49">
        <w:t xml:space="preserve"> Восприятие слова как объекта изучения, материала для анализа. Наблюдение над значением слова. </w:t>
      </w:r>
    </w:p>
    <w:p w:rsidR="00202E49" w:rsidRPr="00202E49" w:rsidRDefault="00202E49" w:rsidP="00202E49">
      <w:pPr>
        <w:ind w:firstLine="540"/>
        <w:jc w:val="both"/>
      </w:pPr>
      <w:r w:rsidRPr="00202E49">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02E49" w:rsidRPr="00202E49" w:rsidRDefault="00202E49" w:rsidP="00202E49">
      <w:pPr>
        <w:ind w:firstLine="540"/>
        <w:jc w:val="both"/>
      </w:pPr>
      <w:r w:rsidRPr="00202E49">
        <w:rPr>
          <w:b/>
        </w:rPr>
        <w:t>Орфография.</w:t>
      </w:r>
      <w:r w:rsidRPr="00202E49">
        <w:t xml:space="preserve"> Знакомство с правилами правописания и их применение: </w:t>
      </w:r>
    </w:p>
    <w:p w:rsidR="00202E49" w:rsidRPr="00202E49" w:rsidRDefault="00202E49" w:rsidP="00202E49">
      <w:pPr>
        <w:jc w:val="both"/>
      </w:pPr>
      <w:r w:rsidRPr="00202E49">
        <w:t xml:space="preserve">• раздельное написание слов; </w:t>
      </w:r>
    </w:p>
    <w:p w:rsidR="00202E49" w:rsidRPr="00202E49" w:rsidRDefault="00202E49" w:rsidP="00202E49">
      <w:pPr>
        <w:jc w:val="both"/>
      </w:pPr>
      <w:r w:rsidRPr="00202E49">
        <w:t xml:space="preserve">• обозначение гласных после шипящих (ча—ща, чу—щу, жи—ши); </w:t>
      </w:r>
    </w:p>
    <w:p w:rsidR="00202E49" w:rsidRPr="00202E49" w:rsidRDefault="00202E49" w:rsidP="00202E49">
      <w:pPr>
        <w:jc w:val="both"/>
      </w:pPr>
      <w:r w:rsidRPr="00202E49">
        <w:t xml:space="preserve">• прописная (заглавная) буква в начале предложения, в именах собственных; </w:t>
      </w:r>
    </w:p>
    <w:p w:rsidR="00202E49" w:rsidRPr="00202E49" w:rsidRDefault="00202E49" w:rsidP="00202E49">
      <w:pPr>
        <w:jc w:val="both"/>
      </w:pPr>
      <w:r w:rsidRPr="00202E49">
        <w:t xml:space="preserve">• перенос слов по слогам без стечения согласных; </w:t>
      </w:r>
    </w:p>
    <w:p w:rsidR="00202E49" w:rsidRPr="00202E49" w:rsidRDefault="00202E49" w:rsidP="00202E49">
      <w:pPr>
        <w:jc w:val="both"/>
      </w:pPr>
      <w:r w:rsidRPr="00202E49">
        <w:t xml:space="preserve">• знаки препинания в конце предложения. </w:t>
      </w:r>
    </w:p>
    <w:p w:rsidR="00202E49" w:rsidRPr="00202E49" w:rsidRDefault="00202E49" w:rsidP="00202E49">
      <w:pPr>
        <w:ind w:firstLine="540"/>
        <w:jc w:val="both"/>
      </w:pPr>
      <w:r w:rsidRPr="00202E49">
        <w:rPr>
          <w:b/>
        </w:rPr>
        <w:t>Развитие речи.</w:t>
      </w:r>
      <w:r w:rsidRPr="00202E49">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202E49" w:rsidRPr="00202E49" w:rsidRDefault="00202E49" w:rsidP="00202E49">
      <w:pPr>
        <w:ind w:firstLine="540"/>
        <w:jc w:val="both"/>
      </w:pPr>
    </w:p>
    <w:p w:rsidR="00202E49" w:rsidRPr="00202E49" w:rsidRDefault="00202E49" w:rsidP="00202E49">
      <w:pPr>
        <w:jc w:val="both"/>
        <w:textAlignment w:val="center"/>
        <w:rPr>
          <w:b/>
        </w:rPr>
      </w:pPr>
    </w:p>
    <w:p w:rsidR="00202E49" w:rsidRPr="00202E49" w:rsidRDefault="00202E49" w:rsidP="00202E49">
      <w:pPr>
        <w:jc w:val="both"/>
        <w:textAlignment w:val="center"/>
        <w:rPr>
          <w:b/>
        </w:rPr>
      </w:pPr>
      <w:r w:rsidRPr="00202E49">
        <w:rPr>
          <w:b/>
        </w:rPr>
        <w:t>Систематический курс</w:t>
      </w:r>
    </w:p>
    <w:p w:rsidR="00202E49" w:rsidRPr="00202E49" w:rsidRDefault="00202E49" w:rsidP="00202E49">
      <w:pPr>
        <w:ind w:firstLine="540"/>
        <w:jc w:val="both"/>
        <w:textAlignment w:val="center"/>
        <w:rPr>
          <w:b/>
          <w:i/>
        </w:rPr>
      </w:pPr>
      <w:r w:rsidRPr="00202E49">
        <w:rPr>
          <w:b/>
        </w:rPr>
        <w:t>Фонетика и орфоэпия.</w:t>
      </w:r>
      <w:r w:rsidRPr="00202E49">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w:t>
      </w:r>
      <w:r w:rsidRPr="00202E49">
        <w:lastRenderedPageBreak/>
        <w:t xml:space="preserve">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202E49">
        <w:rPr>
          <w:i/>
        </w:rPr>
        <w:t>Фонетический анализ слова.</w:t>
      </w:r>
    </w:p>
    <w:p w:rsidR="00202E49" w:rsidRPr="00202E49" w:rsidRDefault="00202E49" w:rsidP="00202E49">
      <w:pPr>
        <w:ind w:firstLine="540"/>
        <w:jc w:val="both"/>
        <w:textAlignment w:val="center"/>
        <w:rPr>
          <w:b/>
          <w:i/>
        </w:rPr>
      </w:pPr>
      <w:r w:rsidRPr="00202E49">
        <w:rPr>
          <w:b/>
        </w:rPr>
        <w:t>Графика</w:t>
      </w:r>
      <w:r w:rsidRPr="00202E49">
        <w:t>. Различение звуков и букв. Обозначение на письме твёрдости и мягкости согласных звуков. Использование на письме разделительных</w:t>
      </w:r>
      <w:r w:rsidRPr="00202E49">
        <w:rPr>
          <w:b/>
        </w:rPr>
        <w:t>ь</w:t>
      </w:r>
      <w:r w:rsidRPr="00202E49">
        <w:t xml:space="preserve"> и </w:t>
      </w:r>
      <w:r w:rsidRPr="00202E49">
        <w:rPr>
          <w:b/>
        </w:rPr>
        <w:t>ъ.</w:t>
      </w:r>
    </w:p>
    <w:p w:rsidR="00202E49" w:rsidRPr="00202E49" w:rsidRDefault="00202E49" w:rsidP="00202E49">
      <w:pPr>
        <w:ind w:firstLine="540"/>
        <w:jc w:val="both"/>
        <w:textAlignment w:val="center"/>
      </w:pPr>
      <w:r w:rsidRPr="00202E49">
        <w:t xml:space="preserve">Установление соотношения звукового и буквенного состава слов типа </w:t>
      </w:r>
      <w:r w:rsidRPr="00202E49">
        <w:rPr>
          <w:i/>
        </w:rPr>
        <w:t>стол, конь</w:t>
      </w:r>
      <w:r w:rsidRPr="00202E49">
        <w:t xml:space="preserve">; в словах с йотированными гласными </w:t>
      </w:r>
      <w:r w:rsidRPr="00202E49">
        <w:rPr>
          <w:b/>
        </w:rPr>
        <w:t xml:space="preserve">е, ё, ю, я; </w:t>
      </w:r>
      <w:r w:rsidRPr="00202E49">
        <w:t>в словах с непроизносимыми согласными.</w:t>
      </w:r>
    </w:p>
    <w:p w:rsidR="00202E49" w:rsidRPr="00202E49" w:rsidRDefault="00202E49" w:rsidP="00202E49">
      <w:pPr>
        <w:ind w:firstLine="540"/>
        <w:jc w:val="both"/>
        <w:textAlignment w:val="center"/>
      </w:pPr>
      <w:r w:rsidRPr="00202E49">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202E49" w:rsidRPr="00202E49" w:rsidRDefault="00202E49" w:rsidP="00202E49">
      <w:pPr>
        <w:ind w:firstLine="540"/>
        <w:jc w:val="both"/>
        <w:textAlignment w:val="center"/>
      </w:pPr>
      <w:r w:rsidRPr="00202E49">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202E49" w:rsidRPr="00202E49" w:rsidRDefault="00202E49" w:rsidP="00202E49">
      <w:pPr>
        <w:ind w:firstLine="540"/>
        <w:jc w:val="both"/>
        <w:textAlignment w:val="center"/>
        <w:rPr>
          <w:i/>
        </w:rPr>
      </w:pPr>
      <w:r w:rsidRPr="00202E49">
        <w:rPr>
          <w:b/>
        </w:rPr>
        <w:t>Лексика</w:t>
      </w:r>
      <w:r w:rsidRPr="00202E49">
        <w:rPr>
          <w:b/>
          <w:vertAlign w:val="superscript"/>
        </w:rPr>
        <w:footnoteReference w:id="2"/>
      </w:r>
      <w:r w:rsidRPr="00202E49">
        <w:rPr>
          <w:b/>
        </w:rPr>
        <w:t>.</w:t>
      </w:r>
      <w:r w:rsidRPr="00202E49">
        <w:t xml:space="preserve"> Понимание слова как единства звучания и значения. Выявление слов, значение которых требует уточнения. </w:t>
      </w:r>
      <w:r w:rsidRPr="00202E49">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202E49" w:rsidRPr="00202E49" w:rsidRDefault="00202E49" w:rsidP="00202E49">
      <w:pPr>
        <w:ind w:firstLine="540"/>
        <w:jc w:val="both"/>
        <w:textAlignment w:val="center"/>
        <w:rPr>
          <w:i/>
        </w:rPr>
      </w:pPr>
      <w:r w:rsidRPr="00202E49">
        <w:rPr>
          <w:b/>
        </w:rPr>
        <w:t xml:space="preserve">Состав слова (морфемика). </w:t>
      </w:r>
      <w:r w:rsidRPr="00202E49">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202E49">
        <w:rPr>
          <w:i/>
        </w:rPr>
        <w:t>постфикса -ся)</w:t>
      </w:r>
      <w:r w:rsidRPr="00202E49">
        <w:t xml:space="preserve">, основы. Различение изменяемых и неизменяемых слов. </w:t>
      </w:r>
      <w:r w:rsidRPr="00202E49">
        <w:rPr>
          <w:i/>
        </w:rPr>
        <w:t>Представление о значении суффиксов и приставок.Образование однокоренных слов помощью суффиксов и приставок.Сложные слова</w:t>
      </w:r>
      <w:r w:rsidRPr="00202E49">
        <w:t xml:space="preserve">. </w:t>
      </w:r>
      <w:r w:rsidRPr="00202E49">
        <w:rPr>
          <w:i/>
        </w:rPr>
        <w:t>Нахождение корня в однокоренных словах с чередованием согласных в корне.Разбор слова по составу.</w:t>
      </w:r>
    </w:p>
    <w:p w:rsidR="00202E49" w:rsidRPr="00202E49" w:rsidRDefault="00202E49" w:rsidP="00202E49">
      <w:pPr>
        <w:ind w:firstLine="540"/>
        <w:jc w:val="both"/>
        <w:textAlignment w:val="center"/>
        <w:rPr>
          <w:i/>
        </w:rPr>
      </w:pPr>
      <w:r w:rsidRPr="00202E49">
        <w:rPr>
          <w:b/>
        </w:rPr>
        <w:t>Морфология.</w:t>
      </w:r>
      <w:r w:rsidRPr="00202E49">
        <w:t xml:space="preserve"> Части речи; </w:t>
      </w:r>
      <w:r w:rsidRPr="00202E49">
        <w:rPr>
          <w:i/>
        </w:rPr>
        <w:t>деление частей речи на самостоятельные и служебные.</w:t>
      </w:r>
    </w:p>
    <w:p w:rsidR="00202E49" w:rsidRPr="00202E49" w:rsidRDefault="00202E49" w:rsidP="00202E49">
      <w:pPr>
        <w:ind w:firstLine="540"/>
        <w:jc w:val="both"/>
        <w:textAlignment w:val="center"/>
      </w:pPr>
      <w:r w:rsidRPr="00202E49">
        <w:rPr>
          <w:b/>
        </w:rPr>
        <w:t>Имя существительное</w:t>
      </w:r>
      <w:r w:rsidRPr="00202E49">
        <w:t>. Значение и употребление в речи. Различение имён существительных</w:t>
      </w:r>
      <w:r w:rsidRPr="00202E49">
        <w:rPr>
          <w:i/>
        </w:rPr>
        <w:t>одушевлённых и неодушевлённых</w:t>
      </w:r>
      <w:r w:rsidRPr="00202E49">
        <w:t xml:space="preserve"> по вопросам кто?и что? </w:t>
      </w:r>
      <w:r w:rsidRPr="00202E49">
        <w:rPr>
          <w:i/>
        </w:rPr>
        <w:t>Выделение имён существительных собственных и нарицательных.</w:t>
      </w:r>
    </w:p>
    <w:p w:rsidR="00202E49" w:rsidRPr="00202E49" w:rsidRDefault="00202E49" w:rsidP="00202E49">
      <w:pPr>
        <w:ind w:firstLine="540"/>
        <w:jc w:val="both"/>
        <w:textAlignment w:val="center"/>
        <w:rPr>
          <w:i/>
        </w:rPr>
      </w:pPr>
      <w:r w:rsidRPr="00202E49">
        <w:t xml:space="preserve">Различение имён существительных мужского, женского и среднего рода. Изменение существительных по числам. </w:t>
      </w:r>
      <w:r w:rsidRPr="00202E49">
        <w:rPr>
          <w:i/>
        </w:rPr>
        <w:t>Начальная форма имени существительного.</w:t>
      </w:r>
      <w:r w:rsidRPr="00202E49">
        <w:t xml:space="preserve"> Изменение существительных по падежам. Определение падежа, в котором употреблено имя существительное. </w:t>
      </w:r>
      <w:r w:rsidRPr="00202E49">
        <w:rPr>
          <w:i/>
        </w:rPr>
        <w:t xml:space="preserve">Различение падежных и смысловых (синтаксических) вопросов. </w:t>
      </w:r>
      <w:r w:rsidRPr="00202E49">
        <w:t xml:space="preserve">Определение принадлежности имён существительных к 1, 2, 3-му склонению. </w:t>
      </w:r>
      <w:r w:rsidRPr="00202E49">
        <w:rPr>
          <w:i/>
        </w:rPr>
        <w:t>Словообразование имён существительных.Морфологический разбор имён существительных.</w:t>
      </w:r>
    </w:p>
    <w:p w:rsidR="00202E49" w:rsidRPr="00202E49" w:rsidRDefault="00202E49" w:rsidP="00202E49">
      <w:pPr>
        <w:ind w:firstLine="540"/>
        <w:jc w:val="both"/>
        <w:textAlignment w:val="center"/>
        <w:rPr>
          <w:b/>
        </w:rPr>
      </w:pPr>
      <w:r w:rsidRPr="00202E49">
        <w:rPr>
          <w:b/>
        </w:rPr>
        <w:t>Имя прилагательное</w:t>
      </w:r>
      <w:r w:rsidRPr="00202E49">
        <w:t>. Значение и употребление в речи. Изменение прилагательных по родам, числам и падежам, кроме прилагательных на -</w:t>
      </w:r>
      <w:r w:rsidRPr="00202E49">
        <w:rPr>
          <w:b/>
        </w:rPr>
        <w:t>ий, -ья, -ов, -ин</w:t>
      </w:r>
      <w:r w:rsidRPr="00202E49">
        <w:t xml:space="preserve">. Зависимость формы имени прилагательного от формы имени существительного. </w:t>
      </w:r>
      <w:r w:rsidRPr="00202E49">
        <w:rPr>
          <w:i/>
        </w:rPr>
        <w:t>Начальная форма имени прилагательного. Словообразование имён прилагательных.Морфологический разбор имён прилагательных.</w:t>
      </w:r>
    </w:p>
    <w:p w:rsidR="00202E49" w:rsidRPr="00202E49" w:rsidRDefault="00202E49" w:rsidP="00202E49">
      <w:pPr>
        <w:ind w:firstLine="540"/>
        <w:jc w:val="both"/>
        <w:textAlignment w:val="center"/>
      </w:pPr>
      <w:r w:rsidRPr="00202E49">
        <w:rPr>
          <w:b/>
        </w:rPr>
        <w:t>Местоимение</w:t>
      </w:r>
      <w:r w:rsidRPr="00202E49">
        <w:t xml:space="preserve">. Общее представление о местоимении. </w:t>
      </w:r>
      <w:r w:rsidRPr="00202E49">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202E49">
        <w:t>.</w:t>
      </w:r>
    </w:p>
    <w:p w:rsidR="00202E49" w:rsidRPr="00202E49" w:rsidRDefault="00202E49" w:rsidP="00202E49">
      <w:pPr>
        <w:ind w:firstLine="540"/>
        <w:jc w:val="both"/>
        <w:textAlignment w:val="center"/>
        <w:rPr>
          <w:i/>
        </w:rPr>
      </w:pPr>
      <w:r w:rsidRPr="00202E49">
        <w:rPr>
          <w:b/>
          <w:i/>
        </w:rPr>
        <w:t>Числительное.</w:t>
      </w:r>
      <w:r w:rsidRPr="00202E49">
        <w:rPr>
          <w:i/>
        </w:rPr>
        <w:t xml:space="preserve"> Общее представление о числительных. Значение и употребление в речи количественных и порядковых числительных.</w:t>
      </w:r>
    </w:p>
    <w:p w:rsidR="00202E49" w:rsidRPr="00202E49" w:rsidRDefault="00202E49" w:rsidP="00202E49">
      <w:pPr>
        <w:ind w:firstLine="540"/>
        <w:jc w:val="both"/>
        <w:textAlignment w:val="center"/>
      </w:pPr>
      <w:r w:rsidRPr="00202E49">
        <w:rPr>
          <w:b/>
        </w:rPr>
        <w:t>Глагол.</w:t>
      </w:r>
      <w:r w:rsidRPr="00202E49">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w:t>
      </w:r>
      <w:r w:rsidRPr="00202E49">
        <w:lastRenderedPageBreak/>
        <w:t xml:space="preserve">овладение). Изменение глаголов прошедшего времени по родам и числам. </w:t>
      </w:r>
      <w:r w:rsidRPr="00202E49">
        <w:rPr>
          <w:i/>
        </w:rPr>
        <w:t>Возвратные глаголы. Словообразование глаголов от других частей речи</w:t>
      </w:r>
      <w:r w:rsidRPr="00202E49">
        <w:t xml:space="preserve">. </w:t>
      </w:r>
      <w:r w:rsidRPr="00202E49">
        <w:rPr>
          <w:i/>
        </w:rPr>
        <w:t>Морфологический разбор глаголов</w:t>
      </w:r>
      <w:r w:rsidRPr="00202E49">
        <w:rPr>
          <w:b/>
          <w:i/>
        </w:rPr>
        <w:t>.</w:t>
      </w:r>
    </w:p>
    <w:p w:rsidR="00202E49" w:rsidRPr="00202E49" w:rsidRDefault="00202E49" w:rsidP="00202E49">
      <w:pPr>
        <w:ind w:firstLine="540"/>
        <w:jc w:val="both"/>
        <w:textAlignment w:val="center"/>
        <w:rPr>
          <w:i/>
        </w:rPr>
      </w:pPr>
      <w:r w:rsidRPr="00202E49">
        <w:rPr>
          <w:b/>
        </w:rPr>
        <w:t>Наречие</w:t>
      </w:r>
      <w:r w:rsidRPr="00202E49">
        <w:t>.</w:t>
      </w:r>
      <w:r w:rsidRPr="00202E49">
        <w:rPr>
          <w:i/>
        </w:rPr>
        <w:t xml:space="preserve"> Значение и употребление в речи.</w:t>
      </w:r>
    </w:p>
    <w:p w:rsidR="00202E49" w:rsidRPr="00202E49" w:rsidRDefault="00202E49" w:rsidP="00202E49">
      <w:pPr>
        <w:ind w:firstLine="540"/>
        <w:jc w:val="both"/>
        <w:textAlignment w:val="center"/>
      </w:pPr>
      <w:r w:rsidRPr="00202E49">
        <w:rPr>
          <w:b/>
        </w:rPr>
        <w:t>Предлог.</w:t>
      </w:r>
      <w:r w:rsidRPr="00202E49">
        <w:rPr>
          <w:i/>
        </w:rPr>
        <w:t xml:space="preserve">Знакомство с наиболее употребительными предлогами.Функция предлогов: образование падежных форм имён существительных и местоимений. </w:t>
      </w:r>
      <w:r w:rsidRPr="00202E49">
        <w:t>Отличие предлогов от приставок.</w:t>
      </w:r>
    </w:p>
    <w:p w:rsidR="00202E49" w:rsidRPr="00202E49" w:rsidRDefault="00202E49" w:rsidP="00202E49">
      <w:pPr>
        <w:ind w:firstLine="540"/>
        <w:jc w:val="both"/>
        <w:textAlignment w:val="center"/>
      </w:pPr>
      <w:r w:rsidRPr="00202E49">
        <w:rPr>
          <w:b/>
        </w:rPr>
        <w:t xml:space="preserve">Союз. </w:t>
      </w:r>
      <w:r w:rsidRPr="00202E49">
        <w:t xml:space="preserve">Союзы </w:t>
      </w:r>
      <w:r w:rsidRPr="00202E49">
        <w:rPr>
          <w:b/>
        </w:rPr>
        <w:t>и, а, но,</w:t>
      </w:r>
      <w:r w:rsidRPr="00202E49">
        <w:t xml:space="preserve"> их роль в речи. </w:t>
      </w:r>
    </w:p>
    <w:p w:rsidR="00202E49" w:rsidRPr="00202E49" w:rsidRDefault="00202E49" w:rsidP="00202E49">
      <w:pPr>
        <w:ind w:firstLine="540"/>
        <w:jc w:val="both"/>
        <w:textAlignment w:val="center"/>
      </w:pPr>
      <w:r w:rsidRPr="00202E49">
        <w:rPr>
          <w:b/>
        </w:rPr>
        <w:t>Частица.</w:t>
      </w:r>
      <w:r w:rsidRPr="00202E49">
        <w:t xml:space="preserve"> Частица </w:t>
      </w:r>
      <w:r w:rsidRPr="00202E49">
        <w:rPr>
          <w:b/>
        </w:rPr>
        <w:t>не</w:t>
      </w:r>
      <w:r w:rsidRPr="00202E49">
        <w:t>, её значение.</w:t>
      </w:r>
    </w:p>
    <w:p w:rsidR="00202E49" w:rsidRPr="00202E49" w:rsidRDefault="00202E49" w:rsidP="00202E49">
      <w:pPr>
        <w:ind w:firstLine="540"/>
        <w:jc w:val="both"/>
        <w:textAlignment w:val="center"/>
      </w:pPr>
      <w:r w:rsidRPr="00202E49">
        <w:rPr>
          <w:b/>
        </w:rPr>
        <w:t>Синтаксис.</w:t>
      </w:r>
      <w:r w:rsidRPr="00202E49">
        <w:t xml:space="preserve"> Различение предложения, словосочетания, слова (осознание их сходства и различия</w:t>
      </w:r>
      <w:r w:rsidRPr="00202E49">
        <w:rPr>
          <w:i/>
        </w:rPr>
        <w:t>). Определение в словосочетании главного и зависимого слов при помощи вопроса.</w:t>
      </w:r>
      <w:r w:rsidRPr="00202E49">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02E49" w:rsidRPr="00202E49" w:rsidRDefault="00202E49" w:rsidP="00202E49">
      <w:pPr>
        <w:ind w:firstLine="540"/>
        <w:jc w:val="both"/>
        <w:textAlignment w:val="center"/>
        <w:rPr>
          <w:i/>
        </w:rPr>
      </w:pPr>
      <w:r w:rsidRPr="00202E49">
        <w:rPr>
          <w:b/>
        </w:rPr>
        <w:t>Простое предложение.</w:t>
      </w:r>
      <w:r w:rsidRPr="00202E49">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202E49">
        <w:rPr>
          <w:i/>
        </w:rPr>
        <w:t>Предложения распространённые и нераспространённые. Синтаксический анализ простого предложения с двумя главными членами.</w:t>
      </w:r>
    </w:p>
    <w:p w:rsidR="00202E49" w:rsidRPr="00202E49" w:rsidRDefault="00202E49" w:rsidP="00202E49">
      <w:pPr>
        <w:ind w:firstLine="540"/>
        <w:jc w:val="both"/>
        <w:textAlignment w:val="center"/>
      </w:pPr>
      <w:r w:rsidRPr="00202E49">
        <w:t xml:space="preserve">Нахождение однородных членов и самостоятельное составление предложений с ними без союзов и с союзами </w:t>
      </w:r>
      <w:r w:rsidRPr="00202E49">
        <w:rPr>
          <w:b/>
        </w:rPr>
        <w:t>и, а, но</w:t>
      </w:r>
      <w:r w:rsidRPr="00202E49">
        <w:t xml:space="preserve">. Использование интонации перечисления в предложениях с однородными членами. </w:t>
      </w:r>
    </w:p>
    <w:p w:rsidR="00202E49" w:rsidRPr="00202E49" w:rsidRDefault="00202E49" w:rsidP="00202E49">
      <w:pPr>
        <w:ind w:firstLine="540"/>
        <w:jc w:val="both"/>
        <w:textAlignment w:val="center"/>
        <w:rPr>
          <w:i/>
        </w:rPr>
      </w:pPr>
      <w:r w:rsidRPr="00202E49">
        <w:rPr>
          <w:i/>
        </w:rPr>
        <w:t>Нахождение в предложении обращения (в начале, в середине или в конце предложения).</w:t>
      </w:r>
    </w:p>
    <w:p w:rsidR="00202E49" w:rsidRPr="00202E49" w:rsidRDefault="00202E49" w:rsidP="00202E49">
      <w:pPr>
        <w:ind w:firstLine="540"/>
        <w:jc w:val="both"/>
        <w:textAlignment w:val="center"/>
        <w:rPr>
          <w:i/>
        </w:rPr>
      </w:pPr>
      <w:r w:rsidRPr="00202E49">
        <w:rPr>
          <w:b/>
        </w:rPr>
        <w:t>Сложное предложение</w:t>
      </w:r>
      <w:r w:rsidRPr="00202E49">
        <w:rPr>
          <w:i/>
        </w:rPr>
        <w:t xml:space="preserve"> (общее представление). Различение простых и сложных предложений.</w:t>
      </w:r>
    </w:p>
    <w:p w:rsidR="00202E49" w:rsidRPr="00202E49" w:rsidRDefault="00202E49" w:rsidP="00202E49">
      <w:pPr>
        <w:ind w:firstLine="540"/>
        <w:jc w:val="both"/>
        <w:textAlignment w:val="center"/>
      </w:pPr>
      <w:r w:rsidRPr="00202E49">
        <w:rPr>
          <w:b/>
        </w:rPr>
        <w:t>Орфография и пунктуация</w:t>
      </w:r>
      <w:r w:rsidRPr="00202E49">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202E49" w:rsidRPr="00202E49" w:rsidRDefault="00202E49" w:rsidP="00202E49">
      <w:pPr>
        <w:ind w:firstLine="540"/>
        <w:jc w:val="both"/>
        <w:textAlignment w:val="center"/>
      </w:pPr>
      <w:r w:rsidRPr="00202E49">
        <w:t>Применение правил правописания и пунктуации:</w:t>
      </w:r>
    </w:p>
    <w:p w:rsidR="00202E49" w:rsidRPr="00202E49" w:rsidRDefault="00202E49" w:rsidP="00202E49">
      <w:pPr>
        <w:ind w:left="540"/>
        <w:jc w:val="both"/>
        <w:textAlignment w:val="center"/>
      </w:pPr>
      <w:r w:rsidRPr="00202E49">
        <w:t xml:space="preserve">• сочетания </w:t>
      </w:r>
      <w:r w:rsidRPr="00202E49">
        <w:rPr>
          <w:b/>
        </w:rPr>
        <w:t>жи—ши, ча—ща, чу—щу</w:t>
      </w:r>
      <w:r w:rsidRPr="00202E49">
        <w:t xml:space="preserve"> в положении под ударением;</w:t>
      </w:r>
    </w:p>
    <w:p w:rsidR="00202E49" w:rsidRPr="00202E49" w:rsidRDefault="00202E49" w:rsidP="00202E49">
      <w:pPr>
        <w:ind w:left="540"/>
        <w:jc w:val="both"/>
        <w:textAlignment w:val="center"/>
      </w:pPr>
      <w:r w:rsidRPr="00202E49">
        <w:t xml:space="preserve">• сочетания </w:t>
      </w:r>
      <w:r w:rsidRPr="00202E49">
        <w:rPr>
          <w:b/>
        </w:rPr>
        <w:t>чк—чн, чт, нч, щн</w:t>
      </w:r>
      <w:r w:rsidRPr="00202E49">
        <w:t xml:space="preserve">и др.; </w:t>
      </w:r>
    </w:p>
    <w:p w:rsidR="00202E49" w:rsidRPr="00202E49" w:rsidRDefault="00202E49" w:rsidP="00202E49">
      <w:pPr>
        <w:ind w:left="540"/>
        <w:jc w:val="both"/>
        <w:textAlignment w:val="center"/>
      </w:pPr>
      <w:r w:rsidRPr="00202E49">
        <w:t>• перенос слов;</w:t>
      </w:r>
    </w:p>
    <w:p w:rsidR="00202E49" w:rsidRPr="00202E49" w:rsidRDefault="00202E49" w:rsidP="00202E49">
      <w:pPr>
        <w:ind w:left="540"/>
        <w:jc w:val="both"/>
        <w:textAlignment w:val="center"/>
      </w:pPr>
      <w:r w:rsidRPr="00202E49">
        <w:t>• прописная буква в начале предложения, в именах собственных;</w:t>
      </w:r>
    </w:p>
    <w:p w:rsidR="00202E49" w:rsidRPr="00202E49" w:rsidRDefault="00202E49" w:rsidP="00202E49">
      <w:pPr>
        <w:ind w:left="540"/>
        <w:jc w:val="both"/>
        <w:textAlignment w:val="center"/>
      </w:pPr>
      <w:r w:rsidRPr="00202E49">
        <w:t>• проверяемые безударные гласные в корне слова;</w:t>
      </w:r>
    </w:p>
    <w:p w:rsidR="00202E49" w:rsidRPr="00202E49" w:rsidRDefault="00202E49" w:rsidP="00202E49">
      <w:pPr>
        <w:ind w:left="540"/>
        <w:jc w:val="both"/>
        <w:textAlignment w:val="center"/>
      </w:pPr>
      <w:r w:rsidRPr="00202E49">
        <w:t>• парные звонкие и глухие согласные в корне слова;</w:t>
      </w:r>
    </w:p>
    <w:p w:rsidR="00202E49" w:rsidRPr="00202E49" w:rsidRDefault="00202E49" w:rsidP="00202E49">
      <w:pPr>
        <w:ind w:left="540"/>
        <w:jc w:val="both"/>
        <w:textAlignment w:val="center"/>
      </w:pPr>
      <w:r w:rsidRPr="00202E49">
        <w:t>• непроизносимые согласные;</w:t>
      </w:r>
    </w:p>
    <w:p w:rsidR="00202E49" w:rsidRPr="00202E49" w:rsidRDefault="00202E49" w:rsidP="00202E49">
      <w:pPr>
        <w:ind w:left="540"/>
        <w:jc w:val="both"/>
        <w:textAlignment w:val="center"/>
      </w:pPr>
      <w:r w:rsidRPr="00202E49">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202E49" w:rsidRPr="00202E49" w:rsidRDefault="00202E49" w:rsidP="00202E49">
      <w:pPr>
        <w:ind w:left="540"/>
        <w:jc w:val="both"/>
        <w:textAlignment w:val="center"/>
      </w:pPr>
      <w:r w:rsidRPr="00202E49">
        <w:t>• гласные и согласные в неизменяемых на письме приставках;</w:t>
      </w:r>
    </w:p>
    <w:p w:rsidR="00202E49" w:rsidRPr="00202E49" w:rsidRDefault="00202E49" w:rsidP="00202E49">
      <w:pPr>
        <w:ind w:left="540"/>
        <w:jc w:val="both"/>
        <w:textAlignment w:val="center"/>
      </w:pPr>
      <w:r w:rsidRPr="00202E49">
        <w:t xml:space="preserve">• разделительные </w:t>
      </w:r>
      <w:r w:rsidRPr="00202E49">
        <w:rPr>
          <w:b/>
        </w:rPr>
        <w:t>ъ</w:t>
      </w:r>
      <w:r w:rsidRPr="00202E49">
        <w:t xml:space="preserve"> и </w:t>
      </w:r>
      <w:r w:rsidRPr="00202E49">
        <w:rPr>
          <w:b/>
        </w:rPr>
        <w:t>ь</w:t>
      </w:r>
      <w:r w:rsidRPr="00202E49">
        <w:t>;</w:t>
      </w:r>
    </w:p>
    <w:p w:rsidR="00202E49" w:rsidRPr="00202E49" w:rsidRDefault="00202E49" w:rsidP="00202E49">
      <w:pPr>
        <w:ind w:left="540"/>
        <w:jc w:val="both"/>
        <w:textAlignment w:val="center"/>
      </w:pPr>
      <w:r w:rsidRPr="00202E49">
        <w:t>• мягкий знак после шипящих на конце имён существительных (</w:t>
      </w:r>
      <w:r w:rsidRPr="00202E49">
        <w:rPr>
          <w:i/>
        </w:rPr>
        <w:t>речь, рожь, мышь</w:t>
      </w:r>
      <w:r w:rsidRPr="00202E49">
        <w:t>);</w:t>
      </w:r>
    </w:p>
    <w:p w:rsidR="00202E49" w:rsidRPr="00202E49" w:rsidRDefault="00202E49" w:rsidP="00202E49">
      <w:pPr>
        <w:ind w:left="540"/>
        <w:jc w:val="both"/>
        <w:textAlignment w:val="center"/>
      </w:pPr>
      <w:r w:rsidRPr="00202E49">
        <w:rPr>
          <w:i/>
        </w:rPr>
        <w:t>• соединительные</w:t>
      </w:r>
      <w:r w:rsidRPr="00202E49">
        <w:rPr>
          <w:b/>
          <w:i/>
        </w:rPr>
        <w:t>о</w:t>
      </w:r>
      <w:r w:rsidRPr="00202E49">
        <w:rPr>
          <w:i/>
        </w:rPr>
        <w:t xml:space="preserve"> и </w:t>
      </w:r>
      <w:r w:rsidRPr="00202E49">
        <w:rPr>
          <w:b/>
          <w:i/>
        </w:rPr>
        <w:t>е</w:t>
      </w:r>
      <w:r w:rsidRPr="00202E49">
        <w:rPr>
          <w:i/>
        </w:rPr>
        <w:t>, в сложных словах (самолёт, вездеход)</w:t>
      </w:r>
    </w:p>
    <w:p w:rsidR="00202E49" w:rsidRPr="00202E49" w:rsidRDefault="00202E49" w:rsidP="00202E49">
      <w:pPr>
        <w:ind w:left="540"/>
        <w:jc w:val="both"/>
        <w:textAlignment w:val="center"/>
      </w:pPr>
      <w:r w:rsidRPr="00202E49">
        <w:rPr>
          <w:b/>
        </w:rPr>
        <w:t>• е</w:t>
      </w:r>
      <w:r w:rsidRPr="00202E49">
        <w:rPr>
          <w:i/>
        </w:rPr>
        <w:t xml:space="preserve"> и </w:t>
      </w:r>
      <w:r w:rsidRPr="00202E49">
        <w:rPr>
          <w:b/>
          <w:i/>
        </w:rPr>
        <w:t>и</w:t>
      </w:r>
      <w:r w:rsidRPr="00202E49">
        <w:rPr>
          <w:i/>
        </w:rPr>
        <w:t xml:space="preserve"> в суффиксах имен существительных (ключик — ключика, замочек-замочка).</w:t>
      </w:r>
    </w:p>
    <w:p w:rsidR="00202E49" w:rsidRPr="00202E49" w:rsidRDefault="00202E49" w:rsidP="00202E49">
      <w:pPr>
        <w:ind w:left="540"/>
        <w:jc w:val="both"/>
        <w:textAlignment w:val="center"/>
      </w:pPr>
      <w:r w:rsidRPr="00202E49">
        <w:t>• безударные падежные окончания имён существительных (кроме существительных на -</w:t>
      </w:r>
      <w:r w:rsidRPr="00202E49">
        <w:rPr>
          <w:b/>
        </w:rPr>
        <w:t>мя, -ий, -ье, -ия, -ов, -ин</w:t>
      </w:r>
      <w:r w:rsidRPr="00202E49">
        <w:t>);</w:t>
      </w:r>
    </w:p>
    <w:p w:rsidR="00202E49" w:rsidRPr="00202E49" w:rsidRDefault="00202E49" w:rsidP="00202E49">
      <w:pPr>
        <w:ind w:left="540"/>
        <w:jc w:val="both"/>
        <w:textAlignment w:val="center"/>
      </w:pPr>
      <w:r w:rsidRPr="00202E49">
        <w:t xml:space="preserve">• безударные падежные окончания имён прилагательных; </w:t>
      </w:r>
    </w:p>
    <w:p w:rsidR="00202E49" w:rsidRPr="00202E49" w:rsidRDefault="00202E49" w:rsidP="00202E49">
      <w:pPr>
        <w:ind w:left="540"/>
        <w:jc w:val="both"/>
        <w:textAlignment w:val="center"/>
      </w:pPr>
      <w:r w:rsidRPr="00202E49">
        <w:t>• раздельное написание предлогов с именами существительными;</w:t>
      </w:r>
    </w:p>
    <w:p w:rsidR="00202E49" w:rsidRPr="00202E49" w:rsidRDefault="00202E49" w:rsidP="00202E49">
      <w:pPr>
        <w:ind w:left="540"/>
        <w:jc w:val="both"/>
        <w:textAlignment w:val="center"/>
      </w:pPr>
      <w:r w:rsidRPr="00202E49">
        <w:t>• раздельное написание предлогов с личными местоимениями;</w:t>
      </w:r>
    </w:p>
    <w:p w:rsidR="00202E49" w:rsidRPr="00202E49" w:rsidRDefault="00202E49" w:rsidP="00202E49">
      <w:pPr>
        <w:ind w:left="540"/>
        <w:jc w:val="both"/>
        <w:textAlignment w:val="center"/>
      </w:pPr>
      <w:r w:rsidRPr="00202E49">
        <w:t xml:space="preserve">• раздельное написание частицы </w:t>
      </w:r>
      <w:r w:rsidRPr="00202E49">
        <w:rPr>
          <w:b/>
        </w:rPr>
        <w:t>не</w:t>
      </w:r>
      <w:r w:rsidRPr="00202E49">
        <w:t xml:space="preserve"> с глаголами;</w:t>
      </w:r>
    </w:p>
    <w:p w:rsidR="00202E49" w:rsidRPr="00202E49" w:rsidRDefault="00202E49" w:rsidP="00202E49">
      <w:pPr>
        <w:ind w:left="540"/>
        <w:jc w:val="both"/>
        <w:textAlignment w:val="center"/>
      </w:pPr>
      <w:r w:rsidRPr="00202E49">
        <w:t>• мягкий знак после шипящих на конце глаголов во 2-м лице единственного числа (</w:t>
      </w:r>
      <w:r w:rsidRPr="00202E49">
        <w:rPr>
          <w:i/>
        </w:rPr>
        <w:t>читаешь, учишь</w:t>
      </w:r>
      <w:r w:rsidRPr="00202E49">
        <w:t>);</w:t>
      </w:r>
    </w:p>
    <w:p w:rsidR="00202E49" w:rsidRPr="00202E49" w:rsidRDefault="00202E49" w:rsidP="00202E49">
      <w:pPr>
        <w:ind w:left="540"/>
        <w:jc w:val="both"/>
        <w:textAlignment w:val="center"/>
      </w:pPr>
      <w:r w:rsidRPr="00202E49">
        <w:t xml:space="preserve">• мягкий знак в глаголах в сочетании </w:t>
      </w:r>
      <w:r w:rsidRPr="00202E49">
        <w:rPr>
          <w:b/>
        </w:rPr>
        <w:t>-ться</w:t>
      </w:r>
      <w:r w:rsidRPr="00202E49">
        <w:t>;</w:t>
      </w:r>
    </w:p>
    <w:p w:rsidR="00202E49" w:rsidRPr="00202E49" w:rsidRDefault="00202E49" w:rsidP="00202E49">
      <w:pPr>
        <w:ind w:left="540"/>
        <w:jc w:val="both"/>
        <w:textAlignment w:val="center"/>
        <w:rPr>
          <w:i/>
        </w:rPr>
      </w:pPr>
      <w:r w:rsidRPr="00202E49">
        <w:rPr>
          <w:i/>
        </w:rPr>
        <w:t>• безударные личные окончания глаголов;</w:t>
      </w:r>
    </w:p>
    <w:p w:rsidR="00202E49" w:rsidRPr="00202E49" w:rsidRDefault="00202E49" w:rsidP="00202E49">
      <w:pPr>
        <w:ind w:left="540"/>
        <w:jc w:val="both"/>
        <w:textAlignment w:val="center"/>
      </w:pPr>
      <w:r w:rsidRPr="00202E49">
        <w:t>• раздельное написание предлогов с другими словами;</w:t>
      </w:r>
    </w:p>
    <w:p w:rsidR="00202E49" w:rsidRPr="00202E49" w:rsidRDefault="00202E49" w:rsidP="00202E49">
      <w:pPr>
        <w:ind w:left="540"/>
        <w:jc w:val="both"/>
        <w:textAlignment w:val="center"/>
      </w:pPr>
      <w:r w:rsidRPr="00202E49">
        <w:t>• знаки препинания в конце предложения: точка, вопросительный и восклицательные знаки;</w:t>
      </w:r>
    </w:p>
    <w:p w:rsidR="00202E49" w:rsidRPr="00202E49" w:rsidRDefault="00202E49" w:rsidP="00202E49">
      <w:pPr>
        <w:ind w:left="540"/>
        <w:jc w:val="both"/>
        <w:textAlignment w:val="center"/>
      </w:pPr>
      <w:r w:rsidRPr="00202E49">
        <w:lastRenderedPageBreak/>
        <w:t>• знаки препинания (запятая) в предложениях с однородными членами;</w:t>
      </w:r>
    </w:p>
    <w:p w:rsidR="00202E49" w:rsidRPr="00202E49" w:rsidRDefault="00202E49" w:rsidP="00202E49">
      <w:pPr>
        <w:ind w:left="540"/>
        <w:jc w:val="both"/>
        <w:textAlignment w:val="center"/>
      </w:pPr>
      <w:r w:rsidRPr="00202E49">
        <w:rPr>
          <w:i/>
        </w:rPr>
        <w:t>• запятая при обращении в предложениях;</w:t>
      </w:r>
    </w:p>
    <w:p w:rsidR="00202E49" w:rsidRPr="00202E49" w:rsidRDefault="00202E49" w:rsidP="00202E49">
      <w:pPr>
        <w:ind w:left="540"/>
        <w:jc w:val="both"/>
        <w:textAlignment w:val="center"/>
      </w:pPr>
      <w:r w:rsidRPr="00202E49">
        <w:rPr>
          <w:i/>
        </w:rPr>
        <w:t>• запятая между частями в сложном предложении.</w:t>
      </w:r>
    </w:p>
    <w:p w:rsidR="00202E49" w:rsidRPr="00202E49" w:rsidRDefault="00202E49" w:rsidP="00202E49">
      <w:pPr>
        <w:ind w:firstLine="540"/>
        <w:jc w:val="both"/>
        <w:textAlignment w:val="center"/>
      </w:pPr>
      <w:r w:rsidRPr="00202E49">
        <w:rPr>
          <w:b/>
        </w:rPr>
        <w:t>Развитие речи</w:t>
      </w:r>
      <w:r w:rsidRPr="00202E49">
        <w:t>. Осознание ситуации общения: с какой целью, с кем и где происходит общение?</w:t>
      </w:r>
    </w:p>
    <w:p w:rsidR="00202E49" w:rsidRPr="00202E49" w:rsidRDefault="00202E49" w:rsidP="00202E49">
      <w:pPr>
        <w:ind w:firstLine="540"/>
        <w:jc w:val="both"/>
        <w:textAlignment w:val="center"/>
      </w:pPr>
      <w:r w:rsidRPr="00202E49">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202E49" w:rsidRPr="00202E49" w:rsidRDefault="00202E49" w:rsidP="00202E49">
      <w:pPr>
        <w:ind w:firstLine="540"/>
        <w:jc w:val="both"/>
        <w:textAlignment w:val="center"/>
      </w:pPr>
      <w:r w:rsidRPr="00202E49">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202E49" w:rsidRPr="00202E49" w:rsidRDefault="00202E49" w:rsidP="00202E49">
      <w:pPr>
        <w:ind w:firstLine="540"/>
        <w:jc w:val="both"/>
        <w:textAlignment w:val="center"/>
      </w:pPr>
      <w:r w:rsidRPr="00202E49">
        <w:t>Текст. Признаки текста. Смысловое единство предложений в тексте. Заглавие текста.</w:t>
      </w:r>
    </w:p>
    <w:p w:rsidR="00202E49" w:rsidRPr="00202E49" w:rsidRDefault="00202E49" w:rsidP="00202E49">
      <w:pPr>
        <w:ind w:firstLine="540"/>
        <w:jc w:val="both"/>
        <w:textAlignment w:val="center"/>
      </w:pPr>
      <w:r w:rsidRPr="00202E49">
        <w:t>Последовательность предложений в тексте.</w:t>
      </w:r>
    </w:p>
    <w:p w:rsidR="00202E49" w:rsidRPr="00202E49" w:rsidRDefault="00202E49" w:rsidP="00202E49">
      <w:pPr>
        <w:ind w:firstLine="540"/>
        <w:jc w:val="both"/>
        <w:textAlignment w:val="center"/>
      </w:pPr>
      <w:r w:rsidRPr="00202E49">
        <w:t>Последовательность частей текста (абзацев).</w:t>
      </w:r>
    </w:p>
    <w:p w:rsidR="00202E49" w:rsidRPr="00202E49" w:rsidRDefault="00202E49" w:rsidP="00202E49">
      <w:pPr>
        <w:ind w:firstLine="540"/>
        <w:jc w:val="both"/>
        <w:textAlignment w:val="center"/>
      </w:pPr>
      <w:r w:rsidRPr="00202E49">
        <w:t xml:space="preserve">Комплексная работа над структурой текста: озаглавливание, корректирование порядка предложений и частей текста (абзацев). </w:t>
      </w:r>
    </w:p>
    <w:p w:rsidR="00202E49" w:rsidRPr="00202E49" w:rsidRDefault="00202E49" w:rsidP="00202E49">
      <w:pPr>
        <w:ind w:firstLine="540"/>
        <w:jc w:val="both"/>
        <w:textAlignment w:val="center"/>
        <w:rPr>
          <w:i/>
        </w:rPr>
      </w:pPr>
      <w:r w:rsidRPr="00202E49">
        <w:t xml:space="preserve">План текста. Составление планов к заданным текстам. </w:t>
      </w:r>
      <w:r w:rsidRPr="00202E49">
        <w:rPr>
          <w:i/>
        </w:rPr>
        <w:t>Создание собственных текстов по предложенным и самостоятельно составленным планам.</w:t>
      </w:r>
    </w:p>
    <w:p w:rsidR="00202E49" w:rsidRPr="00202E49" w:rsidRDefault="00202E49" w:rsidP="00202E49">
      <w:pPr>
        <w:ind w:firstLine="540"/>
        <w:jc w:val="both"/>
        <w:textAlignment w:val="center"/>
      </w:pPr>
      <w:r w:rsidRPr="00202E49">
        <w:t>Типы текстов: описание, повествование, рассуждение</w:t>
      </w:r>
      <w:r w:rsidRPr="00202E49">
        <w:rPr>
          <w:i/>
        </w:rPr>
        <w:t>,</w:t>
      </w:r>
      <w:r w:rsidRPr="00202E49">
        <w:t xml:space="preserve"> их особенности. </w:t>
      </w:r>
    </w:p>
    <w:p w:rsidR="00202E49" w:rsidRPr="00202E49" w:rsidRDefault="00202E49" w:rsidP="00202E49">
      <w:pPr>
        <w:ind w:firstLine="540"/>
        <w:jc w:val="both"/>
        <w:textAlignment w:val="center"/>
      </w:pPr>
      <w:r w:rsidRPr="00202E49">
        <w:t>Знакомство с жанрами письма и поздравления.</w:t>
      </w:r>
    </w:p>
    <w:p w:rsidR="00202E49" w:rsidRPr="00202E49" w:rsidRDefault="00202E49" w:rsidP="00202E49">
      <w:pPr>
        <w:ind w:firstLine="540"/>
        <w:jc w:val="both"/>
        <w:textAlignment w:val="center"/>
        <w:rPr>
          <w:i/>
        </w:rPr>
      </w:pPr>
      <w:r w:rsidRPr="00202E49">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202E49">
        <w:rPr>
          <w:i/>
        </w:rPr>
        <w:t>использование в текстах синонимов и антонимов.</w:t>
      </w:r>
    </w:p>
    <w:p w:rsidR="00202E49" w:rsidRPr="00202E49" w:rsidRDefault="00202E49" w:rsidP="00202E49">
      <w:pPr>
        <w:ind w:firstLine="540"/>
        <w:jc w:val="both"/>
        <w:textAlignment w:val="center"/>
        <w:rPr>
          <w:i/>
        </w:rPr>
      </w:pPr>
      <w:r w:rsidRPr="00202E49">
        <w:t xml:space="preserve">Знакомство с основными видами изложений и сочинений (без заучивания учащимися определений): </w:t>
      </w:r>
      <w:r w:rsidRPr="00202E49">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202E49" w:rsidRPr="00202E49" w:rsidRDefault="00202E49" w:rsidP="00202E49">
      <w:pPr>
        <w:ind w:firstLine="540"/>
        <w:jc w:val="both"/>
        <w:textAlignment w:val="center"/>
        <w:rPr>
          <w:i/>
        </w:rPr>
      </w:pPr>
    </w:p>
    <w:p w:rsidR="00202E49" w:rsidRPr="00202E49" w:rsidRDefault="00202E49" w:rsidP="00764057">
      <w:pPr>
        <w:shd w:val="clear" w:color="auto" w:fill="FFFFFF"/>
        <w:autoSpaceDE w:val="0"/>
        <w:autoSpaceDN w:val="0"/>
        <w:adjustRightInd w:val="0"/>
        <w:spacing w:line="360" w:lineRule="auto"/>
        <w:jc w:val="center"/>
        <w:rPr>
          <w:b/>
          <w:bCs/>
        </w:rPr>
      </w:pPr>
      <w:r w:rsidRPr="00202E49">
        <w:rPr>
          <w:b/>
          <w:bCs/>
        </w:rPr>
        <w:t>Литературное чтение</w:t>
      </w:r>
    </w:p>
    <w:p w:rsidR="00202E49" w:rsidRPr="00202E49" w:rsidRDefault="00202E49" w:rsidP="00202E49">
      <w:pPr>
        <w:shd w:val="clear" w:color="auto" w:fill="FFFFFF"/>
        <w:autoSpaceDE w:val="0"/>
        <w:autoSpaceDN w:val="0"/>
        <w:adjustRightInd w:val="0"/>
        <w:spacing w:line="276" w:lineRule="auto"/>
        <w:ind w:firstLine="540"/>
        <w:jc w:val="center"/>
        <w:rPr>
          <w:b/>
          <w:bCs/>
        </w:rPr>
      </w:pPr>
      <w:r w:rsidRPr="00202E49">
        <w:rPr>
          <w:b/>
          <w:bCs/>
        </w:rPr>
        <w:t>Пояснительная записка</w:t>
      </w:r>
    </w:p>
    <w:p w:rsidR="00202E49" w:rsidRPr="00202E49" w:rsidRDefault="00202E49" w:rsidP="00202E49">
      <w:pPr>
        <w:shd w:val="clear" w:color="auto" w:fill="FFFFFF"/>
        <w:autoSpaceDE w:val="0"/>
        <w:autoSpaceDN w:val="0"/>
        <w:adjustRightInd w:val="0"/>
        <w:spacing w:line="276" w:lineRule="auto"/>
        <w:ind w:firstLine="540"/>
        <w:jc w:val="both"/>
      </w:pPr>
      <w:r w:rsidRPr="00202E49">
        <w:t>Программа разработана на основе Федерального государ</w:t>
      </w:r>
      <w:r w:rsidRPr="00202E49">
        <w:softHyphen/>
        <w:t>ственного образовательного стандарта начального общего обра</w:t>
      </w:r>
      <w:r w:rsidRPr="00202E49">
        <w:softHyphen/>
        <w:t>зования, Концепции духовно-нравственного развития и воспи</w:t>
      </w:r>
      <w:r w:rsidRPr="00202E49">
        <w:softHyphen/>
        <w:t>тания личности гражданина России, планируемых результатов начального общего образования.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Литературное чтение — один из основных предметов в об</w:t>
      </w:r>
      <w:r w:rsidRPr="00202E49">
        <w:softHyphen/>
        <w:t>учении младших школьников. Он формирует общеучебный на</w:t>
      </w:r>
      <w:r w:rsidRPr="00202E49">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02E49" w:rsidRPr="00202E49" w:rsidRDefault="00202E49" w:rsidP="00202E49">
      <w:pPr>
        <w:shd w:val="clear" w:color="auto" w:fill="FFFFFF"/>
        <w:autoSpaceDE w:val="0"/>
        <w:autoSpaceDN w:val="0"/>
        <w:adjustRightInd w:val="0"/>
        <w:spacing w:line="276" w:lineRule="auto"/>
        <w:ind w:firstLine="540"/>
        <w:jc w:val="both"/>
      </w:pPr>
      <w:r w:rsidRPr="00202E49">
        <w:t>Успешность изучения курса литературного чтения обеспечи</w:t>
      </w:r>
      <w:r w:rsidRPr="00202E49">
        <w:softHyphen/>
        <w:t>вает результативность по другим предметам начальной школы.</w:t>
      </w:r>
    </w:p>
    <w:p w:rsidR="00202E49" w:rsidRPr="00202E49" w:rsidRDefault="00202E49" w:rsidP="00202E49">
      <w:pPr>
        <w:shd w:val="clear" w:color="auto" w:fill="FFFFFF"/>
        <w:autoSpaceDE w:val="0"/>
        <w:autoSpaceDN w:val="0"/>
        <w:adjustRightInd w:val="0"/>
        <w:spacing w:line="276" w:lineRule="auto"/>
        <w:ind w:firstLine="540"/>
        <w:jc w:val="both"/>
      </w:pPr>
      <w:r w:rsidRPr="00202E49">
        <w:t>Курс литературного чтения направлен на достижение следу</w:t>
      </w:r>
      <w:r w:rsidRPr="00202E49">
        <w:softHyphen/>
        <w:t xml:space="preserve">ющих </w:t>
      </w:r>
      <w:r w:rsidRPr="00202E49">
        <w:rPr>
          <w:b/>
          <w:bCs/>
        </w:rPr>
        <w:t>целей:</w:t>
      </w:r>
    </w:p>
    <w:p w:rsidR="00202E49" w:rsidRPr="00202E49" w:rsidRDefault="00202E49" w:rsidP="00202E49">
      <w:pPr>
        <w:shd w:val="clear" w:color="auto" w:fill="FFFFFF"/>
        <w:autoSpaceDE w:val="0"/>
        <w:autoSpaceDN w:val="0"/>
        <w:adjustRightInd w:val="0"/>
        <w:spacing w:line="276" w:lineRule="auto"/>
        <w:ind w:firstLine="540"/>
        <w:jc w:val="both"/>
      </w:pPr>
      <w:r w:rsidRPr="00202E49">
        <w:t>— овладение осознанным, правильным, беглым и вырази</w:t>
      </w:r>
      <w:r w:rsidRPr="00202E49">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02E49">
        <w:softHyphen/>
        <w:t>дами текстов; развитие интереса к чтению и книге; формиро</w:t>
      </w:r>
      <w:r w:rsidRPr="00202E49">
        <w:softHyphen/>
        <w:t>вание читательского кругозора и приобретение опыта в выборе книг и самостоятельной читательской деятельности;</w:t>
      </w:r>
    </w:p>
    <w:p w:rsidR="00202E49" w:rsidRPr="00202E49" w:rsidRDefault="00202E49" w:rsidP="00202E49">
      <w:pPr>
        <w:shd w:val="clear" w:color="auto" w:fill="FFFFFF"/>
        <w:autoSpaceDE w:val="0"/>
        <w:autoSpaceDN w:val="0"/>
        <w:adjustRightInd w:val="0"/>
        <w:spacing w:line="276" w:lineRule="auto"/>
        <w:ind w:firstLine="540"/>
        <w:jc w:val="both"/>
      </w:pPr>
      <w:r w:rsidRPr="00202E49">
        <w:t>— развитие художественно-творческих и познавательных способностей, эмоциональной отзывчивости при чтении художе</w:t>
      </w:r>
      <w:r w:rsidRPr="00202E49">
        <w:softHyphen/>
        <w:t>ственных произведений; формирование эстетического отноше</w:t>
      </w:r>
      <w:r w:rsidRPr="00202E49">
        <w:softHyphen/>
        <w:t>ния к слову и умения понимать художественное произведение;</w:t>
      </w:r>
    </w:p>
    <w:p w:rsidR="00202E49" w:rsidRPr="00202E49" w:rsidRDefault="00202E49" w:rsidP="00202E49">
      <w:pPr>
        <w:spacing w:line="276" w:lineRule="auto"/>
        <w:ind w:firstLine="540"/>
        <w:jc w:val="both"/>
      </w:pPr>
      <w:r w:rsidRPr="00202E49">
        <w:lastRenderedPageBreak/>
        <w:t>— обогащение нравственного опыта младших школьников средствами художественной литературы; формирование нрав</w:t>
      </w:r>
      <w:r w:rsidRPr="00202E49">
        <w:softHyphen/>
        <w:t>ственных представлений о добре, дружбе, правде и ответствен</w:t>
      </w:r>
      <w:r w:rsidRPr="00202E49">
        <w:softHyphen/>
        <w:t>ности; воспитание интереса и уважения к отечественной куль</w:t>
      </w:r>
      <w:r w:rsidRPr="00202E49">
        <w:softHyphen/>
        <w:t>туре и культуре народов многонациональной России и других стран.</w:t>
      </w:r>
    </w:p>
    <w:p w:rsidR="00202E49" w:rsidRPr="00202E49" w:rsidRDefault="00202E49" w:rsidP="00202E49">
      <w:pPr>
        <w:shd w:val="clear" w:color="auto" w:fill="FFFFFF"/>
        <w:autoSpaceDE w:val="0"/>
        <w:autoSpaceDN w:val="0"/>
        <w:adjustRightInd w:val="0"/>
        <w:spacing w:line="276" w:lineRule="auto"/>
        <w:ind w:firstLine="540"/>
        <w:jc w:val="both"/>
        <w:rPr>
          <w:rFonts w:eastAsia="Calibri"/>
        </w:rPr>
      </w:pPr>
      <w:r w:rsidRPr="00202E49">
        <w:t>Литературное чтение как учебный предмет в начальной шко</w:t>
      </w:r>
      <w:r w:rsidRPr="00202E49">
        <w:softHyphen/>
        <w:t>ле имеет большое значение в решении задач не только обуче</w:t>
      </w:r>
      <w:r w:rsidRPr="00202E49">
        <w:softHyphen/>
        <w:t>ния, но и воспитания.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Знакомство учащихся с доступными их возрасту художе</w:t>
      </w:r>
      <w:r w:rsidRPr="00202E49">
        <w:softHyphen/>
        <w:t>ственными произведениями, духовно-нравственное и эстети</w:t>
      </w:r>
      <w:r w:rsidRPr="00202E49">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202E49">
        <w:softHyphen/>
        <w:t>стям. Ориентация учащихся на моральные нормы развивает у них умение соотносить свои поступки с этическими прин</w:t>
      </w:r>
      <w:r w:rsidRPr="00202E49">
        <w:softHyphen/>
        <w:t>ципами поведения культурного человека, формирует навыки доброжелательного сотрудничества.</w:t>
      </w:r>
    </w:p>
    <w:p w:rsidR="00202E49" w:rsidRPr="00202E49" w:rsidRDefault="00202E49" w:rsidP="00202E49">
      <w:pPr>
        <w:shd w:val="clear" w:color="auto" w:fill="FFFFFF"/>
        <w:autoSpaceDE w:val="0"/>
        <w:autoSpaceDN w:val="0"/>
        <w:adjustRightInd w:val="0"/>
        <w:spacing w:line="276" w:lineRule="auto"/>
        <w:ind w:firstLine="540"/>
        <w:jc w:val="both"/>
      </w:pPr>
      <w:r w:rsidRPr="00202E49">
        <w:t>Важнейшим аспектом литературного чтения является фор</w:t>
      </w:r>
      <w:r w:rsidRPr="00202E49">
        <w:softHyphen/>
        <w:t>мирование навыка чтения и других видов речевой деятельно</w:t>
      </w:r>
      <w:r w:rsidRPr="00202E49">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202E49">
        <w:softHyphen/>
        <w:t>жающем мире.</w:t>
      </w:r>
    </w:p>
    <w:p w:rsidR="00202E49" w:rsidRPr="00202E49" w:rsidRDefault="00202E49" w:rsidP="00202E49">
      <w:pPr>
        <w:shd w:val="clear" w:color="auto" w:fill="FFFFFF"/>
        <w:autoSpaceDE w:val="0"/>
        <w:autoSpaceDN w:val="0"/>
        <w:adjustRightInd w:val="0"/>
        <w:spacing w:line="276" w:lineRule="auto"/>
        <w:ind w:firstLine="540"/>
        <w:jc w:val="both"/>
      </w:pPr>
      <w:r w:rsidRPr="00202E49">
        <w:t>В процессе освоения курса у младших школьников повыша</w:t>
      </w:r>
      <w:r w:rsidRPr="00202E49">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202E49">
        <w:softHyphen/>
        <w:t>ными видами текстов, самостоятельно пользоваться справочным аппаратом учебника, находить информацию в словарях, спра</w:t>
      </w:r>
      <w:r w:rsidRPr="00202E49">
        <w:softHyphen/>
        <w:t>вочниках и энциклопедиях.</w:t>
      </w:r>
    </w:p>
    <w:p w:rsidR="00202E49" w:rsidRPr="00202E49" w:rsidRDefault="00202E49" w:rsidP="00202E49">
      <w:pPr>
        <w:shd w:val="clear" w:color="auto" w:fill="FFFFFF"/>
        <w:autoSpaceDE w:val="0"/>
        <w:autoSpaceDN w:val="0"/>
        <w:adjustRightInd w:val="0"/>
        <w:spacing w:line="276" w:lineRule="auto"/>
        <w:ind w:firstLine="540"/>
        <w:jc w:val="both"/>
      </w:pPr>
      <w:r w:rsidRPr="00202E49">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202E49">
        <w:softHyphen/>
        <w:t>ты с текстом, пониманием прочитанного и прослушанного произведения, знанием книг, умением их самостоятельно выбрать и оценить.</w:t>
      </w:r>
    </w:p>
    <w:p w:rsidR="00202E49" w:rsidRPr="00202E49" w:rsidRDefault="00202E49" w:rsidP="00202E49">
      <w:pPr>
        <w:shd w:val="clear" w:color="auto" w:fill="FFFFFF"/>
        <w:autoSpaceDE w:val="0"/>
        <w:autoSpaceDN w:val="0"/>
        <w:adjustRightInd w:val="0"/>
        <w:spacing w:line="276" w:lineRule="auto"/>
        <w:jc w:val="both"/>
        <w:rPr>
          <w:lang w:eastAsia="en-US"/>
        </w:rPr>
      </w:pPr>
      <w:r w:rsidRPr="00202E49">
        <w:t>Курс литературного чтения пробуждает интерес учащих</w:t>
      </w:r>
      <w:r w:rsidRPr="00202E49">
        <w:softHyphen/>
        <w:t>ся к чтению художественных произведений. Внимание начи</w:t>
      </w:r>
      <w:r w:rsidRPr="00202E49">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202E49" w:rsidRPr="00202E49" w:rsidRDefault="00202E49" w:rsidP="00202E49">
      <w:pPr>
        <w:shd w:val="clear" w:color="auto" w:fill="FFFFFF"/>
        <w:autoSpaceDE w:val="0"/>
        <w:autoSpaceDN w:val="0"/>
        <w:adjustRightInd w:val="0"/>
        <w:spacing w:line="276" w:lineRule="auto"/>
        <w:ind w:firstLine="540"/>
        <w:jc w:val="both"/>
      </w:pPr>
      <w:r w:rsidRPr="00202E49">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02E49" w:rsidRPr="00202E49" w:rsidRDefault="00202E49" w:rsidP="00202E49">
      <w:pPr>
        <w:shd w:val="clear" w:color="auto" w:fill="FFFFFF"/>
        <w:autoSpaceDE w:val="0"/>
        <w:autoSpaceDN w:val="0"/>
        <w:adjustRightInd w:val="0"/>
        <w:spacing w:line="276" w:lineRule="auto"/>
        <w:ind w:firstLine="540"/>
        <w:jc w:val="both"/>
      </w:pPr>
      <w:r w:rsidRPr="00202E49">
        <w:rPr>
          <w:b/>
        </w:rPr>
        <w:t xml:space="preserve">Общая характеристика курса </w:t>
      </w:r>
    </w:p>
    <w:p w:rsidR="00202E49" w:rsidRPr="00202E49" w:rsidRDefault="00202E49" w:rsidP="00202E49">
      <w:pPr>
        <w:shd w:val="clear" w:color="auto" w:fill="FFFFFF"/>
        <w:autoSpaceDE w:val="0"/>
        <w:autoSpaceDN w:val="0"/>
        <w:adjustRightInd w:val="0"/>
        <w:spacing w:line="276" w:lineRule="auto"/>
        <w:ind w:firstLine="540"/>
        <w:jc w:val="both"/>
      </w:pPr>
      <w:r w:rsidRPr="00202E49">
        <w:t>«Литературное чтение» как систематический курс начинается с 1 класса сразу после обучения грамоте.</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Раздел </w:t>
      </w:r>
      <w:r w:rsidRPr="00202E49">
        <w:rPr>
          <w:b/>
        </w:rPr>
        <w:t xml:space="preserve">«Круг детского чтения» </w:t>
      </w:r>
      <w:r w:rsidRPr="00202E49">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02E49" w:rsidRPr="00202E49" w:rsidRDefault="00202E49" w:rsidP="00202E49">
      <w:pPr>
        <w:shd w:val="clear" w:color="auto" w:fill="FFFFFF"/>
        <w:autoSpaceDE w:val="0"/>
        <w:autoSpaceDN w:val="0"/>
        <w:adjustRightInd w:val="0"/>
        <w:spacing w:line="276" w:lineRule="auto"/>
        <w:ind w:firstLine="540"/>
        <w:jc w:val="both"/>
      </w:pPr>
      <w:r w:rsidRPr="00202E49">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rsidR="00202E49" w:rsidRPr="00202E49" w:rsidRDefault="00202E49" w:rsidP="00202E49">
      <w:pPr>
        <w:shd w:val="clear" w:color="auto" w:fill="FFFFFF"/>
        <w:autoSpaceDE w:val="0"/>
        <w:autoSpaceDN w:val="0"/>
        <w:adjustRightInd w:val="0"/>
        <w:spacing w:line="276" w:lineRule="auto"/>
        <w:ind w:firstLine="567"/>
        <w:jc w:val="both"/>
      </w:pPr>
      <w:r w:rsidRPr="00202E49">
        <w:t xml:space="preserve">Раздел </w:t>
      </w:r>
      <w:r w:rsidRPr="00202E49">
        <w:rPr>
          <w:b/>
        </w:rPr>
        <w:t xml:space="preserve">«Виды речевой и читательской деятельности» </w:t>
      </w:r>
      <w:r w:rsidRPr="00202E49">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rPr>
          <w:i/>
        </w:rPr>
        <w:t>Навык чтения</w:t>
      </w:r>
      <w:r w:rsidRPr="00202E49">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02E49" w:rsidRPr="00202E49" w:rsidRDefault="00202E49" w:rsidP="00202E49">
      <w:pPr>
        <w:shd w:val="clear" w:color="auto" w:fill="FFFFFF"/>
        <w:autoSpaceDE w:val="0"/>
        <w:autoSpaceDN w:val="0"/>
        <w:adjustRightInd w:val="0"/>
        <w:spacing w:line="276" w:lineRule="auto"/>
        <w:ind w:firstLine="540"/>
        <w:jc w:val="both"/>
      </w:pPr>
      <w:r w:rsidRPr="00202E49">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Совершенствование устной речи (умения </w:t>
      </w:r>
      <w:r w:rsidRPr="00202E49">
        <w:rPr>
          <w:i/>
        </w:rPr>
        <w:t xml:space="preserve">слушать </w:t>
      </w:r>
      <w:r w:rsidRPr="00202E49">
        <w:t>и</w:t>
      </w:r>
      <w:r w:rsidRPr="00202E49">
        <w:rPr>
          <w:i/>
        </w:rPr>
        <w:t xml:space="preserve"> говорить</w:t>
      </w:r>
      <w:r w:rsidRPr="00202E49">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02E49" w:rsidRPr="00202E49" w:rsidRDefault="00202E49" w:rsidP="00202E49">
      <w:pPr>
        <w:shd w:val="clear" w:color="auto" w:fill="FFFFFF"/>
        <w:autoSpaceDE w:val="0"/>
        <w:autoSpaceDN w:val="0"/>
        <w:adjustRightInd w:val="0"/>
        <w:spacing w:line="276" w:lineRule="auto"/>
        <w:ind w:firstLine="540"/>
        <w:jc w:val="both"/>
        <w:rPr>
          <w:i/>
        </w:rPr>
      </w:pPr>
      <w:r w:rsidRPr="00202E49">
        <w:t xml:space="preserve">Особое место в программе отводится </w:t>
      </w:r>
      <w:r w:rsidRPr="00202E49">
        <w:rPr>
          <w:i/>
        </w:rPr>
        <w:t xml:space="preserve">работе с текстом художественного произведения. </w:t>
      </w:r>
      <w:r w:rsidRPr="00202E49">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Программой предусмотрена </w:t>
      </w:r>
      <w:r w:rsidRPr="00202E49">
        <w:rPr>
          <w:i/>
        </w:rPr>
        <w:t>литературоведческая пропедевтика</w:t>
      </w:r>
      <w:r w:rsidRPr="00202E49">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02E49" w:rsidRPr="00202E49" w:rsidRDefault="00202E49" w:rsidP="00202E49">
      <w:pPr>
        <w:shd w:val="clear" w:color="auto" w:fill="FFFFFF"/>
        <w:autoSpaceDE w:val="0"/>
        <w:autoSpaceDN w:val="0"/>
        <w:adjustRightInd w:val="0"/>
        <w:spacing w:line="276" w:lineRule="auto"/>
        <w:ind w:firstLine="540"/>
        <w:jc w:val="both"/>
      </w:pPr>
      <w:r w:rsidRPr="00202E49">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02E49" w:rsidRPr="00202E49" w:rsidRDefault="00202E49" w:rsidP="00202E49">
      <w:pPr>
        <w:shd w:val="clear" w:color="auto" w:fill="FFFFFF"/>
        <w:autoSpaceDE w:val="0"/>
        <w:autoSpaceDN w:val="0"/>
        <w:adjustRightInd w:val="0"/>
        <w:spacing w:line="276" w:lineRule="auto"/>
        <w:ind w:firstLine="540"/>
        <w:jc w:val="both"/>
      </w:pPr>
      <w:r w:rsidRPr="00202E49">
        <w:lastRenderedPageBreak/>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202E49">
        <w:softHyphen/>
        <w:t>ведения и сопереживать ему.</w:t>
      </w:r>
    </w:p>
    <w:p w:rsidR="00202E49" w:rsidRPr="00202E49" w:rsidRDefault="00202E49" w:rsidP="00202E49">
      <w:pPr>
        <w:shd w:val="clear" w:color="auto" w:fill="FFFFFF"/>
        <w:autoSpaceDE w:val="0"/>
        <w:autoSpaceDN w:val="0"/>
        <w:adjustRightInd w:val="0"/>
        <w:spacing w:line="276" w:lineRule="auto"/>
        <w:ind w:firstLine="540"/>
        <w:jc w:val="both"/>
      </w:pPr>
      <w:r w:rsidRPr="00202E49">
        <w:t>Дети осваивают разные виды пересказов художественного текста: подробный (с использованием образных слов и выра</w:t>
      </w:r>
      <w:r w:rsidRPr="00202E49">
        <w:softHyphen/>
        <w:t>жений), выборочный и краткий (передача основных мыслей).</w:t>
      </w:r>
    </w:p>
    <w:p w:rsidR="00202E49" w:rsidRPr="00202E49" w:rsidRDefault="00202E49" w:rsidP="00202E49">
      <w:pPr>
        <w:shd w:val="clear" w:color="auto" w:fill="FFFFFF"/>
        <w:autoSpaceDE w:val="0"/>
        <w:autoSpaceDN w:val="0"/>
        <w:adjustRightInd w:val="0"/>
        <w:spacing w:line="276" w:lineRule="auto"/>
        <w:ind w:firstLine="540"/>
        <w:jc w:val="both"/>
      </w:pPr>
      <w:r w:rsidRPr="00202E49">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 xml:space="preserve">Раздел </w:t>
      </w:r>
      <w:r w:rsidRPr="00202E49">
        <w:rPr>
          <w:b/>
          <w:bCs/>
        </w:rPr>
        <w:t xml:space="preserve">«Опыт творческой деятельности» </w:t>
      </w:r>
      <w:r w:rsidRPr="00202E49">
        <w:t>раскрывает при</w:t>
      </w:r>
      <w:r w:rsidRPr="00202E49">
        <w:softHyphen/>
        <w:t>ёмы и способы деятельности, которые помогут учащимся адек</w:t>
      </w:r>
      <w:r w:rsidRPr="00202E49">
        <w:softHyphen/>
        <w:t>ватно воспринимать художественное произведение и проявлять собственные творческие способности. При работе с художе</w:t>
      </w:r>
      <w:r w:rsidRPr="00202E49">
        <w:softHyphen/>
        <w:t>ственным текстом (со словом) используется жизненный, кон</w:t>
      </w:r>
      <w:r w:rsidRPr="00202E49">
        <w:softHyphen/>
        <w:t>кретно-чувственный опыт ребёнка и активизируются образные представления, возникающие у него в процессе чтения, разви</w:t>
      </w:r>
      <w:r w:rsidRPr="00202E49">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02E49">
        <w:softHyphen/>
        <w:t>ственно-эстетического отношения к действительности. Учащие</w:t>
      </w:r>
      <w:r w:rsidRPr="00202E49">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202E49">
        <w:softHyphen/>
        <w:t>шут изложения и сочинения, сочиняют стихи и сказки, у них развивается интерес к литературному творчеству писателей, соз</w:t>
      </w:r>
      <w:r w:rsidRPr="00202E49">
        <w:softHyphen/>
        <w:t>дателей произведений словесного искусства.</w:t>
      </w:r>
    </w:p>
    <w:p w:rsidR="00202E49" w:rsidRPr="00202E49" w:rsidRDefault="00202E49" w:rsidP="00202E49">
      <w:pPr>
        <w:shd w:val="clear" w:color="auto" w:fill="FFFFFF"/>
        <w:autoSpaceDE w:val="0"/>
        <w:autoSpaceDN w:val="0"/>
        <w:adjustRightInd w:val="0"/>
        <w:spacing w:line="276" w:lineRule="auto"/>
        <w:ind w:firstLine="540"/>
        <w:jc w:val="both"/>
        <w:rPr>
          <w:rFonts w:eastAsia="Calibri"/>
          <w:b/>
        </w:rPr>
      </w:pPr>
      <w:r w:rsidRPr="00202E49">
        <w:rPr>
          <w:b/>
        </w:rPr>
        <w:t>Результаты изучения курса</w:t>
      </w:r>
    </w:p>
    <w:p w:rsidR="00202E49" w:rsidRPr="000254E4" w:rsidRDefault="00202E49" w:rsidP="000254E4">
      <w:pPr>
        <w:shd w:val="clear" w:color="auto" w:fill="FFFFFF"/>
        <w:autoSpaceDE w:val="0"/>
        <w:autoSpaceDN w:val="0"/>
        <w:adjustRightInd w:val="0"/>
        <w:spacing w:line="276" w:lineRule="auto"/>
        <w:ind w:firstLine="540"/>
        <w:jc w:val="both"/>
      </w:pPr>
      <w:r w:rsidRPr="00202E49">
        <w:t>Реализация программы обеспечивает достижение выпускни</w:t>
      </w:r>
      <w:r w:rsidRPr="00202E49">
        <w:softHyphen/>
        <w:t>ками начальной школы следующих личностных, метапредметных и предметных результатов.</w:t>
      </w:r>
    </w:p>
    <w:p w:rsidR="00202E49" w:rsidRPr="00202E49" w:rsidRDefault="00202E49" w:rsidP="00202E49">
      <w:pPr>
        <w:shd w:val="clear" w:color="auto" w:fill="FFFFFF"/>
        <w:autoSpaceDE w:val="0"/>
        <w:autoSpaceDN w:val="0"/>
        <w:adjustRightInd w:val="0"/>
        <w:spacing w:line="276" w:lineRule="auto"/>
        <w:ind w:firstLine="540"/>
        <w:jc w:val="both"/>
      </w:pPr>
      <w:r w:rsidRPr="00202E49">
        <w:rPr>
          <w:b/>
          <w:bCs/>
        </w:rPr>
        <w:t>Личностные результаты:</w:t>
      </w:r>
    </w:p>
    <w:p w:rsidR="00202E49" w:rsidRPr="00202E49" w:rsidRDefault="00202E49" w:rsidP="00202E49">
      <w:pPr>
        <w:shd w:val="clear" w:color="auto" w:fill="FFFFFF"/>
        <w:autoSpaceDE w:val="0"/>
        <w:autoSpaceDN w:val="0"/>
        <w:adjustRightInd w:val="0"/>
        <w:spacing w:line="276" w:lineRule="auto"/>
        <w:ind w:firstLine="540"/>
        <w:jc w:val="both"/>
      </w:pPr>
      <w:r w:rsidRPr="00202E49">
        <w:t>1) формирование чувства гордости за свою Родину, её исто</w:t>
      </w:r>
      <w:r w:rsidRPr="00202E49">
        <w:softHyphen/>
        <w:t>рию, российский народ, становление гуманистических и де</w:t>
      </w:r>
      <w:r w:rsidRPr="00202E49">
        <w:softHyphen/>
        <w:t>мократических ценностных ориентации многонационального российского общества;</w:t>
      </w:r>
    </w:p>
    <w:p w:rsidR="00202E49" w:rsidRPr="00202E49" w:rsidRDefault="00202E49" w:rsidP="00202E49">
      <w:pPr>
        <w:shd w:val="clear" w:color="auto" w:fill="FFFFFF"/>
        <w:autoSpaceDE w:val="0"/>
        <w:autoSpaceDN w:val="0"/>
        <w:adjustRightInd w:val="0"/>
        <w:spacing w:line="276" w:lineRule="auto"/>
        <w:ind w:firstLine="540"/>
        <w:jc w:val="both"/>
      </w:pPr>
      <w:r w:rsidRPr="00202E49">
        <w:t>2) формирование средствами литературных произведений целостного взгляда на мир в единстве и разнообразии природы, народов, культур и религий;</w:t>
      </w:r>
    </w:p>
    <w:p w:rsidR="00202E49" w:rsidRPr="00202E49" w:rsidRDefault="00202E49" w:rsidP="00202E49">
      <w:pPr>
        <w:shd w:val="clear" w:color="auto" w:fill="FFFFFF"/>
        <w:autoSpaceDE w:val="0"/>
        <w:autoSpaceDN w:val="0"/>
        <w:adjustRightInd w:val="0"/>
        <w:spacing w:line="276" w:lineRule="auto"/>
        <w:ind w:firstLine="540"/>
        <w:jc w:val="both"/>
      </w:pPr>
      <w:r w:rsidRPr="00202E49">
        <w:t>3) воспитание художественно-эстетического вкуса, эстетиче</w:t>
      </w:r>
      <w:r w:rsidRPr="00202E49">
        <w:softHyphen/>
        <w:t>ских потребностей, ценностей и чувств на основе опыта слу</w:t>
      </w:r>
      <w:r w:rsidRPr="00202E49">
        <w:softHyphen/>
        <w:t>шания и заучивания наизусть произведений художественной литературы;</w:t>
      </w:r>
    </w:p>
    <w:p w:rsidR="00202E49" w:rsidRPr="00202E49" w:rsidRDefault="00202E49" w:rsidP="00202E49">
      <w:pPr>
        <w:shd w:val="clear" w:color="auto" w:fill="FFFFFF"/>
        <w:autoSpaceDE w:val="0"/>
        <w:autoSpaceDN w:val="0"/>
        <w:adjustRightInd w:val="0"/>
        <w:spacing w:line="276" w:lineRule="auto"/>
        <w:ind w:firstLine="540"/>
        <w:jc w:val="both"/>
      </w:pPr>
      <w:r w:rsidRPr="00202E49">
        <w:t>4) развитие этических чувств, доброжелательности и эмо</w:t>
      </w:r>
      <w:r w:rsidRPr="00202E49">
        <w:softHyphen/>
        <w:t>ционально-нравственной отзывчивости, понимания и сопере</w:t>
      </w:r>
      <w:r w:rsidRPr="00202E49">
        <w:softHyphen/>
        <w:t>живания чувствам других людей;</w:t>
      </w:r>
    </w:p>
    <w:p w:rsidR="00202E49" w:rsidRPr="00202E49" w:rsidRDefault="00202E49" w:rsidP="00202E49">
      <w:pPr>
        <w:shd w:val="clear" w:color="auto" w:fill="FFFFFF"/>
        <w:autoSpaceDE w:val="0"/>
        <w:autoSpaceDN w:val="0"/>
        <w:adjustRightInd w:val="0"/>
        <w:spacing w:line="276" w:lineRule="auto"/>
        <w:ind w:firstLine="540"/>
        <w:jc w:val="both"/>
      </w:pPr>
      <w:r w:rsidRPr="00202E49">
        <w:t>5) формирование уважительного отношения к иному мне</w:t>
      </w:r>
      <w:r w:rsidRPr="00202E49">
        <w:softHyphen/>
        <w:t>нию, истории и культуре других народов, выработка умения тер</w:t>
      </w:r>
      <w:r w:rsidRPr="00202E49">
        <w:softHyphen/>
        <w:t>пимо относиться к людям иной национальной принадлежности;</w:t>
      </w:r>
    </w:p>
    <w:p w:rsidR="00202E49" w:rsidRPr="00202E49" w:rsidRDefault="00202E49" w:rsidP="00202E49">
      <w:pPr>
        <w:shd w:val="clear" w:color="auto" w:fill="FFFFFF"/>
        <w:autoSpaceDE w:val="0"/>
        <w:autoSpaceDN w:val="0"/>
        <w:adjustRightInd w:val="0"/>
        <w:spacing w:line="276" w:lineRule="auto"/>
        <w:ind w:firstLine="540"/>
        <w:jc w:val="both"/>
      </w:pPr>
      <w:r w:rsidRPr="00202E49">
        <w:t>6) овладение начальными навыками адаптации к школе, к школьному коллективу;</w:t>
      </w:r>
    </w:p>
    <w:p w:rsidR="00202E49" w:rsidRPr="00202E49" w:rsidRDefault="00202E49" w:rsidP="00202E49">
      <w:pPr>
        <w:shd w:val="clear" w:color="auto" w:fill="FFFFFF"/>
        <w:autoSpaceDE w:val="0"/>
        <w:autoSpaceDN w:val="0"/>
        <w:adjustRightInd w:val="0"/>
        <w:spacing w:line="276" w:lineRule="auto"/>
        <w:ind w:firstLine="540"/>
        <w:jc w:val="both"/>
      </w:pPr>
      <w:r w:rsidRPr="00202E49">
        <w:t>7) принятие и освоение социальной роли обучающегося, развитие мотивов учебной деятельности и формирование лич</w:t>
      </w:r>
      <w:r w:rsidRPr="00202E49">
        <w:softHyphen/>
        <w:t>ностного смысла учения;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8) развитие самостоятельности и личной ответственности за свои поступки на основе представлений о нравственных нормах общения;</w:t>
      </w:r>
    </w:p>
    <w:p w:rsidR="00202E49" w:rsidRPr="00202E49" w:rsidRDefault="00202E49" w:rsidP="00202E49">
      <w:pPr>
        <w:shd w:val="clear" w:color="auto" w:fill="FFFFFF"/>
        <w:autoSpaceDE w:val="0"/>
        <w:autoSpaceDN w:val="0"/>
        <w:adjustRightInd w:val="0"/>
        <w:spacing w:line="276" w:lineRule="auto"/>
        <w:ind w:firstLine="540"/>
        <w:jc w:val="both"/>
      </w:pPr>
      <w:r w:rsidRPr="00202E49">
        <w:t>9) развитие навыков сотрудничества со взрослыми и сверст</w:t>
      </w:r>
      <w:r w:rsidRPr="00202E49">
        <w:softHyphen/>
        <w:t>никами в разных социальных ситуациях, умения избегать кон</w:t>
      </w:r>
      <w:r w:rsidRPr="00202E49">
        <w:softHyphen/>
        <w:t>фликтов и находить выходы из спорных ситуаций, умения срав</w:t>
      </w:r>
      <w:r w:rsidRPr="00202E49">
        <w:softHyphen/>
        <w:t>нивать поступки героев литературных произведений со своими собственными поступками, осмысливать поступки героев;</w:t>
      </w:r>
    </w:p>
    <w:p w:rsidR="00202E49" w:rsidRPr="00202E49" w:rsidRDefault="00202E49" w:rsidP="00202E49">
      <w:pPr>
        <w:shd w:val="clear" w:color="auto" w:fill="FFFFFF"/>
        <w:autoSpaceDE w:val="0"/>
        <w:autoSpaceDN w:val="0"/>
        <w:adjustRightInd w:val="0"/>
        <w:spacing w:line="276" w:lineRule="auto"/>
        <w:ind w:firstLine="540"/>
        <w:jc w:val="both"/>
      </w:pPr>
      <w:r w:rsidRPr="00202E49">
        <w:lastRenderedPageBreak/>
        <w:t>10) наличие мотивации к творческому труду и бережному отношению к материальным и духовным ценностям, формиро</w:t>
      </w:r>
      <w:r w:rsidRPr="00202E49">
        <w:softHyphen/>
        <w:t>вание установки на безопасный, здоровый образ жизни.</w:t>
      </w:r>
    </w:p>
    <w:p w:rsidR="00202E49" w:rsidRPr="00202E49" w:rsidRDefault="00202E49" w:rsidP="00202E49">
      <w:pPr>
        <w:shd w:val="clear" w:color="auto" w:fill="FFFFFF"/>
        <w:autoSpaceDE w:val="0"/>
        <w:autoSpaceDN w:val="0"/>
        <w:adjustRightInd w:val="0"/>
        <w:spacing w:line="276" w:lineRule="auto"/>
        <w:ind w:firstLine="540"/>
        <w:jc w:val="both"/>
        <w:rPr>
          <w:rFonts w:eastAsia="Calibri"/>
        </w:rPr>
      </w:pPr>
    </w:p>
    <w:p w:rsidR="00202E49" w:rsidRPr="00202E49" w:rsidRDefault="00202E49" w:rsidP="00202E49">
      <w:pPr>
        <w:shd w:val="clear" w:color="auto" w:fill="FFFFFF"/>
        <w:autoSpaceDE w:val="0"/>
        <w:autoSpaceDN w:val="0"/>
        <w:adjustRightInd w:val="0"/>
        <w:spacing w:line="276" w:lineRule="auto"/>
        <w:ind w:firstLine="540"/>
        <w:jc w:val="both"/>
      </w:pPr>
      <w:r w:rsidRPr="00202E49">
        <w:rPr>
          <w:b/>
          <w:bCs/>
        </w:rPr>
        <w:t>Метапредметные результаты:</w:t>
      </w:r>
    </w:p>
    <w:p w:rsidR="00202E49" w:rsidRPr="00202E49" w:rsidRDefault="00202E49" w:rsidP="00202E49">
      <w:pPr>
        <w:shd w:val="clear" w:color="auto" w:fill="FFFFFF"/>
        <w:autoSpaceDE w:val="0"/>
        <w:autoSpaceDN w:val="0"/>
        <w:adjustRightInd w:val="0"/>
        <w:spacing w:line="276" w:lineRule="auto"/>
        <w:ind w:firstLine="540"/>
        <w:jc w:val="both"/>
      </w:pPr>
      <w:r w:rsidRPr="00202E49">
        <w:t>1) овладение способностью принимать и сохранять цели и задачи учебной деятельности, поиска средств её осуществления;</w:t>
      </w:r>
    </w:p>
    <w:p w:rsidR="00202E49" w:rsidRPr="00202E49" w:rsidRDefault="00202E49" w:rsidP="00202E49">
      <w:pPr>
        <w:spacing w:line="276" w:lineRule="auto"/>
        <w:ind w:firstLine="540"/>
        <w:jc w:val="both"/>
      </w:pPr>
      <w:r w:rsidRPr="00202E49">
        <w:t>2) освоение способами решения проблем творческого и по</w:t>
      </w:r>
      <w:r w:rsidRPr="00202E49">
        <w:softHyphen/>
        <w:t>искового характера;</w:t>
      </w:r>
    </w:p>
    <w:p w:rsidR="00202E49" w:rsidRPr="00202E49" w:rsidRDefault="00202E49" w:rsidP="00202E49">
      <w:pPr>
        <w:shd w:val="clear" w:color="auto" w:fill="FFFFFF"/>
        <w:autoSpaceDE w:val="0"/>
        <w:autoSpaceDN w:val="0"/>
        <w:adjustRightInd w:val="0"/>
        <w:spacing w:line="276" w:lineRule="auto"/>
        <w:ind w:firstLine="540"/>
        <w:jc w:val="both"/>
        <w:rPr>
          <w:rFonts w:eastAsia="Calibri"/>
        </w:rPr>
      </w:pPr>
      <w:r w:rsidRPr="00202E49">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02E49">
        <w:softHyphen/>
        <w:t>фективные способы достижения результата;</w:t>
      </w:r>
    </w:p>
    <w:p w:rsidR="00202E49" w:rsidRPr="00202E49" w:rsidRDefault="00202E49" w:rsidP="00202E49">
      <w:pPr>
        <w:shd w:val="clear" w:color="auto" w:fill="FFFFFF"/>
        <w:autoSpaceDE w:val="0"/>
        <w:autoSpaceDN w:val="0"/>
        <w:adjustRightInd w:val="0"/>
        <w:spacing w:line="276" w:lineRule="auto"/>
        <w:ind w:firstLine="540"/>
        <w:jc w:val="both"/>
      </w:pPr>
      <w:r w:rsidRPr="00202E49">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02E49" w:rsidRPr="00202E49" w:rsidRDefault="00202E49" w:rsidP="00202E49">
      <w:pPr>
        <w:shd w:val="clear" w:color="auto" w:fill="FFFFFF"/>
        <w:autoSpaceDE w:val="0"/>
        <w:autoSpaceDN w:val="0"/>
        <w:adjustRightInd w:val="0"/>
        <w:spacing w:line="276" w:lineRule="auto"/>
        <w:ind w:firstLine="540"/>
        <w:jc w:val="both"/>
      </w:pPr>
      <w:r w:rsidRPr="00202E49">
        <w:t>5) использование знаково-символических средств представ</w:t>
      </w:r>
      <w:r w:rsidRPr="00202E49">
        <w:softHyphen/>
        <w:t>ления информации о книгах;</w:t>
      </w:r>
    </w:p>
    <w:p w:rsidR="00202E49" w:rsidRPr="00202E49" w:rsidRDefault="00202E49" w:rsidP="00202E49">
      <w:pPr>
        <w:shd w:val="clear" w:color="auto" w:fill="FFFFFF"/>
        <w:autoSpaceDE w:val="0"/>
        <w:autoSpaceDN w:val="0"/>
        <w:adjustRightInd w:val="0"/>
        <w:spacing w:line="276" w:lineRule="auto"/>
        <w:ind w:firstLine="540"/>
        <w:jc w:val="both"/>
      </w:pPr>
      <w:r w:rsidRPr="00202E49">
        <w:t>6) активное использование речевых средств для решения коммуникативных и познавательных задач;</w:t>
      </w:r>
    </w:p>
    <w:p w:rsidR="00202E49" w:rsidRPr="00202E49" w:rsidRDefault="00202E49" w:rsidP="00202E49">
      <w:pPr>
        <w:shd w:val="clear" w:color="auto" w:fill="FFFFFF"/>
        <w:autoSpaceDE w:val="0"/>
        <w:autoSpaceDN w:val="0"/>
        <w:adjustRightInd w:val="0"/>
        <w:spacing w:line="276" w:lineRule="auto"/>
        <w:ind w:firstLine="540"/>
        <w:jc w:val="both"/>
      </w:pPr>
      <w:r w:rsidRPr="00202E49">
        <w:t>7) использование различных способов поиска учебной ин</w:t>
      </w:r>
      <w:r w:rsidRPr="00202E49">
        <w:softHyphen/>
        <w:t>формации в справочниках, словарях, энциклопедиях и интер</w:t>
      </w:r>
      <w:r w:rsidRPr="00202E49">
        <w:softHyphen/>
        <w:t>претации информации в соответствии с коммуникативными и познавательными задачами;</w:t>
      </w:r>
    </w:p>
    <w:p w:rsidR="00202E49" w:rsidRPr="00202E49" w:rsidRDefault="00202E49" w:rsidP="00202E49">
      <w:pPr>
        <w:shd w:val="clear" w:color="auto" w:fill="FFFFFF"/>
        <w:autoSpaceDE w:val="0"/>
        <w:autoSpaceDN w:val="0"/>
        <w:adjustRightInd w:val="0"/>
        <w:spacing w:line="276" w:lineRule="auto"/>
        <w:ind w:firstLine="540"/>
        <w:jc w:val="both"/>
      </w:pPr>
      <w:r w:rsidRPr="00202E49">
        <w:t>8) овладение навыками смыслового чтения текстов в соот</w:t>
      </w:r>
      <w:r w:rsidRPr="00202E49">
        <w:softHyphen/>
        <w:t>ветствии с целями и задачами, осознанного построения речевого высказывания в соответствии с задачами коммуникации и со</w:t>
      </w:r>
      <w:r w:rsidRPr="00202E49">
        <w:softHyphen/>
        <w:t>ставления текстов в устной и письменной формах;</w:t>
      </w:r>
    </w:p>
    <w:p w:rsidR="00202E49" w:rsidRPr="00202E49" w:rsidRDefault="00202E49" w:rsidP="00202E49">
      <w:pPr>
        <w:shd w:val="clear" w:color="auto" w:fill="FFFFFF"/>
        <w:autoSpaceDE w:val="0"/>
        <w:autoSpaceDN w:val="0"/>
        <w:adjustRightInd w:val="0"/>
        <w:spacing w:line="276" w:lineRule="auto"/>
        <w:ind w:firstLine="540"/>
        <w:jc w:val="both"/>
      </w:pPr>
      <w:r w:rsidRPr="00202E49">
        <w:t>9) овладение логическими действиями сравнения, анализа, синтеза, обобщения, классификации по родовидовым призна</w:t>
      </w:r>
      <w:r w:rsidRPr="00202E49">
        <w:softHyphen/>
        <w:t>кам, установления причинно-следственных связей, построения рассуждений;</w:t>
      </w:r>
    </w:p>
    <w:p w:rsidR="00202E49" w:rsidRPr="00202E49" w:rsidRDefault="00202E49" w:rsidP="00202E49">
      <w:pPr>
        <w:shd w:val="clear" w:color="auto" w:fill="FFFFFF"/>
        <w:autoSpaceDE w:val="0"/>
        <w:autoSpaceDN w:val="0"/>
        <w:adjustRightInd w:val="0"/>
        <w:spacing w:line="276" w:lineRule="auto"/>
        <w:ind w:firstLine="540"/>
        <w:jc w:val="both"/>
      </w:pPr>
      <w:r w:rsidRPr="00202E49">
        <w:t>10) готовность слушать собеседника и вести диалог, при</w:t>
      </w:r>
      <w:r w:rsidRPr="00202E49">
        <w:softHyphen/>
        <w:t>знавать различные точки зрения и право каждого иметь и излагать своё мнение и аргументировать свою точку зрения и</w:t>
      </w:r>
      <w:r w:rsidR="00140C97">
        <w:t xml:space="preserve"> </w:t>
      </w:r>
      <w:r w:rsidRPr="00202E49">
        <w:t>оценку событий;</w:t>
      </w:r>
    </w:p>
    <w:p w:rsidR="00202E49" w:rsidRPr="00202E49" w:rsidRDefault="00202E49" w:rsidP="00202E49">
      <w:pPr>
        <w:shd w:val="clear" w:color="auto" w:fill="FFFFFF"/>
        <w:autoSpaceDE w:val="0"/>
        <w:autoSpaceDN w:val="0"/>
        <w:adjustRightInd w:val="0"/>
        <w:spacing w:line="276" w:lineRule="auto"/>
        <w:ind w:firstLine="540"/>
        <w:jc w:val="both"/>
      </w:pPr>
      <w:r w:rsidRPr="00202E49">
        <w:t>11) умение договариваться о распределении ролей в совмест</w:t>
      </w:r>
      <w:r w:rsidRPr="00202E49">
        <w:softHyphen/>
        <w:t>ной деятельности, осуществлять взаимный контроль в совмест</w:t>
      </w:r>
      <w:r w:rsidRPr="00202E49">
        <w:softHyphen/>
        <w:t>ной деятельности, общей цели и путей её достижения, осмыс</w:t>
      </w:r>
      <w:r w:rsidRPr="00202E49">
        <w:softHyphen/>
        <w:t>ливать собственное поведение и поведение окружающих;</w:t>
      </w:r>
    </w:p>
    <w:p w:rsidR="00202E49" w:rsidRPr="00202E49" w:rsidRDefault="00202E49" w:rsidP="00202E49">
      <w:pPr>
        <w:shd w:val="clear" w:color="auto" w:fill="FFFFFF"/>
        <w:autoSpaceDE w:val="0"/>
        <w:autoSpaceDN w:val="0"/>
        <w:adjustRightInd w:val="0"/>
        <w:spacing w:line="276" w:lineRule="auto"/>
        <w:ind w:firstLine="540"/>
        <w:jc w:val="both"/>
      </w:pPr>
      <w:r w:rsidRPr="00202E49">
        <w:t>12) готовность конструктивно разрешать конфликты посред</w:t>
      </w:r>
      <w:r w:rsidRPr="00202E49">
        <w:softHyphen/>
        <w:t>ством учёта интересов сторон и сотрудничества.</w:t>
      </w:r>
    </w:p>
    <w:p w:rsidR="00202E49" w:rsidRPr="00202E49" w:rsidRDefault="00202E49" w:rsidP="00202E49">
      <w:pPr>
        <w:shd w:val="clear" w:color="auto" w:fill="FFFFFF"/>
        <w:autoSpaceDE w:val="0"/>
        <w:autoSpaceDN w:val="0"/>
        <w:adjustRightInd w:val="0"/>
        <w:spacing w:line="276" w:lineRule="auto"/>
        <w:ind w:firstLine="540"/>
        <w:jc w:val="both"/>
        <w:rPr>
          <w:b/>
        </w:rPr>
      </w:pPr>
      <w:r w:rsidRPr="00202E49">
        <w:rPr>
          <w:b/>
        </w:rPr>
        <w:t>Предметные результаты:</w:t>
      </w:r>
    </w:p>
    <w:p w:rsidR="00202E49" w:rsidRPr="00202E49" w:rsidRDefault="00202E49" w:rsidP="00202E49">
      <w:pPr>
        <w:shd w:val="clear" w:color="auto" w:fill="FFFFFF"/>
        <w:autoSpaceDE w:val="0"/>
        <w:autoSpaceDN w:val="0"/>
        <w:adjustRightInd w:val="0"/>
        <w:spacing w:line="276" w:lineRule="auto"/>
        <w:ind w:firstLine="540"/>
        <w:jc w:val="both"/>
      </w:pPr>
      <w:r w:rsidRPr="00202E49">
        <w:t>1) понимание литературы как явления национальной и ми</w:t>
      </w:r>
      <w:r w:rsidRPr="00202E49">
        <w:softHyphen/>
        <w:t>ровой культуры, средства сохранения и передачи нравственных ценностей и традиций;</w:t>
      </w:r>
    </w:p>
    <w:p w:rsidR="00202E49" w:rsidRPr="00202E49" w:rsidRDefault="00202E49" w:rsidP="00202E49">
      <w:pPr>
        <w:shd w:val="clear" w:color="auto" w:fill="FFFFFF"/>
        <w:autoSpaceDE w:val="0"/>
        <w:autoSpaceDN w:val="0"/>
        <w:adjustRightInd w:val="0"/>
        <w:spacing w:line="276" w:lineRule="auto"/>
        <w:ind w:firstLine="540"/>
        <w:jc w:val="both"/>
      </w:pPr>
      <w:r w:rsidRPr="00202E49">
        <w:t>2) осознание значимости чтения для личного развития; фор</w:t>
      </w:r>
      <w:r w:rsidRPr="00202E49">
        <w:softHyphen/>
        <w:t>мирование представлений о Родине и её людях, окружающем мире, культуре, первоначальных этических представлений, по</w:t>
      </w:r>
      <w:r w:rsidRPr="00202E49">
        <w:softHyphen/>
        <w:t>нятий о добре и зле, дружбе, честности; формирование потреб</w:t>
      </w:r>
      <w:r w:rsidRPr="00202E49">
        <w:softHyphen/>
        <w:t>ности в систематическом чтении;</w:t>
      </w:r>
    </w:p>
    <w:p w:rsidR="00202E49" w:rsidRPr="00202E49" w:rsidRDefault="00202E49" w:rsidP="00202E49">
      <w:pPr>
        <w:shd w:val="clear" w:color="auto" w:fill="FFFFFF"/>
        <w:autoSpaceDE w:val="0"/>
        <w:autoSpaceDN w:val="0"/>
        <w:adjustRightInd w:val="0"/>
        <w:spacing w:line="276" w:lineRule="auto"/>
        <w:ind w:firstLine="540"/>
        <w:jc w:val="both"/>
      </w:pPr>
      <w:r w:rsidRPr="00202E49">
        <w:t>3) достижение необходимого для продолжения образования уровня читательской компетентности, общего речевого разви</w:t>
      </w:r>
      <w:r w:rsidRPr="00202E49">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02E49">
        <w:softHyphen/>
        <w:t>ведческих понятий;</w:t>
      </w:r>
    </w:p>
    <w:p w:rsidR="00202E49" w:rsidRPr="00202E49" w:rsidRDefault="00202E49" w:rsidP="00202E49">
      <w:pPr>
        <w:shd w:val="clear" w:color="auto" w:fill="FFFFFF"/>
        <w:autoSpaceDE w:val="0"/>
        <w:autoSpaceDN w:val="0"/>
        <w:adjustRightInd w:val="0"/>
        <w:spacing w:line="276" w:lineRule="auto"/>
        <w:ind w:firstLine="540"/>
        <w:jc w:val="both"/>
      </w:pPr>
      <w:r w:rsidRPr="00202E49">
        <w:t>4) использование разных видов чтения (изучающее (смысло</w:t>
      </w:r>
      <w:r w:rsidRPr="00202E49">
        <w:softHyphen/>
        <w:t>вое), выборочное, поисковое); умение осознанно воспринимать и оценивать содержание и специфику различных текстов, уча</w:t>
      </w:r>
      <w:r w:rsidRPr="00202E49">
        <w:softHyphen/>
        <w:t>ствовать в их обсуждении, давать и обосновывать нравственную оценку поступков героев;</w:t>
      </w:r>
    </w:p>
    <w:p w:rsidR="00202E49" w:rsidRPr="00202E49" w:rsidRDefault="00202E49" w:rsidP="00202E49">
      <w:pPr>
        <w:shd w:val="clear" w:color="auto" w:fill="FFFFFF"/>
        <w:autoSpaceDE w:val="0"/>
        <w:autoSpaceDN w:val="0"/>
        <w:adjustRightInd w:val="0"/>
        <w:spacing w:line="276" w:lineRule="auto"/>
        <w:ind w:firstLine="540"/>
        <w:jc w:val="both"/>
      </w:pPr>
      <w:r w:rsidRPr="00202E49">
        <w:lastRenderedPageBreak/>
        <w:t>5) умение самостоятельно выбирать интересующую литера</w:t>
      </w:r>
      <w:r w:rsidRPr="00202E49">
        <w:softHyphen/>
        <w:t>туру, пользоваться справочными источниками для понимания и получения дополнительной информации, составляя самосто</w:t>
      </w:r>
      <w:r w:rsidRPr="00202E49">
        <w:softHyphen/>
        <w:t>ятельно краткую аннотацию;</w:t>
      </w:r>
    </w:p>
    <w:p w:rsidR="00202E49" w:rsidRPr="00202E49" w:rsidRDefault="00202E49" w:rsidP="00202E49">
      <w:pPr>
        <w:shd w:val="clear" w:color="auto" w:fill="FFFFFF"/>
        <w:autoSpaceDE w:val="0"/>
        <w:autoSpaceDN w:val="0"/>
        <w:adjustRightInd w:val="0"/>
        <w:spacing w:line="276" w:lineRule="auto"/>
        <w:ind w:firstLine="540"/>
        <w:jc w:val="both"/>
      </w:pPr>
      <w:r w:rsidRPr="00202E49">
        <w:t>6) умение использовать простейшие виды анализа различных текстов: устанавливать причинно-следственные связи и опре</w:t>
      </w:r>
      <w:r w:rsidRPr="00202E49">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02E49" w:rsidRPr="00202E49" w:rsidRDefault="00202E49" w:rsidP="00202E49">
      <w:pPr>
        <w:shd w:val="clear" w:color="auto" w:fill="FFFFFF"/>
        <w:autoSpaceDE w:val="0"/>
        <w:autoSpaceDN w:val="0"/>
        <w:adjustRightInd w:val="0"/>
        <w:spacing w:line="276" w:lineRule="auto"/>
        <w:ind w:firstLine="540"/>
        <w:jc w:val="both"/>
      </w:pPr>
      <w:r w:rsidRPr="00202E49">
        <w:t>7) умение работать с разными видами текстов, находить ха</w:t>
      </w:r>
      <w:r w:rsidRPr="00202E49">
        <w:softHyphen/>
        <w:t>рактерные особенности научно-познавательных, учебных и ху</w:t>
      </w:r>
      <w:r w:rsidRPr="00202E49">
        <w:softHyphen/>
        <w:t>дожественных произведений. На практическом уровне овладеть некоторыми видами письменной речи (повествование — созда</w:t>
      </w:r>
      <w:r w:rsidRPr="00202E49">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02E49" w:rsidRPr="00202E49" w:rsidRDefault="00202E49" w:rsidP="00202E49">
      <w:pPr>
        <w:ind w:firstLine="540"/>
        <w:jc w:val="both"/>
      </w:pPr>
      <w:r w:rsidRPr="00202E49">
        <w:t>8) развитие художественно-творческих способностей, умение создавать собственный текст на основе художественного про</w:t>
      </w:r>
      <w:r w:rsidRPr="00202E49">
        <w:softHyphen/>
        <w:t>изведения, репродукции картин художников, по иллюстрациям, на основе личного опыта.</w:t>
      </w:r>
    </w:p>
    <w:p w:rsidR="00202E49" w:rsidRPr="00202E49" w:rsidRDefault="00202E49" w:rsidP="00202E49">
      <w:pPr>
        <w:shd w:val="clear" w:color="auto" w:fill="FFFFFF"/>
        <w:autoSpaceDE w:val="0"/>
        <w:autoSpaceDN w:val="0"/>
        <w:adjustRightInd w:val="0"/>
        <w:ind w:firstLine="540"/>
        <w:jc w:val="both"/>
        <w:rPr>
          <w:b/>
          <w:bCs/>
        </w:rPr>
      </w:pPr>
    </w:p>
    <w:p w:rsidR="00202E49" w:rsidRPr="00202E49" w:rsidRDefault="00202E49" w:rsidP="00202E49">
      <w:pPr>
        <w:shd w:val="clear" w:color="auto" w:fill="FFFFFF"/>
        <w:autoSpaceDE w:val="0"/>
        <w:autoSpaceDN w:val="0"/>
        <w:adjustRightInd w:val="0"/>
        <w:ind w:firstLine="540"/>
        <w:jc w:val="center"/>
        <w:rPr>
          <w:b/>
          <w:bCs/>
        </w:rPr>
      </w:pPr>
      <w:r w:rsidRPr="00202E49">
        <w:rPr>
          <w:b/>
          <w:bCs/>
        </w:rPr>
        <w:t>СОДЕРЖАНИЕ КУРСА</w:t>
      </w:r>
    </w:p>
    <w:p w:rsidR="00202E49" w:rsidRPr="00202E49" w:rsidRDefault="00202E49" w:rsidP="00202E49">
      <w:pPr>
        <w:shd w:val="clear" w:color="auto" w:fill="FFFFFF"/>
        <w:autoSpaceDE w:val="0"/>
        <w:autoSpaceDN w:val="0"/>
        <w:adjustRightInd w:val="0"/>
        <w:ind w:firstLine="540"/>
        <w:jc w:val="center"/>
        <w:rPr>
          <w:b/>
        </w:rPr>
      </w:pPr>
      <w:r w:rsidRPr="00202E49">
        <w:rPr>
          <w:b/>
        </w:rPr>
        <w:t>Виды речевой и читательской деятельности</w:t>
      </w:r>
    </w:p>
    <w:p w:rsidR="00202E49" w:rsidRPr="00202E49" w:rsidRDefault="00202E49" w:rsidP="00202E49">
      <w:pPr>
        <w:shd w:val="clear" w:color="auto" w:fill="FFFFFF"/>
        <w:autoSpaceDE w:val="0"/>
        <w:autoSpaceDN w:val="0"/>
        <w:adjustRightInd w:val="0"/>
        <w:ind w:firstLine="540"/>
        <w:jc w:val="center"/>
        <w:rPr>
          <w:b/>
        </w:rPr>
      </w:pPr>
      <w:r w:rsidRPr="00202E49">
        <w:rPr>
          <w:b/>
        </w:rPr>
        <w:t>Умение слушать (аудирование)</w:t>
      </w:r>
    </w:p>
    <w:p w:rsidR="00202E49" w:rsidRPr="00202E49" w:rsidRDefault="00202E49" w:rsidP="00202E49">
      <w:pPr>
        <w:shd w:val="clear" w:color="auto" w:fill="FFFFFF"/>
        <w:autoSpaceDE w:val="0"/>
        <w:autoSpaceDN w:val="0"/>
        <w:adjustRightInd w:val="0"/>
        <w:ind w:firstLine="540"/>
        <w:jc w:val="both"/>
      </w:pPr>
      <w:r w:rsidRPr="00202E49">
        <w:t>Восприятие на слух звучащей речи (высказывание собесед</w:t>
      </w:r>
      <w:r w:rsidRPr="00202E49">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202E49">
        <w:softHyphen/>
        <w:t>довательности событий, осознание цели речевого высказыва</w:t>
      </w:r>
      <w:r w:rsidRPr="00202E49">
        <w:softHyphen/>
        <w:t>ния, умение задавать вопросы по прослушанному учебному, научно-познавательному и художественному произведениям.</w:t>
      </w:r>
    </w:p>
    <w:p w:rsidR="00202E49" w:rsidRPr="00202E49" w:rsidRDefault="00202E49" w:rsidP="00202E49">
      <w:pPr>
        <w:shd w:val="clear" w:color="auto" w:fill="FFFFFF"/>
        <w:autoSpaceDE w:val="0"/>
        <w:autoSpaceDN w:val="0"/>
        <w:adjustRightInd w:val="0"/>
        <w:ind w:firstLine="540"/>
        <w:jc w:val="both"/>
      </w:pPr>
      <w:r w:rsidRPr="00202E49">
        <w:t>Развитие умения наблюдать за выразительностью речи, за особенностью авторского стиля.</w:t>
      </w:r>
    </w:p>
    <w:p w:rsidR="00202E49" w:rsidRPr="00202E49" w:rsidRDefault="00202E49" w:rsidP="00202E49">
      <w:pPr>
        <w:shd w:val="clear" w:color="auto" w:fill="FFFFFF"/>
        <w:autoSpaceDE w:val="0"/>
        <w:autoSpaceDN w:val="0"/>
        <w:adjustRightInd w:val="0"/>
        <w:ind w:firstLine="540"/>
        <w:jc w:val="center"/>
        <w:rPr>
          <w:b/>
        </w:rPr>
      </w:pPr>
      <w:r w:rsidRPr="00202E49">
        <w:rPr>
          <w:b/>
        </w:rPr>
        <w:t>Чтение</w:t>
      </w:r>
    </w:p>
    <w:p w:rsidR="00202E49" w:rsidRPr="00202E49" w:rsidRDefault="00202E49" w:rsidP="00202E49">
      <w:pPr>
        <w:shd w:val="clear" w:color="auto" w:fill="FFFFFF"/>
        <w:autoSpaceDE w:val="0"/>
        <w:autoSpaceDN w:val="0"/>
        <w:adjustRightInd w:val="0"/>
        <w:ind w:firstLine="540"/>
        <w:jc w:val="both"/>
      </w:pPr>
      <w:r w:rsidRPr="00202E49">
        <w:rPr>
          <w:i/>
        </w:rPr>
        <w:t>Чтение вслух.</w:t>
      </w:r>
      <w:r w:rsidRPr="00202E49">
        <w:t xml:space="preserve"> Ориентация на развитие речевой культуры учащихся формирование у них коммуникативно-речевых умений и навыков.</w:t>
      </w:r>
    </w:p>
    <w:p w:rsidR="00202E49" w:rsidRPr="00202E49" w:rsidRDefault="00202E49" w:rsidP="00202E49">
      <w:pPr>
        <w:shd w:val="clear" w:color="auto" w:fill="FFFFFF"/>
        <w:autoSpaceDE w:val="0"/>
        <w:autoSpaceDN w:val="0"/>
        <w:adjustRightInd w:val="0"/>
        <w:ind w:firstLine="540"/>
        <w:jc w:val="both"/>
      </w:pPr>
      <w:r w:rsidRPr="00202E49">
        <w:t>Постепенный переход от слогового к плавному, осмысленно</w:t>
      </w:r>
      <w:r w:rsidRPr="00202E49">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202E49">
        <w:softHyphen/>
        <w:t>ных по виду и типу текстов, передача их с помощью интониро</w:t>
      </w:r>
      <w:r w:rsidRPr="00202E49">
        <w:softHyphen/>
        <w:t>вания. Развитие поэтического слуха. Воспитание эстетической отзывчивости на произведение. Умение самостоятельно подго</w:t>
      </w:r>
      <w:r w:rsidRPr="00202E49">
        <w:softHyphen/>
        <w:t>товиться к выразительному чтению небольшого текста (выбрать тон и темп чтения, определить логические ударения и паузы).</w:t>
      </w:r>
    </w:p>
    <w:p w:rsidR="00202E49" w:rsidRPr="00202E49" w:rsidRDefault="00202E49" w:rsidP="00202E49">
      <w:pPr>
        <w:shd w:val="clear" w:color="auto" w:fill="FFFFFF"/>
        <w:autoSpaceDE w:val="0"/>
        <w:autoSpaceDN w:val="0"/>
        <w:adjustRightInd w:val="0"/>
        <w:ind w:firstLine="540"/>
        <w:jc w:val="both"/>
      </w:pPr>
      <w:r w:rsidRPr="00202E49">
        <w:t>Развитие умения переходить от чтения вслух и чтению про себя.</w:t>
      </w:r>
    </w:p>
    <w:p w:rsidR="00202E49" w:rsidRPr="00202E49" w:rsidRDefault="00202E49" w:rsidP="00202E49">
      <w:pPr>
        <w:shd w:val="clear" w:color="auto" w:fill="FFFFFF"/>
        <w:autoSpaceDE w:val="0"/>
        <w:autoSpaceDN w:val="0"/>
        <w:adjustRightInd w:val="0"/>
        <w:ind w:firstLine="540"/>
        <w:jc w:val="both"/>
      </w:pPr>
      <w:r w:rsidRPr="00202E49">
        <w:rPr>
          <w:i/>
        </w:rPr>
        <w:t>Чтение про себя.</w:t>
      </w:r>
      <w:r w:rsidRPr="00202E49">
        <w:t xml:space="preserve"> Осознание смысла произведения при чте</w:t>
      </w:r>
      <w:r w:rsidRPr="00202E49">
        <w:softHyphen/>
        <w:t>нии про себя (доступных по объёму и жанру произведений). Определение вида чтения (изучающее, ознакомительное, выбо</w:t>
      </w:r>
      <w:r w:rsidRPr="00202E49">
        <w:softHyphen/>
        <w:t>рочное), умение находить в тексте необходимую информацию, понимание её особенностей.</w:t>
      </w:r>
    </w:p>
    <w:p w:rsidR="00202E49" w:rsidRPr="00202E49" w:rsidRDefault="00202E49" w:rsidP="00202E49">
      <w:pPr>
        <w:shd w:val="clear" w:color="auto" w:fill="FFFFFF"/>
        <w:autoSpaceDE w:val="0"/>
        <w:autoSpaceDN w:val="0"/>
        <w:adjustRightInd w:val="0"/>
        <w:ind w:firstLine="540"/>
        <w:jc w:val="center"/>
        <w:rPr>
          <w:b/>
        </w:rPr>
      </w:pPr>
      <w:r w:rsidRPr="00202E49">
        <w:rPr>
          <w:b/>
        </w:rPr>
        <w:t>Работа с разными видами текста</w:t>
      </w:r>
    </w:p>
    <w:p w:rsidR="00202E49" w:rsidRPr="00202E49" w:rsidRDefault="00202E49" w:rsidP="00202E49">
      <w:pPr>
        <w:shd w:val="clear" w:color="auto" w:fill="FFFFFF"/>
        <w:autoSpaceDE w:val="0"/>
        <w:autoSpaceDN w:val="0"/>
        <w:adjustRightInd w:val="0"/>
        <w:ind w:firstLine="540"/>
        <w:jc w:val="both"/>
      </w:pPr>
      <w:r w:rsidRPr="00202E49">
        <w:t>Общее представление о разных видах текста: художествен</w:t>
      </w:r>
      <w:r w:rsidRPr="00202E49">
        <w:softHyphen/>
        <w:t>ном, учебном, научно-популярном — и их сравнение. Определе</w:t>
      </w:r>
      <w:r w:rsidRPr="00202E49">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202E49" w:rsidRPr="00202E49" w:rsidRDefault="00202E49" w:rsidP="00202E49">
      <w:pPr>
        <w:shd w:val="clear" w:color="auto" w:fill="FFFFFF"/>
        <w:autoSpaceDE w:val="0"/>
        <w:autoSpaceDN w:val="0"/>
        <w:adjustRightInd w:val="0"/>
        <w:ind w:firstLine="540"/>
        <w:jc w:val="both"/>
      </w:pPr>
      <w:r w:rsidRPr="00202E49">
        <w:t>Практическое освоение умения отличать текст от набора предложений. Прогнозирование содержания книги по её на</w:t>
      </w:r>
      <w:r w:rsidRPr="00202E49">
        <w:softHyphen/>
        <w:t>званию и оформлению.</w:t>
      </w:r>
    </w:p>
    <w:p w:rsidR="00202E49" w:rsidRPr="00202E49" w:rsidRDefault="00202E49" w:rsidP="00202E49">
      <w:pPr>
        <w:shd w:val="clear" w:color="auto" w:fill="FFFFFF"/>
        <w:autoSpaceDE w:val="0"/>
        <w:autoSpaceDN w:val="0"/>
        <w:adjustRightInd w:val="0"/>
        <w:ind w:firstLine="540"/>
        <w:jc w:val="both"/>
      </w:pPr>
      <w:r w:rsidRPr="00202E49">
        <w:t>Самостоятельное определение темы и главной мысли про</w:t>
      </w:r>
      <w:r w:rsidRPr="00202E49">
        <w:softHyphen/>
        <w:t>изведения по вопросам и самостоятельное деление текста на смысловые части, их озаглавливание. Умение работать с раз</w:t>
      </w:r>
      <w:r w:rsidRPr="00202E49">
        <w:softHyphen/>
        <w:t>ными видами информации.</w:t>
      </w:r>
    </w:p>
    <w:p w:rsidR="00202E49" w:rsidRPr="00202E49" w:rsidRDefault="00202E49" w:rsidP="00202E49">
      <w:pPr>
        <w:shd w:val="clear" w:color="auto" w:fill="FFFFFF"/>
        <w:autoSpaceDE w:val="0"/>
        <w:autoSpaceDN w:val="0"/>
        <w:adjustRightInd w:val="0"/>
        <w:ind w:firstLine="540"/>
        <w:jc w:val="both"/>
      </w:pPr>
      <w:r w:rsidRPr="00202E49">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02E49" w:rsidRPr="00202E49" w:rsidRDefault="00202E49" w:rsidP="00202E49">
      <w:pPr>
        <w:shd w:val="clear" w:color="auto" w:fill="FFFFFF"/>
        <w:autoSpaceDE w:val="0"/>
        <w:autoSpaceDN w:val="0"/>
        <w:adjustRightInd w:val="0"/>
        <w:ind w:firstLine="540"/>
        <w:jc w:val="center"/>
        <w:rPr>
          <w:b/>
        </w:rPr>
      </w:pPr>
      <w:r w:rsidRPr="00202E49">
        <w:rPr>
          <w:b/>
        </w:rPr>
        <w:t>Библиографическая культура</w:t>
      </w:r>
    </w:p>
    <w:p w:rsidR="00202E49" w:rsidRPr="00202E49" w:rsidRDefault="00202E49" w:rsidP="00202E49">
      <w:pPr>
        <w:shd w:val="clear" w:color="auto" w:fill="FFFFFF"/>
        <w:autoSpaceDE w:val="0"/>
        <w:autoSpaceDN w:val="0"/>
        <w:adjustRightInd w:val="0"/>
        <w:ind w:firstLine="540"/>
        <w:jc w:val="both"/>
      </w:pPr>
      <w:r w:rsidRPr="00202E49">
        <w:t>Книга как особый вид искусства. Книга как источник не</w:t>
      </w:r>
      <w:r w:rsidRPr="00202E49">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202E49">
        <w:softHyphen/>
        <w:t>тульный лист, аннотация, иллюстрации.</w:t>
      </w:r>
    </w:p>
    <w:p w:rsidR="00202E49" w:rsidRPr="00202E49" w:rsidRDefault="00202E49" w:rsidP="00202E49">
      <w:pPr>
        <w:shd w:val="clear" w:color="auto" w:fill="FFFFFF"/>
        <w:autoSpaceDE w:val="0"/>
        <w:autoSpaceDN w:val="0"/>
        <w:adjustRightInd w:val="0"/>
        <w:ind w:firstLine="540"/>
        <w:jc w:val="both"/>
      </w:pPr>
      <w:r w:rsidRPr="00202E49">
        <w:t>Умение самостоятельно составить аннотацию.</w:t>
      </w:r>
    </w:p>
    <w:p w:rsidR="00202E49" w:rsidRPr="00202E49" w:rsidRDefault="00202E49" w:rsidP="00202E49">
      <w:pPr>
        <w:shd w:val="clear" w:color="auto" w:fill="FFFFFF"/>
        <w:autoSpaceDE w:val="0"/>
        <w:autoSpaceDN w:val="0"/>
        <w:adjustRightInd w:val="0"/>
        <w:ind w:firstLine="540"/>
        <w:jc w:val="both"/>
      </w:pPr>
      <w:r w:rsidRPr="00202E49">
        <w:t>Виды информации в книге: научная, художественная (с опо</w:t>
      </w:r>
      <w:r w:rsidRPr="00202E49">
        <w:softHyphen/>
        <w:t>рой на внешние показатели книги, её справочно-иллюстративный материал.</w:t>
      </w:r>
    </w:p>
    <w:p w:rsidR="00202E49" w:rsidRPr="00202E49" w:rsidRDefault="00202E49" w:rsidP="00202E49">
      <w:pPr>
        <w:shd w:val="clear" w:color="auto" w:fill="FFFFFF"/>
        <w:autoSpaceDE w:val="0"/>
        <w:autoSpaceDN w:val="0"/>
        <w:adjustRightInd w:val="0"/>
        <w:ind w:firstLine="540"/>
        <w:jc w:val="both"/>
      </w:pPr>
      <w:r w:rsidRPr="00202E49">
        <w:t>Типы книг (изданий): книга-произведение, книга-сборник, собрание сочинений, периодическая печать, справочные изда</w:t>
      </w:r>
      <w:r w:rsidRPr="00202E49">
        <w:softHyphen/>
        <w:t>ния (справочники, словари, энциклопедии).</w:t>
      </w:r>
    </w:p>
    <w:p w:rsidR="00202E49" w:rsidRPr="00202E49" w:rsidRDefault="00202E49" w:rsidP="00202E49">
      <w:pPr>
        <w:shd w:val="clear" w:color="auto" w:fill="FFFFFF"/>
        <w:autoSpaceDE w:val="0"/>
        <w:autoSpaceDN w:val="0"/>
        <w:adjustRightInd w:val="0"/>
        <w:ind w:firstLine="540"/>
        <w:jc w:val="both"/>
      </w:pPr>
      <w:r w:rsidRPr="00202E49">
        <w:t>Самостоятельный выбор книг на основе рекомендательного списка, алфавитного и тематического каталога. Самостоятель</w:t>
      </w:r>
      <w:r w:rsidRPr="00202E49">
        <w:softHyphen/>
        <w:t>ное пользование соответствующими возрасту словарями и дру</w:t>
      </w:r>
      <w:r w:rsidRPr="00202E49">
        <w:softHyphen/>
        <w:t>гой справочной литературой.</w:t>
      </w:r>
    </w:p>
    <w:p w:rsidR="00202E49" w:rsidRPr="00202E49" w:rsidRDefault="00202E49" w:rsidP="00202E49">
      <w:pPr>
        <w:shd w:val="clear" w:color="auto" w:fill="FFFFFF"/>
        <w:autoSpaceDE w:val="0"/>
        <w:autoSpaceDN w:val="0"/>
        <w:adjustRightInd w:val="0"/>
        <w:ind w:firstLine="540"/>
        <w:jc w:val="center"/>
        <w:rPr>
          <w:b/>
        </w:rPr>
      </w:pPr>
      <w:r w:rsidRPr="00202E49">
        <w:rPr>
          <w:b/>
        </w:rPr>
        <w:t>Работа с текстом художественного произведения</w:t>
      </w:r>
    </w:p>
    <w:p w:rsidR="00202E49" w:rsidRPr="00202E49" w:rsidRDefault="00202E49" w:rsidP="00202E49">
      <w:pPr>
        <w:shd w:val="clear" w:color="auto" w:fill="FFFFFF"/>
        <w:autoSpaceDE w:val="0"/>
        <w:autoSpaceDN w:val="0"/>
        <w:adjustRightInd w:val="0"/>
        <w:ind w:firstLine="540"/>
        <w:jc w:val="both"/>
      </w:pPr>
      <w:r w:rsidRPr="00202E49">
        <w:t>Определение особенностей художественного текста: свое</w:t>
      </w:r>
      <w:r w:rsidRPr="00202E49">
        <w:softHyphen/>
        <w:t>образие выразительных средств языка (с помощью учителя). Понимание заглавия произведения, его адекватное соотношение с содержанием.</w:t>
      </w:r>
    </w:p>
    <w:p w:rsidR="00202E49" w:rsidRPr="00202E49" w:rsidRDefault="00202E49" w:rsidP="00202E49">
      <w:pPr>
        <w:shd w:val="clear" w:color="auto" w:fill="FFFFFF"/>
        <w:autoSpaceDE w:val="0"/>
        <w:autoSpaceDN w:val="0"/>
        <w:adjustRightInd w:val="0"/>
        <w:ind w:firstLine="540"/>
        <w:jc w:val="both"/>
      </w:pPr>
      <w:r w:rsidRPr="00202E49">
        <w:t>Понимание нравственно-эстетического содержания прочи</w:t>
      </w:r>
      <w:r w:rsidRPr="00202E49">
        <w:softHyphen/>
        <w:t>танного произведения, осознание мотивации поведения героев, анализ поступков героев с точки зрения норм морали. Осо</w:t>
      </w:r>
      <w:r w:rsidRPr="00202E49">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202E49">
        <w:softHyphen/>
        <w:t>разительных средств языка (синонимов, антонимов, сравнений, эпитетов), последовательное воспроизведение эпизодов с ис</w:t>
      </w:r>
      <w:r w:rsidRPr="00202E49">
        <w:softHyphen/>
        <w:t>пользованием специфической для данного произведения лекси</w:t>
      </w:r>
      <w:r w:rsidRPr="00202E49">
        <w:softHyphen/>
        <w:t>ки (по вопросам учителя), рассказ по иллюстрациям, пересказ.</w:t>
      </w:r>
    </w:p>
    <w:p w:rsidR="00202E49" w:rsidRPr="00202E49" w:rsidRDefault="00202E49" w:rsidP="00202E49">
      <w:pPr>
        <w:shd w:val="clear" w:color="auto" w:fill="FFFFFF"/>
        <w:autoSpaceDE w:val="0"/>
        <w:autoSpaceDN w:val="0"/>
        <w:adjustRightInd w:val="0"/>
        <w:ind w:firstLine="540"/>
        <w:jc w:val="both"/>
      </w:pPr>
      <w:r w:rsidRPr="00202E49">
        <w:t>Характеристика героя произведения с использованием худо</w:t>
      </w:r>
      <w:r w:rsidRPr="00202E49">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202E49">
        <w:softHyphen/>
        <w:t>ные через поступки и речь. Выявление авторского отношения к герою на основе анализа текста, авторских помет, имён героев.</w:t>
      </w:r>
    </w:p>
    <w:p w:rsidR="00202E49" w:rsidRPr="00202E49" w:rsidRDefault="00202E49" w:rsidP="00202E49">
      <w:pPr>
        <w:shd w:val="clear" w:color="auto" w:fill="FFFFFF"/>
        <w:autoSpaceDE w:val="0"/>
        <w:autoSpaceDN w:val="0"/>
        <w:adjustRightInd w:val="0"/>
        <w:ind w:firstLine="540"/>
        <w:jc w:val="both"/>
      </w:pPr>
      <w:r w:rsidRPr="00202E49">
        <w:t>Освоение разных видов пересказа художественного текста: подробный, выборочный и краткий (передача основных мыслей).</w:t>
      </w:r>
    </w:p>
    <w:p w:rsidR="00202E49" w:rsidRPr="00202E49" w:rsidRDefault="00202E49" w:rsidP="00202E49">
      <w:pPr>
        <w:shd w:val="clear" w:color="auto" w:fill="FFFFFF"/>
        <w:autoSpaceDE w:val="0"/>
        <w:autoSpaceDN w:val="0"/>
        <w:adjustRightInd w:val="0"/>
        <w:ind w:firstLine="540"/>
        <w:jc w:val="both"/>
      </w:pPr>
      <w:r w:rsidRPr="00202E49">
        <w:t>Подробный пересказ текста (деление текста на части, опре</w:t>
      </w:r>
      <w:r w:rsidRPr="00202E49">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202E49">
        <w:softHyphen/>
        <w:t>ваний) и на его основе подробный пересказ всего текста.</w:t>
      </w:r>
    </w:p>
    <w:p w:rsidR="00202E49" w:rsidRPr="00202E49" w:rsidRDefault="00202E49" w:rsidP="00202E49">
      <w:pPr>
        <w:shd w:val="clear" w:color="auto" w:fill="FFFFFF"/>
        <w:autoSpaceDE w:val="0"/>
        <w:autoSpaceDN w:val="0"/>
        <w:adjustRightInd w:val="0"/>
        <w:ind w:firstLine="540"/>
        <w:jc w:val="both"/>
      </w:pPr>
      <w:r w:rsidRPr="00202E49">
        <w:t>Самостоятельный выборочный пересказ по заданному фраг</w:t>
      </w:r>
      <w:r w:rsidRPr="00202E49">
        <w:softHyphen/>
        <w:t>менту: характеристика героя произведения (выбор слов, выраже</w:t>
      </w:r>
      <w:r w:rsidRPr="00202E49">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02E49" w:rsidRPr="00202E49" w:rsidRDefault="00202E49" w:rsidP="00202E49">
      <w:pPr>
        <w:shd w:val="clear" w:color="auto" w:fill="FFFFFF"/>
        <w:autoSpaceDE w:val="0"/>
        <w:autoSpaceDN w:val="0"/>
        <w:adjustRightInd w:val="0"/>
        <w:ind w:firstLine="540"/>
        <w:jc w:val="both"/>
      </w:pPr>
      <w:r w:rsidRPr="00202E49">
        <w:t>Развитие наблюдательности при чтении поэтических текстов. Развитие умения предвосхищать (предвидеть) ход развития сю</w:t>
      </w:r>
      <w:r w:rsidRPr="00202E49">
        <w:softHyphen/>
        <w:t>жета, последовательности событий.</w:t>
      </w:r>
    </w:p>
    <w:p w:rsidR="00202E49" w:rsidRPr="00202E49" w:rsidRDefault="00202E49" w:rsidP="00202E49">
      <w:pPr>
        <w:shd w:val="clear" w:color="auto" w:fill="FFFFFF"/>
        <w:autoSpaceDE w:val="0"/>
        <w:autoSpaceDN w:val="0"/>
        <w:adjustRightInd w:val="0"/>
        <w:ind w:firstLine="540"/>
        <w:jc w:val="center"/>
        <w:rPr>
          <w:b/>
          <w:bCs/>
        </w:rPr>
      </w:pPr>
      <w:r w:rsidRPr="00202E49">
        <w:rPr>
          <w:b/>
          <w:bCs/>
        </w:rPr>
        <w:t>Работа с научно-популярным,</w:t>
      </w:r>
    </w:p>
    <w:p w:rsidR="00202E49" w:rsidRPr="00202E49" w:rsidRDefault="00202E49" w:rsidP="00202E49">
      <w:pPr>
        <w:shd w:val="clear" w:color="auto" w:fill="FFFFFF"/>
        <w:autoSpaceDE w:val="0"/>
        <w:autoSpaceDN w:val="0"/>
        <w:adjustRightInd w:val="0"/>
        <w:ind w:firstLine="540"/>
        <w:jc w:val="center"/>
        <w:rPr>
          <w:rFonts w:eastAsia="Calibri"/>
        </w:rPr>
      </w:pPr>
      <w:r w:rsidRPr="00202E49">
        <w:rPr>
          <w:b/>
          <w:bCs/>
        </w:rPr>
        <w:t>учебными другими текстами</w:t>
      </w:r>
    </w:p>
    <w:p w:rsidR="00202E49" w:rsidRPr="00202E49" w:rsidRDefault="00202E49" w:rsidP="00202E49">
      <w:pPr>
        <w:shd w:val="clear" w:color="auto" w:fill="FFFFFF"/>
        <w:autoSpaceDE w:val="0"/>
        <w:autoSpaceDN w:val="0"/>
        <w:adjustRightInd w:val="0"/>
        <w:ind w:firstLine="540"/>
        <w:jc w:val="both"/>
      </w:pPr>
      <w:r w:rsidRPr="00202E49">
        <w:t>Понимание заглавия произведения, адекватное соотноше</w:t>
      </w:r>
      <w:r w:rsidRPr="00202E49">
        <w:softHyphen/>
        <w:t>ние с его содержанием. Определение особенностей учебного и научно-популярного текстов (передача информации). Знаком</w:t>
      </w:r>
      <w:r w:rsidRPr="00202E49">
        <w:softHyphen/>
        <w:t>ство с простейшими приёмами анализа различных видов текста: установление причинно-</w:t>
      </w:r>
      <w:r w:rsidRPr="00202E49">
        <w:lastRenderedPageBreak/>
        <w:t>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202E49">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02E49" w:rsidRPr="00202E49" w:rsidRDefault="00202E49" w:rsidP="00202E49">
      <w:pPr>
        <w:shd w:val="clear" w:color="auto" w:fill="FFFFFF"/>
        <w:autoSpaceDE w:val="0"/>
        <w:autoSpaceDN w:val="0"/>
        <w:adjustRightInd w:val="0"/>
        <w:ind w:firstLine="540"/>
        <w:jc w:val="center"/>
        <w:rPr>
          <w:b/>
        </w:rPr>
      </w:pPr>
      <w:r w:rsidRPr="00202E49">
        <w:rPr>
          <w:b/>
        </w:rPr>
        <w:t>Умение говорить (культура речевого общения)</w:t>
      </w:r>
    </w:p>
    <w:p w:rsidR="00202E49" w:rsidRPr="00202E49" w:rsidRDefault="00202E49" w:rsidP="00202E49">
      <w:pPr>
        <w:shd w:val="clear" w:color="auto" w:fill="FFFFFF"/>
        <w:autoSpaceDE w:val="0"/>
        <w:autoSpaceDN w:val="0"/>
        <w:adjustRightInd w:val="0"/>
        <w:ind w:firstLine="540"/>
        <w:jc w:val="both"/>
      </w:pPr>
      <w:r w:rsidRPr="00202E49">
        <w:t>Осознание диалога как вида речи. Особенности диалогиче</w:t>
      </w:r>
      <w:r w:rsidRPr="00202E49">
        <w:softHyphen/>
        <w:t>ского общения: умение понимать вопросы, отвечать на них и самостоятельно задавать вопросы по тексту; внимательно вы</w:t>
      </w:r>
      <w:r w:rsidRPr="00202E49">
        <w:softHyphen/>
        <w:t>слушивать, не перебивая, собеседника и в вежливой форме вы</w:t>
      </w:r>
      <w:r w:rsidRPr="00202E49">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02E49" w:rsidRPr="00202E49" w:rsidRDefault="00202E49" w:rsidP="00202E49">
      <w:pPr>
        <w:shd w:val="clear" w:color="auto" w:fill="FFFFFF"/>
        <w:autoSpaceDE w:val="0"/>
        <w:autoSpaceDN w:val="0"/>
        <w:adjustRightInd w:val="0"/>
        <w:ind w:firstLine="540"/>
        <w:jc w:val="both"/>
      </w:pPr>
      <w:r w:rsidRPr="00202E49">
        <w:t>Работа со словом (распознавать прямое и переносное зна</w:t>
      </w:r>
      <w:r w:rsidRPr="00202E49">
        <w:softHyphen/>
        <w:t>чение слов, их многозначность), целенаправленное пополнение активного словарного запаса. Работа со словарями.</w:t>
      </w:r>
    </w:p>
    <w:p w:rsidR="00202E49" w:rsidRPr="00202E49" w:rsidRDefault="00202E49" w:rsidP="00202E49">
      <w:pPr>
        <w:shd w:val="clear" w:color="auto" w:fill="FFFFFF"/>
        <w:autoSpaceDE w:val="0"/>
        <w:autoSpaceDN w:val="0"/>
        <w:adjustRightInd w:val="0"/>
        <w:ind w:firstLine="540"/>
        <w:jc w:val="both"/>
      </w:pPr>
      <w:r w:rsidRPr="00202E49">
        <w:t>Умение построить монологическое речевое высказывание не</w:t>
      </w:r>
      <w:r w:rsidRPr="00202E49">
        <w:softHyphen/>
        <w:t>большого объёма с опорой на авторский текст, по предложен</w:t>
      </w:r>
      <w:r w:rsidRPr="00202E49">
        <w:softHyphen/>
        <w:t>ной теме или в форме ответа на вопрос. Формирование грам</w:t>
      </w:r>
      <w:r w:rsidRPr="00202E49">
        <w:softHyphen/>
        <w:t>матически правильной речи, эмоциональной выразительности и содержательности. Отражение основной мысли текста в вы</w:t>
      </w:r>
      <w:r w:rsidRPr="00202E49">
        <w:softHyphen/>
        <w:t>сказывании. Передача содержания прочитанного или прослу</w:t>
      </w:r>
      <w:r w:rsidRPr="00202E49">
        <w:softHyphen/>
        <w:t>шанного с учётом специфики научно-популярного, учебного и художественного текстов. Передача впечатлений (из повседнев</w:t>
      </w:r>
      <w:r w:rsidRPr="00202E49">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202E49">
        <w:softHyphen/>
        <w:t>ния. Отбор и использование выразительных средств (синонимы, антонимы, сравнения) с учётом особенностей монологического высказывания.</w:t>
      </w:r>
    </w:p>
    <w:p w:rsidR="00202E49" w:rsidRPr="00202E49" w:rsidRDefault="00202E49" w:rsidP="00202E49">
      <w:pPr>
        <w:ind w:firstLine="540"/>
        <w:jc w:val="both"/>
      </w:pPr>
      <w:r w:rsidRPr="00202E49">
        <w:t>Устное сочинение как продолжение прочитанного произ</w:t>
      </w:r>
      <w:r w:rsidRPr="00202E49">
        <w:softHyphen/>
        <w:t>ведения, отдельных его сюжетных линий, короткий рассказ по рисункам либо на заданную тему.</w:t>
      </w:r>
    </w:p>
    <w:p w:rsidR="00202E49" w:rsidRPr="00202E49" w:rsidRDefault="00202E49" w:rsidP="00202E49">
      <w:pPr>
        <w:shd w:val="clear" w:color="auto" w:fill="FFFFFF"/>
        <w:autoSpaceDE w:val="0"/>
        <w:autoSpaceDN w:val="0"/>
        <w:adjustRightInd w:val="0"/>
        <w:ind w:firstLine="540"/>
        <w:jc w:val="center"/>
        <w:rPr>
          <w:rFonts w:eastAsia="Calibri"/>
        </w:rPr>
      </w:pPr>
      <w:r w:rsidRPr="00202E49">
        <w:rPr>
          <w:b/>
          <w:bCs/>
        </w:rPr>
        <w:t>Письмо (культура письменной речи)</w:t>
      </w:r>
    </w:p>
    <w:p w:rsidR="00202E49" w:rsidRPr="00202E49" w:rsidRDefault="00202E49" w:rsidP="00202E49">
      <w:pPr>
        <w:shd w:val="clear" w:color="auto" w:fill="FFFFFF"/>
        <w:autoSpaceDE w:val="0"/>
        <w:autoSpaceDN w:val="0"/>
        <w:adjustRightInd w:val="0"/>
        <w:ind w:firstLine="540"/>
        <w:jc w:val="both"/>
      </w:pPr>
      <w:r w:rsidRPr="00202E49">
        <w:t>Нормы письменной речи: соответствие содержания заголо</w:t>
      </w:r>
      <w:r w:rsidRPr="00202E49">
        <w:softHyphen/>
        <w:t>вку (отражение темы, места действия, характеров героев), ис</w:t>
      </w:r>
      <w:r w:rsidRPr="00202E49">
        <w:softHyphen/>
        <w:t>пользование в письменной речи выразительных средств языка (синонимы, антонимы, сравнения) в мини-сочинениях (пове</w:t>
      </w:r>
      <w:r w:rsidRPr="00202E49">
        <w:softHyphen/>
        <w:t>ствование, описание, рассуждение), рассказ на заданную тему, отзыв о прочитанной книге.</w:t>
      </w:r>
    </w:p>
    <w:p w:rsidR="00202E49" w:rsidRPr="00202E49" w:rsidRDefault="00202E49" w:rsidP="00202E49">
      <w:pPr>
        <w:shd w:val="clear" w:color="auto" w:fill="FFFFFF"/>
        <w:autoSpaceDE w:val="0"/>
        <w:autoSpaceDN w:val="0"/>
        <w:adjustRightInd w:val="0"/>
        <w:ind w:firstLine="540"/>
      </w:pPr>
      <w:r w:rsidRPr="00202E49">
        <w:rPr>
          <w:b/>
          <w:bCs/>
        </w:rPr>
        <w:t>Круг детского чтения</w:t>
      </w:r>
    </w:p>
    <w:p w:rsidR="00202E49" w:rsidRPr="00202E49" w:rsidRDefault="00202E49" w:rsidP="00202E49">
      <w:pPr>
        <w:shd w:val="clear" w:color="auto" w:fill="FFFFFF"/>
        <w:autoSpaceDE w:val="0"/>
        <w:autoSpaceDN w:val="0"/>
        <w:adjustRightInd w:val="0"/>
        <w:ind w:firstLine="540"/>
        <w:jc w:val="both"/>
      </w:pPr>
      <w:r w:rsidRPr="00202E49">
        <w:t>Знакомство с культурно-историческим наследием России, с общечеловеческими ценностями.</w:t>
      </w:r>
    </w:p>
    <w:p w:rsidR="00202E49" w:rsidRPr="00202E49" w:rsidRDefault="00202E49" w:rsidP="00202E49">
      <w:pPr>
        <w:shd w:val="clear" w:color="auto" w:fill="FFFFFF"/>
        <w:autoSpaceDE w:val="0"/>
        <w:autoSpaceDN w:val="0"/>
        <w:adjustRightInd w:val="0"/>
        <w:ind w:firstLine="540"/>
        <w:jc w:val="both"/>
      </w:pPr>
      <w:r w:rsidRPr="00202E49">
        <w:t>Произведения устного народного творчества разных наро</w:t>
      </w:r>
      <w:r w:rsidRPr="00202E49">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202E49">
        <w:softHyphen/>
        <w:t>ва, Л.Н. Толстого, А.П. Чехова и других классиков отечествен</w:t>
      </w:r>
      <w:r w:rsidRPr="00202E49">
        <w:softHyphen/>
        <w:t xml:space="preserve">ной литературы </w:t>
      </w:r>
      <w:r w:rsidRPr="00202E49">
        <w:rPr>
          <w:lang w:val="en-US"/>
        </w:rPr>
        <w:t>XIX</w:t>
      </w:r>
      <w:r w:rsidRPr="00202E49">
        <w:t>—</w:t>
      </w:r>
      <w:r w:rsidRPr="00202E49">
        <w:rPr>
          <w:lang w:val="en-US"/>
        </w:rPr>
        <w:t>XX</w:t>
      </w:r>
      <w:r w:rsidRPr="00202E49">
        <w:t xml:space="preserve"> вв., классиков детской литературы, знакомство с произведениями современной отечественной (с учётом многона</w:t>
      </w:r>
      <w:r w:rsidRPr="00202E49">
        <w:softHyphen/>
        <w:t>ционального характера России) и зарубежной литературы, до</w:t>
      </w:r>
      <w:r w:rsidRPr="00202E49">
        <w:softHyphen/>
        <w:t>ступными для восприятия младших школьников.</w:t>
      </w:r>
    </w:p>
    <w:p w:rsidR="00202E49" w:rsidRPr="00202E49" w:rsidRDefault="00202E49" w:rsidP="00202E49">
      <w:pPr>
        <w:shd w:val="clear" w:color="auto" w:fill="FFFFFF"/>
        <w:autoSpaceDE w:val="0"/>
        <w:autoSpaceDN w:val="0"/>
        <w:adjustRightInd w:val="0"/>
        <w:ind w:firstLine="540"/>
        <w:jc w:val="both"/>
      </w:pPr>
      <w:r w:rsidRPr="00202E49">
        <w:t>Тематика чтения обогащена введением в круг чтения млад</w:t>
      </w:r>
      <w:r w:rsidRPr="00202E49">
        <w:softHyphen/>
        <w:t>ших школьников мифов Древней Греции, житийной литературы и произведений о защитниках и подвижниках Отечества.</w:t>
      </w:r>
    </w:p>
    <w:p w:rsidR="00202E49" w:rsidRPr="00202E49" w:rsidRDefault="00202E49" w:rsidP="00202E49">
      <w:pPr>
        <w:shd w:val="clear" w:color="auto" w:fill="FFFFFF"/>
        <w:autoSpaceDE w:val="0"/>
        <w:autoSpaceDN w:val="0"/>
        <w:adjustRightInd w:val="0"/>
        <w:ind w:firstLine="540"/>
        <w:jc w:val="both"/>
      </w:pPr>
      <w:r w:rsidRPr="00202E49">
        <w:t>Книги разных видов: художественная, историческая, при</w:t>
      </w:r>
      <w:r w:rsidRPr="00202E49">
        <w:softHyphen/>
        <w:t>ключенческая, фантастическая, научно-популярная, справочно-энциклопедическая литература, детские периодические издания.</w:t>
      </w:r>
    </w:p>
    <w:p w:rsidR="00202E49" w:rsidRPr="00202E49" w:rsidRDefault="00202E49" w:rsidP="00202E49">
      <w:pPr>
        <w:shd w:val="clear" w:color="auto" w:fill="FFFFFF"/>
        <w:autoSpaceDE w:val="0"/>
        <w:autoSpaceDN w:val="0"/>
        <w:adjustRightInd w:val="0"/>
        <w:ind w:firstLine="540"/>
        <w:jc w:val="both"/>
      </w:pPr>
      <w:r w:rsidRPr="00202E49">
        <w:t>Основные темы детского чтения: фольклор разных народов, произведения о Родине, природе, детях, братьях наших мень</w:t>
      </w:r>
      <w:r w:rsidRPr="00202E49">
        <w:softHyphen/>
        <w:t>ших, добре, дружбе, честности, юмористические произведения.</w:t>
      </w:r>
    </w:p>
    <w:p w:rsidR="00202E49" w:rsidRPr="00202E49" w:rsidRDefault="00202E49" w:rsidP="00202E49">
      <w:pPr>
        <w:shd w:val="clear" w:color="auto" w:fill="FFFFFF"/>
        <w:autoSpaceDE w:val="0"/>
        <w:autoSpaceDN w:val="0"/>
        <w:adjustRightInd w:val="0"/>
        <w:ind w:firstLine="540"/>
        <w:jc w:val="both"/>
        <w:rPr>
          <w:rFonts w:eastAsia="Calibri"/>
        </w:rPr>
      </w:pPr>
    </w:p>
    <w:p w:rsidR="00202E49" w:rsidRPr="00202E49" w:rsidRDefault="00202E49" w:rsidP="00202E49">
      <w:pPr>
        <w:shd w:val="clear" w:color="auto" w:fill="FFFFFF"/>
        <w:autoSpaceDE w:val="0"/>
        <w:autoSpaceDN w:val="0"/>
        <w:adjustRightInd w:val="0"/>
        <w:ind w:firstLine="540"/>
        <w:jc w:val="both"/>
      </w:pPr>
      <w:r w:rsidRPr="00202E49">
        <w:rPr>
          <w:b/>
          <w:bCs/>
        </w:rPr>
        <w:t>Литературоведческая пропедевтика</w:t>
      </w:r>
    </w:p>
    <w:p w:rsidR="00202E49" w:rsidRPr="00202E49" w:rsidRDefault="00202E49" w:rsidP="00202E49">
      <w:pPr>
        <w:shd w:val="clear" w:color="auto" w:fill="FFFFFF"/>
        <w:autoSpaceDE w:val="0"/>
        <w:autoSpaceDN w:val="0"/>
        <w:adjustRightInd w:val="0"/>
        <w:ind w:firstLine="540"/>
        <w:jc w:val="both"/>
      </w:pPr>
      <w:r w:rsidRPr="00202E49">
        <w:rPr>
          <w:i/>
          <w:iCs/>
        </w:rPr>
        <w:t>(практическое освоение)</w:t>
      </w:r>
    </w:p>
    <w:p w:rsidR="00202E49" w:rsidRPr="00202E49" w:rsidRDefault="00202E49" w:rsidP="00202E49">
      <w:pPr>
        <w:shd w:val="clear" w:color="auto" w:fill="FFFFFF"/>
        <w:autoSpaceDE w:val="0"/>
        <w:autoSpaceDN w:val="0"/>
        <w:adjustRightInd w:val="0"/>
        <w:ind w:firstLine="540"/>
        <w:jc w:val="both"/>
      </w:pPr>
      <w:r w:rsidRPr="00202E49">
        <w:t>Нахождение в тексте художественного произведения (с помо</w:t>
      </w:r>
      <w:r w:rsidRPr="00202E49">
        <w:softHyphen/>
        <w:t>щью учителя) средств выразительности: синонимов, антонимов, эпитетов, сравнений, метафор и осмысление их значения.</w:t>
      </w:r>
    </w:p>
    <w:p w:rsidR="00202E49" w:rsidRPr="00202E49" w:rsidRDefault="00202E49" w:rsidP="00202E49">
      <w:pPr>
        <w:ind w:firstLine="540"/>
        <w:jc w:val="both"/>
      </w:pPr>
      <w:r w:rsidRPr="00202E49">
        <w:lastRenderedPageBreak/>
        <w:t>Первоначальная ориентировка в литературных понятиях: ху</w:t>
      </w:r>
      <w:r w:rsidRPr="00202E49">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202E49" w:rsidRPr="00202E49" w:rsidRDefault="00202E49" w:rsidP="00202E49">
      <w:pPr>
        <w:shd w:val="clear" w:color="auto" w:fill="FFFFFF"/>
        <w:autoSpaceDE w:val="0"/>
        <w:autoSpaceDN w:val="0"/>
        <w:adjustRightInd w:val="0"/>
        <w:ind w:firstLine="540"/>
        <w:jc w:val="both"/>
        <w:rPr>
          <w:rFonts w:eastAsia="Calibri"/>
        </w:rPr>
      </w:pPr>
      <w:r w:rsidRPr="00202E49">
        <w:t>Общее представление об особенностях построения разных видов рассказывания: повествования (рассказ), описания (пей</w:t>
      </w:r>
      <w:r w:rsidRPr="00202E49">
        <w:softHyphen/>
        <w:t>заж, портрет, интерьер), рассуждения (монолог героя, диалог героев).</w:t>
      </w:r>
    </w:p>
    <w:p w:rsidR="00202E49" w:rsidRPr="00202E49" w:rsidRDefault="00202E49" w:rsidP="00202E49">
      <w:pPr>
        <w:shd w:val="clear" w:color="auto" w:fill="FFFFFF"/>
        <w:autoSpaceDE w:val="0"/>
        <w:autoSpaceDN w:val="0"/>
        <w:adjustRightInd w:val="0"/>
        <w:ind w:firstLine="540"/>
        <w:jc w:val="both"/>
      </w:pPr>
      <w:r w:rsidRPr="00202E49">
        <w:t>Сравнение прозаической и стихотворной речи (узнавание, различение), выделение особенностей стихотворного произве</w:t>
      </w:r>
      <w:r w:rsidRPr="00202E49">
        <w:softHyphen/>
        <w:t>дения (ритм, рифма).</w:t>
      </w:r>
    </w:p>
    <w:p w:rsidR="00202E49" w:rsidRPr="00202E49" w:rsidRDefault="00202E49" w:rsidP="00202E49">
      <w:pPr>
        <w:shd w:val="clear" w:color="auto" w:fill="FFFFFF"/>
        <w:autoSpaceDE w:val="0"/>
        <w:autoSpaceDN w:val="0"/>
        <w:adjustRightInd w:val="0"/>
        <w:ind w:firstLine="540"/>
        <w:jc w:val="both"/>
      </w:pPr>
      <w:r w:rsidRPr="00202E49">
        <w:t>Фольклорные и авторские художественные произведения (их различение).</w:t>
      </w:r>
    </w:p>
    <w:p w:rsidR="00202E49" w:rsidRPr="00202E49" w:rsidRDefault="00202E49" w:rsidP="00202E49">
      <w:pPr>
        <w:shd w:val="clear" w:color="auto" w:fill="FFFFFF"/>
        <w:autoSpaceDE w:val="0"/>
        <w:autoSpaceDN w:val="0"/>
        <w:adjustRightInd w:val="0"/>
        <w:ind w:firstLine="540"/>
        <w:jc w:val="both"/>
      </w:pPr>
      <w:r w:rsidRPr="00202E49">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202E49">
        <w:softHyphen/>
        <w:t>ла. Сказки о животных, бытовые, волшебные. Художественные особенности сказок: лексика, построение (композиция). Лите</w:t>
      </w:r>
      <w:r w:rsidRPr="00202E49">
        <w:softHyphen/>
        <w:t>ратурная (авторская) сказка.</w:t>
      </w:r>
    </w:p>
    <w:p w:rsidR="00202E49" w:rsidRPr="00202E49" w:rsidRDefault="00202E49" w:rsidP="00202E49">
      <w:pPr>
        <w:shd w:val="clear" w:color="auto" w:fill="FFFFFF"/>
        <w:autoSpaceDE w:val="0"/>
        <w:autoSpaceDN w:val="0"/>
        <w:adjustRightInd w:val="0"/>
        <w:ind w:firstLine="540"/>
        <w:jc w:val="both"/>
      </w:pPr>
      <w:r w:rsidRPr="00202E49">
        <w:t>Рассказ, стихотворение, басня — общее представление о жан</w:t>
      </w:r>
      <w:r w:rsidRPr="00202E49">
        <w:softHyphen/>
        <w:t>ре, наблюдение за особенностями построения и выразительны</w:t>
      </w:r>
      <w:r w:rsidRPr="00202E49">
        <w:softHyphen/>
        <w:t>ми средствами.</w:t>
      </w:r>
    </w:p>
    <w:p w:rsidR="00202E49" w:rsidRPr="00202E49" w:rsidRDefault="00202E49" w:rsidP="00202E49">
      <w:pPr>
        <w:shd w:val="clear" w:color="auto" w:fill="FFFFFF"/>
        <w:autoSpaceDE w:val="0"/>
        <w:autoSpaceDN w:val="0"/>
        <w:adjustRightInd w:val="0"/>
        <w:ind w:firstLine="540"/>
        <w:jc w:val="both"/>
        <w:rPr>
          <w:b/>
        </w:rPr>
      </w:pPr>
      <w:r w:rsidRPr="00202E49">
        <w:rPr>
          <w:b/>
        </w:rPr>
        <w:t>Творческая деятельность обучающихся</w:t>
      </w:r>
    </w:p>
    <w:p w:rsidR="00202E49" w:rsidRPr="00202E49" w:rsidRDefault="00202E49" w:rsidP="00202E49">
      <w:pPr>
        <w:shd w:val="clear" w:color="auto" w:fill="FFFFFF"/>
        <w:autoSpaceDE w:val="0"/>
        <w:autoSpaceDN w:val="0"/>
        <w:adjustRightInd w:val="0"/>
        <w:ind w:firstLine="540"/>
        <w:jc w:val="both"/>
      </w:pPr>
      <w:r w:rsidRPr="00202E49">
        <w:t>(на основе литературных произведений)</w:t>
      </w:r>
    </w:p>
    <w:p w:rsidR="00202E49" w:rsidRPr="00202E49" w:rsidRDefault="00202E49" w:rsidP="00202E49">
      <w:pPr>
        <w:shd w:val="clear" w:color="auto" w:fill="FFFFFF"/>
        <w:autoSpaceDE w:val="0"/>
        <w:autoSpaceDN w:val="0"/>
        <w:adjustRightInd w:val="0"/>
        <w:ind w:firstLine="540"/>
        <w:jc w:val="both"/>
      </w:pPr>
      <w:r w:rsidRPr="00202E49">
        <w:t>Интерпретация текста литературного произведения в творче</w:t>
      </w:r>
      <w:r w:rsidRPr="00202E49">
        <w:softHyphen/>
        <w:t>ской деятельности учащихся: чтение по ролям, инсценирование, драматизация, устное словесное рисование, знакомство с раз</w:t>
      </w:r>
      <w:r w:rsidRPr="00202E49">
        <w:softHyphen/>
        <w:t>личными способами работы с деформированным текстом и ис</w:t>
      </w:r>
      <w:r w:rsidRPr="00202E49">
        <w:softHyphen/>
        <w:t>пользование их (установление причинно-следственных связей, последовательности событий, изложение с элементами сочине</w:t>
      </w:r>
      <w:r w:rsidRPr="00202E49">
        <w:softHyphen/>
        <w:t>ния, создание собственного текста на основе художественного произведения (текст по аналогии), репродукций картин худож</w:t>
      </w:r>
      <w:r w:rsidRPr="00202E49">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202E49">
        <w:softHyphen/>
        <w:t>тературные произведения, созвучные своему эмоциональному настрою, объяснять свой выбор.</w:t>
      </w:r>
    </w:p>
    <w:p w:rsidR="00202E49" w:rsidRPr="00202E49" w:rsidRDefault="00202E49" w:rsidP="00202E49">
      <w:pPr>
        <w:shd w:val="clear" w:color="auto" w:fill="FFFFFF"/>
        <w:autoSpaceDE w:val="0"/>
        <w:autoSpaceDN w:val="0"/>
        <w:adjustRightInd w:val="0"/>
        <w:ind w:firstLine="540"/>
        <w:jc w:val="both"/>
        <w:rPr>
          <w:rFonts w:eastAsia="Calibri"/>
        </w:rPr>
      </w:pPr>
    </w:p>
    <w:p w:rsidR="00202E49" w:rsidRPr="00202E49" w:rsidRDefault="00202E49" w:rsidP="00202E49">
      <w:pPr>
        <w:ind w:firstLine="540"/>
        <w:jc w:val="center"/>
        <w:rPr>
          <w:b/>
        </w:rPr>
      </w:pPr>
      <w:r w:rsidRPr="00202E49">
        <w:rPr>
          <w:b/>
        </w:rPr>
        <w:t>МАТЕМАТИКА</w:t>
      </w:r>
    </w:p>
    <w:p w:rsidR="00202E49" w:rsidRPr="00202E49" w:rsidRDefault="00202E49" w:rsidP="00202E49">
      <w:pPr>
        <w:ind w:firstLine="540"/>
        <w:jc w:val="center"/>
        <w:rPr>
          <w:b/>
        </w:rPr>
      </w:pPr>
      <w:r w:rsidRPr="00202E49">
        <w:rPr>
          <w:b/>
        </w:rPr>
        <w:t>Пояснительная записка</w:t>
      </w:r>
    </w:p>
    <w:p w:rsidR="00202E49" w:rsidRPr="00202E49" w:rsidRDefault="00202E49" w:rsidP="00202E49">
      <w:pPr>
        <w:ind w:firstLine="540"/>
        <w:jc w:val="both"/>
        <w:rPr>
          <w:b/>
        </w:rPr>
      </w:pPr>
    </w:p>
    <w:p w:rsidR="00202E49" w:rsidRPr="00202E49" w:rsidRDefault="00202E49" w:rsidP="00202E49">
      <w:pPr>
        <w:ind w:firstLine="540"/>
        <w:jc w:val="both"/>
        <w:rPr>
          <w:b/>
        </w:rPr>
      </w:pPr>
      <w:r w:rsidRPr="00202E49">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202E49" w:rsidRPr="00202E49" w:rsidRDefault="00202E49" w:rsidP="00202E49">
      <w:pPr>
        <w:ind w:firstLine="540"/>
        <w:jc w:val="both"/>
      </w:pPr>
      <w:r w:rsidRPr="00202E49">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202E49" w:rsidRPr="00202E49" w:rsidRDefault="00202E49" w:rsidP="00202E49">
      <w:pPr>
        <w:ind w:firstLine="540"/>
        <w:jc w:val="both"/>
      </w:pPr>
      <w:r w:rsidRPr="00202E49">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w:t>
      </w:r>
      <w:r w:rsidR="00BA728F">
        <w:t xml:space="preserve"> </w:t>
      </w:r>
      <w:r w:rsidRPr="00202E49">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202E49" w:rsidRPr="00202E49" w:rsidRDefault="00202E49" w:rsidP="00202E49">
      <w:pPr>
        <w:ind w:firstLine="540"/>
        <w:jc w:val="both"/>
      </w:pPr>
      <w:r w:rsidRPr="00202E49">
        <w:t>Усвоенные в начальном курсе математики знания и способы действий необходимы не только</w:t>
      </w:r>
      <w:r w:rsidR="00BA728F">
        <w:t xml:space="preserve"> </w:t>
      </w:r>
      <w:r w:rsidRPr="00202E49">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202E49" w:rsidRPr="00202E49" w:rsidRDefault="00202E49" w:rsidP="00202E49">
      <w:pPr>
        <w:ind w:firstLine="540"/>
        <w:jc w:val="both"/>
      </w:pPr>
      <w:r w:rsidRPr="00202E49">
        <w:t>Основными</w:t>
      </w:r>
      <w:r w:rsidRPr="00202E49">
        <w:rPr>
          <w:b/>
        </w:rPr>
        <w:t xml:space="preserve"> целями</w:t>
      </w:r>
      <w:r w:rsidRPr="00202E49">
        <w:t xml:space="preserve"> начального обучения математике являются:</w:t>
      </w:r>
    </w:p>
    <w:p w:rsidR="00202E49" w:rsidRPr="00202E49" w:rsidRDefault="00202E49" w:rsidP="00620AA7">
      <w:pPr>
        <w:numPr>
          <w:ilvl w:val="0"/>
          <w:numId w:val="26"/>
        </w:numPr>
        <w:spacing w:line="276" w:lineRule="auto"/>
        <w:ind w:firstLine="540"/>
        <w:jc w:val="both"/>
      </w:pPr>
      <w:r w:rsidRPr="00202E49">
        <w:t>Математическое развитие младших школьников.</w:t>
      </w:r>
    </w:p>
    <w:p w:rsidR="00202E49" w:rsidRPr="00202E49" w:rsidRDefault="00202E49" w:rsidP="00620AA7">
      <w:pPr>
        <w:numPr>
          <w:ilvl w:val="0"/>
          <w:numId w:val="26"/>
        </w:numPr>
        <w:spacing w:line="276" w:lineRule="auto"/>
        <w:ind w:firstLine="540"/>
        <w:jc w:val="both"/>
      </w:pPr>
      <w:r w:rsidRPr="00202E49">
        <w:t>Формирование системы начальных</w:t>
      </w:r>
      <w:r w:rsidR="00BA728F">
        <w:t xml:space="preserve"> </w:t>
      </w:r>
      <w:r w:rsidRPr="00202E49">
        <w:t>математических знаний.</w:t>
      </w:r>
    </w:p>
    <w:p w:rsidR="00202E49" w:rsidRPr="00202E49" w:rsidRDefault="00202E49" w:rsidP="00620AA7">
      <w:pPr>
        <w:numPr>
          <w:ilvl w:val="0"/>
          <w:numId w:val="26"/>
        </w:numPr>
        <w:spacing w:line="276" w:lineRule="auto"/>
        <w:ind w:firstLine="540"/>
        <w:jc w:val="both"/>
      </w:pPr>
      <w:r w:rsidRPr="00202E49">
        <w:lastRenderedPageBreak/>
        <w:t xml:space="preserve"> Воспитание интереса к математике, к умственной деятельности.</w:t>
      </w:r>
    </w:p>
    <w:p w:rsidR="00202E49" w:rsidRPr="00202E49" w:rsidRDefault="00202E49" w:rsidP="00202E49">
      <w:pPr>
        <w:ind w:firstLine="540"/>
        <w:jc w:val="both"/>
        <w:rPr>
          <w:b/>
        </w:rPr>
      </w:pPr>
    </w:p>
    <w:p w:rsidR="00202E49" w:rsidRPr="00202E49" w:rsidRDefault="00202E49" w:rsidP="00202E49">
      <w:pPr>
        <w:ind w:firstLine="540"/>
        <w:jc w:val="both"/>
      </w:pPr>
      <w:r w:rsidRPr="00202E49">
        <w:rPr>
          <w:b/>
        </w:rPr>
        <w:t>Общая характеристика курса</w:t>
      </w:r>
    </w:p>
    <w:p w:rsidR="00202E49" w:rsidRPr="00202E49" w:rsidRDefault="00202E49" w:rsidP="00202E49">
      <w:pPr>
        <w:ind w:firstLine="540"/>
        <w:jc w:val="both"/>
      </w:pPr>
      <w:r w:rsidRPr="00202E49">
        <w:t xml:space="preserve">Программа определяет ряд </w:t>
      </w:r>
      <w:r w:rsidRPr="00202E49">
        <w:rPr>
          <w:b/>
        </w:rPr>
        <w:t>задач</w:t>
      </w:r>
      <w:r w:rsidRPr="00202E49">
        <w:t>, решение которых направлено на достижение основных целей начального математического образования:</w:t>
      </w:r>
    </w:p>
    <w:p w:rsidR="00202E49" w:rsidRPr="00202E49" w:rsidRDefault="00202E49" w:rsidP="00202E49">
      <w:pPr>
        <w:ind w:firstLine="540"/>
        <w:jc w:val="both"/>
      </w:pPr>
      <w:r w:rsidRPr="00202E49">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202E49" w:rsidRPr="00202E49" w:rsidRDefault="00202E49" w:rsidP="00202E49">
      <w:pPr>
        <w:ind w:firstLine="540"/>
        <w:jc w:val="both"/>
      </w:pPr>
      <w:r w:rsidRPr="00202E49">
        <w:t xml:space="preserve">— развитие основ логического, знаково-символического и алгоритмического мышления; </w:t>
      </w:r>
    </w:p>
    <w:p w:rsidR="00202E49" w:rsidRPr="00202E49" w:rsidRDefault="00202E49" w:rsidP="00202E49">
      <w:pPr>
        <w:ind w:firstLine="540"/>
        <w:jc w:val="both"/>
      </w:pPr>
      <w:r w:rsidRPr="00202E49">
        <w:t>— развитие пространственного воображения;</w:t>
      </w:r>
    </w:p>
    <w:p w:rsidR="00202E49" w:rsidRPr="00202E49" w:rsidRDefault="00202E49" w:rsidP="00202E49">
      <w:pPr>
        <w:ind w:firstLine="540"/>
        <w:jc w:val="both"/>
      </w:pPr>
      <w:r w:rsidRPr="00202E49">
        <w:t>— развитие математической речи;</w:t>
      </w:r>
    </w:p>
    <w:p w:rsidR="00202E49" w:rsidRPr="00202E49" w:rsidRDefault="00202E49" w:rsidP="00202E49">
      <w:pPr>
        <w:ind w:firstLine="540"/>
        <w:jc w:val="both"/>
      </w:pPr>
      <w:r w:rsidRPr="00202E49">
        <w:t>— формирование системы начальных математических знаний и умений их применять для решения учебно-познавательных и практических задач;</w:t>
      </w:r>
    </w:p>
    <w:p w:rsidR="00202E49" w:rsidRPr="00202E49" w:rsidRDefault="00202E49" w:rsidP="00202E49">
      <w:pPr>
        <w:ind w:firstLine="540"/>
        <w:jc w:val="both"/>
      </w:pPr>
      <w:r w:rsidRPr="00202E49">
        <w:t>— формирование умения вести поиск информации и работать с ней;</w:t>
      </w:r>
    </w:p>
    <w:p w:rsidR="00202E49" w:rsidRPr="00202E49" w:rsidRDefault="00202E49" w:rsidP="00202E49">
      <w:pPr>
        <w:ind w:firstLine="540"/>
        <w:jc w:val="both"/>
      </w:pPr>
      <w:r w:rsidRPr="00202E49">
        <w:t>— формирование первоначальных представлений о компьютерной грамотности;</w:t>
      </w:r>
    </w:p>
    <w:p w:rsidR="00202E49" w:rsidRPr="00202E49" w:rsidRDefault="00202E49" w:rsidP="00202E49">
      <w:pPr>
        <w:tabs>
          <w:tab w:val="right" w:pos="9355"/>
        </w:tabs>
        <w:ind w:firstLine="540"/>
        <w:jc w:val="both"/>
      </w:pPr>
      <w:r w:rsidRPr="00202E49">
        <w:t>— развитие познавательных способностей;</w:t>
      </w:r>
    </w:p>
    <w:p w:rsidR="00202E49" w:rsidRPr="00202E49" w:rsidRDefault="00202E49" w:rsidP="00202E49">
      <w:pPr>
        <w:ind w:firstLine="540"/>
        <w:jc w:val="both"/>
      </w:pPr>
      <w:r w:rsidRPr="00202E49">
        <w:t>— воспитание стремления к расширению математических знаний;</w:t>
      </w:r>
    </w:p>
    <w:p w:rsidR="00202E49" w:rsidRPr="00202E49" w:rsidRDefault="00202E49" w:rsidP="00202E49">
      <w:pPr>
        <w:ind w:firstLine="540"/>
        <w:jc w:val="both"/>
      </w:pPr>
      <w:r w:rsidRPr="00202E49">
        <w:t>— формирование критичности мышления;</w:t>
      </w:r>
    </w:p>
    <w:p w:rsidR="00202E49" w:rsidRPr="00202E49" w:rsidRDefault="00202E49" w:rsidP="00202E49">
      <w:pPr>
        <w:ind w:firstLine="540"/>
        <w:jc w:val="both"/>
      </w:pPr>
      <w:r w:rsidRPr="00202E49">
        <w:t>— развитие умений аргументированно обосновывать и отстаивать высказанное суждение, оценивать и принимать суждения других.</w:t>
      </w:r>
    </w:p>
    <w:p w:rsidR="00202E49" w:rsidRPr="00202E49" w:rsidRDefault="00202E49" w:rsidP="00202E49">
      <w:pPr>
        <w:ind w:firstLine="540"/>
        <w:jc w:val="both"/>
      </w:pPr>
      <w:r w:rsidRPr="00202E49">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202E49" w:rsidRPr="00202E49" w:rsidRDefault="00202E49" w:rsidP="00202E49">
      <w:pPr>
        <w:ind w:firstLine="540"/>
        <w:jc w:val="both"/>
      </w:pPr>
      <w:r w:rsidRPr="00202E49">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202E49" w:rsidRPr="00202E49" w:rsidRDefault="00202E49" w:rsidP="00202E49">
      <w:pPr>
        <w:ind w:firstLine="540"/>
        <w:jc w:val="both"/>
      </w:pPr>
      <w:r w:rsidRPr="00202E49">
        <w:rPr>
          <w:bCs/>
        </w:rPr>
        <w:t>Содержание</w:t>
      </w:r>
      <w:r w:rsidR="00BA728F">
        <w:rPr>
          <w:bCs/>
        </w:rPr>
        <w:t xml:space="preserve"> </w:t>
      </w:r>
      <w:r w:rsidRPr="00202E49">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202E49" w:rsidRPr="00202E49" w:rsidRDefault="00202E49" w:rsidP="00202E49">
      <w:pPr>
        <w:ind w:firstLine="540"/>
        <w:jc w:val="both"/>
      </w:pPr>
      <w:r w:rsidRPr="00202E49">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202E49" w:rsidRPr="00202E49" w:rsidRDefault="00202E49" w:rsidP="00202E49">
      <w:pPr>
        <w:ind w:firstLine="540"/>
        <w:jc w:val="both"/>
      </w:pPr>
      <w:r w:rsidRPr="00202E49">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00BA728F">
        <w:t xml:space="preserve"> </w:t>
      </w:r>
      <w:r w:rsidRPr="00202E49">
        <w:t>приёмы проверки выполненных</w:t>
      </w:r>
      <w:r w:rsidR="00BA728F">
        <w:t xml:space="preserve"> </w:t>
      </w:r>
      <w:r w:rsidRPr="00202E49">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202E49" w:rsidRPr="00202E49" w:rsidRDefault="00202E49" w:rsidP="00202E49">
      <w:pPr>
        <w:ind w:firstLine="540"/>
        <w:jc w:val="both"/>
      </w:pPr>
      <w:r w:rsidRPr="00202E49">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202E49" w:rsidRPr="00202E49" w:rsidRDefault="00202E49" w:rsidP="00202E49">
      <w:pPr>
        <w:ind w:firstLine="540"/>
        <w:jc w:val="both"/>
      </w:pPr>
      <w:r w:rsidRPr="00202E49">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w:t>
      </w:r>
      <w:r w:rsidRPr="00202E49">
        <w:lastRenderedPageBreak/>
        <w:t>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202E49" w:rsidRPr="00202E49" w:rsidRDefault="00202E49" w:rsidP="00202E49">
      <w:pPr>
        <w:ind w:firstLine="540"/>
        <w:jc w:val="both"/>
      </w:pPr>
      <w:r w:rsidRPr="00202E49">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202E49" w:rsidRPr="00202E49" w:rsidRDefault="00202E49" w:rsidP="00202E49">
      <w:pPr>
        <w:ind w:firstLine="540"/>
        <w:jc w:val="both"/>
      </w:pPr>
      <w:r w:rsidRPr="00202E49">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202E49" w:rsidRPr="00202E49" w:rsidRDefault="00202E49" w:rsidP="00202E49">
      <w:pPr>
        <w:ind w:firstLine="540"/>
        <w:jc w:val="both"/>
      </w:pPr>
      <w:r w:rsidRPr="00202E49">
        <w:t>Решение текстовых задач связано с формированием целого ряда умений: осознанно читать и</w:t>
      </w:r>
      <w:r w:rsidR="0089778B">
        <w:t xml:space="preserve"> </w:t>
      </w:r>
      <w:r w:rsidRPr="00202E49">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202E49" w:rsidRPr="00202E49" w:rsidRDefault="00202E49" w:rsidP="00202E49">
      <w:pPr>
        <w:ind w:firstLine="540"/>
        <w:jc w:val="both"/>
      </w:pPr>
      <w:r w:rsidRPr="00202E49">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202E49" w:rsidRPr="00202E49" w:rsidRDefault="00202E49" w:rsidP="00202E49">
      <w:pPr>
        <w:ind w:firstLine="540"/>
        <w:jc w:val="both"/>
      </w:pPr>
      <w:r w:rsidRPr="00202E49">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202E49" w:rsidRPr="00202E49" w:rsidRDefault="00202E49" w:rsidP="00491685">
      <w:r w:rsidRPr="00202E49">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02E49" w:rsidRPr="00202E49" w:rsidRDefault="00202E49" w:rsidP="00202E49">
      <w:pPr>
        <w:ind w:firstLine="540"/>
        <w:jc w:val="both"/>
      </w:pPr>
      <w:r w:rsidRPr="00202E49">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w:t>
      </w:r>
      <w:r w:rsidRPr="00202E49">
        <w:lastRenderedPageBreak/>
        <w:t>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202E49" w:rsidRPr="00202E49" w:rsidRDefault="00202E49" w:rsidP="00202E49">
      <w:pPr>
        <w:ind w:firstLine="540"/>
        <w:jc w:val="both"/>
      </w:pPr>
      <w:r w:rsidRPr="00202E49">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202E49" w:rsidRPr="00202E49" w:rsidRDefault="00202E49" w:rsidP="00202E49">
      <w:pPr>
        <w:ind w:firstLine="540"/>
        <w:jc w:val="both"/>
      </w:pPr>
      <w:r w:rsidRPr="00202E49">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202E49" w:rsidRPr="00202E49" w:rsidRDefault="00202E49" w:rsidP="00202E49">
      <w:pPr>
        <w:autoSpaceDE w:val="0"/>
        <w:autoSpaceDN w:val="0"/>
        <w:adjustRightInd w:val="0"/>
        <w:ind w:firstLine="540"/>
        <w:jc w:val="both"/>
      </w:pPr>
      <w:r w:rsidRPr="00202E49">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202E49" w:rsidRPr="00202E49" w:rsidRDefault="00202E49" w:rsidP="00202E49">
      <w:pPr>
        <w:ind w:firstLine="540"/>
        <w:jc w:val="both"/>
      </w:pPr>
      <w:r w:rsidRPr="00202E49">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w:t>
      </w:r>
      <w:r w:rsidR="00266EE8">
        <w:t xml:space="preserve"> </w:t>
      </w:r>
      <w:r w:rsidRPr="00202E49">
        <w:t>послужит базой</w:t>
      </w:r>
      <w:r w:rsidR="00266EE8">
        <w:t xml:space="preserve"> </w:t>
      </w:r>
      <w:r w:rsidRPr="00202E49">
        <w:t>для успешного овладения компьютерной грамотностью.</w:t>
      </w:r>
    </w:p>
    <w:p w:rsidR="00202E49" w:rsidRPr="00202E49" w:rsidRDefault="00202E49" w:rsidP="00202E49">
      <w:pPr>
        <w:ind w:firstLine="540"/>
        <w:jc w:val="both"/>
      </w:pPr>
      <w:r w:rsidRPr="00202E49">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202E49" w:rsidRPr="00202E49" w:rsidRDefault="00202E49" w:rsidP="00202E49">
      <w:pPr>
        <w:ind w:firstLine="540"/>
        <w:jc w:val="both"/>
      </w:pPr>
      <w:r w:rsidRPr="00202E49">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202E49" w:rsidRPr="00202E49" w:rsidRDefault="00202E49" w:rsidP="00202E49">
      <w:pPr>
        <w:ind w:firstLine="540"/>
        <w:jc w:val="both"/>
      </w:pPr>
      <w:r w:rsidRPr="00202E49">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202E49" w:rsidRPr="00202E49" w:rsidRDefault="00202E49" w:rsidP="00202E49">
      <w:pPr>
        <w:ind w:firstLine="540"/>
        <w:jc w:val="both"/>
        <w:rPr>
          <w:b/>
        </w:rPr>
      </w:pPr>
      <w:r w:rsidRPr="00202E49">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02E49" w:rsidRPr="00202E49" w:rsidRDefault="00202E49" w:rsidP="00202E49">
      <w:pPr>
        <w:ind w:firstLine="540"/>
        <w:jc w:val="both"/>
      </w:pPr>
      <w:r w:rsidRPr="00202E49">
        <w:t>Математические знания и представления о числах, величинах,</w:t>
      </w:r>
      <w:r w:rsidRPr="00202E49">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202E49" w:rsidRPr="00202E49" w:rsidRDefault="00202E49" w:rsidP="00202E49">
      <w:pPr>
        <w:ind w:firstLine="540"/>
        <w:jc w:val="both"/>
      </w:pPr>
      <w:r w:rsidRPr="00202E49">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w:t>
      </w:r>
      <w:r w:rsidRPr="00202E49">
        <w:lastRenderedPageBreak/>
        <w:t>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202E49" w:rsidRPr="00202E49" w:rsidRDefault="00202E49" w:rsidP="00202E49">
      <w:pPr>
        <w:ind w:firstLine="540"/>
        <w:jc w:val="both"/>
      </w:pPr>
      <w:r w:rsidRPr="00202E49">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202E49" w:rsidRPr="00202E49" w:rsidRDefault="00202E49" w:rsidP="00202E49">
      <w:pPr>
        <w:ind w:firstLine="540"/>
        <w:jc w:val="both"/>
      </w:pPr>
      <w:r w:rsidRPr="00202E49">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202E49" w:rsidRPr="00202E49" w:rsidRDefault="00202E49" w:rsidP="00202E49">
      <w:pPr>
        <w:ind w:firstLine="540"/>
        <w:jc w:val="both"/>
        <w:rPr>
          <w:b/>
        </w:rPr>
      </w:pPr>
    </w:p>
    <w:p w:rsidR="00202E49" w:rsidRPr="00202E49" w:rsidRDefault="00202E49" w:rsidP="00266EE8">
      <w:pPr>
        <w:jc w:val="both"/>
        <w:rPr>
          <w:b/>
        </w:rPr>
      </w:pPr>
      <w:r w:rsidRPr="00202E49">
        <w:rPr>
          <w:b/>
        </w:rPr>
        <w:t>Результаты изучения курса</w:t>
      </w:r>
    </w:p>
    <w:p w:rsidR="00202E49" w:rsidRPr="00202E49" w:rsidRDefault="00202E49" w:rsidP="00202E49">
      <w:pPr>
        <w:ind w:firstLine="540"/>
        <w:jc w:val="both"/>
      </w:pPr>
      <w:r w:rsidRPr="00202E49">
        <w:t>Программа обеспечивает достижение выпускниками начальной школы следующих личностных, метапредметных и предметных результатов.</w:t>
      </w:r>
    </w:p>
    <w:p w:rsidR="00202E49" w:rsidRPr="00202E49" w:rsidRDefault="00202E49" w:rsidP="00202E49">
      <w:pPr>
        <w:ind w:firstLine="540"/>
        <w:jc w:val="center"/>
        <w:rPr>
          <w:b/>
        </w:rPr>
      </w:pPr>
      <w:r w:rsidRPr="00202E49">
        <w:rPr>
          <w:b/>
        </w:rPr>
        <w:t>Личностные результаты</w:t>
      </w:r>
    </w:p>
    <w:p w:rsidR="00202E49" w:rsidRPr="00202E49" w:rsidRDefault="00202E49" w:rsidP="00202E49">
      <w:pPr>
        <w:ind w:firstLine="540"/>
        <w:jc w:val="both"/>
      </w:pPr>
      <w:r w:rsidRPr="00202E49">
        <w:t>— Чувство гордости за свою Родину, российский народ и историю России;</w:t>
      </w:r>
    </w:p>
    <w:p w:rsidR="00202E49" w:rsidRPr="00202E49" w:rsidRDefault="00202E49" w:rsidP="00202E49">
      <w:pPr>
        <w:ind w:firstLine="540"/>
        <w:jc w:val="both"/>
      </w:pPr>
      <w:r w:rsidRPr="00202E49">
        <w:t>— Осознание роли своей страны в мировом развитии, уважительное отношение к семейным ценностям, бережное отношение к окружающему миру.</w:t>
      </w:r>
    </w:p>
    <w:p w:rsidR="00202E49" w:rsidRPr="00202E49" w:rsidRDefault="00202E49" w:rsidP="00202E49">
      <w:pPr>
        <w:ind w:firstLine="540"/>
        <w:jc w:val="both"/>
      </w:pPr>
      <w:r w:rsidRPr="00202E49">
        <w:t>— Целостное восприятие окружающего мира.</w:t>
      </w:r>
    </w:p>
    <w:p w:rsidR="00202E49" w:rsidRPr="00202E49" w:rsidRDefault="00202E49" w:rsidP="00202E49">
      <w:pPr>
        <w:ind w:firstLine="540"/>
        <w:jc w:val="both"/>
      </w:pPr>
      <w:r w:rsidRPr="00202E49">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02E49" w:rsidRPr="00202E49" w:rsidRDefault="00202E49" w:rsidP="00202E49">
      <w:pPr>
        <w:ind w:firstLine="540"/>
        <w:jc w:val="both"/>
      </w:pPr>
      <w:r w:rsidRPr="00202E49">
        <w:t>— Рефлексивную самооценку, умение анализировать свои действия и управлять ими.</w:t>
      </w:r>
    </w:p>
    <w:p w:rsidR="00202E49" w:rsidRPr="00202E49" w:rsidRDefault="00202E49" w:rsidP="00202E49">
      <w:pPr>
        <w:ind w:firstLine="540"/>
        <w:jc w:val="both"/>
      </w:pPr>
      <w:r w:rsidRPr="00202E49">
        <w:t> — Навыки сотрудничества со взрослыми и сверстниками.</w:t>
      </w:r>
    </w:p>
    <w:p w:rsidR="00202E49" w:rsidRPr="00202E49" w:rsidRDefault="00202E49" w:rsidP="00202E49">
      <w:pPr>
        <w:ind w:firstLine="540"/>
        <w:jc w:val="both"/>
      </w:pPr>
      <w:r w:rsidRPr="00202E49">
        <w:t> — Установку на</w:t>
      </w:r>
      <w:r w:rsidR="0089778B">
        <w:t xml:space="preserve"> </w:t>
      </w:r>
      <w:r w:rsidRPr="00202E49">
        <w:t>здоровый образ жизни, наличие мотивации к творческому труду, к работе на результат.</w:t>
      </w:r>
    </w:p>
    <w:p w:rsidR="00202E49" w:rsidRPr="00202E49" w:rsidRDefault="00202E49" w:rsidP="00202E49">
      <w:pPr>
        <w:ind w:firstLine="540"/>
        <w:jc w:val="center"/>
        <w:rPr>
          <w:b/>
        </w:rPr>
      </w:pPr>
      <w:r w:rsidRPr="00202E49">
        <w:rPr>
          <w:b/>
        </w:rPr>
        <w:t>Метапредметные результаты</w:t>
      </w:r>
    </w:p>
    <w:p w:rsidR="00202E49" w:rsidRPr="00202E49" w:rsidRDefault="00202E49" w:rsidP="00202E49">
      <w:pPr>
        <w:ind w:firstLine="540"/>
        <w:jc w:val="both"/>
      </w:pPr>
      <w:r w:rsidRPr="00202E49">
        <w:t>— Способность принимать и сохранять цели и задачи учебной деятельности, находить</w:t>
      </w:r>
      <w:r w:rsidR="0089778B">
        <w:t xml:space="preserve"> </w:t>
      </w:r>
      <w:r w:rsidRPr="00202E49">
        <w:t>средства и способы её осуществления.</w:t>
      </w:r>
    </w:p>
    <w:p w:rsidR="00202E49" w:rsidRPr="00202E49" w:rsidRDefault="00202E49" w:rsidP="00202E49">
      <w:pPr>
        <w:ind w:firstLine="540"/>
        <w:jc w:val="both"/>
      </w:pPr>
      <w:r w:rsidRPr="00202E49">
        <w:t> — Овладение</w:t>
      </w:r>
      <w:r w:rsidR="0089778B">
        <w:t xml:space="preserve"> </w:t>
      </w:r>
      <w:r w:rsidRPr="00202E49">
        <w:t>способами выполнения заданий творческого и поискового характера.</w:t>
      </w:r>
    </w:p>
    <w:p w:rsidR="00202E49" w:rsidRPr="00202E49" w:rsidRDefault="00202E49" w:rsidP="00202E49">
      <w:pPr>
        <w:ind w:firstLine="540"/>
        <w:jc w:val="both"/>
      </w:pPr>
      <w:r w:rsidRPr="00202E49">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02E49" w:rsidRPr="00202E49" w:rsidRDefault="00202E49" w:rsidP="00202E49">
      <w:pPr>
        <w:ind w:firstLine="540"/>
        <w:jc w:val="both"/>
      </w:pPr>
      <w:r w:rsidRPr="00202E49">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02E49" w:rsidRPr="00202E49" w:rsidRDefault="00202E49" w:rsidP="00202E49">
      <w:pPr>
        <w:ind w:firstLine="540"/>
        <w:jc w:val="both"/>
      </w:pPr>
      <w:r w:rsidRPr="00202E49">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202E49" w:rsidRPr="00202E49" w:rsidRDefault="00202E49" w:rsidP="00202E49">
      <w:pPr>
        <w:ind w:firstLine="540"/>
        <w:jc w:val="both"/>
      </w:pPr>
      <w:r w:rsidRPr="00202E49">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202E49" w:rsidRPr="00202E49" w:rsidRDefault="00202E49" w:rsidP="00202E49">
      <w:pPr>
        <w:ind w:firstLine="540"/>
        <w:jc w:val="both"/>
      </w:pPr>
      <w:r w:rsidRPr="00202E49">
        <w:lastRenderedPageBreak/>
        <w:t>— Овладение логическими действиями сравнения, анализа, синтеза, обобщения, классификации по родовидовым признакам, установления</w:t>
      </w:r>
      <w:r w:rsidRPr="00202E49">
        <w:br/>
        <w:t>аналогий и причинно-следственных связей, построения рассуждений, отнесения к известным понятиям.</w:t>
      </w:r>
    </w:p>
    <w:p w:rsidR="00202E49" w:rsidRPr="00202E49" w:rsidRDefault="00202E49" w:rsidP="00202E49">
      <w:pPr>
        <w:ind w:firstLine="540"/>
        <w:jc w:val="both"/>
      </w:pPr>
      <w:r w:rsidRPr="00202E49">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02E49" w:rsidRPr="00202E49" w:rsidRDefault="00202E49" w:rsidP="00202E49">
      <w:pPr>
        <w:ind w:firstLine="540"/>
        <w:jc w:val="both"/>
      </w:pPr>
      <w:r w:rsidRPr="00202E49">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2E49" w:rsidRPr="00202E49" w:rsidRDefault="00202E49" w:rsidP="00202E49">
      <w:pPr>
        <w:ind w:firstLine="540"/>
        <w:jc w:val="both"/>
      </w:pPr>
      <w:r w:rsidRPr="00202E49">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202E49" w:rsidRPr="00202E49" w:rsidRDefault="00202E49" w:rsidP="00202E49">
      <w:pPr>
        <w:ind w:firstLine="540"/>
        <w:jc w:val="both"/>
      </w:pPr>
      <w:r w:rsidRPr="00202E49">
        <w:t>— Овладение базовыми предметными и межпредметными понятиями, отражающими существенные связи и отношения между объектами и процессами.</w:t>
      </w:r>
    </w:p>
    <w:p w:rsidR="00202E49" w:rsidRPr="00202E49" w:rsidRDefault="00202E49" w:rsidP="00202E49">
      <w:pPr>
        <w:ind w:firstLine="540"/>
        <w:jc w:val="both"/>
      </w:pPr>
      <w:r w:rsidRPr="00202E49">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02E49" w:rsidRPr="00202E49" w:rsidRDefault="00202E49" w:rsidP="00202E49">
      <w:pPr>
        <w:ind w:firstLine="540"/>
        <w:jc w:val="both"/>
      </w:pPr>
    </w:p>
    <w:p w:rsidR="00202E49" w:rsidRPr="00202E49" w:rsidRDefault="00202E49" w:rsidP="00202E49">
      <w:pPr>
        <w:ind w:firstLine="540"/>
        <w:jc w:val="center"/>
      </w:pPr>
      <w:r w:rsidRPr="00202E49">
        <w:rPr>
          <w:b/>
        </w:rPr>
        <w:t>Предметные результаты</w:t>
      </w:r>
    </w:p>
    <w:p w:rsidR="00202E49" w:rsidRPr="00202E49" w:rsidRDefault="00202E49" w:rsidP="00202E49">
      <w:pPr>
        <w:ind w:firstLine="540"/>
        <w:jc w:val="both"/>
      </w:pPr>
      <w:r w:rsidRPr="00202E49">
        <w:t>— Использование приобретённых математических знаний для описания и объяснения окружающих предметов, процессов, явлений, а также для</w:t>
      </w:r>
      <w:r w:rsidRPr="00202E49">
        <w:br/>
        <w:t>оценки их количественных и пространственных отношений.</w:t>
      </w:r>
    </w:p>
    <w:p w:rsidR="00202E49" w:rsidRPr="00202E49" w:rsidRDefault="00202E49" w:rsidP="00202E49">
      <w:pPr>
        <w:ind w:firstLine="540"/>
        <w:jc w:val="both"/>
      </w:pPr>
      <w:r w:rsidRPr="00202E49">
        <w:t>— Овладение основами логического и алгоритмического мышления,</w:t>
      </w:r>
      <w:r w:rsidRPr="00202E49">
        <w:br/>
        <w:t>пространственного воображения и математической речи, основами счёта,</w:t>
      </w:r>
      <w:r w:rsidR="0089778B">
        <w:t xml:space="preserve"> </w:t>
      </w:r>
      <w:r w:rsidRPr="00202E49">
        <w:t>измерения, прикидки результата</w:t>
      </w:r>
      <w:r w:rsidR="0089778B">
        <w:t xml:space="preserve"> </w:t>
      </w:r>
      <w:r w:rsidRPr="00202E49">
        <w:t>и его оценки, наглядного представления данных в разной форме (таблицы, схемы, диаграммы),записи и выполнения алгоритмов.</w:t>
      </w:r>
    </w:p>
    <w:p w:rsidR="00202E49" w:rsidRPr="00202E49" w:rsidRDefault="00202E49" w:rsidP="00202E49">
      <w:pPr>
        <w:ind w:firstLine="540"/>
        <w:jc w:val="both"/>
      </w:pPr>
      <w:r w:rsidRPr="00202E49">
        <w:t> — Приобретение начального опыта применения математических знаний для решения учебно-познавательных и учебно-практических задач.</w:t>
      </w:r>
    </w:p>
    <w:p w:rsidR="00202E49" w:rsidRPr="00202E49" w:rsidRDefault="00202E49" w:rsidP="00202E49">
      <w:pPr>
        <w:ind w:firstLine="540"/>
        <w:jc w:val="both"/>
      </w:pPr>
      <w:r w:rsidRPr="00202E49">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02E49" w:rsidRPr="00202E49" w:rsidRDefault="00202E49" w:rsidP="00202E49">
      <w:pPr>
        <w:ind w:firstLine="540"/>
        <w:jc w:val="both"/>
      </w:pPr>
      <w:r w:rsidRPr="00202E49">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202E49" w:rsidRPr="00202E49" w:rsidRDefault="00202E49" w:rsidP="00202E49">
      <w:pPr>
        <w:ind w:firstLine="540"/>
        <w:jc w:val="both"/>
      </w:pPr>
    </w:p>
    <w:p w:rsidR="00202E49" w:rsidRPr="00202E49" w:rsidRDefault="00202E49" w:rsidP="00202E49">
      <w:pPr>
        <w:ind w:firstLine="540"/>
        <w:jc w:val="center"/>
      </w:pPr>
      <w:r w:rsidRPr="00202E49">
        <w:rPr>
          <w:b/>
        </w:rPr>
        <w:t>СОДЕРЖАНИЕ КУРСА</w:t>
      </w:r>
    </w:p>
    <w:p w:rsidR="00202E49" w:rsidRPr="00202E49" w:rsidRDefault="00202E49" w:rsidP="00202E49">
      <w:pPr>
        <w:ind w:firstLine="540"/>
        <w:jc w:val="center"/>
      </w:pPr>
    </w:p>
    <w:p w:rsidR="00202E49" w:rsidRPr="00202E49" w:rsidRDefault="00202E49" w:rsidP="00202E49">
      <w:pPr>
        <w:rPr>
          <w:b/>
        </w:rPr>
      </w:pPr>
      <w:r w:rsidRPr="00202E49">
        <w:rPr>
          <w:b/>
        </w:rPr>
        <w:t>Числа и величины</w:t>
      </w:r>
    </w:p>
    <w:p w:rsidR="00202E49" w:rsidRPr="00202E49" w:rsidRDefault="00202E49" w:rsidP="00202E49">
      <w:pPr>
        <w:ind w:firstLine="540"/>
        <w:jc w:val="both"/>
      </w:pPr>
      <w:r w:rsidRPr="00202E49">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02E49" w:rsidRPr="00202E49" w:rsidRDefault="00202E49" w:rsidP="00764057">
      <w:pPr>
        <w:ind w:firstLine="540"/>
        <w:jc w:val="both"/>
      </w:pPr>
      <w:r w:rsidRPr="00202E49">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02E49" w:rsidRPr="00202E49" w:rsidRDefault="00202E49" w:rsidP="00202E49">
      <w:r w:rsidRPr="00202E49">
        <w:rPr>
          <w:b/>
        </w:rPr>
        <w:t>Арифметические действия</w:t>
      </w:r>
    </w:p>
    <w:p w:rsidR="00202E49" w:rsidRPr="00202E49" w:rsidRDefault="00202E49" w:rsidP="00202E49">
      <w:pPr>
        <w:ind w:firstLine="540"/>
        <w:jc w:val="both"/>
      </w:pPr>
      <w:r w:rsidRPr="00202E49">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w:t>
      </w:r>
      <w:r w:rsidRPr="00202E49">
        <w:lastRenderedPageBreak/>
        <w:t xml:space="preserve">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764057" w:rsidRPr="00764057" w:rsidRDefault="00202E49" w:rsidP="00764057">
      <w:pPr>
        <w:ind w:firstLine="540"/>
        <w:jc w:val="both"/>
      </w:pPr>
      <w:r w:rsidRPr="00202E49">
        <w:t xml:space="preserve">Элементы алгебраической пропедевтики. Выражения с одной переменной вида </w:t>
      </w:r>
      <w:r w:rsidRPr="00202E49">
        <w:rPr>
          <w:i/>
          <w:lang w:val="en-US"/>
        </w:rPr>
        <w:t>a</w:t>
      </w:r>
      <w:r w:rsidRPr="00202E49">
        <w:rPr>
          <w:i/>
        </w:rPr>
        <w:t xml:space="preserve"> ±</w:t>
      </w:r>
      <w:r w:rsidRPr="00202E49">
        <w:t xml:space="preserve"> 28, 8 ∙</w:t>
      </w:r>
      <w:r w:rsidRPr="00202E49">
        <w:rPr>
          <w:i/>
          <w:lang w:val="en-US"/>
        </w:rPr>
        <w:t>b</w:t>
      </w:r>
      <w:r w:rsidRPr="00202E49">
        <w:rPr>
          <w:i/>
        </w:rPr>
        <w:t xml:space="preserve">, </w:t>
      </w:r>
      <w:r w:rsidRPr="00202E49">
        <w:rPr>
          <w:i/>
          <w:lang w:val="en-US"/>
        </w:rPr>
        <w:t>c</w:t>
      </w:r>
      <w:r w:rsidRPr="00202E49">
        <w:t xml:space="preserve"> : 2; с двумя переменными вида: </w:t>
      </w:r>
      <w:r w:rsidRPr="00202E49">
        <w:rPr>
          <w:i/>
          <w:lang w:val="en-US"/>
        </w:rPr>
        <w:t>a</w:t>
      </w:r>
      <w:r w:rsidRPr="00202E49">
        <w:t xml:space="preserve">+ </w:t>
      </w:r>
      <w:r w:rsidRPr="00202E49">
        <w:rPr>
          <w:i/>
          <w:lang w:val="en-US"/>
        </w:rPr>
        <w:t>b</w:t>
      </w:r>
      <w:r w:rsidRPr="00202E49">
        <w:rPr>
          <w:i/>
        </w:rPr>
        <w:t>, а – </w:t>
      </w:r>
      <w:r w:rsidRPr="00202E49">
        <w:rPr>
          <w:i/>
          <w:lang w:val="en-US"/>
        </w:rPr>
        <w:t>b</w:t>
      </w:r>
      <w:r w:rsidRPr="00202E49">
        <w:rPr>
          <w:i/>
        </w:rPr>
        <w:t xml:space="preserve">, </w:t>
      </w:r>
      <w:r w:rsidRPr="00202E49">
        <w:rPr>
          <w:i/>
          <w:lang w:val="en-US"/>
        </w:rPr>
        <w:t>a</w:t>
      </w:r>
      <w:r w:rsidRPr="00202E49">
        <w:rPr>
          <w:i/>
        </w:rPr>
        <w:t xml:space="preserve"> ∙ </w:t>
      </w:r>
      <w:r w:rsidRPr="00202E49">
        <w:rPr>
          <w:i/>
          <w:lang w:val="en-US"/>
        </w:rPr>
        <w:t>b</w:t>
      </w:r>
      <w:r w:rsidRPr="00202E49">
        <w:rPr>
          <w:i/>
        </w:rPr>
        <w:t xml:space="preserve">, </w:t>
      </w:r>
      <w:r w:rsidRPr="00202E49">
        <w:rPr>
          <w:i/>
          <w:lang w:val="en-US"/>
        </w:rPr>
        <w:t>c</w:t>
      </w:r>
      <w:r w:rsidRPr="00202E49">
        <w:t xml:space="preserve">: </w:t>
      </w:r>
      <w:r w:rsidRPr="00202E49">
        <w:rPr>
          <w:i/>
          <w:lang w:val="en-US"/>
        </w:rPr>
        <w:t>d</w:t>
      </w:r>
      <w:r w:rsidRPr="00202E49">
        <w:t>(</w:t>
      </w:r>
      <w:r w:rsidRPr="00202E49">
        <w:rPr>
          <w:i/>
          <w:lang w:val="en-US"/>
        </w:rPr>
        <w:t>d</w:t>
      </w:r>
      <w:r w:rsidRPr="00202E49">
        <w:rPr>
          <w:i/>
        </w:rPr>
        <w:t xml:space="preserve"> ≠ </w:t>
      </w:r>
      <w:r w:rsidRPr="00202E49">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202E49">
        <w:rPr>
          <w:i/>
        </w:rPr>
        <w:t xml:space="preserve"> а = а, </w:t>
      </w:r>
      <w:r w:rsidRPr="00202E49">
        <w:t xml:space="preserve">0 ∙ </w:t>
      </w:r>
      <w:r w:rsidRPr="00202E49">
        <w:rPr>
          <w:i/>
        </w:rPr>
        <w:t>с</w:t>
      </w:r>
      <w:r w:rsidRPr="00202E49">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02E49" w:rsidRPr="00202E49" w:rsidRDefault="00202E49" w:rsidP="00764057">
      <w:pPr>
        <w:rPr>
          <w:b/>
        </w:rPr>
      </w:pPr>
      <w:r w:rsidRPr="00202E49">
        <w:rPr>
          <w:b/>
        </w:rPr>
        <w:t>Работа</w:t>
      </w:r>
      <w:r w:rsidR="00764057">
        <w:rPr>
          <w:b/>
        </w:rPr>
        <w:t xml:space="preserve"> </w:t>
      </w:r>
      <w:r w:rsidRPr="00202E49">
        <w:rPr>
          <w:b/>
        </w:rPr>
        <w:t>с текстовыми задачами</w:t>
      </w:r>
    </w:p>
    <w:p w:rsidR="00202E49" w:rsidRPr="00202E49" w:rsidRDefault="00202E49" w:rsidP="00202E49">
      <w:pPr>
        <w:ind w:firstLine="540"/>
        <w:jc w:val="both"/>
      </w:pPr>
      <w:r w:rsidRPr="00202E49">
        <w:t>Задача. Структура задачи. Решение текстовых задач арифметическим способом. Планирование хода решения задач.</w:t>
      </w:r>
    </w:p>
    <w:p w:rsidR="00202E49" w:rsidRPr="00202E49" w:rsidRDefault="00202E49" w:rsidP="00202E49">
      <w:pPr>
        <w:ind w:firstLine="540"/>
        <w:jc w:val="both"/>
      </w:pPr>
      <w:r w:rsidRPr="00202E49">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202E49" w:rsidRPr="00202E49" w:rsidRDefault="00202E49" w:rsidP="00202E49">
      <w:pPr>
        <w:ind w:firstLine="540"/>
        <w:jc w:val="both"/>
      </w:pPr>
      <w:r w:rsidRPr="00202E49">
        <w:t>Решение задач разными способами.</w:t>
      </w:r>
    </w:p>
    <w:p w:rsidR="00202E49" w:rsidRPr="00202E49" w:rsidRDefault="00202E49" w:rsidP="00764057">
      <w:pPr>
        <w:ind w:firstLine="540"/>
        <w:jc w:val="both"/>
      </w:pPr>
      <w:r w:rsidRPr="00202E49">
        <w:t>Представление текста задачи в виде рисунка, схематического рисунка, схематического чертежа, краткой записи, в таблице, на диаграмме.</w:t>
      </w:r>
    </w:p>
    <w:p w:rsidR="00202E49" w:rsidRPr="00202E49" w:rsidRDefault="00202E49" w:rsidP="00202E49">
      <w:pPr>
        <w:rPr>
          <w:b/>
        </w:rPr>
      </w:pPr>
      <w:r w:rsidRPr="00202E49">
        <w:rPr>
          <w:b/>
        </w:rPr>
        <w:t>Пространственные отношения. Геометрические фигуры</w:t>
      </w:r>
    </w:p>
    <w:p w:rsidR="00202E49" w:rsidRPr="00202E49" w:rsidRDefault="00202E49" w:rsidP="00202E49">
      <w:pPr>
        <w:ind w:firstLine="540"/>
        <w:jc w:val="both"/>
      </w:pPr>
      <w:r w:rsidRPr="00202E49">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202E49" w:rsidRPr="00202E49" w:rsidRDefault="00202E49" w:rsidP="00202E49">
      <w:pPr>
        <w:ind w:firstLine="540"/>
        <w:jc w:val="both"/>
      </w:pPr>
      <w:r w:rsidRPr="00202E49">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202E49" w:rsidRPr="00202E49" w:rsidRDefault="00202E49" w:rsidP="00202E49">
      <w:pPr>
        <w:ind w:firstLine="540"/>
        <w:jc w:val="both"/>
      </w:pPr>
      <w:r w:rsidRPr="00202E49">
        <w:t xml:space="preserve">Свойства сторон прямоугольника. </w:t>
      </w:r>
    </w:p>
    <w:p w:rsidR="00202E49" w:rsidRPr="00202E49" w:rsidRDefault="00202E49" w:rsidP="00202E49">
      <w:pPr>
        <w:ind w:firstLine="540"/>
        <w:jc w:val="both"/>
      </w:pPr>
      <w:r w:rsidRPr="00202E49">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02E49" w:rsidRPr="00202E49" w:rsidRDefault="00202E49" w:rsidP="00202E49">
      <w:pPr>
        <w:ind w:firstLine="540"/>
        <w:jc w:val="both"/>
      </w:pPr>
      <w:r w:rsidRPr="00202E49">
        <w:t xml:space="preserve">Окружность (круг). Центр, радиус окружности (круга). </w:t>
      </w:r>
    </w:p>
    <w:p w:rsidR="00202E49" w:rsidRPr="00202E49" w:rsidRDefault="00202E49" w:rsidP="00202E49">
      <w:pPr>
        <w:ind w:firstLine="540"/>
        <w:jc w:val="both"/>
      </w:pPr>
      <w:r w:rsidRPr="00202E49">
        <w:t>Использование чертёжных инструментов (линейка, угольник, циркуль) для выполнения построений.</w:t>
      </w:r>
    </w:p>
    <w:p w:rsidR="00202E49" w:rsidRPr="00202E49" w:rsidRDefault="00202E49" w:rsidP="00764057">
      <w:pPr>
        <w:ind w:firstLine="540"/>
        <w:jc w:val="both"/>
      </w:pPr>
      <w:r w:rsidRPr="00202E49">
        <w:t xml:space="preserve">Геометрические формы в окружающем мире. Распознавание и называние геометрических тел: куб, пирамида, шар. </w:t>
      </w:r>
    </w:p>
    <w:p w:rsidR="00202E49" w:rsidRPr="00202E49" w:rsidRDefault="00202E49" w:rsidP="00202E49">
      <w:pPr>
        <w:rPr>
          <w:b/>
        </w:rPr>
      </w:pPr>
      <w:r w:rsidRPr="00202E49">
        <w:rPr>
          <w:b/>
        </w:rPr>
        <w:t>Геометрические величины</w:t>
      </w:r>
    </w:p>
    <w:p w:rsidR="00202E49" w:rsidRPr="00202E49" w:rsidRDefault="00202E49" w:rsidP="00202E49">
      <w:pPr>
        <w:ind w:firstLine="540"/>
        <w:jc w:val="both"/>
      </w:pPr>
      <w:r w:rsidRPr="00202E49">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02E49" w:rsidRPr="00202E49" w:rsidRDefault="00202E49" w:rsidP="00764057">
      <w:pPr>
        <w:ind w:firstLine="540"/>
        <w:jc w:val="both"/>
      </w:pPr>
      <w:r w:rsidRPr="00202E49">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02E49" w:rsidRPr="00202E49" w:rsidRDefault="00202E49" w:rsidP="00202E49">
      <w:pPr>
        <w:rPr>
          <w:b/>
        </w:rPr>
      </w:pPr>
      <w:r w:rsidRPr="00202E49">
        <w:rPr>
          <w:b/>
        </w:rPr>
        <w:t>Работа с информацией</w:t>
      </w:r>
    </w:p>
    <w:p w:rsidR="00202E49" w:rsidRPr="00202E49" w:rsidRDefault="00202E49" w:rsidP="00202E49">
      <w:pPr>
        <w:ind w:firstLine="540"/>
        <w:jc w:val="both"/>
      </w:pPr>
      <w:r w:rsidRPr="00202E49">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02E49" w:rsidRPr="00202E49" w:rsidRDefault="00202E49" w:rsidP="00202E49">
      <w:pPr>
        <w:ind w:firstLine="540"/>
        <w:jc w:val="both"/>
      </w:pPr>
      <w:r w:rsidRPr="00202E49">
        <w:lastRenderedPageBreak/>
        <w:t>Интерпретация данных таблицы и столбчатой диаграммы.</w:t>
      </w:r>
    </w:p>
    <w:p w:rsidR="00202E49" w:rsidRPr="00202E49" w:rsidRDefault="00202E49" w:rsidP="00202E49">
      <w:pPr>
        <w:ind w:firstLine="540"/>
        <w:jc w:val="both"/>
      </w:pPr>
      <w:r w:rsidRPr="00202E49">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02E49" w:rsidRPr="00202E49" w:rsidRDefault="00202E49" w:rsidP="00202E49">
      <w:pPr>
        <w:ind w:firstLine="540"/>
        <w:jc w:val="both"/>
      </w:pPr>
      <w:r w:rsidRPr="00202E49">
        <w:t>Построение простейших логических высказываний с помощью логических связок и слов («верно/неверно, что …», «если …, то …», «все», «каждый» и др.).</w:t>
      </w:r>
    </w:p>
    <w:p w:rsidR="00202E49" w:rsidRPr="00202E49" w:rsidRDefault="00202E49" w:rsidP="00202E49">
      <w:pPr>
        <w:shd w:val="clear" w:color="auto" w:fill="FFFFFF"/>
        <w:autoSpaceDE w:val="0"/>
        <w:autoSpaceDN w:val="0"/>
        <w:adjustRightInd w:val="0"/>
        <w:jc w:val="center"/>
      </w:pPr>
      <w:r w:rsidRPr="00202E49">
        <w:rPr>
          <w:b/>
          <w:bCs/>
        </w:rPr>
        <w:t>ОКРУЖАЮЩИЙ МИР</w:t>
      </w:r>
    </w:p>
    <w:p w:rsidR="00202E49" w:rsidRPr="00202E49" w:rsidRDefault="00202E49" w:rsidP="00202E49">
      <w:pPr>
        <w:shd w:val="clear" w:color="auto" w:fill="FFFFFF"/>
        <w:autoSpaceDE w:val="0"/>
        <w:autoSpaceDN w:val="0"/>
        <w:adjustRightInd w:val="0"/>
        <w:jc w:val="center"/>
        <w:rPr>
          <w:b/>
          <w:bCs/>
        </w:rPr>
      </w:pPr>
      <w:r w:rsidRPr="00202E49">
        <w:rPr>
          <w:b/>
          <w:bCs/>
        </w:rPr>
        <w:t>ПОЯСНИТЕЛЬНАЯ ЗАПИСКА</w:t>
      </w:r>
    </w:p>
    <w:p w:rsidR="00202E49" w:rsidRPr="00202E49" w:rsidRDefault="00202E49" w:rsidP="00202E49">
      <w:pPr>
        <w:shd w:val="clear" w:color="auto" w:fill="FFFFFF"/>
        <w:autoSpaceDE w:val="0"/>
        <w:autoSpaceDN w:val="0"/>
        <w:adjustRightInd w:val="0"/>
        <w:jc w:val="both"/>
        <w:rPr>
          <w:rFonts w:eastAsia="Calibri"/>
        </w:rPr>
      </w:pPr>
    </w:p>
    <w:p w:rsidR="00202E49" w:rsidRPr="00202E49" w:rsidRDefault="00202E49" w:rsidP="00202E49">
      <w:pPr>
        <w:shd w:val="clear" w:color="auto" w:fill="FFFFFF"/>
        <w:autoSpaceDE w:val="0"/>
        <w:autoSpaceDN w:val="0"/>
        <w:adjustRightInd w:val="0"/>
        <w:ind w:firstLine="567"/>
        <w:jc w:val="both"/>
      </w:pPr>
      <w:r w:rsidRPr="00202E49">
        <w:t>Программа разработана на основе Федерального государ</w:t>
      </w:r>
      <w:r w:rsidRPr="00202E49">
        <w:softHyphen/>
        <w:t>ственного образовательного стандарта начального общего обра</w:t>
      </w:r>
      <w:r w:rsidRPr="00202E49">
        <w:softHyphen/>
        <w:t>зования, Концепции духовно-нравственного развития и воспи</w:t>
      </w:r>
      <w:r w:rsidRPr="00202E49">
        <w:softHyphen/>
        <w:t>тания личности гражданина России, планируемых результатов начального общего образования.</w:t>
      </w:r>
    </w:p>
    <w:p w:rsidR="00202E49" w:rsidRPr="00202E49" w:rsidRDefault="00202E49" w:rsidP="00202E49">
      <w:pPr>
        <w:shd w:val="clear" w:color="auto" w:fill="FFFFFF"/>
        <w:autoSpaceDE w:val="0"/>
        <w:autoSpaceDN w:val="0"/>
        <w:adjustRightInd w:val="0"/>
        <w:ind w:firstLine="567"/>
        <w:jc w:val="both"/>
      </w:pPr>
      <w:r w:rsidRPr="00202E49">
        <w:t>Изучение курса «Окружающий мир» в начальной школе на</w:t>
      </w:r>
      <w:r w:rsidRPr="00202E49">
        <w:softHyphen/>
        <w:t xml:space="preserve">правлено на достижение следующих </w:t>
      </w:r>
      <w:r w:rsidRPr="00202E49">
        <w:rPr>
          <w:b/>
          <w:bCs/>
        </w:rPr>
        <w:t>целей:</w:t>
      </w:r>
    </w:p>
    <w:p w:rsidR="00202E49" w:rsidRPr="00202E49" w:rsidRDefault="00202E49" w:rsidP="00202E49">
      <w:pPr>
        <w:shd w:val="clear" w:color="auto" w:fill="FFFFFF"/>
        <w:autoSpaceDE w:val="0"/>
        <w:autoSpaceDN w:val="0"/>
        <w:adjustRightInd w:val="0"/>
        <w:ind w:firstLine="567"/>
        <w:jc w:val="both"/>
      </w:pPr>
      <w:r w:rsidRPr="00202E49">
        <w:t>— формирование целостной картины мира и осознание ме</w:t>
      </w:r>
      <w:r w:rsidRPr="00202E49">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202E49" w:rsidRPr="00202E49" w:rsidRDefault="00202E49" w:rsidP="00202E49">
      <w:pPr>
        <w:shd w:val="clear" w:color="auto" w:fill="FFFFFF"/>
        <w:autoSpaceDE w:val="0"/>
        <w:autoSpaceDN w:val="0"/>
        <w:adjustRightInd w:val="0"/>
        <w:ind w:firstLine="567"/>
        <w:jc w:val="both"/>
      </w:pPr>
      <w:r w:rsidRPr="00202E49">
        <w:t>— духовно-нравственное развитие и воспитание личности гражданина России в условиях культурного и конфессиональ</w:t>
      </w:r>
      <w:r w:rsidRPr="00202E49">
        <w:softHyphen/>
        <w:t>ного многообразия российского общества.</w:t>
      </w:r>
    </w:p>
    <w:p w:rsidR="00202E49" w:rsidRPr="00202E49" w:rsidRDefault="00202E49" w:rsidP="00202E49">
      <w:pPr>
        <w:shd w:val="clear" w:color="auto" w:fill="FFFFFF"/>
        <w:autoSpaceDE w:val="0"/>
        <w:autoSpaceDN w:val="0"/>
        <w:adjustRightInd w:val="0"/>
        <w:ind w:firstLine="567"/>
        <w:jc w:val="both"/>
      </w:pPr>
      <w:r w:rsidRPr="00202E49">
        <w:t xml:space="preserve">Основными </w:t>
      </w:r>
      <w:r w:rsidRPr="00202E49">
        <w:rPr>
          <w:b/>
          <w:bCs/>
        </w:rPr>
        <w:t xml:space="preserve">задачами </w:t>
      </w:r>
      <w:r w:rsidRPr="00202E49">
        <w:t>реализации содержания курса явля</w:t>
      </w:r>
      <w:r w:rsidRPr="00202E49">
        <w:softHyphen/>
        <w:t>ются:</w:t>
      </w:r>
    </w:p>
    <w:p w:rsidR="00202E49" w:rsidRPr="00202E49" w:rsidRDefault="00202E49" w:rsidP="00202E49">
      <w:pPr>
        <w:shd w:val="clear" w:color="auto" w:fill="FFFFFF"/>
        <w:autoSpaceDE w:val="0"/>
        <w:autoSpaceDN w:val="0"/>
        <w:adjustRightInd w:val="0"/>
        <w:ind w:firstLine="567"/>
        <w:jc w:val="both"/>
      </w:pPr>
      <w:r w:rsidRPr="00202E49">
        <w:t>1) формирование уважительного отношения к семье, насе</w:t>
      </w:r>
      <w:r w:rsidRPr="00202E49">
        <w:softHyphen/>
        <w:t>лённому пункту, региону, в котором проживают дети, к России, её природе и культуре, истории и современной жизни;</w:t>
      </w:r>
    </w:p>
    <w:p w:rsidR="00202E49" w:rsidRPr="00202E49" w:rsidRDefault="00202E49" w:rsidP="00202E49">
      <w:pPr>
        <w:shd w:val="clear" w:color="auto" w:fill="FFFFFF"/>
        <w:autoSpaceDE w:val="0"/>
        <w:autoSpaceDN w:val="0"/>
        <w:adjustRightInd w:val="0"/>
        <w:ind w:firstLine="567"/>
        <w:jc w:val="both"/>
      </w:pPr>
      <w:r w:rsidRPr="00202E49">
        <w:t>2) осознание ребёнком ценности, целостности и многообразия окружающего мира, своего места в нём;</w:t>
      </w:r>
    </w:p>
    <w:p w:rsidR="00202E49" w:rsidRPr="00202E49" w:rsidRDefault="00202E49" w:rsidP="00202E49">
      <w:pPr>
        <w:shd w:val="clear" w:color="auto" w:fill="FFFFFF"/>
        <w:autoSpaceDE w:val="0"/>
        <w:autoSpaceDN w:val="0"/>
        <w:adjustRightInd w:val="0"/>
        <w:ind w:firstLine="567"/>
        <w:jc w:val="both"/>
      </w:pPr>
      <w:r w:rsidRPr="00202E49">
        <w:t>3) формирование модели безопасного поведения в условиях повседневной жизни и в различных опасных и чрезвычайных ситуациях;</w:t>
      </w:r>
    </w:p>
    <w:p w:rsidR="00202E49" w:rsidRPr="00202E49" w:rsidRDefault="00202E49" w:rsidP="00202E49">
      <w:pPr>
        <w:shd w:val="clear" w:color="auto" w:fill="FFFFFF"/>
        <w:autoSpaceDE w:val="0"/>
        <w:autoSpaceDN w:val="0"/>
        <w:adjustRightInd w:val="0"/>
        <w:ind w:firstLine="567"/>
        <w:jc w:val="both"/>
      </w:pPr>
      <w:r w:rsidRPr="00202E49">
        <w:t>4) формирование психологической культуры и компетенции для обеспечения эффективного и безопасного взаимодействия в социуме.</w:t>
      </w:r>
    </w:p>
    <w:p w:rsidR="00202E49" w:rsidRPr="00202E49" w:rsidRDefault="00202E49" w:rsidP="00202E49">
      <w:pPr>
        <w:shd w:val="clear" w:color="auto" w:fill="FFFFFF"/>
        <w:autoSpaceDE w:val="0"/>
        <w:autoSpaceDN w:val="0"/>
        <w:adjustRightInd w:val="0"/>
        <w:ind w:firstLine="567"/>
        <w:jc w:val="both"/>
      </w:pPr>
      <w:r w:rsidRPr="00202E49">
        <w:t>Специфика курса «Окружающий мир» состоит в том, что он, имея ярко выраженный интегративный характер, соеди</w:t>
      </w:r>
      <w:r w:rsidRPr="00202E49">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202E49" w:rsidRPr="00202E49" w:rsidRDefault="00202E49" w:rsidP="00202E49">
      <w:pPr>
        <w:shd w:val="clear" w:color="auto" w:fill="FFFFFF"/>
        <w:autoSpaceDE w:val="0"/>
        <w:autoSpaceDN w:val="0"/>
        <w:adjustRightInd w:val="0"/>
        <w:ind w:firstLine="567"/>
        <w:jc w:val="both"/>
      </w:pPr>
      <w:r w:rsidRPr="00202E49">
        <w:t>Знакомство с началами естественных и социально-гума</w:t>
      </w:r>
      <w:r w:rsidRPr="00202E49">
        <w:softHyphen/>
        <w:t>нитарных наук в их единстве и взаимосвязях даёт ученику ключ (метод) к осмыслению личного опыта, позволяя сде</w:t>
      </w:r>
      <w:r w:rsidRPr="00202E49">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202E49">
        <w:softHyphen/>
        <w:t>монии с интересами природы и общества, тем самым обе</w:t>
      </w:r>
      <w:r w:rsidRPr="00202E49">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202E49">
        <w:softHyphen/>
        <w:t>ственно-научных и социально-гуманитарных знаний могут быть успешно, в полном соответствии с возрастными особен</w:t>
      </w:r>
      <w:r w:rsidRPr="00202E49">
        <w:softHyphen/>
        <w:t>ностями младшего школьника решены задачи экологического образования и воспитания, формирования системы позитив</w:t>
      </w:r>
      <w:r w:rsidRPr="00202E49">
        <w:softHyphen/>
        <w:t>ных национальных ценностей, идеалов взаимного уважения, патриотизма, опирающегося на этнокультурное многообра</w:t>
      </w:r>
      <w:r w:rsidRPr="00202E49">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202E49">
        <w:softHyphen/>
        <w:t>вития личности.</w:t>
      </w:r>
    </w:p>
    <w:p w:rsidR="00202E49" w:rsidRPr="00202E49" w:rsidRDefault="00202E49" w:rsidP="00202E49">
      <w:pPr>
        <w:ind w:firstLine="567"/>
        <w:jc w:val="both"/>
      </w:pPr>
      <w:r w:rsidRPr="00202E49">
        <w:t>Используя для осмысления личного опыта ребёнка знания, накопленные естественными и социально-гуманитарными на</w:t>
      </w:r>
      <w:r w:rsidRPr="00202E49">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202E49">
        <w:softHyphen/>
        <w:t xml:space="preserve">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w:t>
      </w:r>
      <w:r w:rsidRPr="00202E49">
        <w:lastRenderedPageBreak/>
        <w:t>нравственно и духовно зрелых, активных, компетентных граждан, способ</w:t>
      </w:r>
      <w:r w:rsidRPr="00202E49">
        <w:softHyphen/>
        <w:t>ных оценивать своё место в окружающем мире и участво</w:t>
      </w:r>
      <w:r w:rsidRPr="00202E49">
        <w:softHyphen/>
        <w:t>вать в созидательной деятельности на благо родной страны и планеты Земля.</w:t>
      </w:r>
    </w:p>
    <w:p w:rsidR="00202E49" w:rsidRPr="00202E49" w:rsidRDefault="00202E49" w:rsidP="00202E49">
      <w:pPr>
        <w:shd w:val="clear" w:color="auto" w:fill="FFFFFF"/>
        <w:autoSpaceDE w:val="0"/>
        <w:autoSpaceDN w:val="0"/>
        <w:adjustRightInd w:val="0"/>
        <w:ind w:firstLine="567"/>
        <w:jc w:val="both"/>
        <w:rPr>
          <w:rFonts w:eastAsia="Calibri"/>
        </w:rPr>
      </w:pPr>
      <w:r w:rsidRPr="00202E49">
        <w:t>Значение курса состоит также в том, что в ходе его из</w:t>
      </w:r>
      <w:r w:rsidRPr="00202E49">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202E49">
        <w:softHyphen/>
        <w:t>ностями для формирования у младших школьников фунда</w:t>
      </w:r>
      <w:r w:rsidRPr="00202E49">
        <w:softHyphen/>
        <w:t>мента экологической и культурологической грамотности и соответствующих компетентностей — умений проводить на</w:t>
      </w:r>
      <w:r w:rsidRPr="00202E49">
        <w:softHyphen/>
        <w:t>блюдения в природе, ставить опыты, соблюдать правила по</w:t>
      </w:r>
      <w:r w:rsidRPr="00202E49">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202E49">
        <w:softHyphen/>
        <w:t>ную роль в духовно-нравственном развитии и воспитании личности, формирует вектор культурно-ценностных ориента</w:t>
      </w:r>
      <w:r w:rsidRPr="00202E49">
        <w:softHyphen/>
        <w:t>ции младшего школьника в соответствии с отечественными традициями духовности и нравственности.</w:t>
      </w:r>
    </w:p>
    <w:p w:rsidR="00202E49" w:rsidRPr="00202E49" w:rsidRDefault="00202E49" w:rsidP="00202E49">
      <w:pPr>
        <w:shd w:val="clear" w:color="auto" w:fill="FFFFFF"/>
        <w:autoSpaceDE w:val="0"/>
        <w:autoSpaceDN w:val="0"/>
        <w:adjustRightInd w:val="0"/>
        <w:ind w:firstLine="567"/>
        <w:jc w:val="both"/>
      </w:pPr>
      <w:r w:rsidRPr="00202E49">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202E49">
        <w:softHyphen/>
        <w:t>мет «Окружающий мир» использует и тем самым подкрепляет умения, полученные на уроках чтения, русского языка и мате</w:t>
      </w:r>
      <w:r w:rsidRPr="00202E49">
        <w:softHyphen/>
        <w:t>матики, музыки и изобразительного искусства, технологии и физической культуры, совместно с ними приучая детей к ра</w:t>
      </w:r>
      <w:r w:rsidRPr="00202E49">
        <w:softHyphen/>
        <w:t>ционально-научному и эмоционально-ценностному постиже</w:t>
      </w:r>
      <w:r w:rsidRPr="00202E49">
        <w:softHyphen/>
        <w:t>нию окружающего мира.</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Общая характеристика курса</w:t>
      </w:r>
    </w:p>
    <w:p w:rsidR="00202E49" w:rsidRPr="00202E49" w:rsidRDefault="00202E49" w:rsidP="00202E49">
      <w:pPr>
        <w:shd w:val="clear" w:color="auto" w:fill="FFFFFF"/>
        <w:autoSpaceDE w:val="0"/>
        <w:autoSpaceDN w:val="0"/>
        <w:adjustRightInd w:val="0"/>
        <w:ind w:firstLine="567"/>
        <w:jc w:val="center"/>
        <w:rPr>
          <w:rFonts w:eastAsia="Calibri"/>
        </w:rPr>
      </w:pPr>
    </w:p>
    <w:p w:rsidR="00202E49" w:rsidRPr="00202E49" w:rsidRDefault="00202E49" w:rsidP="00202E49">
      <w:pPr>
        <w:shd w:val="clear" w:color="auto" w:fill="FFFFFF"/>
        <w:autoSpaceDE w:val="0"/>
        <w:autoSpaceDN w:val="0"/>
        <w:adjustRightInd w:val="0"/>
        <w:ind w:firstLine="567"/>
        <w:jc w:val="both"/>
      </w:pPr>
      <w:r w:rsidRPr="00202E49">
        <w:t>Отбор содержания курса «Окружающий мир» осуществлён на основе следующих ведущих идей:</w:t>
      </w:r>
    </w:p>
    <w:p w:rsidR="00202E49" w:rsidRPr="00202E49" w:rsidRDefault="00202E49" w:rsidP="00202E49">
      <w:pPr>
        <w:shd w:val="clear" w:color="auto" w:fill="FFFFFF"/>
        <w:autoSpaceDE w:val="0"/>
        <w:autoSpaceDN w:val="0"/>
        <w:adjustRightInd w:val="0"/>
        <w:ind w:firstLine="567"/>
        <w:jc w:val="both"/>
      </w:pPr>
      <w:r w:rsidRPr="00202E49">
        <w:t>1) идея многообразия мира;</w:t>
      </w:r>
    </w:p>
    <w:p w:rsidR="00202E49" w:rsidRPr="00202E49" w:rsidRDefault="00202E49" w:rsidP="00202E49">
      <w:pPr>
        <w:shd w:val="clear" w:color="auto" w:fill="FFFFFF"/>
        <w:autoSpaceDE w:val="0"/>
        <w:autoSpaceDN w:val="0"/>
        <w:adjustRightInd w:val="0"/>
        <w:ind w:firstLine="567"/>
        <w:jc w:val="both"/>
      </w:pPr>
      <w:r w:rsidRPr="00202E49">
        <w:t>2) идея целостности мира;</w:t>
      </w:r>
    </w:p>
    <w:p w:rsidR="00202E49" w:rsidRPr="00202E49" w:rsidRDefault="00202E49" w:rsidP="00202E49">
      <w:pPr>
        <w:shd w:val="clear" w:color="auto" w:fill="FFFFFF"/>
        <w:autoSpaceDE w:val="0"/>
        <w:autoSpaceDN w:val="0"/>
        <w:adjustRightInd w:val="0"/>
        <w:ind w:firstLine="567"/>
        <w:jc w:val="both"/>
      </w:pPr>
      <w:r w:rsidRPr="00202E49">
        <w:t>3) идея уважения к миру.</w:t>
      </w:r>
    </w:p>
    <w:p w:rsidR="00202E49" w:rsidRPr="00202E49" w:rsidRDefault="00202E49" w:rsidP="00202E49">
      <w:pPr>
        <w:shd w:val="clear" w:color="auto" w:fill="FFFFFF"/>
        <w:autoSpaceDE w:val="0"/>
        <w:autoSpaceDN w:val="0"/>
        <w:adjustRightInd w:val="0"/>
        <w:ind w:firstLine="567"/>
        <w:jc w:val="both"/>
      </w:pPr>
      <w:r w:rsidRPr="00202E49">
        <w:t>Многообразие как форма существования мира ярко прояв</w:t>
      </w:r>
      <w:r w:rsidRPr="00202E49">
        <w:softHyphen/>
        <w:t>ляет себя и в природной, и в социальной сфере. На основе ин</w:t>
      </w:r>
      <w:r w:rsidRPr="00202E49">
        <w:softHyphen/>
        <w:t>теграции естественно-научных, географических, исторических сведений в курсе выстраивается яркая картина действитель</w:t>
      </w:r>
      <w:r w:rsidRPr="00202E49">
        <w:softHyphen/>
        <w:t>ности, отражающая многообразие природы и культуры, видов человеческой деятельности, стран и народов. Особое внима</w:t>
      </w:r>
      <w:r w:rsidRPr="00202E49">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202E49">
        <w:softHyphen/>
        <w:t>вание человека, удовлетворение его материальных и духовных потребностей.</w:t>
      </w:r>
    </w:p>
    <w:p w:rsidR="00202E49" w:rsidRPr="00202E49" w:rsidRDefault="00202E49" w:rsidP="00202E49">
      <w:pPr>
        <w:shd w:val="clear" w:color="auto" w:fill="FFFFFF"/>
        <w:autoSpaceDE w:val="0"/>
        <w:autoSpaceDN w:val="0"/>
        <w:adjustRightInd w:val="0"/>
        <w:ind w:firstLine="567"/>
        <w:jc w:val="both"/>
      </w:pPr>
      <w:r w:rsidRPr="00202E49">
        <w:t>Фундаментальная идея целостности мира также последо</w:t>
      </w:r>
      <w:r w:rsidRPr="00202E49">
        <w:softHyphen/>
        <w:t>вательно реализуется в курсе; её реализация осуществляется через раскрытие разнообразных связей: между неживой при</w:t>
      </w:r>
      <w:r w:rsidRPr="00202E49">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202E49">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202E49">
        <w:softHyphen/>
        <w:t>ства, теснейшей взаимозависимости людей имеет включение в программу сведений из области экономики, истории, со</w:t>
      </w:r>
      <w:r w:rsidRPr="00202E49">
        <w:softHyphen/>
        <w:t>временной социальной жизни, которые присутствуют в про</w:t>
      </w:r>
      <w:r w:rsidRPr="00202E49">
        <w:softHyphen/>
        <w:t>грамме каждого класса.</w:t>
      </w:r>
    </w:p>
    <w:p w:rsidR="00202E49" w:rsidRPr="00202E49" w:rsidRDefault="00202E49" w:rsidP="00202E49">
      <w:pPr>
        <w:shd w:val="clear" w:color="auto" w:fill="FFFFFF"/>
        <w:autoSpaceDE w:val="0"/>
        <w:autoSpaceDN w:val="0"/>
        <w:adjustRightInd w:val="0"/>
        <w:ind w:firstLine="567"/>
        <w:jc w:val="both"/>
      </w:pPr>
      <w:r w:rsidRPr="00202E49">
        <w:t>Уважение к миру — это своего рода формула нового от</w:t>
      </w:r>
      <w:r w:rsidRPr="00202E49">
        <w:softHyphen/>
        <w:t>ношения к окружающему, основанного на признании са</w:t>
      </w:r>
      <w:r w:rsidRPr="00202E49">
        <w:softHyphen/>
        <w:t>моценности сущего, на включении в нравственную сферу отношения не только к другим людям, но и к природе, к ру</w:t>
      </w:r>
      <w:r w:rsidRPr="00202E49">
        <w:softHyphen/>
        <w:t>котворному миру, к культурному достоянию народов России и всего человечества.</w:t>
      </w:r>
    </w:p>
    <w:p w:rsidR="00202E49" w:rsidRPr="00202E49" w:rsidRDefault="00202E49" w:rsidP="00202E49">
      <w:pPr>
        <w:shd w:val="clear" w:color="auto" w:fill="FFFFFF"/>
        <w:autoSpaceDE w:val="0"/>
        <w:autoSpaceDN w:val="0"/>
        <w:adjustRightInd w:val="0"/>
        <w:ind w:firstLine="567"/>
        <w:jc w:val="both"/>
      </w:pPr>
      <w:r w:rsidRPr="00202E49">
        <w:t>В основе методики преподавания курса «Окружающий мир» лежит проблемно-поисковый подход, обеспечивающий «откры</w:t>
      </w:r>
      <w:r w:rsidRPr="00202E49">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202E49">
        <w:softHyphen/>
        <w:t xml:space="preserve">разовательную среду. Учащиеся ведут наблюдения явлений природы и общественной жизни, </w:t>
      </w:r>
      <w:r w:rsidRPr="00202E49">
        <w:lastRenderedPageBreak/>
        <w:t>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202E49">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202E49">
        <w:softHyphen/>
        <w:t>емых результатов имеет организация проектной деятель</w:t>
      </w:r>
      <w:r w:rsidRPr="00202E49">
        <w:softHyphen/>
        <w:t>ности учащихся, которая предусмотрена в каждом разделе программы.</w:t>
      </w:r>
    </w:p>
    <w:p w:rsidR="00202E49" w:rsidRPr="00202E49" w:rsidRDefault="00202E49" w:rsidP="00202E49">
      <w:pPr>
        <w:shd w:val="clear" w:color="auto" w:fill="FFFFFF"/>
        <w:autoSpaceDE w:val="0"/>
        <w:autoSpaceDN w:val="0"/>
        <w:adjustRightInd w:val="0"/>
        <w:ind w:firstLine="567"/>
        <w:jc w:val="both"/>
      </w:pPr>
      <w:r w:rsidRPr="00202E49">
        <w:t>В соответствии с названными ведущими идеями осо</w:t>
      </w:r>
      <w:r w:rsidRPr="00202E49">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202E49">
        <w:softHyphen/>
        <w:t>тов с помощью специально разработанного для начальной школы атласа-определителя; 2) моделирование экологиче</w:t>
      </w:r>
      <w:r w:rsidRPr="00202E49">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202E49">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02E49" w:rsidRPr="00202E49" w:rsidRDefault="00202E49" w:rsidP="00202E49">
      <w:pPr>
        <w:shd w:val="clear" w:color="auto" w:fill="FFFFFF"/>
        <w:autoSpaceDE w:val="0"/>
        <w:autoSpaceDN w:val="0"/>
        <w:adjustRightInd w:val="0"/>
        <w:ind w:firstLine="567"/>
        <w:jc w:val="both"/>
      </w:pPr>
      <w:r w:rsidRPr="00202E49">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202E49">
        <w:softHyphen/>
        <w:t>ли учащихся в повседневном общении со своими детьми, поддерживали их познавательные инициативы, пробужда</w:t>
      </w:r>
      <w:r w:rsidRPr="00202E49">
        <w:softHyphen/>
        <w:t>емые на уроках. Это могут быть и конкретные задания для домашних опытов и наблюдений, чтения и получения информации от взрослых.</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Ценностные ориентиры содержания курса</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both"/>
      </w:pPr>
      <w:r w:rsidRPr="00202E49">
        <w:t>• Природа как одна из важнейших основ здоровой и гармо</w:t>
      </w:r>
      <w:r w:rsidRPr="00202E49">
        <w:softHyphen/>
        <w:t>ничной жизни человека и общества.</w:t>
      </w:r>
    </w:p>
    <w:p w:rsidR="00202E49" w:rsidRPr="00202E49" w:rsidRDefault="00202E49" w:rsidP="00202E49">
      <w:pPr>
        <w:ind w:firstLine="567"/>
        <w:jc w:val="both"/>
      </w:pPr>
      <w:r w:rsidRPr="00202E49">
        <w:t>• Культура как процесс и результат человеческой жизнедеятель</w:t>
      </w:r>
      <w:r w:rsidRPr="00202E49">
        <w:softHyphen/>
        <w:t>ности во всём многообразии её форм.</w:t>
      </w:r>
    </w:p>
    <w:p w:rsidR="00202E49" w:rsidRPr="00202E49" w:rsidRDefault="00202E49" w:rsidP="00202E49">
      <w:pPr>
        <w:shd w:val="clear" w:color="auto" w:fill="FFFFFF"/>
        <w:autoSpaceDE w:val="0"/>
        <w:autoSpaceDN w:val="0"/>
        <w:adjustRightInd w:val="0"/>
        <w:ind w:firstLine="567"/>
        <w:jc w:val="both"/>
        <w:rPr>
          <w:rFonts w:eastAsia="Calibri"/>
        </w:rPr>
      </w:pPr>
      <w:r w:rsidRPr="00202E49">
        <w:t>• Наука как часть культуры, отражающая человеческое стрем</w:t>
      </w:r>
      <w:r w:rsidRPr="00202E49">
        <w:softHyphen/>
        <w:t>ление к истине, к познанию закономерностей окружающего мира природы и социума.</w:t>
      </w:r>
    </w:p>
    <w:p w:rsidR="00202E49" w:rsidRPr="00202E49" w:rsidRDefault="00202E49" w:rsidP="00202E49">
      <w:pPr>
        <w:shd w:val="clear" w:color="auto" w:fill="FFFFFF"/>
        <w:autoSpaceDE w:val="0"/>
        <w:autoSpaceDN w:val="0"/>
        <w:adjustRightInd w:val="0"/>
        <w:ind w:firstLine="567"/>
        <w:jc w:val="both"/>
      </w:pPr>
      <w:r w:rsidRPr="00202E49">
        <w:t>• Человечество как многообр</w:t>
      </w:r>
      <w:r w:rsidR="0089778B">
        <w:t>азие народов, культур, религий.</w:t>
      </w:r>
      <w:r w:rsidRPr="00202E49">
        <w:t xml:space="preserve"> Международное сотрудничество как основа мира на Земле.</w:t>
      </w:r>
    </w:p>
    <w:p w:rsidR="00202E49" w:rsidRPr="00202E49" w:rsidRDefault="00202E49" w:rsidP="00202E49">
      <w:pPr>
        <w:shd w:val="clear" w:color="auto" w:fill="FFFFFF"/>
        <w:autoSpaceDE w:val="0"/>
        <w:autoSpaceDN w:val="0"/>
        <w:adjustRightInd w:val="0"/>
        <w:ind w:firstLine="567"/>
        <w:jc w:val="both"/>
      </w:pPr>
      <w:r w:rsidRPr="00202E49">
        <w:t>• Патриотизм как одно из проявлений духовной зрелости чело</w:t>
      </w:r>
      <w:r w:rsidRPr="00202E49">
        <w:softHyphen/>
        <w:t>века, выражающейся в любви к России, народу, малой родине, в осознанном желании служить Отечеству.</w:t>
      </w:r>
    </w:p>
    <w:p w:rsidR="00202E49" w:rsidRPr="00202E49" w:rsidRDefault="00202E49" w:rsidP="00202E49">
      <w:pPr>
        <w:shd w:val="clear" w:color="auto" w:fill="FFFFFF"/>
        <w:autoSpaceDE w:val="0"/>
        <w:autoSpaceDN w:val="0"/>
        <w:adjustRightInd w:val="0"/>
        <w:ind w:firstLine="567"/>
        <w:jc w:val="both"/>
      </w:pPr>
      <w:r w:rsidRPr="00202E49">
        <w:t>• Семья как основа духовно-нравственного развития и воспи</w:t>
      </w:r>
      <w:r w:rsidRPr="00202E49">
        <w:softHyphen/>
        <w:t>тания личности, залог преемственности культурно-ценностных традиций народов России от поколения к поколению и жизне</w:t>
      </w:r>
      <w:r w:rsidRPr="00202E49">
        <w:softHyphen/>
        <w:t>способности российского общества.</w:t>
      </w:r>
    </w:p>
    <w:p w:rsidR="00202E49" w:rsidRPr="00202E49" w:rsidRDefault="00202E49" w:rsidP="00202E49">
      <w:pPr>
        <w:shd w:val="clear" w:color="auto" w:fill="FFFFFF"/>
        <w:autoSpaceDE w:val="0"/>
        <w:autoSpaceDN w:val="0"/>
        <w:adjustRightInd w:val="0"/>
        <w:ind w:firstLine="567"/>
        <w:jc w:val="both"/>
      </w:pPr>
      <w:r w:rsidRPr="00202E49">
        <w:t>• Труд и творчество как отличительные черты духовно и нрав</w:t>
      </w:r>
      <w:r w:rsidRPr="00202E49">
        <w:softHyphen/>
        <w:t>ственно развитой личности.</w:t>
      </w:r>
    </w:p>
    <w:p w:rsidR="00202E49" w:rsidRPr="00202E49" w:rsidRDefault="00202E49" w:rsidP="00202E49">
      <w:pPr>
        <w:shd w:val="clear" w:color="auto" w:fill="FFFFFF"/>
        <w:autoSpaceDE w:val="0"/>
        <w:autoSpaceDN w:val="0"/>
        <w:adjustRightInd w:val="0"/>
        <w:ind w:firstLine="567"/>
        <w:jc w:val="both"/>
      </w:pPr>
      <w:r w:rsidRPr="00202E49">
        <w:t>• Здоровый образ жизни в единстве составляющих: здо</w:t>
      </w:r>
      <w:r w:rsidRPr="00202E49">
        <w:softHyphen/>
        <w:t>ровье физическое, психическое, духовно- и социально-нрав</w:t>
      </w:r>
      <w:r w:rsidRPr="00202E49">
        <w:softHyphen/>
        <w:t>ственное.</w:t>
      </w:r>
    </w:p>
    <w:p w:rsidR="00202E49" w:rsidRPr="00202E49" w:rsidRDefault="00202E49" w:rsidP="00202E49">
      <w:pPr>
        <w:shd w:val="clear" w:color="auto" w:fill="FFFFFF"/>
        <w:autoSpaceDE w:val="0"/>
        <w:autoSpaceDN w:val="0"/>
        <w:adjustRightInd w:val="0"/>
        <w:ind w:firstLine="567"/>
        <w:jc w:val="both"/>
      </w:pPr>
      <w:r w:rsidRPr="00202E49">
        <w:t>• Нравственный выбор и ответственность человека в отноше</w:t>
      </w:r>
      <w:r w:rsidRPr="00202E49">
        <w:softHyphen/>
        <w:t>нии к природе, историко-культурному наследию, к самому себе и окружающим людям.</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Результаты изучения курса</w:t>
      </w:r>
    </w:p>
    <w:p w:rsidR="00202E49" w:rsidRPr="00202E49" w:rsidRDefault="00202E49" w:rsidP="00202E49">
      <w:pPr>
        <w:shd w:val="clear" w:color="auto" w:fill="FFFFFF"/>
        <w:autoSpaceDE w:val="0"/>
        <w:autoSpaceDN w:val="0"/>
        <w:adjustRightInd w:val="0"/>
        <w:ind w:firstLine="567"/>
        <w:jc w:val="both"/>
        <w:rPr>
          <w:rFonts w:eastAsia="Calibri"/>
          <w:b/>
        </w:rPr>
      </w:pPr>
    </w:p>
    <w:p w:rsidR="00202E49" w:rsidRPr="00202E49" w:rsidRDefault="00202E49" w:rsidP="00202E49">
      <w:pPr>
        <w:shd w:val="clear" w:color="auto" w:fill="FFFFFF"/>
        <w:autoSpaceDE w:val="0"/>
        <w:autoSpaceDN w:val="0"/>
        <w:adjustRightInd w:val="0"/>
        <w:ind w:firstLine="567"/>
        <w:jc w:val="both"/>
      </w:pPr>
      <w:r w:rsidRPr="00202E49">
        <w:lastRenderedPageBreak/>
        <w:t xml:space="preserve">Освоение курса «Окружающий мир» вносит существенный вклад в достижение </w:t>
      </w:r>
      <w:r w:rsidRPr="00202E49">
        <w:rPr>
          <w:b/>
          <w:bCs/>
        </w:rPr>
        <w:t xml:space="preserve">личностных результатов </w:t>
      </w:r>
      <w:r w:rsidRPr="00202E49">
        <w:t>начального об</w:t>
      </w:r>
      <w:r w:rsidRPr="00202E49">
        <w:softHyphen/>
        <w:t>разования, а именно:</w:t>
      </w:r>
    </w:p>
    <w:p w:rsidR="00202E49" w:rsidRPr="00202E49" w:rsidRDefault="00202E49" w:rsidP="00202E49">
      <w:pPr>
        <w:ind w:firstLine="567"/>
        <w:jc w:val="both"/>
      </w:pPr>
      <w:r w:rsidRPr="00202E49">
        <w:t>1) формирование основ российской гражданской иден</w:t>
      </w:r>
      <w:r w:rsidRPr="00202E49">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202E49">
        <w:softHyphen/>
        <w:t>тации;</w:t>
      </w:r>
    </w:p>
    <w:p w:rsidR="00202E49" w:rsidRPr="00202E49" w:rsidRDefault="00202E49" w:rsidP="00202E49">
      <w:pPr>
        <w:shd w:val="clear" w:color="auto" w:fill="FFFFFF"/>
        <w:autoSpaceDE w:val="0"/>
        <w:autoSpaceDN w:val="0"/>
        <w:adjustRightInd w:val="0"/>
        <w:ind w:firstLine="567"/>
        <w:jc w:val="both"/>
        <w:rPr>
          <w:rFonts w:eastAsia="Calibri"/>
        </w:rPr>
      </w:pPr>
      <w:r w:rsidRPr="00202E49">
        <w:t>2) формирование целостного, социально ориентированного взгляда на мир в его органичном единстве и разнообразии при</w:t>
      </w:r>
      <w:r w:rsidRPr="00202E49">
        <w:softHyphen/>
        <w:t>роды, народов, культур и религий;</w:t>
      </w:r>
    </w:p>
    <w:p w:rsidR="00202E49" w:rsidRPr="00202E49" w:rsidRDefault="00202E49" w:rsidP="00202E49">
      <w:pPr>
        <w:shd w:val="clear" w:color="auto" w:fill="FFFFFF"/>
        <w:autoSpaceDE w:val="0"/>
        <w:autoSpaceDN w:val="0"/>
        <w:adjustRightInd w:val="0"/>
        <w:ind w:firstLine="567"/>
        <w:jc w:val="both"/>
      </w:pPr>
      <w:r w:rsidRPr="00202E49">
        <w:t>3) формирование уважительного отношения к иному мне</w:t>
      </w:r>
      <w:r w:rsidRPr="00202E49">
        <w:softHyphen/>
        <w:t>нию, истории и культуре других народов;</w:t>
      </w:r>
    </w:p>
    <w:p w:rsidR="00202E49" w:rsidRPr="00202E49" w:rsidRDefault="00202E49" w:rsidP="00202E49">
      <w:pPr>
        <w:shd w:val="clear" w:color="auto" w:fill="FFFFFF"/>
        <w:autoSpaceDE w:val="0"/>
        <w:autoSpaceDN w:val="0"/>
        <w:adjustRightInd w:val="0"/>
        <w:ind w:firstLine="567"/>
        <w:jc w:val="both"/>
      </w:pPr>
      <w:r w:rsidRPr="00202E49">
        <w:t>4) овладение начальными навыками адаптации в динамично изменяющемся и развивающемся мире;</w:t>
      </w:r>
    </w:p>
    <w:p w:rsidR="00202E49" w:rsidRPr="00202E49" w:rsidRDefault="00202E49" w:rsidP="00202E49">
      <w:pPr>
        <w:shd w:val="clear" w:color="auto" w:fill="FFFFFF"/>
        <w:autoSpaceDE w:val="0"/>
        <w:autoSpaceDN w:val="0"/>
        <w:adjustRightInd w:val="0"/>
        <w:ind w:firstLine="567"/>
        <w:jc w:val="both"/>
      </w:pPr>
      <w:r w:rsidRPr="00202E49">
        <w:t>5) принятие и освоение социальной роли обучающегося, развитие мотивов учебной деятельности и формирование лич</w:t>
      </w:r>
      <w:r w:rsidRPr="00202E49">
        <w:softHyphen/>
        <w:t>ностного смысла учения;</w:t>
      </w:r>
    </w:p>
    <w:p w:rsidR="00202E49" w:rsidRPr="00202E49" w:rsidRDefault="00202E49" w:rsidP="00202E49">
      <w:pPr>
        <w:shd w:val="clear" w:color="auto" w:fill="FFFFFF"/>
        <w:autoSpaceDE w:val="0"/>
        <w:autoSpaceDN w:val="0"/>
        <w:adjustRightInd w:val="0"/>
        <w:ind w:firstLine="567"/>
        <w:jc w:val="both"/>
      </w:pPr>
      <w:r w:rsidRPr="00202E49">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E49" w:rsidRPr="00202E49" w:rsidRDefault="00202E49" w:rsidP="00202E49">
      <w:pPr>
        <w:shd w:val="clear" w:color="auto" w:fill="FFFFFF"/>
        <w:autoSpaceDE w:val="0"/>
        <w:autoSpaceDN w:val="0"/>
        <w:adjustRightInd w:val="0"/>
        <w:ind w:firstLine="567"/>
        <w:jc w:val="both"/>
      </w:pPr>
      <w:r w:rsidRPr="00202E49">
        <w:t>7) формирование эстетических потребностей, ценностей и чувств;</w:t>
      </w:r>
    </w:p>
    <w:p w:rsidR="00202E49" w:rsidRPr="00202E49" w:rsidRDefault="00202E49" w:rsidP="00202E49">
      <w:pPr>
        <w:shd w:val="clear" w:color="auto" w:fill="FFFFFF"/>
        <w:autoSpaceDE w:val="0"/>
        <w:autoSpaceDN w:val="0"/>
        <w:adjustRightInd w:val="0"/>
        <w:ind w:firstLine="567"/>
        <w:jc w:val="both"/>
      </w:pPr>
      <w:r w:rsidRPr="00202E49">
        <w:t>8) развитие этических чувств, доброжелательности и эмо</w:t>
      </w:r>
      <w:r w:rsidRPr="00202E49">
        <w:softHyphen/>
        <w:t>ционально-нравственной отзывчивости, понимания и сопере</w:t>
      </w:r>
      <w:r w:rsidRPr="00202E49">
        <w:softHyphen/>
        <w:t>живания чувствам других людей;</w:t>
      </w:r>
    </w:p>
    <w:p w:rsidR="00202E49" w:rsidRPr="00202E49" w:rsidRDefault="00202E49" w:rsidP="00202E49">
      <w:pPr>
        <w:shd w:val="clear" w:color="auto" w:fill="FFFFFF"/>
        <w:autoSpaceDE w:val="0"/>
        <w:autoSpaceDN w:val="0"/>
        <w:adjustRightInd w:val="0"/>
        <w:ind w:firstLine="567"/>
        <w:jc w:val="both"/>
      </w:pPr>
      <w:r w:rsidRPr="00202E49">
        <w:t>9) развитие навыков сотрудничества со взрослыми и свер</w:t>
      </w:r>
      <w:r w:rsidRPr="00202E49">
        <w:softHyphen/>
        <w:t>стниками в разных социальных ситуациях, умения не создавать конфликтов и находить выходы из спорных ситуаций;</w:t>
      </w:r>
    </w:p>
    <w:p w:rsidR="00202E49" w:rsidRPr="00202E49" w:rsidRDefault="00202E49" w:rsidP="00202E49">
      <w:pPr>
        <w:shd w:val="clear" w:color="auto" w:fill="FFFFFF"/>
        <w:autoSpaceDE w:val="0"/>
        <w:autoSpaceDN w:val="0"/>
        <w:adjustRightInd w:val="0"/>
        <w:ind w:firstLine="567"/>
        <w:jc w:val="both"/>
      </w:pPr>
      <w:r w:rsidRPr="00202E49">
        <w:t>10) формирование установки на безопасный, здоровый об</w:t>
      </w:r>
      <w:r w:rsidRPr="00202E49">
        <w:softHyphen/>
        <w:t>раз жизни, наличие мотивации к творческому труду, работе на результат, бережному отношению к материальным и духовным ценностям.</w:t>
      </w:r>
    </w:p>
    <w:p w:rsidR="00202E49" w:rsidRPr="00202E49" w:rsidRDefault="00202E49" w:rsidP="00202E49">
      <w:pPr>
        <w:shd w:val="clear" w:color="auto" w:fill="FFFFFF"/>
        <w:autoSpaceDE w:val="0"/>
        <w:autoSpaceDN w:val="0"/>
        <w:adjustRightInd w:val="0"/>
        <w:ind w:firstLine="567"/>
        <w:jc w:val="both"/>
      </w:pPr>
      <w:r w:rsidRPr="00202E49">
        <w:t xml:space="preserve">Изучение курса «Окружающий мир» играет значительную роль в достижении </w:t>
      </w:r>
      <w:r w:rsidRPr="00202E49">
        <w:rPr>
          <w:b/>
          <w:bCs/>
        </w:rPr>
        <w:t xml:space="preserve">метапредметных результатов </w:t>
      </w:r>
      <w:r w:rsidRPr="00202E49">
        <w:t>начального образования, таких как:</w:t>
      </w:r>
    </w:p>
    <w:p w:rsidR="00202E49" w:rsidRPr="00202E49" w:rsidRDefault="00202E49" w:rsidP="00202E49">
      <w:pPr>
        <w:shd w:val="clear" w:color="auto" w:fill="FFFFFF"/>
        <w:autoSpaceDE w:val="0"/>
        <w:autoSpaceDN w:val="0"/>
        <w:adjustRightInd w:val="0"/>
        <w:ind w:firstLine="567"/>
        <w:jc w:val="both"/>
      </w:pPr>
      <w:r w:rsidRPr="00202E49">
        <w:t>1) овладение способностью принимать и сохранять цели и задачи учебной деятельности, поиска средств её осуществления;</w:t>
      </w:r>
    </w:p>
    <w:p w:rsidR="00202E49" w:rsidRPr="00202E49" w:rsidRDefault="00202E49" w:rsidP="00202E49">
      <w:pPr>
        <w:shd w:val="clear" w:color="auto" w:fill="FFFFFF"/>
        <w:autoSpaceDE w:val="0"/>
        <w:autoSpaceDN w:val="0"/>
        <w:adjustRightInd w:val="0"/>
        <w:ind w:firstLine="567"/>
        <w:jc w:val="both"/>
      </w:pPr>
      <w:r w:rsidRPr="00202E49">
        <w:t>2) освоение способов решения проблем творческого и по</w:t>
      </w:r>
      <w:r w:rsidRPr="00202E49">
        <w:softHyphen/>
        <w:t>искового характера;</w:t>
      </w:r>
    </w:p>
    <w:p w:rsidR="00202E49" w:rsidRPr="00202E49" w:rsidRDefault="00202E49" w:rsidP="00202E49">
      <w:pPr>
        <w:shd w:val="clear" w:color="auto" w:fill="FFFFFF"/>
        <w:autoSpaceDE w:val="0"/>
        <w:autoSpaceDN w:val="0"/>
        <w:adjustRightInd w:val="0"/>
        <w:ind w:firstLine="567"/>
        <w:jc w:val="both"/>
      </w:pPr>
      <w:r w:rsidRPr="00202E49">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02E49">
        <w:softHyphen/>
        <w:t>фективные способы достижения результата;</w:t>
      </w:r>
    </w:p>
    <w:p w:rsidR="00202E49" w:rsidRPr="00202E49" w:rsidRDefault="00202E49" w:rsidP="00202E49">
      <w:pPr>
        <w:ind w:firstLine="567"/>
        <w:jc w:val="both"/>
      </w:pPr>
      <w:r w:rsidRPr="00202E49">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02E49" w:rsidRPr="00202E49" w:rsidRDefault="00202E49" w:rsidP="00202E49">
      <w:pPr>
        <w:shd w:val="clear" w:color="auto" w:fill="FFFFFF"/>
        <w:autoSpaceDE w:val="0"/>
        <w:autoSpaceDN w:val="0"/>
        <w:adjustRightInd w:val="0"/>
        <w:ind w:firstLine="567"/>
        <w:jc w:val="both"/>
        <w:rPr>
          <w:rFonts w:eastAsia="Calibri"/>
        </w:rPr>
      </w:pPr>
      <w:r w:rsidRPr="00202E49">
        <w:t>5) освоение начальных форм познавательной и личностной рефлексии;</w:t>
      </w:r>
    </w:p>
    <w:p w:rsidR="00202E49" w:rsidRPr="00202E49" w:rsidRDefault="00202E49" w:rsidP="00202E49">
      <w:pPr>
        <w:shd w:val="clear" w:color="auto" w:fill="FFFFFF"/>
        <w:autoSpaceDE w:val="0"/>
        <w:autoSpaceDN w:val="0"/>
        <w:adjustRightInd w:val="0"/>
        <w:ind w:firstLine="567"/>
        <w:jc w:val="both"/>
      </w:pPr>
      <w:r w:rsidRPr="00202E49">
        <w:t>6) использование знаково-символических средств пред</w:t>
      </w:r>
      <w:r w:rsidRPr="00202E49">
        <w:softHyphen/>
        <w:t>ставления информации для создания моделей изучаемых объ</w:t>
      </w:r>
      <w:r w:rsidRPr="00202E49">
        <w:softHyphen/>
        <w:t>ектов и процессов, схем решения учебных и практических задач;</w:t>
      </w:r>
    </w:p>
    <w:p w:rsidR="00202E49" w:rsidRPr="00202E49" w:rsidRDefault="00202E49" w:rsidP="00202E49">
      <w:pPr>
        <w:shd w:val="clear" w:color="auto" w:fill="FFFFFF"/>
        <w:autoSpaceDE w:val="0"/>
        <w:autoSpaceDN w:val="0"/>
        <w:adjustRightInd w:val="0"/>
        <w:ind w:firstLine="567"/>
        <w:jc w:val="both"/>
      </w:pPr>
      <w:r w:rsidRPr="00202E49">
        <w:t>7) активное использование речевых средств и средств ин</w:t>
      </w:r>
      <w:r w:rsidRPr="00202E49">
        <w:softHyphen/>
        <w:t>формационных и коммуникационных технологий (ИКТ) для решения коммуникативных и познавательных задач;</w:t>
      </w:r>
    </w:p>
    <w:p w:rsidR="00202E49" w:rsidRPr="00202E49" w:rsidRDefault="00202E49" w:rsidP="00202E49">
      <w:pPr>
        <w:shd w:val="clear" w:color="auto" w:fill="FFFFFF"/>
        <w:autoSpaceDE w:val="0"/>
        <w:autoSpaceDN w:val="0"/>
        <w:adjustRightInd w:val="0"/>
        <w:ind w:firstLine="567"/>
        <w:jc w:val="both"/>
      </w:pPr>
      <w:r w:rsidRPr="00202E49">
        <w:t>8) использование различных способов поиска (в справочных источниках и открытом учебном информационном простран</w:t>
      </w:r>
      <w:r w:rsidRPr="00202E49">
        <w:softHyphen/>
        <w:t>стве сети Интернет), сбора, обработки, анализа, организации, передачи и интерпретации информации в соответствии с ком</w:t>
      </w:r>
      <w:r w:rsidRPr="00202E49">
        <w:softHyphen/>
        <w:t>муникативными и познавательными задачами и технологиями учебного предмета «Окружающий мир»;</w:t>
      </w:r>
    </w:p>
    <w:p w:rsidR="00202E49" w:rsidRPr="00202E49" w:rsidRDefault="00202E49" w:rsidP="00202E49">
      <w:pPr>
        <w:shd w:val="clear" w:color="auto" w:fill="FFFFFF"/>
        <w:autoSpaceDE w:val="0"/>
        <w:autoSpaceDN w:val="0"/>
        <w:adjustRightInd w:val="0"/>
        <w:ind w:firstLine="567"/>
        <w:jc w:val="both"/>
      </w:pPr>
      <w:r w:rsidRPr="00202E49">
        <w:t>9) овладение логическими действиями сравнения, анализа, синтеза, обобщения, классификации по родовидовым при</w:t>
      </w:r>
      <w:r w:rsidRPr="00202E49">
        <w:softHyphen/>
        <w:t>знакам, установления аналогий и причинно-следственных связей, построения рассуждений, отнесения к известным понятиям;</w:t>
      </w:r>
    </w:p>
    <w:p w:rsidR="00202E49" w:rsidRPr="00202E49" w:rsidRDefault="00202E49" w:rsidP="00202E49">
      <w:pPr>
        <w:shd w:val="clear" w:color="auto" w:fill="FFFFFF"/>
        <w:autoSpaceDE w:val="0"/>
        <w:autoSpaceDN w:val="0"/>
        <w:adjustRightInd w:val="0"/>
        <w:ind w:firstLine="567"/>
        <w:jc w:val="both"/>
      </w:pPr>
      <w:r w:rsidRPr="00202E49">
        <w:t>10) готовность слушать собеседника и вести диалог; готов</w:t>
      </w:r>
      <w:r w:rsidRPr="00202E49">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02E49" w:rsidRPr="00202E49" w:rsidRDefault="00202E49" w:rsidP="00202E49">
      <w:pPr>
        <w:shd w:val="clear" w:color="auto" w:fill="FFFFFF"/>
        <w:autoSpaceDE w:val="0"/>
        <w:autoSpaceDN w:val="0"/>
        <w:adjustRightInd w:val="0"/>
        <w:ind w:firstLine="567"/>
        <w:jc w:val="both"/>
      </w:pPr>
      <w:r w:rsidRPr="00202E49">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2E49" w:rsidRPr="00202E49" w:rsidRDefault="00202E49" w:rsidP="00202E49">
      <w:pPr>
        <w:shd w:val="clear" w:color="auto" w:fill="FFFFFF"/>
        <w:autoSpaceDE w:val="0"/>
        <w:autoSpaceDN w:val="0"/>
        <w:adjustRightInd w:val="0"/>
        <w:ind w:firstLine="567"/>
        <w:jc w:val="both"/>
      </w:pPr>
      <w:r w:rsidRPr="00202E49">
        <w:lastRenderedPageBreak/>
        <w:t>12) овладение начальными сведениями о сущности и осо</w:t>
      </w:r>
      <w:r w:rsidRPr="00202E49">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202E49">
        <w:softHyphen/>
        <w:t>ющий мир»;</w:t>
      </w:r>
    </w:p>
    <w:p w:rsidR="00202E49" w:rsidRPr="00202E49" w:rsidRDefault="00202E49" w:rsidP="00202E49">
      <w:pPr>
        <w:shd w:val="clear" w:color="auto" w:fill="FFFFFF"/>
        <w:autoSpaceDE w:val="0"/>
        <w:autoSpaceDN w:val="0"/>
        <w:adjustRightInd w:val="0"/>
        <w:ind w:firstLine="567"/>
        <w:jc w:val="both"/>
      </w:pPr>
      <w:r w:rsidRPr="00202E49">
        <w:t>13) овладение базовыми предметными и межпредметными понятиями, отражающими существенные связи и отношения между объектами и процессами;</w:t>
      </w:r>
    </w:p>
    <w:p w:rsidR="00202E49" w:rsidRPr="00202E49" w:rsidRDefault="00202E49" w:rsidP="00202E49">
      <w:pPr>
        <w:ind w:firstLine="567"/>
        <w:jc w:val="both"/>
      </w:pPr>
      <w:r w:rsidRPr="00202E49">
        <w:t>14) умение работать в материальной и информационной сре</w:t>
      </w:r>
      <w:r w:rsidRPr="00202E49">
        <w:softHyphen/>
        <w:t>де начального общего образования (в том числе с учебными моделями) в соответствии с содержанием учебного предмета «Окружающий мир».</w:t>
      </w:r>
    </w:p>
    <w:p w:rsidR="00202E49" w:rsidRPr="00202E49" w:rsidRDefault="00202E49" w:rsidP="00202E49">
      <w:pPr>
        <w:shd w:val="clear" w:color="auto" w:fill="FFFFFF"/>
        <w:autoSpaceDE w:val="0"/>
        <w:autoSpaceDN w:val="0"/>
        <w:adjustRightInd w:val="0"/>
        <w:ind w:firstLine="567"/>
        <w:jc w:val="both"/>
        <w:rPr>
          <w:rFonts w:eastAsia="Calibri"/>
        </w:rPr>
      </w:pPr>
      <w:r w:rsidRPr="00202E49">
        <w:t>При изучении курса «Окружающий мир» достигаются следу</w:t>
      </w:r>
      <w:r w:rsidRPr="00202E49">
        <w:softHyphen/>
        <w:t xml:space="preserve">ющие </w:t>
      </w:r>
      <w:r w:rsidRPr="00202E49">
        <w:rPr>
          <w:b/>
          <w:bCs/>
        </w:rPr>
        <w:t>предметные результаты:</w:t>
      </w:r>
    </w:p>
    <w:p w:rsidR="00202E49" w:rsidRPr="00202E49" w:rsidRDefault="00202E49" w:rsidP="00202E49">
      <w:pPr>
        <w:shd w:val="clear" w:color="auto" w:fill="FFFFFF"/>
        <w:autoSpaceDE w:val="0"/>
        <w:autoSpaceDN w:val="0"/>
        <w:adjustRightInd w:val="0"/>
        <w:ind w:firstLine="567"/>
        <w:jc w:val="both"/>
      </w:pPr>
      <w:r w:rsidRPr="00202E49">
        <w:t>1) понимание особой роли России в мировой истории, вос</w:t>
      </w:r>
      <w:r w:rsidRPr="00202E49">
        <w:softHyphen/>
        <w:t>питание чувства гордости за национальные свершения, откры</w:t>
      </w:r>
      <w:r w:rsidRPr="00202E49">
        <w:softHyphen/>
        <w:t>тия, победы;</w:t>
      </w:r>
    </w:p>
    <w:p w:rsidR="00202E49" w:rsidRPr="00202E49" w:rsidRDefault="00202E49" w:rsidP="00202E49">
      <w:pPr>
        <w:shd w:val="clear" w:color="auto" w:fill="FFFFFF"/>
        <w:autoSpaceDE w:val="0"/>
        <w:autoSpaceDN w:val="0"/>
        <w:adjustRightInd w:val="0"/>
        <w:ind w:firstLine="567"/>
        <w:jc w:val="both"/>
      </w:pPr>
      <w:r w:rsidRPr="00202E49">
        <w:t>2) сформированность уважительного отношения к России, родному краю, своей семье, истории, культуре, природе нашей страны, её современной жизни;</w:t>
      </w:r>
    </w:p>
    <w:p w:rsidR="00202E49" w:rsidRPr="00202E49" w:rsidRDefault="00202E49" w:rsidP="00202E49">
      <w:pPr>
        <w:shd w:val="clear" w:color="auto" w:fill="FFFFFF"/>
        <w:autoSpaceDE w:val="0"/>
        <w:autoSpaceDN w:val="0"/>
        <w:adjustRightInd w:val="0"/>
        <w:ind w:firstLine="567"/>
        <w:jc w:val="both"/>
      </w:pPr>
      <w:r w:rsidRPr="00202E49">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02E49" w:rsidRPr="00202E49" w:rsidRDefault="00202E49" w:rsidP="00202E49">
      <w:pPr>
        <w:shd w:val="clear" w:color="auto" w:fill="FFFFFF"/>
        <w:autoSpaceDE w:val="0"/>
        <w:autoSpaceDN w:val="0"/>
        <w:adjustRightInd w:val="0"/>
        <w:ind w:firstLine="567"/>
        <w:jc w:val="both"/>
      </w:pPr>
      <w:r w:rsidRPr="00202E49">
        <w:t>4) освоение доступных способов изучения природы и обще</w:t>
      </w:r>
      <w:r w:rsidRPr="00202E49">
        <w:softHyphen/>
        <w:t>ства (наблюдение, запись, измерение, опыт, сравнение, клас</w:t>
      </w:r>
      <w:r w:rsidRPr="00202E49">
        <w:softHyphen/>
        <w:t>сификация и др. с получением информации из семейных ар</w:t>
      </w:r>
      <w:r w:rsidRPr="00202E49">
        <w:softHyphen/>
        <w:t>хивов, от окружающих людей, в открытом информационном пространстве);</w:t>
      </w:r>
    </w:p>
    <w:p w:rsidR="00202E49" w:rsidRPr="00202E49" w:rsidRDefault="00202E49" w:rsidP="00202E49">
      <w:pPr>
        <w:shd w:val="clear" w:color="auto" w:fill="FFFFFF"/>
        <w:autoSpaceDE w:val="0"/>
        <w:autoSpaceDN w:val="0"/>
        <w:adjustRightInd w:val="0"/>
        <w:ind w:firstLine="567"/>
        <w:jc w:val="both"/>
      </w:pPr>
      <w:r w:rsidRPr="00202E49">
        <w:t>5) развитие навыков устанавливать и выявлять причинно-следственные связи в окружающем мире.</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pPr>
      <w:r w:rsidRPr="00202E49">
        <w:rPr>
          <w:b/>
          <w:bCs/>
        </w:rPr>
        <w:t>СОДЕРЖАНИЕ КУРСА (270ч)</w:t>
      </w:r>
    </w:p>
    <w:p w:rsidR="00202E49" w:rsidRPr="00202E49" w:rsidRDefault="00202E49" w:rsidP="00202E49">
      <w:pPr>
        <w:shd w:val="clear" w:color="auto" w:fill="FFFFFF"/>
        <w:autoSpaceDE w:val="0"/>
        <w:autoSpaceDN w:val="0"/>
        <w:adjustRightInd w:val="0"/>
        <w:ind w:firstLine="567"/>
        <w:jc w:val="center"/>
        <w:rPr>
          <w:b/>
        </w:rPr>
      </w:pPr>
      <w:r w:rsidRPr="00202E49">
        <w:rPr>
          <w:b/>
        </w:rPr>
        <w:t>Человек и природа</w:t>
      </w:r>
    </w:p>
    <w:p w:rsidR="00202E49" w:rsidRPr="00202E49" w:rsidRDefault="00202E49" w:rsidP="00202E49">
      <w:pPr>
        <w:shd w:val="clear" w:color="auto" w:fill="FFFFFF"/>
        <w:autoSpaceDE w:val="0"/>
        <w:autoSpaceDN w:val="0"/>
        <w:adjustRightInd w:val="0"/>
        <w:ind w:firstLine="567"/>
        <w:jc w:val="both"/>
      </w:pPr>
      <w:r w:rsidRPr="00202E49">
        <w:t>Природа — это то, что нас окружает, но не создано челове</w:t>
      </w:r>
      <w:r w:rsidRPr="00202E49">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202E49" w:rsidRPr="00202E49" w:rsidRDefault="00202E49" w:rsidP="00202E49">
      <w:pPr>
        <w:shd w:val="clear" w:color="auto" w:fill="FFFFFF"/>
        <w:autoSpaceDE w:val="0"/>
        <w:autoSpaceDN w:val="0"/>
        <w:adjustRightInd w:val="0"/>
        <w:ind w:firstLine="567"/>
        <w:jc w:val="both"/>
      </w:pPr>
      <w:r w:rsidRPr="00202E49">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202E49">
        <w:softHyphen/>
        <w:t>кости, газы. Простейшие практические работы с веществами, жидкостями, газами.</w:t>
      </w:r>
    </w:p>
    <w:p w:rsidR="00202E49" w:rsidRPr="00202E49" w:rsidRDefault="00202E49" w:rsidP="00202E49">
      <w:pPr>
        <w:shd w:val="clear" w:color="auto" w:fill="FFFFFF"/>
        <w:autoSpaceDE w:val="0"/>
        <w:autoSpaceDN w:val="0"/>
        <w:adjustRightInd w:val="0"/>
        <w:ind w:firstLine="567"/>
        <w:jc w:val="both"/>
      </w:pPr>
      <w:r w:rsidRPr="00202E49">
        <w:t>Звёзды и планеты. Солнце — ближайшая к нам звезда, источ</w:t>
      </w:r>
      <w:r w:rsidRPr="00202E49">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202E49">
        <w:softHyphen/>
        <w:t>ны, их названия, расположение на глобусе и карте. Важнейшие природные объекты своей страны, района. Ориентирование на местности. Компас.</w:t>
      </w:r>
    </w:p>
    <w:p w:rsidR="00202E49" w:rsidRPr="00202E49" w:rsidRDefault="00202E49" w:rsidP="00202E49">
      <w:pPr>
        <w:shd w:val="clear" w:color="auto" w:fill="FFFFFF"/>
        <w:autoSpaceDE w:val="0"/>
        <w:autoSpaceDN w:val="0"/>
        <w:adjustRightInd w:val="0"/>
        <w:ind w:firstLine="567"/>
        <w:jc w:val="both"/>
      </w:pPr>
      <w:r w:rsidRPr="00202E49">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Погода, её составляющие (температура воздуха, облачность, осадки, ветер). Наблюдение за погодой своего края. Предска</w:t>
      </w:r>
      <w:r w:rsidRPr="00202E49">
        <w:softHyphen/>
        <w:t>зание погоды и его значение в жизни людей.</w:t>
      </w:r>
    </w:p>
    <w:p w:rsidR="00202E49" w:rsidRPr="00202E49" w:rsidRDefault="00202E49" w:rsidP="00202E49">
      <w:pPr>
        <w:shd w:val="clear" w:color="auto" w:fill="FFFFFF"/>
        <w:autoSpaceDE w:val="0"/>
        <w:autoSpaceDN w:val="0"/>
        <w:adjustRightInd w:val="0"/>
        <w:ind w:firstLine="567"/>
        <w:jc w:val="both"/>
      </w:pPr>
      <w:r w:rsidRPr="00202E49">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202E49">
        <w:softHyphen/>
        <w:t>теристика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Воздух — смесь газов. Свойства воздуха. Значение воздуха для растений, животных, человека.</w:t>
      </w:r>
    </w:p>
    <w:p w:rsidR="00202E49" w:rsidRPr="00202E49" w:rsidRDefault="00202E49" w:rsidP="00202E49">
      <w:pPr>
        <w:shd w:val="clear" w:color="auto" w:fill="FFFFFF"/>
        <w:autoSpaceDE w:val="0"/>
        <w:autoSpaceDN w:val="0"/>
        <w:adjustRightInd w:val="0"/>
        <w:ind w:firstLine="567"/>
        <w:jc w:val="both"/>
      </w:pPr>
      <w:r w:rsidRPr="00202E49">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202E49" w:rsidRPr="00202E49" w:rsidRDefault="00202E49" w:rsidP="00202E49">
      <w:pPr>
        <w:shd w:val="clear" w:color="auto" w:fill="FFFFFF"/>
        <w:autoSpaceDE w:val="0"/>
        <w:autoSpaceDN w:val="0"/>
        <w:adjustRightInd w:val="0"/>
        <w:ind w:firstLine="567"/>
        <w:jc w:val="both"/>
      </w:pPr>
      <w:r w:rsidRPr="00202E49">
        <w:lastRenderedPageBreak/>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02E49" w:rsidRPr="00202E49" w:rsidRDefault="00202E49" w:rsidP="00202E49">
      <w:pPr>
        <w:shd w:val="clear" w:color="auto" w:fill="FFFFFF"/>
        <w:autoSpaceDE w:val="0"/>
        <w:autoSpaceDN w:val="0"/>
        <w:adjustRightInd w:val="0"/>
        <w:ind w:firstLine="567"/>
        <w:jc w:val="both"/>
      </w:pPr>
      <w:r w:rsidRPr="00202E49">
        <w:t>Почва, её состав, значение для живой природы и для хозяй</w:t>
      </w:r>
      <w:r w:rsidRPr="00202E49">
        <w:softHyphen/>
        <w:t>ственной жизни человека.</w:t>
      </w:r>
    </w:p>
    <w:p w:rsidR="00202E49" w:rsidRPr="00202E49" w:rsidRDefault="00202E49" w:rsidP="00202E49">
      <w:pPr>
        <w:shd w:val="clear" w:color="auto" w:fill="FFFFFF"/>
        <w:autoSpaceDE w:val="0"/>
        <w:autoSpaceDN w:val="0"/>
        <w:adjustRightInd w:val="0"/>
        <w:ind w:firstLine="567"/>
        <w:jc w:val="both"/>
      </w:pPr>
      <w:r w:rsidRPr="00202E49">
        <w:t>Растения, их разнообразие. Части растения (корень, стебель, лист, цветок, плод, семя). Условия, необходимые для жизни рас</w:t>
      </w:r>
      <w:r w:rsidRPr="00202E49">
        <w:softHyphen/>
        <w:t>тения (свет, тепло, воздух, вода). Наблюдение роста растений, фиксация изменений. Деревья, кустарники, травы. Дикорасту</w:t>
      </w:r>
      <w:r w:rsidRPr="00202E49">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Грибы, их разнообразие, значение в природе и жизни людей; съедобные и ядовитые грибы. Правила сбора грибов.</w:t>
      </w:r>
    </w:p>
    <w:p w:rsidR="00202E49" w:rsidRPr="00202E49" w:rsidRDefault="00202E49" w:rsidP="00202E49">
      <w:pPr>
        <w:shd w:val="clear" w:color="auto" w:fill="FFFFFF"/>
        <w:autoSpaceDE w:val="0"/>
        <w:autoSpaceDN w:val="0"/>
        <w:adjustRightInd w:val="0"/>
        <w:ind w:firstLine="567"/>
        <w:jc w:val="both"/>
      </w:pPr>
      <w:r w:rsidRPr="00202E49">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202E49">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202E49">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02E49" w:rsidRPr="00202E49" w:rsidRDefault="00202E49" w:rsidP="00202E49">
      <w:pPr>
        <w:shd w:val="clear" w:color="auto" w:fill="FFFFFF"/>
        <w:autoSpaceDE w:val="0"/>
        <w:autoSpaceDN w:val="0"/>
        <w:adjustRightInd w:val="0"/>
        <w:ind w:firstLine="567"/>
        <w:jc w:val="both"/>
      </w:pPr>
      <w:r w:rsidRPr="00202E49">
        <w:t>Природные зоны России: общее представление, основные природные зоны (природные условия, растительный и живот</w:t>
      </w:r>
      <w:r w:rsidRPr="00202E49">
        <w:softHyphen/>
        <w:t>ный мир, особенности труда и быта людей, влияние человека на природу изучаемых зон, охрана природы).</w:t>
      </w:r>
    </w:p>
    <w:p w:rsidR="00202E49" w:rsidRPr="00202E49" w:rsidRDefault="00202E49" w:rsidP="00202E49">
      <w:pPr>
        <w:shd w:val="clear" w:color="auto" w:fill="FFFFFF"/>
        <w:autoSpaceDE w:val="0"/>
        <w:autoSpaceDN w:val="0"/>
        <w:adjustRightInd w:val="0"/>
        <w:ind w:firstLine="567"/>
        <w:jc w:val="both"/>
      </w:pPr>
      <w:r w:rsidRPr="00202E49">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202E49">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202E49">
        <w:softHyphen/>
        <w:t>ных Красной книги. Посильное участие в охране природы. Личная ответственность каждого человека за сохранность природы.</w:t>
      </w:r>
    </w:p>
    <w:p w:rsidR="00202E49" w:rsidRPr="00202E49" w:rsidRDefault="00202E49" w:rsidP="00202E49">
      <w:pPr>
        <w:shd w:val="clear" w:color="auto" w:fill="FFFFFF"/>
        <w:autoSpaceDE w:val="0"/>
        <w:autoSpaceDN w:val="0"/>
        <w:adjustRightInd w:val="0"/>
        <w:ind w:firstLine="567"/>
        <w:jc w:val="both"/>
      </w:pPr>
      <w:r w:rsidRPr="00202E49">
        <w:t>Всемирное наследие. Международная Красная книга. Между</w:t>
      </w:r>
      <w:r w:rsidRPr="00202E49">
        <w:softHyphen/>
        <w:t>народные экологические организации (2—3 примера). Между</w:t>
      </w:r>
      <w:r w:rsidRPr="00202E49">
        <w:softHyphen/>
        <w:t>народные экологические дни, их значение, участие детей в их проведении.</w:t>
      </w:r>
    </w:p>
    <w:p w:rsidR="00202E49" w:rsidRPr="00202E49" w:rsidRDefault="00202E49" w:rsidP="00202E49">
      <w:pPr>
        <w:shd w:val="clear" w:color="auto" w:fill="FFFFFF"/>
        <w:autoSpaceDE w:val="0"/>
        <w:autoSpaceDN w:val="0"/>
        <w:adjustRightInd w:val="0"/>
        <w:ind w:firstLine="567"/>
        <w:jc w:val="both"/>
      </w:pPr>
      <w:r w:rsidRPr="00202E49">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202E49">
        <w:softHyphen/>
        <w:t>ятельности организма. Гигиена систем органов. Измерение температуры тела человека, частоты пульса. Личная ответ</w:t>
      </w:r>
      <w:r w:rsidRPr="00202E49">
        <w:softHyphen/>
        <w:t>ственность каждого человека за состояние своего здоровья и здоровья окружающих его людей. Внимание, забота, ува</w:t>
      </w:r>
      <w:r w:rsidRPr="00202E49">
        <w:softHyphen/>
        <w:t>жительное отношение к людям с ограниченными возмож</w:t>
      </w:r>
      <w:r w:rsidRPr="00202E49">
        <w:softHyphen/>
        <w:t>ностями здоровья.</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Человек и общество</w:t>
      </w:r>
    </w:p>
    <w:p w:rsidR="00202E49" w:rsidRPr="00202E49" w:rsidRDefault="00202E49" w:rsidP="00202E49">
      <w:pPr>
        <w:shd w:val="clear" w:color="auto" w:fill="FFFFFF"/>
        <w:autoSpaceDE w:val="0"/>
        <w:autoSpaceDN w:val="0"/>
        <w:adjustRightInd w:val="0"/>
        <w:ind w:firstLine="567"/>
        <w:jc w:val="both"/>
      </w:pPr>
      <w:r w:rsidRPr="00202E49">
        <w:t>Общество — совокупность людей, которые объединены об</w:t>
      </w:r>
      <w:r w:rsidRPr="00202E49">
        <w:softHyphen/>
        <w:t>щей культурой и связаны друг с другом совместной деятельно</w:t>
      </w:r>
      <w:r w:rsidRPr="00202E49">
        <w:softHyphen/>
        <w:t>стью во имя общей цели. Духовно-нравственные и культурные ценности — основа жизнеспособности общества.</w:t>
      </w:r>
    </w:p>
    <w:p w:rsidR="00202E49" w:rsidRPr="00202E49" w:rsidRDefault="00202E49" w:rsidP="00202E49">
      <w:pPr>
        <w:shd w:val="clear" w:color="auto" w:fill="FFFFFF"/>
        <w:autoSpaceDE w:val="0"/>
        <w:autoSpaceDN w:val="0"/>
        <w:adjustRightInd w:val="0"/>
        <w:ind w:firstLine="567"/>
        <w:jc w:val="both"/>
      </w:pPr>
      <w:r w:rsidRPr="00202E49">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202E49">
        <w:softHyphen/>
        <w:t>де в культуру человечества традиций и религиозных воз</w:t>
      </w:r>
      <w:r w:rsidRPr="00202E49">
        <w:softHyphen/>
        <w:t>зрений разных народов. Взаимоотношения человека с дру</w:t>
      </w:r>
      <w:r w:rsidRPr="00202E49">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202E49">
        <w:softHyphen/>
        <w:t>ческих свойствах и качествах.</w:t>
      </w:r>
    </w:p>
    <w:p w:rsidR="00202E49" w:rsidRPr="00202E49" w:rsidRDefault="00202E49" w:rsidP="00202E49">
      <w:pPr>
        <w:shd w:val="clear" w:color="auto" w:fill="FFFFFF"/>
        <w:autoSpaceDE w:val="0"/>
        <w:autoSpaceDN w:val="0"/>
        <w:adjustRightInd w:val="0"/>
        <w:ind w:firstLine="567"/>
        <w:jc w:val="both"/>
      </w:pPr>
      <w:r w:rsidRPr="00202E49">
        <w:lastRenderedPageBreak/>
        <w:t>Семья — самое близкое окружение человека. Семейные традиции. Взаимоотношения в семье и взаимопомощь чле</w:t>
      </w:r>
      <w:r w:rsidRPr="00202E49">
        <w:softHyphen/>
        <w:t>нов семьи. Оказание посильной помощи взрослым. Забо</w:t>
      </w:r>
      <w:r w:rsidRPr="00202E49">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202E49">
        <w:softHyphen/>
        <w:t>мьи. Духовно-нравственные ценности в семейной культуре народов России и мира.</w:t>
      </w:r>
    </w:p>
    <w:p w:rsidR="00202E49" w:rsidRPr="00202E49" w:rsidRDefault="00202E49" w:rsidP="00202E49">
      <w:pPr>
        <w:shd w:val="clear" w:color="auto" w:fill="FFFFFF"/>
        <w:autoSpaceDE w:val="0"/>
        <w:autoSpaceDN w:val="0"/>
        <w:adjustRightInd w:val="0"/>
        <w:ind w:firstLine="567"/>
        <w:jc w:val="both"/>
      </w:pPr>
      <w:r w:rsidRPr="00202E49">
        <w:t>Младший школьник. Правила поведения в школе, на уроке. Обращение к учителю. Классный, школьный коллектив, со</w:t>
      </w:r>
      <w:r w:rsidRPr="00202E49">
        <w:softHyphen/>
        <w:t>вместная учёба, игры, отдых. Составление режима дня школь</w:t>
      </w:r>
      <w:r w:rsidRPr="00202E49">
        <w:softHyphen/>
        <w:t>ника.</w:t>
      </w:r>
    </w:p>
    <w:p w:rsidR="00202E49" w:rsidRPr="00202E49" w:rsidRDefault="00202E49" w:rsidP="00202E49">
      <w:pPr>
        <w:shd w:val="clear" w:color="auto" w:fill="FFFFFF"/>
        <w:autoSpaceDE w:val="0"/>
        <w:autoSpaceDN w:val="0"/>
        <w:adjustRightInd w:val="0"/>
        <w:ind w:firstLine="567"/>
        <w:jc w:val="both"/>
      </w:pPr>
      <w:r w:rsidRPr="00202E49">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202E49">
        <w:softHyphen/>
        <w:t>кам, плохо владеющим русским языком, помощь им в ориен</w:t>
      </w:r>
      <w:r w:rsidRPr="00202E49">
        <w:softHyphen/>
        <w:t>тации в учебной среде и окружающей обстановке.</w:t>
      </w:r>
    </w:p>
    <w:p w:rsidR="00202E49" w:rsidRPr="00202E49" w:rsidRDefault="00202E49" w:rsidP="00202E49">
      <w:pPr>
        <w:shd w:val="clear" w:color="auto" w:fill="FFFFFF"/>
        <w:autoSpaceDE w:val="0"/>
        <w:autoSpaceDN w:val="0"/>
        <w:adjustRightInd w:val="0"/>
        <w:ind w:firstLine="567"/>
        <w:jc w:val="both"/>
      </w:pPr>
      <w:r w:rsidRPr="00202E49">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202E49" w:rsidRPr="00202E49" w:rsidRDefault="00202E49" w:rsidP="00202E49">
      <w:pPr>
        <w:shd w:val="clear" w:color="auto" w:fill="FFFFFF"/>
        <w:autoSpaceDE w:val="0"/>
        <w:autoSpaceDN w:val="0"/>
        <w:adjustRightInd w:val="0"/>
        <w:ind w:firstLine="567"/>
        <w:jc w:val="both"/>
      </w:pPr>
      <w:r w:rsidRPr="00202E49">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02E49" w:rsidRPr="00202E49" w:rsidRDefault="00202E49" w:rsidP="00202E49">
      <w:pPr>
        <w:shd w:val="clear" w:color="auto" w:fill="FFFFFF"/>
        <w:autoSpaceDE w:val="0"/>
        <w:autoSpaceDN w:val="0"/>
        <w:adjustRightInd w:val="0"/>
        <w:ind w:firstLine="567"/>
        <w:jc w:val="both"/>
      </w:pPr>
      <w:r w:rsidRPr="00202E49">
        <w:t>Общественный транспорт. Транспорт города или села. На</w:t>
      </w:r>
      <w:r w:rsidRPr="00202E49">
        <w:softHyphen/>
        <w:t>земный, воздушный и водный транспорт. Правила пользова</w:t>
      </w:r>
      <w:r w:rsidRPr="00202E49">
        <w:softHyphen/>
        <w:t>ния транспортом. Средства связи: почта, телеграф, телефон, электронная почта.</w:t>
      </w:r>
    </w:p>
    <w:p w:rsidR="00202E49" w:rsidRPr="00202E49" w:rsidRDefault="00202E49" w:rsidP="00202E49">
      <w:pPr>
        <w:shd w:val="clear" w:color="auto" w:fill="FFFFFF"/>
        <w:autoSpaceDE w:val="0"/>
        <w:autoSpaceDN w:val="0"/>
        <w:adjustRightInd w:val="0"/>
        <w:ind w:firstLine="567"/>
        <w:jc w:val="both"/>
      </w:pPr>
      <w:r w:rsidRPr="00202E49">
        <w:t>Средства массовой информации: радио, телевидение, пресса, Интернет. Избирательность при пользовании средствами мас</w:t>
      </w:r>
      <w:r w:rsidRPr="00202E49">
        <w:softHyphen/>
        <w:t>совой информации в целях сохранения духовно-нравственного здоровья.</w:t>
      </w:r>
    </w:p>
    <w:p w:rsidR="00202E49" w:rsidRPr="00202E49" w:rsidRDefault="00202E49" w:rsidP="00202E49">
      <w:pPr>
        <w:shd w:val="clear" w:color="auto" w:fill="FFFFFF"/>
        <w:autoSpaceDE w:val="0"/>
        <w:autoSpaceDN w:val="0"/>
        <w:adjustRightInd w:val="0"/>
        <w:ind w:firstLine="567"/>
        <w:jc w:val="both"/>
      </w:pPr>
      <w:r w:rsidRPr="00202E49">
        <w:t>Наша Родина — Россия, Российская Федерация. Ценност</w:t>
      </w:r>
      <w:r w:rsidRPr="00202E49">
        <w:softHyphen/>
        <w:t>но-смысловое содержание понятий: Родина, Отечество, Отчиз</w:t>
      </w:r>
      <w:r w:rsidRPr="00202E49">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202E49">
        <w:softHyphen/>
        <w:t>туция — Основной закон Российской Федерации. Права ребёнка.</w:t>
      </w:r>
    </w:p>
    <w:p w:rsidR="00202E49" w:rsidRPr="00202E49" w:rsidRDefault="00202E49" w:rsidP="00202E49">
      <w:pPr>
        <w:shd w:val="clear" w:color="auto" w:fill="FFFFFF"/>
        <w:autoSpaceDE w:val="0"/>
        <w:autoSpaceDN w:val="0"/>
        <w:adjustRightInd w:val="0"/>
        <w:ind w:firstLine="567"/>
        <w:jc w:val="both"/>
      </w:pPr>
      <w:r w:rsidRPr="00202E49">
        <w:t>Президент Российской Федерации — глава государства. От</w:t>
      </w:r>
      <w:r w:rsidRPr="00202E49">
        <w:softHyphen/>
        <w:t>ветственность главы государства за социальное и духовно-нрав</w:t>
      </w:r>
      <w:r w:rsidRPr="00202E49">
        <w:softHyphen/>
        <w:t>ственное благополучие граждан.</w:t>
      </w:r>
    </w:p>
    <w:p w:rsidR="00202E49" w:rsidRPr="00202E49" w:rsidRDefault="00202E49" w:rsidP="00202E49">
      <w:pPr>
        <w:shd w:val="clear" w:color="auto" w:fill="FFFFFF"/>
        <w:autoSpaceDE w:val="0"/>
        <w:autoSpaceDN w:val="0"/>
        <w:adjustRightInd w:val="0"/>
        <w:ind w:firstLine="567"/>
        <w:jc w:val="both"/>
      </w:pPr>
      <w:r w:rsidRPr="00202E49">
        <w:t>Праздник в жизни общества как средство укрепления об</w:t>
      </w:r>
      <w:r w:rsidRPr="00202E49">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202E49">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202E49" w:rsidRPr="00202E49" w:rsidRDefault="00202E49" w:rsidP="00202E49">
      <w:pPr>
        <w:shd w:val="clear" w:color="auto" w:fill="FFFFFF"/>
        <w:autoSpaceDE w:val="0"/>
        <w:autoSpaceDN w:val="0"/>
        <w:adjustRightInd w:val="0"/>
        <w:ind w:firstLine="567"/>
        <w:jc w:val="both"/>
      </w:pPr>
      <w:r w:rsidRPr="00202E49">
        <w:t>Россия на карте, государственная граница России.</w:t>
      </w:r>
    </w:p>
    <w:p w:rsidR="00202E49" w:rsidRPr="00202E49" w:rsidRDefault="00202E49" w:rsidP="00202E49">
      <w:pPr>
        <w:shd w:val="clear" w:color="auto" w:fill="FFFFFF"/>
        <w:autoSpaceDE w:val="0"/>
        <w:autoSpaceDN w:val="0"/>
        <w:adjustRightInd w:val="0"/>
        <w:ind w:firstLine="567"/>
        <w:jc w:val="both"/>
      </w:pPr>
      <w:r w:rsidRPr="00202E49">
        <w:t>Москва — столица России. Святыни Москвы — святыни Рос</w:t>
      </w:r>
      <w:r w:rsidRPr="00202E49">
        <w:softHyphen/>
        <w:t>сии. Достопримечательности Москвы: Кремль, Красная пло</w:t>
      </w:r>
      <w:r w:rsidRPr="00202E49">
        <w:softHyphen/>
        <w:t>щадь, Большой театр и др. Характеристика отдельных истори</w:t>
      </w:r>
      <w:r w:rsidRPr="00202E49">
        <w:softHyphen/>
        <w:t>ческих событий, связанных с Москвой (основание Москвы, строительство Кремля и др.). Герб Москвы. Расположение Москвы на карте.</w:t>
      </w:r>
    </w:p>
    <w:p w:rsidR="00202E49" w:rsidRPr="00202E49" w:rsidRDefault="00202E49" w:rsidP="00202E49">
      <w:pPr>
        <w:shd w:val="clear" w:color="auto" w:fill="FFFFFF"/>
        <w:autoSpaceDE w:val="0"/>
        <w:autoSpaceDN w:val="0"/>
        <w:adjustRightInd w:val="0"/>
        <w:ind w:firstLine="567"/>
        <w:jc w:val="both"/>
      </w:pPr>
      <w:r w:rsidRPr="00202E49">
        <w:t xml:space="preserve">Города России. Санкт-Петербург: достопримечательности (Зимний дворец, памятник Петру </w:t>
      </w:r>
      <w:r w:rsidRPr="00202E49">
        <w:rPr>
          <w:lang w:val="en-US"/>
        </w:rPr>
        <w:t>I</w:t>
      </w:r>
      <w:r w:rsidRPr="00202E49">
        <w:t xml:space="preserve"> — Медный всадник, разводные мосты через Неву и др.), города Золотого кольца России (по выбору). Святыни городов России. </w:t>
      </w:r>
    </w:p>
    <w:p w:rsidR="00202E49" w:rsidRPr="00202E49" w:rsidRDefault="00202E49" w:rsidP="00202E49">
      <w:pPr>
        <w:shd w:val="clear" w:color="auto" w:fill="FFFFFF"/>
        <w:autoSpaceDE w:val="0"/>
        <w:autoSpaceDN w:val="0"/>
        <w:adjustRightInd w:val="0"/>
        <w:ind w:firstLine="567"/>
        <w:jc w:val="both"/>
      </w:pPr>
      <w:r w:rsidRPr="00202E49">
        <w:t>Россия — многонациональная страна. Народы, населяющие Россию, их обычаи, характерные особенности быта (по выбо</w:t>
      </w:r>
      <w:r w:rsidRPr="00202E49">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202E49">
        <w:softHyphen/>
        <w:t>ного праздника на основе традиционных детских игр народов своего края.</w:t>
      </w:r>
    </w:p>
    <w:p w:rsidR="00202E49" w:rsidRPr="00202E49" w:rsidRDefault="00202E49" w:rsidP="00202E49">
      <w:pPr>
        <w:shd w:val="clear" w:color="auto" w:fill="FFFFFF"/>
        <w:autoSpaceDE w:val="0"/>
        <w:autoSpaceDN w:val="0"/>
        <w:adjustRightInd w:val="0"/>
        <w:ind w:firstLine="567"/>
        <w:jc w:val="both"/>
      </w:pPr>
      <w:r w:rsidRPr="00202E49">
        <w:t>Родной край — частица России. Родной город (село), регион (область, край, республика): название, основные достоприме</w:t>
      </w:r>
      <w:r w:rsidRPr="00202E49">
        <w:softHyphen/>
        <w:t>чательности; музеи, театры, спортивные комплексы и пр. Осо</w:t>
      </w:r>
      <w:r w:rsidRPr="00202E49">
        <w:softHyphen/>
        <w:t xml:space="preserve">бенности труда людей родного края, их профессии. Названия разных народов, проживающих в </w:t>
      </w:r>
      <w:r w:rsidRPr="00202E49">
        <w:lastRenderedPageBreak/>
        <w:t>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02E49" w:rsidRPr="00202E49" w:rsidRDefault="00202E49" w:rsidP="00202E49">
      <w:pPr>
        <w:shd w:val="clear" w:color="auto" w:fill="FFFFFF"/>
        <w:autoSpaceDE w:val="0"/>
        <w:autoSpaceDN w:val="0"/>
        <w:adjustRightInd w:val="0"/>
        <w:ind w:firstLine="567"/>
        <w:jc w:val="both"/>
      </w:pPr>
      <w:r w:rsidRPr="00202E49">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202E49">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202E49">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202E49">
        <w:softHyphen/>
        <w:t>рико-культурного наследия своего края.</w:t>
      </w:r>
    </w:p>
    <w:p w:rsidR="00202E49" w:rsidRPr="00202E49" w:rsidRDefault="00202E49" w:rsidP="00202E49">
      <w:pPr>
        <w:shd w:val="clear" w:color="auto" w:fill="FFFFFF"/>
        <w:autoSpaceDE w:val="0"/>
        <w:autoSpaceDN w:val="0"/>
        <w:adjustRightInd w:val="0"/>
        <w:ind w:firstLine="567"/>
        <w:jc w:val="both"/>
      </w:pPr>
      <w:r w:rsidRPr="00202E49">
        <w:t>Страны и народы мира. Общее представление о многообра</w:t>
      </w:r>
      <w:r w:rsidRPr="00202E49">
        <w:softHyphen/>
        <w:t>зии стран, народов, религий на Земле. Знакомство с нескольки</w:t>
      </w:r>
      <w:r w:rsidRPr="00202E49">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202E49" w:rsidRPr="00202E49" w:rsidRDefault="00202E49" w:rsidP="00202E49">
      <w:pPr>
        <w:shd w:val="clear" w:color="auto" w:fill="FFFFFF"/>
        <w:autoSpaceDE w:val="0"/>
        <w:autoSpaceDN w:val="0"/>
        <w:adjustRightInd w:val="0"/>
        <w:ind w:firstLine="567"/>
        <w:jc w:val="both"/>
        <w:rPr>
          <w:rFonts w:eastAsia="Calibri"/>
        </w:rPr>
      </w:pPr>
    </w:p>
    <w:p w:rsidR="00202E49" w:rsidRPr="00202E49" w:rsidRDefault="00202E49" w:rsidP="00202E49">
      <w:pPr>
        <w:shd w:val="clear" w:color="auto" w:fill="FFFFFF"/>
        <w:autoSpaceDE w:val="0"/>
        <w:autoSpaceDN w:val="0"/>
        <w:adjustRightInd w:val="0"/>
        <w:ind w:firstLine="567"/>
        <w:jc w:val="center"/>
        <w:rPr>
          <w:b/>
        </w:rPr>
      </w:pPr>
      <w:r w:rsidRPr="00202E49">
        <w:rPr>
          <w:b/>
        </w:rPr>
        <w:t>Правила безопасной жизни</w:t>
      </w:r>
    </w:p>
    <w:p w:rsidR="00202E49" w:rsidRPr="00202E49" w:rsidRDefault="00202E49" w:rsidP="00202E49">
      <w:pPr>
        <w:shd w:val="clear" w:color="auto" w:fill="FFFFFF"/>
        <w:autoSpaceDE w:val="0"/>
        <w:autoSpaceDN w:val="0"/>
        <w:adjustRightInd w:val="0"/>
        <w:ind w:firstLine="567"/>
        <w:jc w:val="both"/>
      </w:pPr>
      <w:r w:rsidRPr="00202E49">
        <w:t>Ценность здоровья и здорового образа жизни.</w:t>
      </w:r>
    </w:p>
    <w:p w:rsidR="00202E49" w:rsidRPr="00202E49" w:rsidRDefault="00202E49" w:rsidP="00202E49">
      <w:pPr>
        <w:ind w:firstLine="567"/>
        <w:jc w:val="both"/>
      </w:pPr>
      <w:r w:rsidRPr="00202E49">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202E49" w:rsidRPr="00202E49" w:rsidRDefault="00202E49" w:rsidP="00202E49">
      <w:pPr>
        <w:shd w:val="clear" w:color="auto" w:fill="FFFFFF"/>
        <w:autoSpaceDE w:val="0"/>
        <w:autoSpaceDN w:val="0"/>
        <w:adjustRightInd w:val="0"/>
        <w:ind w:firstLine="567"/>
        <w:jc w:val="both"/>
        <w:rPr>
          <w:rFonts w:eastAsia="Calibri"/>
        </w:rPr>
      </w:pPr>
      <w:r w:rsidRPr="00202E49">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202E49">
        <w:softHyphen/>
        <w:t>греве.</w:t>
      </w:r>
    </w:p>
    <w:p w:rsidR="00202E49" w:rsidRPr="00202E49" w:rsidRDefault="00202E49" w:rsidP="00202E49">
      <w:pPr>
        <w:shd w:val="clear" w:color="auto" w:fill="FFFFFF"/>
        <w:autoSpaceDE w:val="0"/>
        <w:autoSpaceDN w:val="0"/>
        <w:adjustRightInd w:val="0"/>
        <w:ind w:firstLine="567"/>
        <w:jc w:val="both"/>
      </w:pPr>
      <w:r w:rsidRPr="00202E49">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202E49">
        <w:softHyphen/>
        <w:t>комыми людьми.</w:t>
      </w:r>
    </w:p>
    <w:p w:rsidR="00202E49" w:rsidRPr="00202E49" w:rsidRDefault="00202E49" w:rsidP="00202E49">
      <w:pPr>
        <w:shd w:val="clear" w:color="auto" w:fill="FFFFFF"/>
        <w:autoSpaceDE w:val="0"/>
        <w:autoSpaceDN w:val="0"/>
        <w:adjustRightInd w:val="0"/>
        <w:ind w:firstLine="567"/>
        <w:jc w:val="both"/>
      </w:pPr>
      <w:r w:rsidRPr="00202E49">
        <w:t>Правила безопасного поведения в природе. Правила безопас</w:t>
      </w:r>
      <w:r w:rsidRPr="00202E49">
        <w:softHyphen/>
        <w:t>ности при обращении с кошкой и собакой.</w:t>
      </w:r>
    </w:p>
    <w:p w:rsidR="00202E49" w:rsidRPr="00202E49" w:rsidRDefault="00202E49" w:rsidP="00202E49">
      <w:pPr>
        <w:shd w:val="clear" w:color="auto" w:fill="FFFFFF"/>
        <w:autoSpaceDE w:val="0"/>
        <w:autoSpaceDN w:val="0"/>
        <w:adjustRightInd w:val="0"/>
        <w:ind w:firstLine="567"/>
        <w:jc w:val="both"/>
      </w:pPr>
      <w:r w:rsidRPr="00202E49">
        <w:t>Экологическая безопасность. Бытовой фильтр для очистки воды, его устройство и использование.</w:t>
      </w:r>
    </w:p>
    <w:p w:rsidR="00202E49" w:rsidRPr="00202E49" w:rsidRDefault="00202E49" w:rsidP="00202E49">
      <w:pPr>
        <w:ind w:firstLine="567"/>
        <w:jc w:val="both"/>
      </w:pPr>
      <w:r w:rsidRPr="00202E49">
        <w:t>Забота о здоровье и безопасности окружающих людей — нрав</w:t>
      </w:r>
      <w:r w:rsidRPr="00202E49">
        <w:softHyphen/>
        <w:t>ственный долг каждого человека.</w:t>
      </w:r>
    </w:p>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 w:rsidR="00202E49" w:rsidRPr="00202E49" w:rsidRDefault="00202E49" w:rsidP="00202E49">
      <w:pPr>
        <w:shd w:val="clear" w:color="auto" w:fill="FFFFFF"/>
        <w:autoSpaceDE w:val="0"/>
        <w:autoSpaceDN w:val="0"/>
        <w:adjustRightInd w:val="0"/>
        <w:rPr>
          <w:b/>
          <w:bCs/>
        </w:rPr>
        <w:sectPr w:rsidR="00202E49" w:rsidRPr="00202E49" w:rsidSect="00764057">
          <w:footerReference w:type="even" r:id="rId14"/>
          <w:footerReference w:type="default" r:id="rId15"/>
          <w:pgSz w:w="11906" w:h="16838"/>
          <w:pgMar w:top="851" w:right="566" w:bottom="993" w:left="1134" w:header="720" w:footer="720" w:gutter="0"/>
          <w:cols w:space="720"/>
          <w:docGrid w:linePitch="326"/>
        </w:sectPr>
      </w:pPr>
    </w:p>
    <w:p w:rsidR="00202E49" w:rsidRPr="00202E49" w:rsidRDefault="00202E49" w:rsidP="00202E49">
      <w:pPr>
        <w:spacing w:line="276" w:lineRule="auto"/>
        <w:jc w:val="center"/>
        <w:rPr>
          <w:b/>
        </w:rPr>
      </w:pPr>
      <w:r w:rsidRPr="00202E49">
        <w:rPr>
          <w:b/>
        </w:rPr>
        <w:lastRenderedPageBreak/>
        <w:t>ИЗОБРАЗИТЕЛЬНОЕ  ИСКУССТВО</w:t>
      </w:r>
    </w:p>
    <w:p w:rsidR="00202E49" w:rsidRPr="00202E49" w:rsidRDefault="00202E49" w:rsidP="00202E49">
      <w:pPr>
        <w:spacing w:line="276" w:lineRule="auto"/>
        <w:ind w:firstLine="454"/>
        <w:jc w:val="center"/>
      </w:pPr>
      <w:r w:rsidRPr="00202E49">
        <w:t>ПОЯСНИТЕЛЬНАЯ ЗАПИСКА</w:t>
      </w:r>
    </w:p>
    <w:p w:rsidR="00202E49" w:rsidRPr="00202E49" w:rsidRDefault="00202E49" w:rsidP="00202E49">
      <w:pPr>
        <w:shd w:val="clear" w:color="auto" w:fill="FFFFFF"/>
        <w:spacing w:line="360" w:lineRule="auto"/>
        <w:ind w:left="10" w:right="14" w:firstLine="720"/>
        <w:jc w:val="both"/>
      </w:pPr>
    </w:p>
    <w:p w:rsidR="00202E49" w:rsidRPr="00202E49" w:rsidRDefault="00202E49" w:rsidP="00202E49">
      <w:pPr>
        <w:shd w:val="clear" w:color="auto" w:fill="FFFFFF"/>
        <w:spacing w:line="276" w:lineRule="auto"/>
        <w:ind w:left="10" w:right="14" w:firstLine="720"/>
        <w:jc w:val="both"/>
        <w:rPr>
          <w:b/>
        </w:rPr>
      </w:pPr>
      <w:r w:rsidRPr="00202E49">
        <w:rPr>
          <w:b/>
        </w:rPr>
        <w:t>Общая характеристика учебного предмета</w:t>
      </w:r>
    </w:p>
    <w:p w:rsidR="00202E49" w:rsidRPr="00202E49" w:rsidRDefault="00202E49" w:rsidP="00202E49">
      <w:pPr>
        <w:shd w:val="clear" w:color="auto" w:fill="FFFFFF"/>
        <w:spacing w:line="276" w:lineRule="auto"/>
        <w:ind w:left="10" w:right="10" w:firstLine="720"/>
        <w:jc w:val="both"/>
      </w:pPr>
      <w:r w:rsidRPr="00202E49">
        <w:rPr>
          <w:b/>
          <w:bCs/>
        </w:rPr>
        <w:t xml:space="preserve">Цель </w:t>
      </w:r>
      <w:r w:rsidRPr="00202E49">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202E49" w:rsidRPr="00202E49" w:rsidRDefault="00202E49" w:rsidP="00202E49">
      <w:pPr>
        <w:shd w:val="clear" w:color="auto" w:fill="FFFFFF"/>
        <w:spacing w:line="276" w:lineRule="auto"/>
        <w:ind w:left="14" w:right="14" w:firstLine="720"/>
        <w:jc w:val="both"/>
      </w:pPr>
      <w:r w:rsidRPr="00202E49">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202E49" w:rsidRPr="00202E49" w:rsidRDefault="00202E49" w:rsidP="00202E49">
      <w:pPr>
        <w:shd w:val="clear" w:color="auto" w:fill="FFFFFF"/>
        <w:spacing w:line="276" w:lineRule="auto"/>
        <w:ind w:left="14" w:right="14" w:firstLine="720"/>
        <w:jc w:val="both"/>
      </w:pPr>
      <w:r w:rsidRPr="00202E49">
        <w:t xml:space="preserve">Курс разработан как </w:t>
      </w:r>
      <w:r w:rsidRPr="00202E49">
        <w:rPr>
          <w:b/>
          <w:bCs/>
        </w:rPr>
        <w:t xml:space="preserve">целостная система введения в художественную культуру </w:t>
      </w:r>
      <w:r w:rsidRPr="00202E49">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w:t>
      </w:r>
    </w:p>
    <w:p w:rsidR="00202E49" w:rsidRPr="00202E49" w:rsidRDefault="00202E49" w:rsidP="00202E49">
      <w:pPr>
        <w:shd w:val="clear" w:color="auto" w:fill="FFFFFF"/>
        <w:spacing w:line="276" w:lineRule="auto"/>
        <w:ind w:left="14" w:right="14"/>
        <w:jc w:val="both"/>
      </w:pPr>
      <w:r w:rsidRPr="00202E49">
        <w:t xml:space="preserve">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202E49" w:rsidRPr="00202E49" w:rsidRDefault="00202E49" w:rsidP="00202E49">
      <w:pPr>
        <w:shd w:val="clear" w:color="auto" w:fill="FFFFFF"/>
        <w:spacing w:line="276" w:lineRule="auto"/>
        <w:ind w:left="14" w:right="14" w:firstLine="720"/>
        <w:jc w:val="both"/>
      </w:pPr>
      <w:r w:rsidRPr="00202E49">
        <w:t xml:space="preserve">Систематизирующим методом является </w:t>
      </w:r>
      <w:r w:rsidRPr="00202E49">
        <w:rPr>
          <w:b/>
          <w:iCs/>
        </w:rPr>
        <w:t>выделение трех основных видов художественной деятельности</w:t>
      </w:r>
      <w:r w:rsidR="0089778B">
        <w:rPr>
          <w:b/>
          <w:iCs/>
        </w:rPr>
        <w:t xml:space="preserve"> </w:t>
      </w:r>
      <w:r w:rsidRPr="00202E49">
        <w:t>для визуальных про</w:t>
      </w:r>
      <w:r w:rsidRPr="00202E49">
        <w:softHyphen/>
        <w:t xml:space="preserve">странственных искусств: </w:t>
      </w:r>
    </w:p>
    <w:p w:rsidR="00202E49" w:rsidRPr="00202E49" w:rsidRDefault="00202E49" w:rsidP="00202E49">
      <w:pPr>
        <w:shd w:val="clear" w:color="auto" w:fill="FFFFFF"/>
        <w:spacing w:line="276" w:lineRule="auto"/>
        <w:ind w:left="14" w:right="14" w:firstLine="720"/>
        <w:jc w:val="both"/>
      </w:pPr>
      <w:r w:rsidRPr="00202E49">
        <w:t xml:space="preserve">—  </w:t>
      </w:r>
      <w:r w:rsidRPr="00202E49">
        <w:rPr>
          <w:i/>
          <w:iCs/>
        </w:rPr>
        <w:t>изобразительная художественная деятельность;</w:t>
      </w:r>
    </w:p>
    <w:p w:rsidR="00202E49" w:rsidRPr="00202E49" w:rsidRDefault="00202E49" w:rsidP="00202E49">
      <w:pPr>
        <w:shd w:val="clear" w:color="auto" w:fill="FFFFFF"/>
        <w:tabs>
          <w:tab w:val="left" w:pos="648"/>
        </w:tabs>
        <w:spacing w:line="276" w:lineRule="auto"/>
        <w:ind w:left="331" w:firstLine="720"/>
      </w:pPr>
      <w:r w:rsidRPr="00202E49">
        <w:rPr>
          <w:i/>
          <w:iCs/>
        </w:rPr>
        <w:t>—  декоративная художественная деятельность;</w:t>
      </w:r>
    </w:p>
    <w:p w:rsidR="00202E49" w:rsidRPr="00202E49" w:rsidRDefault="00202E49" w:rsidP="00202E49">
      <w:pPr>
        <w:shd w:val="clear" w:color="auto" w:fill="FFFFFF"/>
        <w:tabs>
          <w:tab w:val="left" w:pos="648"/>
        </w:tabs>
        <w:spacing w:line="276" w:lineRule="auto"/>
        <w:ind w:left="331" w:firstLine="720"/>
      </w:pPr>
      <w:r w:rsidRPr="00202E49">
        <w:rPr>
          <w:i/>
          <w:iCs/>
        </w:rPr>
        <w:t>—  конструктивная художественная деятельность.</w:t>
      </w:r>
    </w:p>
    <w:p w:rsidR="00202E49" w:rsidRPr="00202E49" w:rsidRDefault="00202E49" w:rsidP="00202E49">
      <w:pPr>
        <w:shd w:val="clear" w:color="auto" w:fill="FFFFFF"/>
        <w:spacing w:line="276" w:lineRule="auto"/>
        <w:ind w:left="14" w:firstLine="720"/>
        <w:jc w:val="both"/>
      </w:pPr>
      <w:r w:rsidRPr="00202E49">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202E49" w:rsidRPr="00202E49" w:rsidRDefault="00202E49" w:rsidP="00202E49">
      <w:pPr>
        <w:shd w:val="clear" w:color="auto" w:fill="FFFFFF"/>
        <w:spacing w:line="276" w:lineRule="auto"/>
        <w:ind w:left="10" w:right="10" w:firstLine="720"/>
        <w:jc w:val="both"/>
      </w:pPr>
      <w:r w:rsidRPr="00202E49">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w:t>
      </w:r>
      <w:r w:rsidRPr="00202E49">
        <w:lastRenderedPageBreak/>
        <w:t xml:space="preserve">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202E49">
        <w:rPr>
          <w:i/>
          <w:iCs/>
        </w:rPr>
        <w:t>деятельности человека, на выявлении его связей с искусством в процессе ежедневной жизни.</w:t>
      </w:r>
    </w:p>
    <w:p w:rsidR="00202E49" w:rsidRPr="00202E49" w:rsidRDefault="00202E49" w:rsidP="00202E49">
      <w:pPr>
        <w:shd w:val="clear" w:color="auto" w:fill="FFFFFF"/>
        <w:spacing w:line="276" w:lineRule="auto"/>
        <w:ind w:right="10" w:firstLine="720"/>
        <w:jc w:val="both"/>
      </w:pPr>
      <w:r w:rsidRPr="00202E49">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202E49" w:rsidRPr="00202E49" w:rsidRDefault="00202E49" w:rsidP="00202E49">
      <w:pPr>
        <w:shd w:val="clear" w:color="auto" w:fill="FFFFFF"/>
        <w:spacing w:line="276" w:lineRule="auto"/>
        <w:ind w:right="10" w:firstLine="720"/>
        <w:jc w:val="both"/>
      </w:pPr>
      <w:r w:rsidRPr="00202E49">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202E49" w:rsidRPr="00202E49" w:rsidRDefault="00202E49" w:rsidP="00202E49">
      <w:pPr>
        <w:shd w:val="clear" w:color="auto" w:fill="FFFFFF"/>
        <w:spacing w:line="276" w:lineRule="auto"/>
        <w:ind w:firstLine="720"/>
        <w:jc w:val="both"/>
      </w:pPr>
      <w:r w:rsidRPr="00202E49">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202E49" w:rsidRPr="00202E49" w:rsidRDefault="00202E49" w:rsidP="00202E49">
      <w:pPr>
        <w:shd w:val="clear" w:color="auto" w:fill="FFFFFF"/>
        <w:spacing w:line="276" w:lineRule="auto"/>
        <w:ind w:firstLine="720"/>
        <w:jc w:val="both"/>
      </w:pPr>
      <w:r w:rsidRPr="00202E49">
        <w:t xml:space="preserve">Основные </w:t>
      </w:r>
      <w:r w:rsidRPr="00202E49">
        <w:rPr>
          <w:b/>
        </w:rPr>
        <w:t>виды учебной деятельности</w:t>
      </w:r>
      <w:r w:rsidRPr="00202E49">
        <w:t xml:space="preserve"> — практическая художественно-творческая деятельность ученика и восприятие красоты окружающего мира и произведений искусства.</w:t>
      </w:r>
    </w:p>
    <w:p w:rsidR="00202E49" w:rsidRPr="00202E49" w:rsidRDefault="00202E49" w:rsidP="00202E49">
      <w:pPr>
        <w:shd w:val="clear" w:color="auto" w:fill="FFFFFF"/>
        <w:spacing w:line="276" w:lineRule="auto"/>
        <w:ind w:firstLine="720"/>
        <w:jc w:val="both"/>
      </w:pPr>
      <w:r w:rsidRPr="00202E49">
        <w:rPr>
          <w:b/>
        </w:rPr>
        <w:t>Практическая художественно-творческая деятельность</w:t>
      </w:r>
      <w:r w:rsidRPr="00202E49">
        <w:t xml:space="preserve"> (ребенок выступает в роли художника) и </w:t>
      </w:r>
      <w:r w:rsidRPr="00202E49">
        <w:rPr>
          <w:b/>
        </w:rPr>
        <w:t>деятельность по восприятию искусства</w:t>
      </w:r>
      <w:r w:rsidRPr="00202E49">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202E49" w:rsidRPr="00202E49" w:rsidRDefault="00202E49" w:rsidP="00202E49">
      <w:pPr>
        <w:shd w:val="clear" w:color="auto" w:fill="FFFFFF"/>
        <w:spacing w:line="276" w:lineRule="auto"/>
        <w:ind w:left="14" w:right="10" w:firstLine="720"/>
        <w:jc w:val="both"/>
      </w:pPr>
      <w:r w:rsidRPr="00202E49">
        <w:t xml:space="preserve">Одна из задач — </w:t>
      </w:r>
      <w:r w:rsidRPr="00202E49">
        <w:rPr>
          <w:b/>
          <w:bCs/>
        </w:rPr>
        <w:t xml:space="preserve">постоянная смена художественных материалов, </w:t>
      </w:r>
      <w:r w:rsidRPr="00202E49">
        <w:t xml:space="preserve">овладение их выразительными возможностями. </w:t>
      </w:r>
      <w:r w:rsidRPr="00202E49">
        <w:rPr>
          <w:b/>
        </w:rPr>
        <w:t>Многообразие видов деятельности</w:t>
      </w:r>
      <w:r w:rsidRPr="00202E49">
        <w:t xml:space="preserve"> стимулирует интерес учеников к предмету, изучению искусства и является необходимым условием формирования личности каждого.</w:t>
      </w:r>
    </w:p>
    <w:p w:rsidR="00202E49" w:rsidRPr="00202E49" w:rsidRDefault="00202E49" w:rsidP="00202E49">
      <w:pPr>
        <w:shd w:val="clear" w:color="auto" w:fill="FFFFFF"/>
        <w:spacing w:line="276" w:lineRule="auto"/>
        <w:ind w:right="10" w:firstLine="720"/>
        <w:jc w:val="both"/>
      </w:pPr>
      <w:r w:rsidRPr="00202E49">
        <w:rPr>
          <w:b/>
        </w:rPr>
        <w:t>Восприятие произведений искусства</w:t>
      </w:r>
      <w:r w:rsidRPr="00202E49">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202E49" w:rsidRPr="00202E49" w:rsidRDefault="00202E49" w:rsidP="00202E49">
      <w:pPr>
        <w:shd w:val="clear" w:color="auto" w:fill="FFFFFF"/>
        <w:spacing w:line="276" w:lineRule="auto"/>
        <w:ind w:right="10" w:firstLine="720"/>
        <w:jc w:val="both"/>
      </w:pPr>
      <w:r w:rsidRPr="00202E49">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202E49" w:rsidRPr="00202E49" w:rsidRDefault="00202E49" w:rsidP="00202E49">
      <w:pPr>
        <w:shd w:val="clear" w:color="auto" w:fill="FFFFFF"/>
        <w:spacing w:line="276" w:lineRule="auto"/>
        <w:ind w:left="19" w:right="10" w:firstLine="720"/>
        <w:jc w:val="both"/>
      </w:pPr>
      <w:r w:rsidRPr="00202E49">
        <w:rPr>
          <w:b/>
        </w:rPr>
        <w:t>Развитие художественно-образного мышления</w:t>
      </w:r>
      <w:r w:rsidRPr="00202E49">
        <w:t xml:space="preserve"> учащихся строится на единстве двух его основ:</w:t>
      </w:r>
      <w:r w:rsidRPr="00202E49">
        <w:rPr>
          <w:i/>
        </w:rPr>
        <w:t xml:space="preserve"> развитие наблюдательности</w:t>
      </w:r>
      <w:r w:rsidRPr="00202E49">
        <w:t xml:space="preserve">, т.е. умения вглядываться в явления жизни, и </w:t>
      </w:r>
      <w:r w:rsidRPr="00202E49">
        <w:rPr>
          <w:i/>
        </w:rPr>
        <w:t>развитие фантазии</w:t>
      </w:r>
      <w:r w:rsidRPr="00202E49">
        <w:t>, т. е. способности на основе развитой наблюдательности строить художественный образ, выражая свое отношение к реальности.</w:t>
      </w:r>
    </w:p>
    <w:p w:rsidR="00202E49" w:rsidRPr="00202E49" w:rsidRDefault="00202E49" w:rsidP="00202E49">
      <w:pPr>
        <w:shd w:val="clear" w:color="auto" w:fill="FFFFFF"/>
        <w:spacing w:line="276" w:lineRule="auto"/>
        <w:ind w:right="10" w:firstLine="720"/>
        <w:jc w:val="both"/>
      </w:pPr>
      <w:r w:rsidRPr="00202E49">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202E49">
        <w:rPr>
          <w:b/>
        </w:rPr>
        <w:t>цель</w:t>
      </w:r>
      <w:r w:rsidRPr="00202E49">
        <w:t xml:space="preserve"> — </w:t>
      </w:r>
      <w:r w:rsidRPr="00202E49">
        <w:rPr>
          <w:b/>
        </w:rPr>
        <w:t>духовное развитие личности,</w:t>
      </w:r>
      <w:r w:rsidRPr="00202E49">
        <w:t xml:space="preserve"> т. е. </w:t>
      </w:r>
      <w:r w:rsidRPr="00202E49">
        <w:lastRenderedPageBreak/>
        <w:t>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202E49" w:rsidRPr="00202E49" w:rsidRDefault="00202E49" w:rsidP="00202E49">
      <w:pPr>
        <w:shd w:val="clear" w:color="auto" w:fill="FFFFFF"/>
        <w:spacing w:line="276" w:lineRule="auto"/>
        <w:ind w:left="19" w:firstLine="720"/>
        <w:jc w:val="both"/>
      </w:pPr>
      <w:r w:rsidRPr="00202E49">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202E49" w:rsidRPr="00202E49" w:rsidRDefault="00202E49" w:rsidP="00202E49">
      <w:pPr>
        <w:shd w:val="clear" w:color="auto" w:fill="FFFFFF"/>
        <w:spacing w:line="276" w:lineRule="auto"/>
        <w:ind w:left="10" w:right="10" w:firstLine="720"/>
        <w:jc w:val="both"/>
        <w:rPr>
          <w:b/>
        </w:rPr>
      </w:pPr>
      <w:r w:rsidRPr="00202E49">
        <w:t xml:space="preserve">Программа «Изобразительное искусство» предусматривает </w:t>
      </w:r>
      <w:r w:rsidRPr="00202E49">
        <w:rPr>
          <w:bCs/>
          <w:iCs/>
        </w:rPr>
        <w:t xml:space="preserve">чередование уроков </w:t>
      </w:r>
      <w:r w:rsidRPr="00202E49">
        <w:rPr>
          <w:b/>
          <w:bCs/>
          <w:iCs/>
        </w:rPr>
        <w:t>индивидуального</w:t>
      </w:r>
      <w:r w:rsidR="00140C97">
        <w:rPr>
          <w:b/>
          <w:bCs/>
          <w:iCs/>
        </w:rPr>
        <w:t xml:space="preserve"> </w:t>
      </w:r>
      <w:r w:rsidRPr="00202E49">
        <w:rPr>
          <w:b/>
          <w:bCs/>
          <w:iCs/>
        </w:rPr>
        <w:t xml:space="preserve">практического творчества </w:t>
      </w:r>
      <w:r w:rsidRPr="00202E49">
        <w:rPr>
          <w:b/>
        </w:rPr>
        <w:t xml:space="preserve">учащихся </w:t>
      </w:r>
      <w:r w:rsidRPr="00202E49">
        <w:t xml:space="preserve">и </w:t>
      </w:r>
      <w:r w:rsidRPr="00202E49">
        <w:rPr>
          <w:bCs/>
          <w:iCs/>
        </w:rPr>
        <w:t>уроков</w:t>
      </w:r>
      <w:r w:rsidRPr="00202E49">
        <w:rPr>
          <w:b/>
          <w:bCs/>
          <w:iCs/>
        </w:rPr>
        <w:t xml:space="preserve"> коллективной творческой деятельности.</w:t>
      </w:r>
    </w:p>
    <w:p w:rsidR="00202E49" w:rsidRPr="00202E49" w:rsidRDefault="00202E49" w:rsidP="00202E49">
      <w:pPr>
        <w:shd w:val="clear" w:color="auto" w:fill="FFFFFF"/>
        <w:spacing w:line="276" w:lineRule="auto"/>
        <w:ind w:left="14" w:right="5" w:firstLine="720"/>
        <w:jc w:val="both"/>
      </w:pPr>
      <w:r w:rsidRPr="00202E49">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202E49">
        <w:rPr>
          <w:bCs/>
        </w:rPr>
        <w:t xml:space="preserve">в </w:t>
      </w:r>
      <w:r w:rsidRPr="00202E49">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202E49" w:rsidRPr="00202E49" w:rsidRDefault="00202E49" w:rsidP="00202E49">
      <w:pPr>
        <w:shd w:val="clear" w:color="auto" w:fill="FFFFFF"/>
        <w:spacing w:line="276" w:lineRule="auto"/>
        <w:ind w:right="5" w:firstLine="720"/>
        <w:jc w:val="both"/>
      </w:pPr>
      <w:r w:rsidRPr="00202E49">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202E49" w:rsidRPr="00202E49" w:rsidRDefault="00202E49" w:rsidP="00202E49">
      <w:pPr>
        <w:shd w:val="clear" w:color="auto" w:fill="FFFFFF"/>
        <w:spacing w:line="276" w:lineRule="auto"/>
        <w:ind w:left="19" w:right="5" w:firstLine="720"/>
        <w:jc w:val="both"/>
      </w:pPr>
      <w:r w:rsidRPr="00202E49">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202E49" w:rsidRPr="00202E49" w:rsidRDefault="00202E49" w:rsidP="00202E49">
      <w:pPr>
        <w:shd w:val="clear" w:color="auto" w:fill="FFFFFF"/>
        <w:spacing w:line="276" w:lineRule="auto"/>
        <w:ind w:left="5" w:right="10" w:firstLine="720"/>
        <w:jc w:val="both"/>
      </w:pPr>
      <w:r w:rsidRPr="00202E49">
        <w:t xml:space="preserve">На уроках вводится игровая драматургия по изучаемой теме, прослеживаются связи с музыкой, литературой, историей, трудом. </w:t>
      </w:r>
    </w:p>
    <w:p w:rsidR="00202E49" w:rsidRPr="00202E49" w:rsidRDefault="00202E49" w:rsidP="00202E49">
      <w:pPr>
        <w:shd w:val="clear" w:color="auto" w:fill="FFFFFF"/>
        <w:spacing w:line="276" w:lineRule="auto"/>
        <w:ind w:left="29" w:firstLine="720"/>
        <w:jc w:val="both"/>
      </w:pPr>
      <w:r w:rsidRPr="00202E49">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202E49" w:rsidRPr="00202E49" w:rsidRDefault="00202E49" w:rsidP="00202E49">
      <w:pPr>
        <w:shd w:val="clear" w:color="auto" w:fill="FFFFFF"/>
        <w:spacing w:line="360" w:lineRule="auto"/>
        <w:ind w:left="19" w:firstLine="720"/>
        <w:jc w:val="both"/>
      </w:pPr>
      <w:r w:rsidRPr="00202E49">
        <w:rPr>
          <w:b/>
        </w:rPr>
        <w:t>Обсуждение детских работ</w:t>
      </w:r>
      <w:r w:rsidRPr="00202E49">
        <w:t xml:space="preserve"> с точки зрения их содержания, выра</w:t>
      </w:r>
      <w:r w:rsidRPr="00202E49">
        <w:softHyphen/>
        <w:t>зительности, оригинальности активизирует внимание детей, формирует опыт творческого общения.</w:t>
      </w:r>
    </w:p>
    <w:p w:rsidR="00202E49" w:rsidRPr="000254E4" w:rsidRDefault="00202E49" w:rsidP="000254E4">
      <w:pPr>
        <w:shd w:val="clear" w:color="auto" w:fill="FFFFFF"/>
        <w:spacing w:line="276" w:lineRule="auto"/>
        <w:ind w:left="10" w:right="14" w:firstLine="720"/>
        <w:jc w:val="both"/>
      </w:pPr>
      <w:r w:rsidRPr="00202E49">
        <w:lastRenderedPageBreak/>
        <w:t xml:space="preserve">Периодическая </w:t>
      </w:r>
      <w:r w:rsidRPr="00202E49">
        <w:rPr>
          <w:b/>
          <w:bCs/>
        </w:rPr>
        <w:t xml:space="preserve">организация выставок </w:t>
      </w:r>
      <w:r w:rsidRPr="00202E49">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0254E4" w:rsidRPr="000254E4" w:rsidRDefault="000254E4" w:rsidP="000254E4">
      <w:pPr>
        <w:shd w:val="clear" w:color="auto" w:fill="FFFFFF"/>
        <w:spacing w:line="276" w:lineRule="auto"/>
        <w:ind w:right="5" w:firstLine="720"/>
        <w:jc w:val="both"/>
        <w:rPr>
          <w:spacing w:val="-8"/>
        </w:rPr>
      </w:pPr>
    </w:p>
    <w:p w:rsidR="00202E49" w:rsidRPr="00202E49" w:rsidRDefault="00202E49" w:rsidP="00202E49">
      <w:pPr>
        <w:shd w:val="clear" w:color="auto" w:fill="FFFFFF"/>
        <w:spacing w:line="276" w:lineRule="auto"/>
        <w:ind w:right="10" w:firstLine="720"/>
        <w:jc w:val="both"/>
        <w:rPr>
          <w:b/>
        </w:rPr>
      </w:pPr>
      <w:r w:rsidRPr="00202E49">
        <w:rPr>
          <w:b/>
        </w:rPr>
        <w:t>Ценностные ориентиры содержания учебного предмета</w:t>
      </w:r>
    </w:p>
    <w:p w:rsidR="00202E49" w:rsidRPr="00202E49" w:rsidRDefault="00202E49" w:rsidP="00202E49">
      <w:pPr>
        <w:shd w:val="clear" w:color="auto" w:fill="FFFFFF"/>
        <w:spacing w:line="276" w:lineRule="auto"/>
        <w:ind w:firstLine="720"/>
        <w:jc w:val="both"/>
      </w:pPr>
      <w:r w:rsidRPr="00202E49">
        <w:t>Приоритетная цель художественного образования в школе —</w:t>
      </w:r>
      <w:r w:rsidRPr="00202E49">
        <w:rPr>
          <w:b/>
        </w:rPr>
        <w:t xml:space="preserve">духовно-нравственное развитие </w:t>
      </w:r>
      <w:r w:rsidRPr="00202E49">
        <w:t>ребенка, т. е. формирова</w:t>
      </w:r>
      <w:r w:rsidRPr="00202E49">
        <w:softHyphen/>
        <w:t>ние у него качеств, отвечающих представлениям об истинной че</w:t>
      </w:r>
      <w:r w:rsidRPr="00202E49">
        <w:softHyphen/>
        <w:t xml:space="preserve">ловечности, о доброте и культурной полноценности в восприятии мира. </w:t>
      </w:r>
    </w:p>
    <w:p w:rsidR="00202E49" w:rsidRPr="00202E49" w:rsidRDefault="00202E49" w:rsidP="00202E49">
      <w:pPr>
        <w:shd w:val="clear" w:color="auto" w:fill="FFFFFF"/>
        <w:spacing w:line="276" w:lineRule="auto"/>
        <w:ind w:firstLine="720"/>
        <w:jc w:val="both"/>
      </w:pPr>
      <w:r w:rsidRPr="00202E49">
        <w:t>Культуросозидающая роль программы состоит также в вос</w:t>
      </w:r>
      <w:r w:rsidRPr="00202E49">
        <w:softHyphen/>
        <w:t xml:space="preserve">питании </w:t>
      </w:r>
      <w:r w:rsidRPr="00202E49">
        <w:rPr>
          <w:b/>
        </w:rPr>
        <w:t>гражданственности и патриотизма</w:t>
      </w:r>
      <w:r w:rsidRPr="00202E49">
        <w:t xml:space="preserve">. Прежде всего ребенок постигает искусство своей Родины, а потом знакомиться с искусством других народов. </w:t>
      </w:r>
    </w:p>
    <w:p w:rsidR="00202E49" w:rsidRPr="00202E49" w:rsidRDefault="00202E49" w:rsidP="00202E49">
      <w:pPr>
        <w:shd w:val="clear" w:color="auto" w:fill="FFFFFF"/>
        <w:spacing w:line="276" w:lineRule="auto"/>
        <w:ind w:firstLine="720"/>
        <w:jc w:val="both"/>
      </w:pPr>
      <w:r w:rsidRPr="00202E49">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202E49">
        <w:rPr>
          <w:b/>
        </w:rPr>
        <w:t>многообразие культур разных народов</w:t>
      </w:r>
      <w:r w:rsidRPr="00202E49">
        <w:t xml:space="preserve"> и ценностные связи, объединяющие всех людей планеты. Природа и жизнь являются базисом формируемого</w:t>
      </w:r>
      <w:r w:rsidR="00140C97">
        <w:t xml:space="preserve"> </w:t>
      </w:r>
      <w:r w:rsidRPr="00202E49">
        <w:t>мироотношения.</w:t>
      </w:r>
    </w:p>
    <w:p w:rsidR="00202E49" w:rsidRPr="00202E49" w:rsidRDefault="00202E49" w:rsidP="00202E49">
      <w:pPr>
        <w:shd w:val="clear" w:color="auto" w:fill="FFFFFF"/>
        <w:spacing w:line="276" w:lineRule="auto"/>
        <w:ind w:left="5" w:right="10" w:firstLine="720"/>
        <w:jc w:val="both"/>
      </w:pPr>
      <w:r w:rsidRPr="00202E49">
        <w:rPr>
          <w:b/>
        </w:rPr>
        <w:t>Связи искусства с жизнью человека</w:t>
      </w:r>
      <w:r w:rsidRPr="00202E49">
        <w:t>, роль искусства в повсед</w:t>
      </w:r>
      <w:r w:rsidRPr="00202E49">
        <w:softHyphen/>
        <w:t>невном его бытии, в жизни общества, значение искусства в раз</w:t>
      </w:r>
      <w:r w:rsidRPr="00202E49">
        <w:softHyphen/>
        <w:t xml:space="preserve">витии каждого ребенка — </w:t>
      </w:r>
      <w:r w:rsidRPr="00202E49">
        <w:rPr>
          <w:bCs/>
        </w:rPr>
        <w:t>главный смысловой стержень курса</w:t>
      </w:r>
      <w:r w:rsidRPr="00202E49">
        <w:rPr>
          <w:b/>
          <w:bCs/>
        </w:rPr>
        <w:t>.</w:t>
      </w:r>
    </w:p>
    <w:p w:rsidR="00202E49" w:rsidRPr="00202E49" w:rsidRDefault="00202E49" w:rsidP="00202E49">
      <w:pPr>
        <w:shd w:val="clear" w:color="auto" w:fill="FFFFFF"/>
        <w:spacing w:line="276" w:lineRule="auto"/>
        <w:ind w:left="5" w:right="10" w:firstLine="720"/>
        <w:jc w:val="both"/>
      </w:pPr>
      <w:r w:rsidRPr="00202E49">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02E49" w:rsidRPr="00202E49" w:rsidRDefault="00202E49" w:rsidP="00202E49">
      <w:pPr>
        <w:shd w:val="clear" w:color="auto" w:fill="FFFFFF"/>
        <w:spacing w:line="276" w:lineRule="auto"/>
        <w:ind w:left="5" w:right="5" w:firstLine="720"/>
        <w:jc w:val="both"/>
      </w:pPr>
      <w:r w:rsidRPr="00202E49">
        <w:t xml:space="preserve">Одна из главных задач курса — развитие у ребенка </w:t>
      </w:r>
      <w:r w:rsidRPr="00202E49">
        <w:rPr>
          <w:b/>
        </w:rPr>
        <w:t>интереса к внутреннему миру человека</w:t>
      </w:r>
      <w:r w:rsidRPr="00202E49">
        <w:t xml:space="preserve">, способности углубления в себя, осознания своих внутренних переживаний. Это является залогом развития </w:t>
      </w:r>
      <w:r w:rsidRPr="00202E49">
        <w:rPr>
          <w:b/>
        </w:rPr>
        <w:t>способности сопереживани</w:t>
      </w:r>
      <w:r w:rsidRPr="00202E49">
        <w:t>я.</w:t>
      </w:r>
    </w:p>
    <w:p w:rsidR="00202E49" w:rsidRPr="00202E49" w:rsidRDefault="00202E49" w:rsidP="00202E49">
      <w:pPr>
        <w:shd w:val="clear" w:color="auto" w:fill="FFFFFF"/>
        <w:spacing w:line="276" w:lineRule="auto"/>
        <w:ind w:left="5" w:right="5" w:firstLine="720"/>
        <w:jc w:val="both"/>
      </w:pPr>
      <w:r w:rsidRPr="00202E49">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202E49">
        <w:rPr>
          <w:b/>
        </w:rPr>
        <w:t>в форме личноготворческого опыта.</w:t>
      </w:r>
      <w:r w:rsidRPr="00202E49">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202E49" w:rsidRPr="00202E49" w:rsidRDefault="00202E49" w:rsidP="00202E49">
      <w:pPr>
        <w:shd w:val="clear" w:color="auto" w:fill="FFFFFF"/>
        <w:spacing w:line="276" w:lineRule="auto"/>
        <w:ind w:left="5" w:right="5" w:firstLine="720"/>
        <w:jc w:val="both"/>
      </w:pPr>
      <w:r w:rsidRPr="00202E49">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202E49">
        <w:rPr>
          <w:b/>
        </w:rPr>
        <w:t>проживание художественного образа</w:t>
      </w:r>
      <w:r w:rsidRPr="00202E49">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202E49">
        <w:rPr>
          <w:iCs/>
        </w:rPr>
        <w:t>собственный чувственный опыт.</w:t>
      </w:r>
      <w:r w:rsidRPr="00202E49">
        <w:t>На этой основе происходит развитие чувств, освоение художественного опыта поколений и эмоционально-ценностных критериев жизни.</w:t>
      </w:r>
    </w:p>
    <w:p w:rsidR="00202E49" w:rsidRPr="00202E49" w:rsidRDefault="00202E49" w:rsidP="00202E49">
      <w:pPr>
        <w:shd w:val="clear" w:color="auto" w:fill="FFFFFF"/>
        <w:spacing w:line="360" w:lineRule="auto"/>
        <w:ind w:left="5" w:right="5" w:firstLine="720"/>
        <w:jc w:val="both"/>
        <w:rPr>
          <w:b/>
        </w:rPr>
      </w:pPr>
      <w:r w:rsidRPr="00202E49">
        <w:rPr>
          <w:b/>
        </w:rPr>
        <w:lastRenderedPageBreak/>
        <w:t xml:space="preserve">Личностные, метапредметные и предметные результаты освоения учебного предмета </w:t>
      </w:r>
    </w:p>
    <w:p w:rsidR="00202E49" w:rsidRPr="00202E49" w:rsidRDefault="00202E49" w:rsidP="00202E49">
      <w:pPr>
        <w:shd w:val="clear" w:color="auto" w:fill="FFFFFF"/>
        <w:spacing w:line="276" w:lineRule="auto"/>
        <w:ind w:left="5" w:right="5" w:firstLine="720"/>
        <w:jc w:val="both"/>
      </w:pPr>
      <w:r w:rsidRPr="00202E49">
        <w:t xml:space="preserve">В результате изучения курса «Изобразительное искусство» в начальной школе должны быть достигнуты определенные результаты. </w:t>
      </w:r>
    </w:p>
    <w:p w:rsidR="00202E49" w:rsidRPr="00202E49" w:rsidRDefault="00202E49" w:rsidP="00202E49">
      <w:pPr>
        <w:shd w:val="clear" w:color="auto" w:fill="FFFFFF"/>
        <w:spacing w:line="276" w:lineRule="auto"/>
        <w:ind w:firstLine="720"/>
        <w:jc w:val="both"/>
      </w:pPr>
      <w:r w:rsidRPr="00202E49">
        <w:rPr>
          <w:b/>
        </w:rPr>
        <w:t>Личностные результаты</w:t>
      </w:r>
      <w:r w:rsidRPr="00202E49">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02E49" w:rsidRPr="00202E49" w:rsidRDefault="00202E49" w:rsidP="00620AA7">
      <w:pPr>
        <w:widowControl w:val="0"/>
        <w:numPr>
          <w:ilvl w:val="0"/>
          <w:numId w:val="27"/>
        </w:numPr>
        <w:shd w:val="clear" w:color="auto" w:fill="FFFFFF"/>
        <w:autoSpaceDE w:val="0"/>
        <w:autoSpaceDN w:val="0"/>
        <w:adjustRightInd w:val="0"/>
        <w:spacing w:line="276" w:lineRule="auto"/>
        <w:ind w:right="5"/>
        <w:jc w:val="both"/>
      </w:pPr>
      <w:r w:rsidRPr="00202E49">
        <w:t>чувство гордости за культуру и искусство Родины, своего народа;</w:t>
      </w:r>
    </w:p>
    <w:p w:rsidR="00202E49" w:rsidRPr="00202E49" w:rsidRDefault="00202E49" w:rsidP="00620AA7">
      <w:pPr>
        <w:widowControl w:val="0"/>
        <w:numPr>
          <w:ilvl w:val="0"/>
          <w:numId w:val="27"/>
        </w:numPr>
        <w:shd w:val="clear" w:color="auto" w:fill="FFFFFF"/>
        <w:autoSpaceDE w:val="0"/>
        <w:autoSpaceDN w:val="0"/>
        <w:adjustRightInd w:val="0"/>
        <w:spacing w:line="276" w:lineRule="auto"/>
        <w:ind w:right="5"/>
        <w:jc w:val="both"/>
      </w:pPr>
      <w:r w:rsidRPr="00202E49">
        <w:t>уважительное отношение к культуре и искусству других народов нашей страны и мира в целом;</w:t>
      </w:r>
    </w:p>
    <w:p w:rsidR="00202E49" w:rsidRPr="00202E49" w:rsidRDefault="00202E49" w:rsidP="00620AA7">
      <w:pPr>
        <w:widowControl w:val="0"/>
        <w:numPr>
          <w:ilvl w:val="0"/>
          <w:numId w:val="27"/>
        </w:numPr>
        <w:shd w:val="clear" w:color="auto" w:fill="FFFFFF"/>
        <w:autoSpaceDE w:val="0"/>
        <w:autoSpaceDN w:val="0"/>
        <w:adjustRightInd w:val="0"/>
        <w:spacing w:line="276" w:lineRule="auto"/>
        <w:ind w:right="5"/>
        <w:jc w:val="both"/>
      </w:pPr>
      <w:r w:rsidRPr="00202E49">
        <w:t>понимание особой роли культуры и  искусства в жизни общества и каждого отдельного человека;</w:t>
      </w:r>
    </w:p>
    <w:p w:rsidR="00202E49" w:rsidRPr="00202E49" w:rsidRDefault="00202E49" w:rsidP="00620AA7">
      <w:pPr>
        <w:widowControl w:val="0"/>
        <w:numPr>
          <w:ilvl w:val="0"/>
          <w:numId w:val="27"/>
        </w:numPr>
        <w:shd w:val="clear" w:color="auto" w:fill="FFFFFF"/>
        <w:autoSpaceDE w:val="0"/>
        <w:autoSpaceDN w:val="0"/>
        <w:adjustRightInd w:val="0"/>
        <w:spacing w:line="276" w:lineRule="auto"/>
        <w:ind w:right="5"/>
        <w:jc w:val="both"/>
      </w:pPr>
      <w:r w:rsidRPr="00202E49">
        <w:t>сформированность эстетических чувств, художественно-творческого мышления, наблюдательности и фантазии;</w:t>
      </w:r>
    </w:p>
    <w:p w:rsidR="00202E49" w:rsidRPr="00202E49" w:rsidRDefault="00202E49" w:rsidP="00620AA7">
      <w:pPr>
        <w:widowControl w:val="0"/>
        <w:numPr>
          <w:ilvl w:val="0"/>
          <w:numId w:val="27"/>
        </w:numPr>
        <w:shd w:val="clear" w:color="auto" w:fill="FFFFFF"/>
        <w:autoSpaceDE w:val="0"/>
        <w:autoSpaceDN w:val="0"/>
        <w:adjustRightInd w:val="0"/>
        <w:spacing w:line="276" w:lineRule="auto"/>
        <w:ind w:right="5"/>
        <w:jc w:val="both"/>
      </w:pPr>
      <w:r w:rsidRPr="00202E49">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овладение навыками коллективной деятельности в процессе совместной творческой работы в команде одноклассников под руководством учителя;</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умение сотрудничатьс товарищами в процессе совместной деятельности, соотносить свою часть работы с общим замыслом;</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202E49" w:rsidRPr="00202E49" w:rsidRDefault="00202E49" w:rsidP="00202E49">
      <w:pPr>
        <w:spacing w:line="276" w:lineRule="auto"/>
        <w:ind w:left="1440"/>
      </w:pPr>
      <w:r w:rsidRPr="00202E49">
        <w:rPr>
          <w:b/>
        </w:rPr>
        <w:t>Метапредметные результаты</w:t>
      </w:r>
      <w:r w:rsidRPr="00202E49">
        <w:t xml:space="preserve"> характеризуют уровень</w:t>
      </w:r>
    </w:p>
    <w:p w:rsidR="00202E49" w:rsidRPr="00202E49" w:rsidRDefault="00202E49" w:rsidP="00202E49">
      <w:pPr>
        <w:spacing w:line="276" w:lineRule="auto"/>
      </w:pPr>
      <w:r w:rsidRPr="00202E49">
        <w:t>сформированности  универсальных способностей учащихся, проявляющихся в познавательной и практической творческой деятельности:</w:t>
      </w:r>
    </w:p>
    <w:p w:rsidR="00202E49" w:rsidRPr="00202E49" w:rsidRDefault="00202E49" w:rsidP="00620AA7">
      <w:pPr>
        <w:widowControl w:val="0"/>
        <w:numPr>
          <w:ilvl w:val="0"/>
          <w:numId w:val="29"/>
        </w:numPr>
        <w:shd w:val="clear" w:color="auto" w:fill="FFFFFF"/>
        <w:autoSpaceDE w:val="0"/>
        <w:autoSpaceDN w:val="0"/>
        <w:adjustRightInd w:val="0"/>
        <w:spacing w:line="276" w:lineRule="auto"/>
        <w:ind w:right="5"/>
      </w:pPr>
      <w:r w:rsidRPr="00202E49">
        <w:t>овладение умением творческого видения с позиций художника, т.е. умением сравнивать, анализировать, выделять главное, обобщать;</w:t>
      </w:r>
    </w:p>
    <w:p w:rsidR="00202E49" w:rsidRPr="00202E49" w:rsidRDefault="00202E49" w:rsidP="00620AA7">
      <w:pPr>
        <w:widowControl w:val="0"/>
        <w:numPr>
          <w:ilvl w:val="0"/>
          <w:numId w:val="29"/>
        </w:numPr>
        <w:shd w:val="clear" w:color="auto" w:fill="FFFFFF"/>
        <w:autoSpaceDE w:val="0"/>
        <w:autoSpaceDN w:val="0"/>
        <w:adjustRightInd w:val="0"/>
        <w:spacing w:line="276" w:lineRule="auto"/>
        <w:ind w:right="5"/>
        <w:jc w:val="both"/>
      </w:pPr>
      <w:r w:rsidRPr="00202E49">
        <w:t>овладение умением вести диалог, распределять функции и роли в процессе выполнения коллективной творческой работы;</w:t>
      </w:r>
    </w:p>
    <w:p w:rsidR="00202E49" w:rsidRPr="00202E49" w:rsidRDefault="00202E49" w:rsidP="00620AA7">
      <w:pPr>
        <w:widowControl w:val="0"/>
        <w:numPr>
          <w:ilvl w:val="0"/>
          <w:numId w:val="29"/>
        </w:numPr>
        <w:shd w:val="clear" w:color="auto" w:fill="FFFFFF"/>
        <w:autoSpaceDE w:val="0"/>
        <w:autoSpaceDN w:val="0"/>
        <w:adjustRightInd w:val="0"/>
        <w:spacing w:line="276" w:lineRule="auto"/>
        <w:ind w:right="5"/>
        <w:jc w:val="both"/>
      </w:pPr>
      <w:r w:rsidRPr="00202E49">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202E49" w:rsidRPr="00202E49" w:rsidRDefault="00202E49" w:rsidP="00620AA7">
      <w:pPr>
        <w:widowControl w:val="0"/>
        <w:numPr>
          <w:ilvl w:val="0"/>
          <w:numId w:val="29"/>
        </w:numPr>
        <w:shd w:val="clear" w:color="auto" w:fill="FFFFFF"/>
        <w:autoSpaceDE w:val="0"/>
        <w:autoSpaceDN w:val="0"/>
        <w:adjustRightInd w:val="0"/>
        <w:spacing w:line="276" w:lineRule="auto"/>
        <w:ind w:right="5"/>
        <w:jc w:val="both"/>
      </w:pPr>
      <w:r w:rsidRPr="00202E49">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02E49" w:rsidRPr="00202E49" w:rsidRDefault="00202E49" w:rsidP="00620AA7">
      <w:pPr>
        <w:widowControl w:val="0"/>
        <w:numPr>
          <w:ilvl w:val="0"/>
          <w:numId w:val="29"/>
        </w:numPr>
        <w:shd w:val="clear" w:color="auto" w:fill="FFFFFF"/>
        <w:autoSpaceDE w:val="0"/>
        <w:autoSpaceDN w:val="0"/>
        <w:adjustRightInd w:val="0"/>
        <w:spacing w:line="276" w:lineRule="auto"/>
        <w:ind w:right="5"/>
        <w:jc w:val="both"/>
      </w:pPr>
      <w:r w:rsidRPr="00202E49">
        <w:t>умение рационально строить самостоятельную творческую деятельность, умение организовать место занятий;</w:t>
      </w:r>
    </w:p>
    <w:p w:rsidR="00202E49" w:rsidRPr="00202E49" w:rsidRDefault="00202E49" w:rsidP="00620AA7">
      <w:pPr>
        <w:widowControl w:val="0"/>
        <w:numPr>
          <w:ilvl w:val="0"/>
          <w:numId w:val="29"/>
        </w:numPr>
        <w:shd w:val="clear" w:color="auto" w:fill="FFFFFF"/>
        <w:autoSpaceDE w:val="0"/>
        <w:autoSpaceDN w:val="0"/>
        <w:adjustRightInd w:val="0"/>
        <w:spacing w:line="276" w:lineRule="auto"/>
        <w:ind w:right="5"/>
        <w:jc w:val="both"/>
      </w:pPr>
      <w:r w:rsidRPr="00202E49">
        <w:t>осознанное стремление к освоению новых знаний и умений, к достижению более высоких и оригинальных творческих результатов.</w:t>
      </w:r>
    </w:p>
    <w:p w:rsidR="00202E49" w:rsidRPr="00202E49" w:rsidRDefault="00202E49" w:rsidP="00202E49">
      <w:pPr>
        <w:shd w:val="clear" w:color="auto" w:fill="FFFFFF"/>
        <w:spacing w:line="276" w:lineRule="auto"/>
        <w:ind w:left="5" w:right="5" w:firstLine="720"/>
        <w:jc w:val="both"/>
        <w:rPr>
          <w:b/>
        </w:rPr>
      </w:pPr>
      <w:r w:rsidRPr="00202E49">
        <w:rPr>
          <w:b/>
        </w:rPr>
        <w:lastRenderedPageBreak/>
        <w:t xml:space="preserve">Предметные результаты </w:t>
      </w:r>
      <w:r w:rsidRPr="00202E49">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202E49" w:rsidRPr="00202E49" w:rsidRDefault="00202E49" w:rsidP="00620AA7">
      <w:pPr>
        <w:widowControl w:val="0"/>
        <w:numPr>
          <w:ilvl w:val="0"/>
          <w:numId w:val="28"/>
        </w:numPr>
        <w:shd w:val="clear" w:color="auto" w:fill="FFFFFF"/>
        <w:tabs>
          <w:tab w:val="clear" w:pos="720"/>
          <w:tab w:val="left" w:pos="709"/>
        </w:tabs>
        <w:autoSpaceDE w:val="0"/>
        <w:autoSpaceDN w:val="0"/>
        <w:adjustRightInd w:val="0"/>
        <w:spacing w:after="200" w:line="276" w:lineRule="auto"/>
        <w:ind w:left="709" w:right="10" w:firstLine="720"/>
        <w:jc w:val="both"/>
      </w:pPr>
      <w:r w:rsidRPr="00202E49">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202E49" w:rsidRPr="00202E49" w:rsidRDefault="00202E49" w:rsidP="00620AA7">
      <w:pPr>
        <w:widowControl w:val="0"/>
        <w:numPr>
          <w:ilvl w:val="0"/>
          <w:numId w:val="28"/>
        </w:numPr>
        <w:shd w:val="clear" w:color="auto" w:fill="FFFFFF"/>
        <w:tabs>
          <w:tab w:val="clear" w:pos="720"/>
          <w:tab w:val="left" w:pos="426"/>
          <w:tab w:val="left" w:pos="709"/>
        </w:tabs>
        <w:autoSpaceDE w:val="0"/>
        <w:autoSpaceDN w:val="0"/>
        <w:adjustRightInd w:val="0"/>
        <w:spacing w:line="276" w:lineRule="auto"/>
        <w:ind w:left="709" w:right="10" w:firstLine="720"/>
        <w:jc w:val="both"/>
      </w:pPr>
      <w:r w:rsidRPr="00202E49">
        <w:t>знание основных видов и жанров пространственно-визуальных искусств;</w:t>
      </w:r>
    </w:p>
    <w:p w:rsidR="00202E49" w:rsidRPr="00202E49" w:rsidRDefault="00202E49" w:rsidP="00620AA7">
      <w:pPr>
        <w:widowControl w:val="0"/>
        <w:numPr>
          <w:ilvl w:val="0"/>
          <w:numId w:val="28"/>
        </w:numPr>
        <w:shd w:val="clear" w:color="auto" w:fill="FFFFFF"/>
        <w:autoSpaceDE w:val="0"/>
        <w:autoSpaceDN w:val="0"/>
        <w:adjustRightInd w:val="0"/>
        <w:spacing w:line="276" w:lineRule="auto"/>
        <w:ind w:left="709" w:right="11" w:firstLine="720"/>
        <w:jc w:val="both"/>
      </w:pPr>
      <w:r w:rsidRPr="00202E49">
        <w:t xml:space="preserve">понимание образной природы искусства; </w:t>
      </w:r>
    </w:p>
    <w:p w:rsidR="00202E49" w:rsidRPr="00202E49" w:rsidRDefault="00202E49" w:rsidP="00620AA7">
      <w:pPr>
        <w:widowControl w:val="0"/>
        <w:numPr>
          <w:ilvl w:val="0"/>
          <w:numId w:val="28"/>
        </w:numPr>
        <w:shd w:val="clear" w:color="auto" w:fill="FFFFFF"/>
        <w:autoSpaceDE w:val="0"/>
        <w:autoSpaceDN w:val="0"/>
        <w:adjustRightInd w:val="0"/>
        <w:spacing w:line="276" w:lineRule="auto"/>
        <w:ind w:left="709" w:right="11" w:firstLine="720"/>
        <w:jc w:val="both"/>
      </w:pPr>
      <w:r w:rsidRPr="00202E49">
        <w:t>эстетическая оценка явлений природы, событий окружающего мира;</w:t>
      </w:r>
    </w:p>
    <w:p w:rsidR="00202E49" w:rsidRPr="00202E49" w:rsidRDefault="00202E49" w:rsidP="00620AA7">
      <w:pPr>
        <w:widowControl w:val="0"/>
        <w:numPr>
          <w:ilvl w:val="0"/>
          <w:numId w:val="28"/>
        </w:numPr>
        <w:shd w:val="clear" w:color="auto" w:fill="FFFFFF"/>
        <w:autoSpaceDE w:val="0"/>
        <w:autoSpaceDN w:val="0"/>
        <w:adjustRightInd w:val="0"/>
        <w:spacing w:line="276" w:lineRule="auto"/>
        <w:ind w:left="709" w:right="11" w:firstLine="720"/>
        <w:jc w:val="both"/>
      </w:pPr>
      <w:r w:rsidRPr="00202E49">
        <w:t>применение художественных умений, знаний и представлений в процессе выполнения художественно-творческих работ;</w:t>
      </w:r>
    </w:p>
    <w:p w:rsidR="00202E49" w:rsidRPr="00202E49" w:rsidRDefault="00202E49" w:rsidP="00620AA7">
      <w:pPr>
        <w:widowControl w:val="0"/>
        <w:numPr>
          <w:ilvl w:val="0"/>
          <w:numId w:val="28"/>
        </w:numPr>
        <w:shd w:val="clear" w:color="auto" w:fill="FFFFFF"/>
        <w:tabs>
          <w:tab w:val="left" w:pos="426"/>
        </w:tabs>
        <w:autoSpaceDE w:val="0"/>
        <w:autoSpaceDN w:val="0"/>
        <w:adjustRightInd w:val="0"/>
        <w:spacing w:line="276" w:lineRule="auto"/>
        <w:ind w:right="10" w:firstLine="720"/>
        <w:jc w:val="both"/>
      </w:pPr>
      <w:r w:rsidRPr="00202E49">
        <w:t>способность узнавать, воспринимать, описывать и эмоционально оценивать несколько великих произведений русского и мирового искусства;</w:t>
      </w:r>
    </w:p>
    <w:p w:rsidR="00202E49" w:rsidRPr="00202E49" w:rsidRDefault="00202E49" w:rsidP="00620AA7">
      <w:pPr>
        <w:widowControl w:val="0"/>
        <w:numPr>
          <w:ilvl w:val="0"/>
          <w:numId w:val="28"/>
        </w:numPr>
        <w:shd w:val="clear" w:color="auto" w:fill="FFFFFF"/>
        <w:autoSpaceDE w:val="0"/>
        <w:autoSpaceDN w:val="0"/>
        <w:adjustRightInd w:val="0"/>
        <w:spacing w:line="276" w:lineRule="auto"/>
        <w:ind w:right="34" w:firstLine="720"/>
        <w:jc w:val="both"/>
      </w:pPr>
      <w:r w:rsidRPr="00202E49">
        <w:rPr>
          <w:iCs/>
        </w:rPr>
        <w:t>умение обсуждать и анализировать произведения искусства, выражая суждения о содержании, сюжетах и вырази</w:t>
      </w:r>
      <w:r w:rsidRPr="00202E49">
        <w:rPr>
          <w:iCs/>
        </w:rPr>
        <w:softHyphen/>
        <w:t>тельных средствах;</w:t>
      </w:r>
    </w:p>
    <w:p w:rsidR="00202E49" w:rsidRPr="00202E49" w:rsidRDefault="00202E49" w:rsidP="00620AA7">
      <w:pPr>
        <w:widowControl w:val="0"/>
        <w:numPr>
          <w:ilvl w:val="0"/>
          <w:numId w:val="28"/>
        </w:numPr>
        <w:shd w:val="clear" w:color="auto" w:fill="FFFFFF"/>
        <w:autoSpaceDE w:val="0"/>
        <w:autoSpaceDN w:val="0"/>
        <w:adjustRightInd w:val="0"/>
        <w:spacing w:line="276" w:lineRule="auto"/>
        <w:ind w:right="34" w:firstLine="720"/>
        <w:jc w:val="both"/>
      </w:pPr>
      <w:r w:rsidRPr="00202E49">
        <w:rPr>
          <w:spacing w:val="-2"/>
        </w:rPr>
        <w:t>усвоение названий ведущих художественных музеев России и художе</w:t>
      </w:r>
      <w:r w:rsidRPr="00202E49">
        <w:t xml:space="preserve">ственных музеев своего региона; </w:t>
      </w:r>
    </w:p>
    <w:p w:rsidR="00202E49" w:rsidRPr="00202E49" w:rsidRDefault="00202E49" w:rsidP="00620AA7">
      <w:pPr>
        <w:widowControl w:val="0"/>
        <w:numPr>
          <w:ilvl w:val="0"/>
          <w:numId w:val="28"/>
        </w:numPr>
        <w:shd w:val="clear" w:color="auto" w:fill="FFFFFF"/>
        <w:tabs>
          <w:tab w:val="clear" w:pos="720"/>
          <w:tab w:val="left" w:pos="709"/>
        </w:tabs>
        <w:autoSpaceDE w:val="0"/>
        <w:autoSpaceDN w:val="0"/>
        <w:adjustRightInd w:val="0"/>
        <w:spacing w:before="5" w:line="276" w:lineRule="auto"/>
        <w:ind w:right="29" w:firstLine="720"/>
        <w:jc w:val="both"/>
      </w:pPr>
      <w:r w:rsidRPr="00202E49">
        <w:rPr>
          <w:iCs/>
        </w:rPr>
        <w:t>умение видеть проявления визуально-пространственных искусств в окружающей жизни: в доме, на улице, в театре, на празднике;</w:t>
      </w:r>
    </w:p>
    <w:p w:rsidR="00202E49" w:rsidRPr="00202E49" w:rsidRDefault="00202E49" w:rsidP="00620AA7">
      <w:pPr>
        <w:widowControl w:val="0"/>
        <w:numPr>
          <w:ilvl w:val="0"/>
          <w:numId w:val="28"/>
        </w:numPr>
        <w:shd w:val="clear" w:color="auto" w:fill="FFFFFF"/>
        <w:tabs>
          <w:tab w:val="left" w:pos="426"/>
        </w:tabs>
        <w:autoSpaceDE w:val="0"/>
        <w:autoSpaceDN w:val="0"/>
        <w:adjustRightInd w:val="0"/>
        <w:spacing w:line="276" w:lineRule="auto"/>
        <w:ind w:right="10" w:firstLine="720"/>
        <w:jc w:val="both"/>
      </w:pPr>
      <w:r w:rsidRPr="00202E49">
        <w:t xml:space="preserve">способность использовать в художественно-творческой деятельности различные художественные материалы и художественные техники;  </w:t>
      </w:r>
    </w:p>
    <w:p w:rsidR="00202E49" w:rsidRPr="00202E49" w:rsidRDefault="00202E49" w:rsidP="00620AA7">
      <w:pPr>
        <w:widowControl w:val="0"/>
        <w:numPr>
          <w:ilvl w:val="0"/>
          <w:numId w:val="28"/>
        </w:numPr>
        <w:shd w:val="clear" w:color="auto" w:fill="FFFFFF"/>
        <w:tabs>
          <w:tab w:val="left" w:pos="426"/>
        </w:tabs>
        <w:autoSpaceDE w:val="0"/>
        <w:autoSpaceDN w:val="0"/>
        <w:adjustRightInd w:val="0"/>
        <w:spacing w:line="276" w:lineRule="auto"/>
        <w:ind w:right="10" w:firstLine="720"/>
        <w:jc w:val="both"/>
      </w:pPr>
      <w:r w:rsidRPr="00202E49">
        <w:t>способность передавать в художественно-творческой деятельности характер, эмоциональные состояния и свое отно</w:t>
      </w:r>
      <w:r w:rsidRPr="00202E49">
        <w:softHyphen/>
        <w:t>шение к природе, человеку, обществу;</w:t>
      </w:r>
    </w:p>
    <w:p w:rsidR="00202E49" w:rsidRPr="00202E49" w:rsidRDefault="00202E49" w:rsidP="00620AA7">
      <w:pPr>
        <w:widowControl w:val="0"/>
        <w:numPr>
          <w:ilvl w:val="0"/>
          <w:numId w:val="28"/>
        </w:numPr>
        <w:shd w:val="clear" w:color="auto" w:fill="FFFFFF"/>
        <w:autoSpaceDE w:val="0"/>
        <w:autoSpaceDN w:val="0"/>
        <w:adjustRightInd w:val="0"/>
        <w:spacing w:line="276" w:lineRule="auto"/>
        <w:ind w:right="5" w:firstLine="720"/>
        <w:jc w:val="both"/>
      </w:pPr>
      <w:r w:rsidRPr="00202E49">
        <w:t>умение компоновать на плоскости листа и в объеме задуманный художественный образ;</w:t>
      </w:r>
    </w:p>
    <w:p w:rsidR="00202E49" w:rsidRPr="00202E49" w:rsidRDefault="00202E49" w:rsidP="00620AA7">
      <w:pPr>
        <w:widowControl w:val="0"/>
        <w:numPr>
          <w:ilvl w:val="0"/>
          <w:numId w:val="28"/>
        </w:numPr>
        <w:shd w:val="clear" w:color="auto" w:fill="FFFFFF"/>
        <w:autoSpaceDE w:val="0"/>
        <w:autoSpaceDN w:val="0"/>
        <w:adjustRightInd w:val="0"/>
        <w:spacing w:line="276" w:lineRule="auto"/>
        <w:ind w:right="5" w:firstLine="720"/>
        <w:jc w:val="both"/>
      </w:pPr>
      <w:r w:rsidRPr="00202E49">
        <w:t>освоение умений применять в художественно—творческой  деятельности основ цветоведения, основ графической грамоты;</w:t>
      </w:r>
    </w:p>
    <w:p w:rsidR="00202E49" w:rsidRPr="00202E49" w:rsidRDefault="00202E49" w:rsidP="00620AA7">
      <w:pPr>
        <w:widowControl w:val="0"/>
        <w:numPr>
          <w:ilvl w:val="0"/>
          <w:numId w:val="28"/>
        </w:numPr>
        <w:autoSpaceDE w:val="0"/>
        <w:autoSpaceDN w:val="0"/>
        <w:adjustRightInd w:val="0"/>
        <w:spacing w:line="276" w:lineRule="auto"/>
        <w:ind w:firstLine="720"/>
        <w:rPr>
          <w:b/>
        </w:rPr>
      </w:pPr>
      <w:r w:rsidRPr="00202E49">
        <w:t>овладение  навыками  моделирования из бумаги, лепки из пластилина, навыками изображения средствами аппликации и коллажа;</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 xml:space="preserve">умение характеризовать и эстетически оценивать разнообразие и красоту природы различных регионов нашей страны; </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умение рассуждать</w:t>
      </w:r>
      <w:r w:rsidR="00140C97">
        <w:t xml:space="preserve"> </w:t>
      </w:r>
      <w:r w:rsidRPr="00202E49">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 xml:space="preserve">изображение в творческих работах  особенностей художественной культуры разных (знакомых по урокам) народов, </w:t>
      </w:r>
      <w:r w:rsidRPr="00202E49">
        <w:lastRenderedPageBreak/>
        <w:t>передача особенностей понимания ими красоты природы, человека, народных традиций;</w:t>
      </w:r>
    </w:p>
    <w:p w:rsidR="00202E49" w:rsidRPr="00202E49" w:rsidRDefault="00202E49" w:rsidP="00620AA7">
      <w:pPr>
        <w:widowControl w:val="0"/>
        <w:numPr>
          <w:ilvl w:val="0"/>
          <w:numId w:val="28"/>
        </w:numPr>
        <w:shd w:val="clear" w:color="auto" w:fill="FFFFFF"/>
        <w:autoSpaceDE w:val="0"/>
        <w:autoSpaceDN w:val="0"/>
        <w:adjustRightInd w:val="0"/>
        <w:spacing w:line="276" w:lineRule="auto"/>
        <w:ind w:right="5" w:firstLine="720"/>
        <w:jc w:val="both"/>
      </w:pPr>
      <w:r w:rsidRPr="00202E49">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способность эстетически, эмоционально воспринимать красоту городов, сохранивших исторический облик, — свидетелей нашей истории;</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умение  объяснять</w:t>
      </w:r>
      <w:r w:rsidR="00140C97">
        <w:t xml:space="preserve"> </w:t>
      </w:r>
      <w:r w:rsidRPr="00202E49">
        <w:t>значение памятников и архитектурной среды древнего зодчества для современного общества;</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 xml:space="preserve">выражение в изобразительной деятельности своего отношения к архитектурным и историческим ансамблям древнерусских городов; </w:t>
      </w:r>
    </w:p>
    <w:p w:rsidR="00202E49" w:rsidRPr="00202E49" w:rsidRDefault="00202E49" w:rsidP="00620AA7">
      <w:pPr>
        <w:widowControl w:val="0"/>
        <w:numPr>
          <w:ilvl w:val="0"/>
          <w:numId w:val="28"/>
        </w:numPr>
        <w:autoSpaceDE w:val="0"/>
        <w:autoSpaceDN w:val="0"/>
        <w:adjustRightInd w:val="0"/>
        <w:spacing w:line="276" w:lineRule="auto"/>
        <w:ind w:firstLine="720"/>
      </w:pPr>
      <w:r w:rsidRPr="00202E49">
        <w:t>умение приводить примеры</w:t>
      </w:r>
      <w:r w:rsidR="00140C97">
        <w:t xml:space="preserve"> </w:t>
      </w:r>
      <w:r w:rsidRPr="00202E49">
        <w:t>произведений искусства, выражающих красоту мудрости и богатой духовной жизни, красоту внутреннего  мира человека.</w:t>
      </w:r>
    </w:p>
    <w:p w:rsidR="00202E49" w:rsidRPr="00202E49" w:rsidRDefault="00202E49" w:rsidP="00202E49">
      <w:pPr>
        <w:keepNext/>
        <w:spacing w:before="600" w:after="300" w:line="276" w:lineRule="auto"/>
        <w:jc w:val="center"/>
        <w:outlineLvl w:val="0"/>
        <w:rPr>
          <w:rFonts w:eastAsia="ヒラギノ角ゴ Pro W3"/>
          <w:b/>
          <w:smallCaps/>
          <w:kern w:val="32"/>
          <w:lang w:eastAsia="en-US"/>
        </w:rPr>
      </w:pPr>
      <w:r w:rsidRPr="00202E49">
        <w:rPr>
          <w:rFonts w:eastAsia="ヒラギノ角ゴ Pro W3"/>
          <w:b/>
          <w:smallCaps/>
          <w:kern w:val="32"/>
          <w:lang w:eastAsia="en-US"/>
        </w:rPr>
        <w:t>ФИЗИЧЕСКАЯ КУЛЬТУРА.</w:t>
      </w:r>
    </w:p>
    <w:p w:rsidR="00202E49" w:rsidRPr="00202E49" w:rsidRDefault="00202E49" w:rsidP="00202E49">
      <w:pPr>
        <w:shd w:val="clear" w:color="auto" w:fill="FFFFFF"/>
        <w:autoSpaceDE w:val="0"/>
        <w:autoSpaceDN w:val="0"/>
        <w:adjustRightInd w:val="0"/>
        <w:spacing w:line="276" w:lineRule="auto"/>
        <w:ind w:firstLine="567"/>
      </w:pPr>
      <w:r w:rsidRPr="00202E49">
        <w:rPr>
          <w:b/>
          <w:bCs/>
        </w:rPr>
        <w:t>ПОЯСНИТЕЛЬНАЯ ЗАПИСКА</w:t>
      </w:r>
    </w:p>
    <w:p w:rsidR="00202E49" w:rsidRPr="00202E49" w:rsidRDefault="00202E49" w:rsidP="00202E49">
      <w:pPr>
        <w:shd w:val="clear" w:color="auto" w:fill="FFFFFF"/>
        <w:autoSpaceDE w:val="0"/>
        <w:autoSpaceDN w:val="0"/>
        <w:adjustRightInd w:val="0"/>
        <w:spacing w:line="276" w:lineRule="auto"/>
        <w:ind w:firstLine="567"/>
        <w:jc w:val="both"/>
      </w:pP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t>Физическая культура — обязательный учебный курс в обще</w:t>
      </w:r>
      <w:r w:rsidRPr="00202E49">
        <w:softHyphen/>
        <w:t>образовательных организациях. Предмет «Физическая культура» является основой физического воспитания школьников. В со</w:t>
      </w:r>
      <w:r w:rsidRPr="00202E49">
        <w:softHyphen/>
        <w:t>четании с другими формами обучения — физкультурно-оздоро</w:t>
      </w:r>
      <w:r w:rsidRPr="00202E49">
        <w:softHyphen/>
        <w:t>вительными мероприятиями в режиме учебного дня и второй половины дня (гимнастика до занятий, физкультурные минут</w:t>
      </w:r>
      <w:r w:rsidRPr="00202E49">
        <w:softHyphen/>
        <w:t>ки, физические упражнения и игры на удлинённых переменах и в группах продлённого дня), внеклассной работой по физиче</w:t>
      </w:r>
      <w:r w:rsidRPr="00202E49">
        <w:softHyphen/>
        <w:t>ской культуре (группы общефизической подготовки, спортивные секции), физкультурно-массовыми и спортивными мероприяти</w:t>
      </w:r>
      <w:r w:rsidRPr="00202E49">
        <w:softHyphen/>
        <w:t>ями (дни здоровья и спорта, подвижные игры и соревнования, спортивные праздники, спартакиады, туристические слёты и походы) — достигается формирование физической культуры лич</w:t>
      </w:r>
      <w:r w:rsidRPr="00202E49">
        <w:softHyphen/>
        <w:t>ности. Она включает в себя мотивацию и потребность в систе</w:t>
      </w:r>
      <w:r w:rsidRPr="00202E49">
        <w:softHyphen/>
        <w:t>матических занятиях физической культурой и спортом, овладе</w:t>
      </w:r>
      <w:r w:rsidRPr="00202E49">
        <w:softHyphen/>
        <w:t>ние основными видами физкультурно-спортивной деятельности, разностороннюю физическую подготовленность.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t>В Федеральном законе «О физической культуре и спорте» от 4 декабря 2007 г. № 329–Ф3 отмечено, что организация фи</w:t>
      </w:r>
      <w:r w:rsidRPr="00202E49">
        <w:softHyphen/>
        <w:t>зического воспитания и образования в образовательных учреж</w:t>
      </w:r>
      <w:r w:rsidRPr="00202E49">
        <w:softHyphen/>
        <w:t xml:space="preserve">дениях включает в себя проведение обязательных занятий по физической культуре в пределах </w:t>
      </w:r>
      <w:r w:rsidRPr="00202E49">
        <w:rPr>
          <w:b/>
          <w:bCs/>
        </w:rPr>
        <w:t>основных образовательных программ в объёме, установленном государственными об</w:t>
      </w:r>
      <w:r w:rsidRPr="00202E49">
        <w:rPr>
          <w:b/>
          <w:bCs/>
        </w:rPr>
        <w:softHyphen/>
        <w:t xml:space="preserve">разовательными стандартами, </w:t>
      </w:r>
      <w:r w:rsidRPr="00202E49">
        <w:t>а также дополнительных (фа</w:t>
      </w:r>
      <w:r w:rsidRPr="00202E49">
        <w:softHyphen/>
        <w:t>культативных) занятий физическими упражнениями и спортом в пределах дополнительных образовательных программ.</w:t>
      </w:r>
    </w:p>
    <w:p w:rsidR="00202E49" w:rsidRPr="00202E49" w:rsidRDefault="00202E49" w:rsidP="00202E49">
      <w:pPr>
        <w:shd w:val="clear" w:color="auto" w:fill="FFFFFF"/>
        <w:autoSpaceDE w:val="0"/>
        <w:autoSpaceDN w:val="0"/>
        <w:adjustRightInd w:val="0"/>
        <w:spacing w:line="276" w:lineRule="auto"/>
        <w:ind w:firstLine="567"/>
        <w:jc w:val="both"/>
      </w:pPr>
      <w:r w:rsidRPr="00202E49">
        <w:lastRenderedPageBreak/>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202E49">
        <w:softHyphen/>
        <w:t>на создавать максимально благоприятные условия для раскры</w:t>
      </w:r>
      <w:r w:rsidRPr="00202E49">
        <w:softHyphen/>
        <w:t>тия и развития не только физических, но и духовных способ</w:t>
      </w:r>
      <w:r w:rsidRPr="00202E49">
        <w:softHyphen/>
        <w:t>ностей ребёнка, его самоопределения.</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Целью </w:t>
      </w:r>
      <w:r w:rsidRPr="00202E49">
        <w:t>школьного физического воспитания является форми</w:t>
      </w:r>
      <w:r w:rsidRPr="00202E49">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02E49" w:rsidRPr="00202E49" w:rsidRDefault="00202E49" w:rsidP="00202E49">
      <w:pPr>
        <w:shd w:val="clear" w:color="auto" w:fill="FFFFFF"/>
        <w:autoSpaceDE w:val="0"/>
        <w:autoSpaceDN w:val="0"/>
        <w:adjustRightInd w:val="0"/>
        <w:spacing w:line="276" w:lineRule="auto"/>
        <w:ind w:firstLine="567"/>
        <w:jc w:val="both"/>
      </w:pPr>
      <w:r w:rsidRPr="00202E49">
        <w:t>Реализация цели учебной программы соотносится с реше</w:t>
      </w:r>
      <w:r w:rsidRPr="00202E49">
        <w:softHyphen/>
        <w:t xml:space="preserve">нием следующих образовательных </w:t>
      </w:r>
      <w:r w:rsidRPr="00202E49">
        <w:rPr>
          <w:i/>
          <w:iCs/>
        </w:rPr>
        <w:t>задач:</w:t>
      </w:r>
    </w:p>
    <w:p w:rsidR="00202E49" w:rsidRPr="00202E49" w:rsidRDefault="00202E49" w:rsidP="00202E49">
      <w:pPr>
        <w:shd w:val="clear" w:color="auto" w:fill="FFFFFF"/>
        <w:autoSpaceDE w:val="0"/>
        <w:autoSpaceDN w:val="0"/>
        <w:adjustRightInd w:val="0"/>
        <w:spacing w:line="276" w:lineRule="auto"/>
        <w:ind w:firstLine="567"/>
        <w:jc w:val="both"/>
      </w:pPr>
      <w:r w:rsidRPr="00202E49">
        <w:t>• укрепление здоровья, улучшение осанки, профилактика плоскостопия, содействие гармоничному физическому, нрав</w:t>
      </w:r>
      <w:r w:rsidRPr="00202E49">
        <w:softHyphen/>
        <w:t>ственному и социальному развитию, успешному обучению;</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первоначальных умений саморегуляции средствами физической культуры;</w:t>
      </w:r>
    </w:p>
    <w:p w:rsidR="00202E49" w:rsidRPr="00202E49" w:rsidRDefault="00202E49" w:rsidP="00202E49">
      <w:pPr>
        <w:shd w:val="clear" w:color="auto" w:fill="FFFFFF"/>
        <w:autoSpaceDE w:val="0"/>
        <w:autoSpaceDN w:val="0"/>
        <w:adjustRightInd w:val="0"/>
        <w:spacing w:line="276" w:lineRule="auto"/>
        <w:ind w:firstLine="567"/>
        <w:jc w:val="both"/>
      </w:pPr>
      <w:r w:rsidRPr="00202E49">
        <w:t>• овладение школой движений;</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202E49">
        <w:softHyphen/>
        <w:t>сти реагирования на сигналы, согласования движений, ориен</w:t>
      </w:r>
      <w:r w:rsidRPr="00202E49">
        <w:softHyphen/>
        <w:t>тирования в пространстве) и кондиционных (скоростных, скоростно-силовых, выносливости и гибкости) способностей;</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202E49">
        <w:softHyphen/>
        <w:t>национных и кондиционных) способностей;</w:t>
      </w:r>
    </w:p>
    <w:p w:rsidR="00202E49" w:rsidRPr="00202E49" w:rsidRDefault="00202E49" w:rsidP="00202E49">
      <w:pPr>
        <w:shd w:val="clear" w:color="auto" w:fill="FFFFFF"/>
        <w:autoSpaceDE w:val="0"/>
        <w:autoSpaceDN w:val="0"/>
        <w:adjustRightInd w:val="0"/>
        <w:spacing w:line="276" w:lineRule="auto"/>
        <w:ind w:firstLine="567"/>
        <w:jc w:val="both"/>
      </w:pPr>
      <w:r w:rsidRPr="00202E49">
        <w:t>• выработка представлений об основных видах спорта, сна</w:t>
      </w:r>
      <w:r w:rsidRPr="00202E49">
        <w:softHyphen/>
        <w:t>рядах и инвентаре, о соблюдении правил техники безопасности во время занятий;</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установки на сохранение и укрепление здо</w:t>
      </w:r>
      <w:r w:rsidRPr="00202E49">
        <w:softHyphen/>
        <w:t>ровья, навыков здорового и безопасного образа жизни;</w:t>
      </w:r>
    </w:p>
    <w:p w:rsidR="00202E49" w:rsidRPr="00202E49" w:rsidRDefault="00202E49" w:rsidP="00202E49">
      <w:pPr>
        <w:shd w:val="clear" w:color="auto" w:fill="FFFFFF"/>
        <w:autoSpaceDE w:val="0"/>
        <w:autoSpaceDN w:val="0"/>
        <w:adjustRightInd w:val="0"/>
        <w:spacing w:line="276" w:lineRule="auto"/>
        <w:ind w:firstLine="567"/>
        <w:jc w:val="both"/>
      </w:pPr>
      <w:r w:rsidRPr="00202E49">
        <w:t>• приобщение к самостоятельным занятиям физическими упражнениями, подвижными играми, использование их в сво</w:t>
      </w:r>
      <w:r w:rsidRPr="00202E49">
        <w:softHyphen/>
        <w:t>бодное время на основе формирования интересов к определён</w:t>
      </w:r>
      <w:r w:rsidRPr="00202E49">
        <w:softHyphen/>
        <w:t>ным видам двигательной активности и выявления предраспо</w:t>
      </w:r>
      <w:r w:rsidRPr="00202E49">
        <w:softHyphen/>
        <w:t>ложенности к тем или иным видам спорта;</w:t>
      </w:r>
    </w:p>
    <w:p w:rsidR="00202E49" w:rsidRPr="00202E49" w:rsidRDefault="00202E49" w:rsidP="00202E49">
      <w:pPr>
        <w:shd w:val="clear" w:color="auto" w:fill="FFFFFF"/>
        <w:autoSpaceDE w:val="0"/>
        <w:autoSpaceDN w:val="0"/>
        <w:adjustRightInd w:val="0"/>
        <w:spacing w:line="276" w:lineRule="auto"/>
        <w:ind w:firstLine="567"/>
        <w:jc w:val="both"/>
      </w:pPr>
      <w:r w:rsidRPr="00202E49">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202E49">
        <w:softHyphen/>
        <w:t>витию психических процессов (представления, памяти, мыш</w:t>
      </w:r>
      <w:r w:rsidRPr="00202E49">
        <w:softHyphen/>
        <w:t>ления и др.) в ходе двигательной деятельности.</w:t>
      </w:r>
    </w:p>
    <w:p w:rsidR="00202E49" w:rsidRPr="00202E49" w:rsidRDefault="00202E49" w:rsidP="00202E49">
      <w:pPr>
        <w:shd w:val="clear" w:color="auto" w:fill="FFFFFF"/>
        <w:autoSpaceDE w:val="0"/>
        <w:autoSpaceDN w:val="0"/>
        <w:adjustRightInd w:val="0"/>
        <w:spacing w:line="276" w:lineRule="auto"/>
        <w:ind w:firstLine="567"/>
        <w:jc w:val="both"/>
      </w:pPr>
      <w:r w:rsidRPr="00202E49">
        <w:t>Принимая во внимание вышеперечисленные задачи образо</w:t>
      </w:r>
      <w:r w:rsidRPr="00202E49">
        <w:softHyphen/>
        <w:t>вания учащихся начальной школы в области физической культу</w:t>
      </w:r>
      <w:r w:rsidRPr="00202E49">
        <w:softHyphen/>
        <w:t>ры, основными принципами, идеями и подходами при форми</w:t>
      </w:r>
      <w:r w:rsidRPr="00202E49">
        <w:softHyphen/>
        <w:t>ровании данной программы были следующие: демократизация и гуманизация педагогического процесса, педагогика сотрудни</w:t>
      </w:r>
      <w:r w:rsidRPr="00202E49">
        <w:softHyphen/>
        <w:t>чества, деятельностный подход, интенсификация и оптимиза</w:t>
      </w:r>
      <w:r w:rsidRPr="00202E49">
        <w:softHyphen/>
        <w:t>ция, расширение межпредметных связей.</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lastRenderedPageBreak/>
        <w:t xml:space="preserve">Принцип демократизации </w:t>
      </w:r>
      <w:r w:rsidRPr="00202E49">
        <w:t>в педагогическом процессе вы</w:t>
      </w:r>
      <w:r w:rsidRPr="00202E49">
        <w:softHyphen/>
        <w:t>ражается в обеспечении всем и каждому ученику одинакового доступа к основам физической культуры, максимальном рас</w:t>
      </w:r>
      <w:r w:rsidRPr="00202E49">
        <w:softHyphen/>
        <w:t>крытии способностей детей, построении преподавания на ос</w:t>
      </w:r>
      <w:r w:rsidRPr="00202E49">
        <w:softHyphen/>
        <w:t>нове использования широких и гибких методов и средств обу</w:t>
      </w:r>
      <w:r w:rsidRPr="00202E49">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Принцип гуманизации</w:t>
      </w:r>
      <w:r w:rsidR="00140C97">
        <w:rPr>
          <w:i/>
          <w:iCs/>
        </w:rPr>
        <w:t xml:space="preserve"> </w:t>
      </w:r>
      <w:r w:rsidRPr="00202E49">
        <w:t>педагогического процесса заключа</w:t>
      </w:r>
      <w:r w:rsidRPr="00202E49">
        <w:softHyphen/>
        <w:t>ется в учёте индивидуальных способностей личности каждо</w:t>
      </w:r>
      <w:r w:rsidRPr="00202E49">
        <w:softHyphen/>
        <w:t>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разно</w:t>
      </w:r>
      <w:r w:rsidRPr="00202E49">
        <w:softHyphen/>
        <w:t>уровневый по сложности и субъективной трудности усвоения материал программы.</w:t>
      </w:r>
    </w:p>
    <w:p w:rsidR="00202E49" w:rsidRPr="00202E49" w:rsidRDefault="00202E49" w:rsidP="00202E49">
      <w:pPr>
        <w:shd w:val="clear" w:color="auto" w:fill="FFFFFF"/>
        <w:autoSpaceDE w:val="0"/>
        <w:autoSpaceDN w:val="0"/>
        <w:adjustRightInd w:val="0"/>
        <w:spacing w:line="276" w:lineRule="auto"/>
        <w:ind w:firstLine="567"/>
        <w:jc w:val="both"/>
      </w:pPr>
      <w:r w:rsidRPr="00202E49">
        <w:t xml:space="preserve">Осуществление принципов демократизации и гуманизации в педагогическом процессе возможно на основе </w:t>
      </w:r>
      <w:r w:rsidRPr="00202E49">
        <w:rPr>
          <w:i/>
          <w:iCs/>
        </w:rPr>
        <w:t>педагогики со</w:t>
      </w:r>
      <w:r w:rsidRPr="00202E49">
        <w:rPr>
          <w:i/>
          <w:iCs/>
        </w:rPr>
        <w:softHyphen/>
        <w:t xml:space="preserve">трудничества </w:t>
      </w:r>
      <w:r w:rsidRPr="00202E49">
        <w:t>— идеи совместной развивающей деятельности детей и взрослых, в процессе которой они связаны взаимопони</w:t>
      </w:r>
      <w:r w:rsidRPr="00202E49">
        <w:softHyphen/>
        <w:t>манием и проникновением в духовный мир друг друга, совмест</w:t>
      </w:r>
      <w:r w:rsidRPr="00202E49">
        <w:softHyphen/>
        <w:t>ным желанием анализа хода и результатов этой деятельности.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Деятельностный подход </w:t>
      </w:r>
      <w:r w:rsidRPr="00202E49">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Интенсификация и оптимизация </w:t>
      </w:r>
      <w:r w:rsidRPr="00202E49">
        <w:t>состоит в повышении целенаправленности обучения и усилении мотивации заня</w:t>
      </w:r>
      <w:r w:rsidRPr="00202E49">
        <w:softHyphen/>
        <w:t>тий физической культурой и спортом, применении активных и творческих методов и форм обучения (проблемные, исследо</w:t>
      </w:r>
      <w:r w:rsidRPr="00202E49">
        <w:softHyphen/>
        <w:t>вательские, сопряжённого развития кондиционных и коорди</w:t>
      </w:r>
      <w:r w:rsidRPr="00202E49">
        <w:softHyphen/>
        <w:t>национных способностей, акцентированного и всестороннего развития координационных способностей, методики програм</w:t>
      </w:r>
      <w:r w:rsidRPr="00202E49">
        <w:softHyphen/>
        <w:t>мно-алгоритмического типа, групповые и индивидуальные фор-</w:t>
      </w:r>
    </w:p>
    <w:p w:rsidR="00202E49" w:rsidRPr="00202E49" w:rsidRDefault="00202E49" w:rsidP="00202E49">
      <w:pPr>
        <w:shd w:val="clear" w:color="auto" w:fill="FFFFFF"/>
        <w:autoSpaceDE w:val="0"/>
        <w:autoSpaceDN w:val="0"/>
        <w:adjustRightInd w:val="0"/>
        <w:spacing w:line="276" w:lineRule="auto"/>
        <w:ind w:firstLine="567"/>
        <w:jc w:val="both"/>
      </w:pPr>
      <w:r w:rsidRPr="00202E49">
        <w:t>мы обучения, круговая тренировка и др.); в развитии навыков учебного труда; широком использовании компьютеров и других новых технических средств.</w:t>
      </w:r>
    </w:p>
    <w:p w:rsidR="00202E49" w:rsidRPr="00202E49" w:rsidRDefault="00202E49" w:rsidP="00202E49">
      <w:pPr>
        <w:shd w:val="clear" w:color="auto" w:fill="FFFFFF"/>
        <w:autoSpaceDE w:val="0"/>
        <w:autoSpaceDN w:val="0"/>
        <w:adjustRightInd w:val="0"/>
        <w:spacing w:line="276" w:lineRule="auto"/>
        <w:ind w:firstLine="567"/>
        <w:jc w:val="both"/>
      </w:pPr>
      <w:r w:rsidRPr="00202E49">
        <w:t>Задачу формирования целостного мировоззрения учащихся, всестороннего раскрытия взаимосвязи и взаимообусловленно</w:t>
      </w:r>
      <w:r w:rsidRPr="00202E49">
        <w:softHyphen/>
        <w:t>сти изучаемых явлений и процессов в сфере физической куль</w:t>
      </w:r>
      <w:r w:rsidRPr="00202E49">
        <w:softHyphen/>
        <w:t xml:space="preserve">туры учитель реализует на основе </w:t>
      </w:r>
      <w:r w:rsidRPr="00202E49">
        <w:rPr>
          <w:i/>
          <w:iCs/>
        </w:rPr>
        <w:t>расширения межпредмет</w:t>
      </w:r>
      <w:r w:rsidRPr="00202E49">
        <w:rPr>
          <w:i/>
          <w:iCs/>
        </w:rPr>
        <w:softHyphen/>
        <w:t xml:space="preserve">ных связей </w:t>
      </w:r>
      <w:r w:rsidRPr="00202E49">
        <w:t>из области разных предметов: литературы, истории, математики, анатомии, физиологии, психологии и др.</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p>
    <w:p w:rsidR="00202E49" w:rsidRPr="00202E49" w:rsidRDefault="00202E49" w:rsidP="00202E49">
      <w:pPr>
        <w:shd w:val="clear" w:color="auto" w:fill="FFFFFF"/>
        <w:autoSpaceDE w:val="0"/>
        <w:autoSpaceDN w:val="0"/>
        <w:adjustRightInd w:val="0"/>
        <w:spacing w:line="276" w:lineRule="auto"/>
        <w:ind w:firstLine="567"/>
        <w:jc w:val="center"/>
      </w:pPr>
      <w:r w:rsidRPr="00202E49">
        <w:rPr>
          <w:b/>
          <w:bCs/>
        </w:rPr>
        <w:t>ОБЩАЯ ХАРАКТЕРИСТИКА КУРСА</w:t>
      </w:r>
    </w:p>
    <w:p w:rsidR="00202E49" w:rsidRPr="00202E49" w:rsidRDefault="00202E49" w:rsidP="00202E49">
      <w:pPr>
        <w:shd w:val="clear" w:color="auto" w:fill="FFFFFF"/>
        <w:autoSpaceDE w:val="0"/>
        <w:autoSpaceDN w:val="0"/>
        <w:adjustRightInd w:val="0"/>
        <w:spacing w:line="276" w:lineRule="auto"/>
        <w:ind w:firstLine="567"/>
        <w:jc w:val="both"/>
      </w:pP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202E49">
        <w:softHyphen/>
        <w:t>виваются мышление, творчество и самостоятельность.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lastRenderedPageBreak/>
        <w:t>Важнейшим требованием проведения современного урока по физической культуре является обеспечение дифференциро</w:t>
      </w:r>
      <w:r w:rsidRPr="00202E49">
        <w:softHyphen/>
        <w:t>ванного и индивидуального подхода к учащимся с учетом со</w:t>
      </w:r>
      <w:r w:rsidRPr="00202E49">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202E49" w:rsidRDefault="00202E49" w:rsidP="00266EE8">
      <w:pPr>
        <w:shd w:val="clear" w:color="auto" w:fill="FFFFFF"/>
        <w:autoSpaceDE w:val="0"/>
        <w:autoSpaceDN w:val="0"/>
        <w:adjustRightInd w:val="0"/>
        <w:spacing w:line="276" w:lineRule="auto"/>
        <w:jc w:val="both"/>
      </w:pPr>
    </w:p>
    <w:p w:rsidR="00266EE8" w:rsidRDefault="00266EE8" w:rsidP="00266EE8">
      <w:pPr>
        <w:shd w:val="clear" w:color="auto" w:fill="FFFFFF"/>
        <w:autoSpaceDE w:val="0"/>
        <w:autoSpaceDN w:val="0"/>
        <w:adjustRightInd w:val="0"/>
        <w:spacing w:line="276" w:lineRule="auto"/>
        <w:jc w:val="both"/>
      </w:pPr>
    </w:p>
    <w:p w:rsidR="00266EE8" w:rsidRDefault="00266EE8" w:rsidP="00266EE8">
      <w:pPr>
        <w:shd w:val="clear" w:color="auto" w:fill="FFFFFF"/>
        <w:autoSpaceDE w:val="0"/>
        <w:autoSpaceDN w:val="0"/>
        <w:adjustRightInd w:val="0"/>
        <w:spacing w:line="276" w:lineRule="auto"/>
        <w:jc w:val="both"/>
      </w:pPr>
    </w:p>
    <w:p w:rsidR="00266EE8" w:rsidRPr="00202E49" w:rsidRDefault="00266EE8" w:rsidP="00266EE8">
      <w:pPr>
        <w:shd w:val="clear" w:color="auto" w:fill="FFFFFF"/>
        <w:autoSpaceDE w:val="0"/>
        <w:autoSpaceDN w:val="0"/>
        <w:adjustRightInd w:val="0"/>
        <w:spacing w:line="276" w:lineRule="auto"/>
        <w:jc w:val="both"/>
      </w:pPr>
    </w:p>
    <w:p w:rsidR="00202E49" w:rsidRPr="00202E49" w:rsidRDefault="00202E49" w:rsidP="00202E49">
      <w:pPr>
        <w:shd w:val="clear" w:color="auto" w:fill="FFFFFF"/>
        <w:autoSpaceDE w:val="0"/>
        <w:autoSpaceDN w:val="0"/>
        <w:adjustRightInd w:val="0"/>
        <w:spacing w:line="276" w:lineRule="auto"/>
        <w:ind w:firstLine="567"/>
        <w:jc w:val="center"/>
      </w:pPr>
      <w:r w:rsidRPr="00202E49">
        <w:rPr>
          <w:b/>
          <w:bCs/>
        </w:rPr>
        <w:t>ЛИЧНОСТНЫЕ, МЕТАПРЕДМЕТНЫЕ</w:t>
      </w:r>
    </w:p>
    <w:p w:rsidR="00202E49" w:rsidRPr="00202E49" w:rsidRDefault="00202E49" w:rsidP="00202E49">
      <w:pPr>
        <w:shd w:val="clear" w:color="auto" w:fill="FFFFFF"/>
        <w:autoSpaceDE w:val="0"/>
        <w:autoSpaceDN w:val="0"/>
        <w:adjustRightInd w:val="0"/>
        <w:spacing w:line="276" w:lineRule="auto"/>
        <w:ind w:firstLine="567"/>
        <w:jc w:val="center"/>
      </w:pPr>
      <w:r w:rsidRPr="00202E49">
        <w:rPr>
          <w:b/>
          <w:bCs/>
        </w:rPr>
        <w:t>И ПРЕДМЕТНЫЕ РЕЗУЛЬТАТЫ</w:t>
      </w:r>
    </w:p>
    <w:p w:rsidR="00202E49" w:rsidRPr="00202E49" w:rsidRDefault="00202E49" w:rsidP="00202E49">
      <w:pPr>
        <w:shd w:val="clear" w:color="auto" w:fill="FFFFFF"/>
        <w:autoSpaceDE w:val="0"/>
        <w:autoSpaceDN w:val="0"/>
        <w:adjustRightInd w:val="0"/>
        <w:spacing w:line="276" w:lineRule="auto"/>
        <w:ind w:firstLine="567"/>
        <w:jc w:val="center"/>
        <w:rPr>
          <w:b/>
          <w:bCs/>
        </w:rPr>
      </w:pPr>
      <w:r w:rsidRPr="00202E49">
        <w:rPr>
          <w:b/>
          <w:bCs/>
        </w:rPr>
        <w:t>ОСВОЕНИЯ КУРСА</w:t>
      </w:r>
    </w:p>
    <w:p w:rsidR="00202E49" w:rsidRPr="00202E49" w:rsidRDefault="00202E49" w:rsidP="00202E49">
      <w:pPr>
        <w:shd w:val="clear" w:color="auto" w:fill="FFFFFF"/>
        <w:autoSpaceDE w:val="0"/>
        <w:autoSpaceDN w:val="0"/>
        <w:adjustRightInd w:val="0"/>
        <w:spacing w:line="276" w:lineRule="auto"/>
        <w:ind w:firstLine="567"/>
        <w:jc w:val="both"/>
      </w:pPr>
      <w:r w:rsidRPr="00202E49">
        <w:t>В соответствии с требо</w:t>
      </w:r>
      <w:r w:rsidR="0089778B">
        <w:t>ваниями к результатам освоения О</w:t>
      </w:r>
      <w:r w:rsidRPr="00202E49">
        <w:t>с</w:t>
      </w:r>
      <w:r w:rsidRPr="00202E49">
        <w:softHyphen/>
        <w:t>новной образовательной программы начального общего об</w:t>
      </w:r>
      <w:r w:rsidRPr="00202E49">
        <w:softHyphen/>
        <w:t>разования Федерального государственного образовательного стандарта (Приказ Министерства образования и науки Рос</w:t>
      </w:r>
      <w:r w:rsidRPr="00202E49">
        <w:softHyphen/>
        <w:t>сийской Федерации от 6 октября 2009 г. №373) данная рабочая программа для 1—4 классов направлена на достижение учащи</w:t>
      </w:r>
      <w:r w:rsidRPr="00202E49">
        <w:softHyphen/>
        <w:t>мися личностных, метапредметных и предметных результатов по физической культуре.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Личностные результаты</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чувства гордости за свою Родину, россий</w:t>
      </w:r>
      <w:r w:rsidRPr="00202E49">
        <w:softHyphen/>
        <w:t>ский народ и историю России, осознание своей этнической и национальной принадлежности;</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уважительного отношения к культуре дру</w:t>
      </w:r>
      <w:r w:rsidRPr="00202E49">
        <w:softHyphen/>
        <w:t>гих народов;</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мотивов учебной деятельности и личностный смысл учения, принятие и освоение социальной роли обуча</w:t>
      </w:r>
      <w:r w:rsidRPr="00202E49">
        <w:softHyphen/>
        <w:t>ющего;</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этических чувств, доброжелательно и эмоцио</w:t>
      </w:r>
      <w:r w:rsidRPr="00202E49">
        <w:softHyphen/>
        <w:t>нально-нравственной отзывчивости, понимания и сопережива</w:t>
      </w:r>
      <w:r w:rsidRPr="00202E49">
        <w:softHyphen/>
        <w:t>ния чувствам других людей;</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навыков сотрудничества со сверстниками и взрос</w:t>
      </w:r>
      <w:r w:rsidRPr="00202E49">
        <w:softHyphen/>
        <w:t>лыми в разных социальных ситуациях, умение не создавать конфликты и находить выходы из спорных ситуаций;</w:t>
      </w:r>
    </w:p>
    <w:p w:rsidR="00202E49" w:rsidRPr="00202E49" w:rsidRDefault="00202E49" w:rsidP="00202E49">
      <w:pPr>
        <w:shd w:val="clear" w:color="auto" w:fill="FFFFFF"/>
        <w:autoSpaceDE w:val="0"/>
        <w:autoSpaceDN w:val="0"/>
        <w:adjustRightInd w:val="0"/>
        <w:spacing w:line="276" w:lineRule="auto"/>
        <w:ind w:firstLine="567"/>
        <w:jc w:val="both"/>
      </w:pPr>
      <w:r w:rsidRPr="00202E49">
        <w:t>• развитие самостоятельности и личной ответственности за свои поступки на основе представлений о нравственных нор</w:t>
      </w:r>
      <w:r w:rsidRPr="00202E49">
        <w:softHyphen/>
        <w:t>мах, социальной справедливости и свободе;</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эстетических потребностей, ценностей и чувств;</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установки на безопасный, здоровый образ жизни.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Метапредметные результаты</w:t>
      </w:r>
    </w:p>
    <w:p w:rsidR="00202E49" w:rsidRPr="00202E49" w:rsidRDefault="00202E49" w:rsidP="00202E49">
      <w:pPr>
        <w:shd w:val="clear" w:color="auto" w:fill="FFFFFF"/>
        <w:autoSpaceDE w:val="0"/>
        <w:autoSpaceDN w:val="0"/>
        <w:adjustRightInd w:val="0"/>
        <w:spacing w:line="276" w:lineRule="auto"/>
        <w:ind w:firstLine="567"/>
        <w:jc w:val="both"/>
      </w:pPr>
      <w:r w:rsidRPr="00202E49">
        <w:t>• овладение способностью принимать и сохранять цели и за</w:t>
      </w:r>
      <w:r w:rsidRPr="00202E49">
        <w:softHyphen/>
        <w:t>дачи учебной деятельности, поиска средств её осуществления;</w:t>
      </w:r>
    </w:p>
    <w:p w:rsidR="00202E49" w:rsidRPr="00202E49" w:rsidRDefault="00202E49" w:rsidP="00202E49">
      <w:pPr>
        <w:shd w:val="clear" w:color="auto" w:fill="FFFFFF"/>
        <w:autoSpaceDE w:val="0"/>
        <w:autoSpaceDN w:val="0"/>
        <w:adjustRightInd w:val="0"/>
        <w:spacing w:line="276" w:lineRule="auto"/>
        <w:ind w:firstLine="567"/>
        <w:jc w:val="both"/>
      </w:pPr>
      <w:r w:rsidRPr="00202E49">
        <w:lastRenderedPageBreak/>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02E49">
        <w:softHyphen/>
        <w:t>фективные способы достижения результата;</w:t>
      </w:r>
    </w:p>
    <w:p w:rsidR="00202E49" w:rsidRPr="00202E49" w:rsidRDefault="00202E49" w:rsidP="00202E49">
      <w:pPr>
        <w:shd w:val="clear" w:color="auto" w:fill="FFFFFF"/>
        <w:autoSpaceDE w:val="0"/>
        <w:autoSpaceDN w:val="0"/>
        <w:adjustRightInd w:val="0"/>
        <w:spacing w:line="276" w:lineRule="auto"/>
        <w:ind w:firstLine="567"/>
        <w:jc w:val="both"/>
      </w:pPr>
      <w:r w:rsidRPr="00202E49">
        <w:t>• определение общей цели и путей её достижения; умение договариваться о распределении функций и ролей в совмест</w:t>
      </w:r>
      <w:r w:rsidRPr="00202E49">
        <w:softHyphen/>
        <w:t>ной деятельности; осуществлять взаимный контроль в совмест</w:t>
      </w:r>
      <w:r w:rsidRPr="00202E49">
        <w:softHyphen/>
        <w:t>ной деятельности, адекватно оценивать собственное поведение и поведение окружающих;</w:t>
      </w:r>
    </w:p>
    <w:p w:rsidR="00202E49" w:rsidRPr="00202E49" w:rsidRDefault="00202E49" w:rsidP="00202E49">
      <w:pPr>
        <w:shd w:val="clear" w:color="auto" w:fill="FFFFFF"/>
        <w:autoSpaceDE w:val="0"/>
        <w:autoSpaceDN w:val="0"/>
        <w:adjustRightInd w:val="0"/>
        <w:spacing w:line="276" w:lineRule="auto"/>
        <w:ind w:firstLine="567"/>
        <w:jc w:val="both"/>
      </w:pPr>
      <w:r w:rsidRPr="00202E49">
        <w:t>• готовность конструктивно разрешать конфликты посред</w:t>
      </w:r>
      <w:r w:rsidRPr="00202E49">
        <w:softHyphen/>
        <w:t>ством учёта интересов сторон и сотрудничества;</w:t>
      </w:r>
    </w:p>
    <w:p w:rsidR="00202E49" w:rsidRPr="00202E49" w:rsidRDefault="00202E49" w:rsidP="00202E49">
      <w:pPr>
        <w:shd w:val="clear" w:color="auto" w:fill="FFFFFF"/>
        <w:autoSpaceDE w:val="0"/>
        <w:autoSpaceDN w:val="0"/>
        <w:adjustRightInd w:val="0"/>
        <w:spacing w:line="276" w:lineRule="auto"/>
        <w:ind w:firstLine="567"/>
        <w:jc w:val="both"/>
      </w:pPr>
      <w:r w:rsidRPr="00202E49">
        <w:t>• овладение начальными сведениями о сущности и особен</w:t>
      </w:r>
      <w:r w:rsidRPr="00202E49">
        <w:softHyphen/>
        <w:t>ностях объектов, процессов и явлений действительности в со</w:t>
      </w:r>
      <w:r w:rsidRPr="00202E49">
        <w:softHyphen/>
        <w:t>ответствии с содержанием конкретного учебного предмета;</w:t>
      </w:r>
    </w:p>
    <w:p w:rsidR="00202E49" w:rsidRPr="00202E49" w:rsidRDefault="00202E49" w:rsidP="00202E49">
      <w:pPr>
        <w:shd w:val="clear" w:color="auto" w:fill="FFFFFF"/>
        <w:autoSpaceDE w:val="0"/>
        <w:autoSpaceDN w:val="0"/>
        <w:adjustRightInd w:val="0"/>
        <w:spacing w:line="276" w:lineRule="auto"/>
        <w:ind w:firstLine="567"/>
        <w:jc w:val="both"/>
      </w:pPr>
      <w:r w:rsidRPr="00202E49">
        <w:t>• овладение базовыми предметными и межпредметными понятиями, отражающими существенные связи и отношения между объектами и процессами.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Предметные результаты</w:t>
      </w:r>
    </w:p>
    <w:p w:rsidR="00202E49" w:rsidRPr="00202E49" w:rsidRDefault="00202E49" w:rsidP="00202E49">
      <w:pPr>
        <w:spacing w:line="276" w:lineRule="auto"/>
        <w:ind w:firstLine="567"/>
        <w:jc w:val="both"/>
      </w:pPr>
      <w:r w:rsidRPr="00202E49">
        <w:t>• формирование первоначальных представлений о значении физической культуры для укрепления здоровья человека (физи</w:t>
      </w:r>
      <w:r w:rsidRPr="00202E49">
        <w:softHyphen/>
        <w:t>ческого, социального и психического), о её позитивном влиянии на развитие человека (физическое, интеллектуальное, эмоци</w:t>
      </w:r>
      <w:r w:rsidRPr="00202E49">
        <w:softHyphen/>
        <w:t>ональное, социальное), о физической культуре и здоровье как факторах успешной учёбы и социализации;</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t>* овладение умениями организовывать здоровьесберегающую жизнедеятельность (режим дня, утренняя зарядка, оздо</w:t>
      </w:r>
      <w:r w:rsidRPr="00202E49">
        <w:softHyphen/>
        <w:t>ровительные мероприятия, подвижные игры и т.д.);</w:t>
      </w:r>
    </w:p>
    <w:p w:rsidR="00202E49" w:rsidRPr="00202E49" w:rsidRDefault="00202E49" w:rsidP="00202E49">
      <w:pPr>
        <w:shd w:val="clear" w:color="auto" w:fill="FFFFFF"/>
        <w:autoSpaceDE w:val="0"/>
        <w:autoSpaceDN w:val="0"/>
        <w:adjustRightInd w:val="0"/>
        <w:spacing w:line="276" w:lineRule="auto"/>
        <w:ind w:firstLine="567"/>
        <w:jc w:val="both"/>
      </w:pPr>
      <w:r w:rsidRPr="00202E49">
        <w:t>• формирование навыка систематического наблюдения за своим физическим состоянием, величиной физических нагру</w:t>
      </w:r>
      <w:r w:rsidRPr="00202E49">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202E49" w:rsidRPr="00202E49" w:rsidRDefault="00202E49" w:rsidP="00202E49">
      <w:pPr>
        <w:shd w:val="clear" w:color="auto" w:fill="FFFFFF"/>
        <w:autoSpaceDE w:val="0"/>
        <w:autoSpaceDN w:val="0"/>
        <w:adjustRightInd w:val="0"/>
        <w:spacing w:line="276" w:lineRule="auto"/>
        <w:ind w:firstLine="567"/>
        <w:jc w:val="center"/>
        <w:rPr>
          <w:b/>
          <w:bCs/>
        </w:rPr>
      </w:pPr>
    </w:p>
    <w:p w:rsidR="00202E49" w:rsidRPr="00202E49" w:rsidRDefault="00202E49" w:rsidP="00202E49">
      <w:pPr>
        <w:shd w:val="clear" w:color="auto" w:fill="FFFFFF"/>
        <w:autoSpaceDE w:val="0"/>
        <w:autoSpaceDN w:val="0"/>
        <w:adjustRightInd w:val="0"/>
        <w:spacing w:line="276" w:lineRule="auto"/>
        <w:ind w:firstLine="567"/>
        <w:jc w:val="center"/>
      </w:pPr>
      <w:r w:rsidRPr="00202E49">
        <w:rPr>
          <w:b/>
          <w:bCs/>
        </w:rPr>
        <w:t>СОДЕРЖАНИЕ КУРСА</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rPr>
          <w:b/>
          <w:bCs/>
        </w:rPr>
        <w:t>Знания о физической культуре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 xml:space="preserve">Физическая культура. </w:t>
      </w:r>
      <w:r w:rsidRPr="00202E49">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02E49" w:rsidRPr="00202E49" w:rsidRDefault="00202E49" w:rsidP="00202E49">
      <w:pPr>
        <w:shd w:val="clear" w:color="auto" w:fill="FFFFFF"/>
        <w:autoSpaceDE w:val="0"/>
        <w:autoSpaceDN w:val="0"/>
        <w:adjustRightInd w:val="0"/>
        <w:spacing w:line="276" w:lineRule="auto"/>
        <w:ind w:firstLine="567"/>
        <w:jc w:val="both"/>
      </w:pPr>
      <w:r w:rsidRPr="00202E49">
        <w:t>Правила предупреждения травматизма во время занятий фи</w:t>
      </w:r>
      <w:r w:rsidRPr="00202E49">
        <w:softHyphen/>
        <w:t>зическими упражнениями: организация мест занятий, подбор одежды, обуви и инвентаря.</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 xml:space="preserve">Из истории физической культуры. </w:t>
      </w:r>
      <w:r w:rsidRPr="00202E49">
        <w:t>История развития фи</w:t>
      </w:r>
      <w:r w:rsidRPr="00202E49">
        <w:softHyphen/>
        <w:t>зической культуры и первых соревнований. Связь физической культуры с трудовой и военной деятельностью.</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lastRenderedPageBreak/>
        <w:t xml:space="preserve">Физические упражнения. </w:t>
      </w:r>
      <w:r w:rsidRPr="00202E49">
        <w:t>Физические упражнения, их вли</w:t>
      </w:r>
      <w:r w:rsidRPr="00202E49">
        <w:softHyphen/>
        <w:t>яние на физическое развитие и развитие физических качеств. Физическая подготовка и её связь с развитием основных физи</w:t>
      </w:r>
      <w:r w:rsidRPr="00202E49">
        <w:softHyphen/>
        <w:t>ческих качеств. Характеристика основных физических качеств: силы, быстроты, выносливости, гибкости и равновесия.</w:t>
      </w:r>
    </w:p>
    <w:p w:rsidR="00202E49" w:rsidRPr="00202E49" w:rsidRDefault="00202E49" w:rsidP="00202E49">
      <w:pPr>
        <w:shd w:val="clear" w:color="auto" w:fill="FFFFFF"/>
        <w:autoSpaceDE w:val="0"/>
        <w:autoSpaceDN w:val="0"/>
        <w:adjustRightInd w:val="0"/>
        <w:spacing w:line="276" w:lineRule="auto"/>
        <w:ind w:firstLine="567"/>
        <w:jc w:val="both"/>
      </w:pPr>
      <w:r w:rsidRPr="00202E49">
        <w:t>Физическая нагрузка и её влияние на повышение частоты сердечных сокращений.</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Способы физкультурной деятельности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 xml:space="preserve">Самостоятельные занятия. </w:t>
      </w:r>
      <w:r w:rsidRPr="00202E49">
        <w:t>Составление режима дня. Вы</w:t>
      </w:r>
      <w:r w:rsidRPr="00202E49">
        <w:softHyphen/>
        <w:t>полнение простейших закаливающих процедур, комплексов упражнений для формирования правильной осанки и разви</w:t>
      </w:r>
      <w:r w:rsidRPr="00202E49">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202E49" w:rsidRPr="00202E49" w:rsidRDefault="00202E49" w:rsidP="00202E49">
      <w:pPr>
        <w:spacing w:line="276" w:lineRule="auto"/>
        <w:ind w:firstLine="567"/>
        <w:jc w:val="both"/>
      </w:pPr>
      <w:r w:rsidRPr="00202E49">
        <w:rPr>
          <w:b/>
          <w:bCs/>
        </w:rPr>
        <w:t xml:space="preserve">Самостоятельные наблюдения за физическим развитием и физической подготовленностью. </w:t>
      </w:r>
      <w:r w:rsidRPr="00202E49">
        <w:t>Измерение длины и мас</w:t>
      </w:r>
      <w:r w:rsidRPr="00202E49">
        <w:softHyphen/>
        <w:t>сы тела, показателей осанки и физических качеств. Измерение частоты сердечных сокращений во время выполнения физиче</w:t>
      </w:r>
      <w:r w:rsidRPr="00202E49">
        <w:softHyphen/>
        <w:t>ских упражнений.</w:t>
      </w:r>
    </w:p>
    <w:p w:rsidR="00202E49" w:rsidRPr="00202E49" w:rsidRDefault="00202E49" w:rsidP="00202E49">
      <w:pPr>
        <w:shd w:val="clear" w:color="auto" w:fill="FFFFFF"/>
        <w:autoSpaceDE w:val="0"/>
        <w:autoSpaceDN w:val="0"/>
        <w:adjustRightInd w:val="0"/>
        <w:spacing w:line="276" w:lineRule="auto"/>
        <w:ind w:firstLine="567"/>
        <w:jc w:val="both"/>
        <w:rPr>
          <w:rFonts w:eastAsia="Calibri"/>
        </w:rPr>
      </w:pPr>
      <w:r w:rsidRPr="00202E49">
        <w:rPr>
          <w:b/>
          <w:bCs/>
        </w:rPr>
        <w:t xml:space="preserve">Самостоятельные игры и развлечения. </w:t>
      </w:r>
      <w:r w:rsidRPr="00202E49">
        <w:t>Организация и про</w:t>
      </w:r>
      <w:r w:rsidRPr="00202E49">
        <w:softHyphen/>
        <w:t>ведение подвижных игр (на спортивных площадках и в спор</w:t>
      </w:r>
      <w:r w:rsidRPr="00202E49">
        <w:softHyphen/>
        <w:t>тивных залах).</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Физическое совершенствование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Физкультурно-оздоровительная деятельность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t>Комплексы физических упражнений для утренней зарядки, физкультминуток, занятий по профилактике и коррекции на</w:t>
      </w:r>
      <w:r w:rsidRPr="00202E49">
        <w:softHyphen/>
        <w:t>рушений осанки.</w:t>
      </w:r>
    </w:p>
    <w:p w:rsidR="00202E49" w:rsidRPr="00202E49" w:rsidRDefault="00202E49" w:rsidP="00202E49">
      <w:pPr>
        <w:shd w:val="clear" w:color="auto" w:fill="FFFFFF"/>
        <w:autoSpaceDE w:val="0"/>
        <w:autoSpaceDN w:val="0"/>
        <w:adjustRightInd w:val="0"/>
        <w:spacing w:line="276" w:lineRule="auto"/>
        <w:ind w:firstLine="567"/>
        <w:jc w:val="both"/>
      </w:pPr>
      <w:r w:rsidRPr="00202E49">
        <w:t>Комплексы упражнений на развитие физических качеств.</w:t>
      </w:r>
    </w:p>
    <w:p w:rsidR="00202E49" w:rsidRPr="00202E49" w:rsidRDefault="00202E49" w:rsidP="00202E49">
      <w:pPr>
        <w:shd w:val="clear" w:color="auto" w:fill="FFFFFF"/>
        <w:autoSpaceDE w:val="0"/>
        <w:autoSpaceDN w:val="0"/>
        <w:adjustRightInd w:val="0"/>
        <w:spacing w:line="276" w:lineRule="auto"/>
        <w:ind w:firstLine="567"/>
        <w:jc w:val="both"/>
      </w:pPr>
      <w:r w:rsidRPr="00202E49">
        <w:t>Комплексы дыхательных упражнений. Гимнастика для глаз.</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rPr>
        <w:t>Спортивно-оздоровительная деятельность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i/>
          <w:iCs/>
        </w:rPr>
        <w:t xml:space="preserve">Гимнастика с основами акробатики. </w:t>
      </w:r>
      <w:r w:rsidRPr="00202E49">
        <w:rPr>
          <w:i/>
          <w:iCs/>
        </w:rPr>
        <w:t>Организующие ко</w:t>
      </w:r>
      <w:r w:rsidRPr="00202E49">
        <w:rPr>
          <w:i/>
          <w:iCs/>
        </w:rPr>
        <w:softHyphen/>
        <w:t xml:space="preserve">манды и приемы. </w:t>
      </w:r>
      <w:r w:rsidRPr="00202E49">
        <w:t>Строевые действия в шеренге и колонне; вы</w:t>
      </w:r>
      <w:r w:rsidRPr="00202E49">
        <w:softHyphen/>
        <w:t>полнение строевых команд.</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Акробатические упражнения. </w:t>
      </w:r>
      <w:r w:rsidRPr="00202E49">
        <w:t>Упоры; седы; упражнения в группировке; перекаты; стойка на лопатках; кувырки вперёд и назад; гимнастический мост.</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Акробатические комбинации. </w:t>
      </w:r>
      <w:r w:rsidRPr="00202E49">
        <w:t>Например: 1) мост из поло</w:t>
      </w:r>
      <w:r w:rsidRPr="00202E49">
        <w:softHyphen/>
        <w:t>жения лёжа на спине, опуститься в исходное положение, пере</w:t>
      </w:r>
      <w:r w:rsidRPr="00202E49">
        <w:softHyphen/>
        <w:t>ворот в положение лёжа на животе, прыжок с опорой на руки в упор присев; 2) кувырок вперёд в упор присев, кувырок на</w:t>
      </w:r>
      <w:r w:rsidRPr="00202E49">
        <w:softHyphen/>
        <w:t>зад в упор присев, из упора присев кувырок назад до упора на коленях с опорой на руки, прыжком переход в упор присев, кувырок вперёд.</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Упражнения на низкой гимнастической перекладине: </w:t>
      </w:r>
      <w:r w:rsidRPr="00202E49">
        <w:t>висы, перемахи.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Гимнастическая комбинация. </w:t>
      </w:r>
      <w:r w:rsidRPr="00202E49">
        <w:t>Например, из виса стоя при</w:t>
      </w:r>
      <w:r w:rsidRPr="00202E49">
        <w:softHyphen/>
        <w:t>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Опорный прыжок: </w:t>
      </w:r>
      <w:r w:rsidRPr="00202E49">
        <w:t>с разбега через гимнастического козла.</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lastRenderedPageBreak/>
        <w:t xml:space="preserve">Гимнастические упражнения прикладного характера. </w:t>
      </w:r>
      <w:r w:rsidRPr="00202E49">
        <w:t>Прыжки со скакалкой. Передвижение по гимнастической стен</w:t>
      </w:r>
      <w:r w:rsidRPr="00202E49">
        <w:softHyphen/>
        <w:t>ке. Преодоление полосы препятствий с элементами лазанья и перелезания, переползания, передвижение по наклонной гим</w:t>
      </w:r>
      <w:r w:rsidRPr="00202E49">
        <w:softHyphen/>
        <w:t>настической скамейке.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i/>
          <w:iCs/>
        </w:rPr>
        <w:t xml:space="preserve">Лёгкая атлетика. </w:t>
      </w:r>
      <w:r w:rsidRPr="00202E49">
        <w:rPr>
          <w:i/>
          <w:iCs/>
        </w:rPr>
        <w:t xml:space="preserve">Беговые упражнения: </w:t>
      </w:r>
      <w:r w:rsidRPr="00202E49">
        <w:t>с высоким под</w:t>
      </w:r>
      <w:r w:rsidRPr="00202E49">
        <w:softHyphen/>
        <w:t>ниманием бедра, прыжками и с ускорением</w:t>
      </w:r>
      <w:r w:rsidRPr="00202E49">
        <w:rPr>
          <w:vertAlign w:val="subscript"/>
          <w:lang w:val="en-US"/>
        </w:rPr>
        <w:t>v</w:t>
      </w:r>
      <w:r w:rsidRPr="00202E49">
        <w:t xml:space="preserve"> с изменяющимся направлением движения, из разных исходных положений; чел</w:t>
      </w:r>
      <w:r w:rsidRPr="00202E49">
        <w:softHyphen/>
        <w:t>ночный бег; высокий старт с последующим ускорением.</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Прыжковые упражнения: </w:t>
      </w:r>
      <w:r w:rsidRPr="00202E49">
        <w:t>на одной ноге и двух ногах на месте и с продвижением; в длину и высоту; спрыгивание и запрыгивание;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Броски: </w:t>
      </w:r>
      <w:r w:rsidRPr="00202E49">
        <w:t>большого мяча (1кг) на дальность разными спосо</w:t>
      </w:r>
      <w:r w:rsidRPr="00202E49">
        <w:softHyphen/>
        <w:t>бами.</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Метание: </w:t>
      </w:r>
      <w:r w:rsidRPr="00202E49">
        <w:t>малого мяча в вертикальную цель и на дальность.</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Лыжные гонки. </w:t>
      </w:r>
      <w:r w:rsidRPr="00202E49">
        <w:t>Передвижение на лыжах; повороты; спу</w:t>
      </w:r>
      <w:r w:rsidRPr="00202E49">
        <w:softHyphen/>
        <w:t>ски; подъёмы; торможение.</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i/>
          <w:iCs/>
        </w:rPr>
        <w:t xml:space="preserve">Плавание. </w:t>
      </w:r>
      <w:r w:rsidRPr="00202E49">
        <w:rPr>
          <w:i/>
          <w:iCs/>
        </w:rPr>
        <w:t xml:space="preserve">Подводящие упражнения: </w:t>
      </w:r>
      <w:r w:rsidRPr="00202E49">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202E49">
        <w:rPr>
          <w:i/>
          <w:iCs/>
        </w:rPr>
        <w:t xml:space="preserve">Проплывание учебных дистанций: </w:t>
      </w:r>
      <w:r w:rsidRPr="00202E49">
        <w:t>произвольным способом.</w:t>
      </w:r>
    </w:p>
    <w:p w:rsidR="00202E49" w:rsidRPr="00202E49" w:rsidRDefault="00202E49" w:rsidP="00202E49">
      <w:pPr>
        <w:shd w:val="clear" w:color="auto" w:fill="FFFFFF"/>
        <w:autoSpaceDE w:val="0"/>
        <w:autoSpaceDN w:val="0"/>
        <w:adjustRightInd w:val="0"/>
        <w:spacing w:line="276" w:lineRule="auto"/>
        <w:ind w:firstLine="567"/>
        <w:jc w:val="both"/>
      </w:pPr>
      <w:r w:rsidRPr="00202E49">
        <w:rPr>
          <w:b/>
          <w:bCs/>
          <w:i/>
          <w:iCs/>
        </w:rPr>
        <w:t xml:space="preserve">Подвижные и спортивные игры. </w:t>
      </w:r>
      <w:r w:rsidRPr="00202E49">
        <w:rPr>
          <w:i/>
          <w:iCs/>
        </w:rPr>
        <w:t>На материале гимна</w:t>
      </w:r>
      <w:r w:rsidRPr="00202E49">
        <w:rPr>
          <w:i/>
          <w:iCs/>
        </w:rPr>
        <w:softHyphen/>
        <w:t xml:space="preserve">стики с основами акробатики: </w:t>
      </w:r>
      <w:r w:rsidRPr="00202E49">
        <w:t>игровые задания с использо</w:t>
      </w:r>
      <w:r w:rsidRPr="00202E49">
        <w:softHyphen/>
        <w:t>ванием строевых упражнений, упражнений на внимание, силу, ловкость и координацию.</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На материале легкой атлетики: </w:t>
      </w:r>
      <w:r w:rsidRPr="00202E49">
        <w:t>прыжки, бег, метания и броски; упражнения на координацию, выносливость и быстроту.</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На материале лыжной подготовки: </w:t>
      </w:r>
      <w:r w:rsidRPr="00202E49">
        <w:t>эстафеты в передви</w:t>
      </w:r>
      <w:r w:rsidRPr="00202E49">
        <w:softHyphen/>
        <w:t>жении на лыжах, упражнения на выносливость и координацию..</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На материале спортивных игр.</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Футбол: </w:t>
      </w:r>
      <w:r w:rsidRPr="00202E49">
        <w:t>удар по неподвижному и катящемуся мячу; оста</w:t>
      </w:r>
      <w:r w:rsidRPr="00202E49">
        <w:softHyphen/>
        <w:t>новка мяча; ведение мяча; подвижные игры на материале футбола.</w:t>
      </w:r>
    </w:p>
    <w:p w:rsidR="00202E49" w:rsidRPr="00202E49" w:rsidRDefault="00202E49" w:rsidP="00202E49">
      <w:pPr>
        <w:shd w:val="clear" w:color="auto" w:fill="FFFFFF"/>
        <w:autoSpaceDE w:val="0"/>
        <w:autoSpaceDN w:val="0"/>
        <w:adjustRightInd w:val="0"/>
        <w:spacing w:line="276" w:lineRule="auto"/>
        <w:ind w:firstLine="567"/>
        <w:jc w:val="both"/>
      </w:pPr>
      <w:r w:rsidRPr="00202E49">
        <w:rPr>
          <w:i/>
          <w:iCs/>
        </w:rPr>
        <w:t xml:space="preserve">Баскетбол: </w:t>
      </w:r>
      <w:r w:rsidRPr="00202E49">
        <w:t>специальные передвижения без мяча; ведение мяча; броски мяча в корзину; подвижные игры на материале баскетбола.</w:t>
      </w:r>
    </w:p>
    <w:p w:rsidR="00202E49" w:rsidRPr="00202E49" w:rsidRDefault="00202E49" w:rsidP="000254E4">
      <w:pPr>
        <w:shd w:val="clear" w:color="auto" w:fill="FFFFFF"/>
        <w:autoSpaceDE w:val="0"/>
        <w:autoSpaceDN w:val="0"/>
        <w:adjustRightInd w:val="0"/>
        <w:ind w:firstLine="567"/>
        <w:jc w:val="both"/>
      </w:pPr>
      <w:r w:rsidRPr="00202E49">
        <w:rPr>
          <w:i/>
          <w:iCs/>
        </w:rPr>
        <w:t xml:space="preserve">Волейбол: </w:t>
      </w:r>
      <w:r w:rsidRPr="00202E49">
        <w:t>подбрасывание мяча; подача мяча; приём и пере</w:t>
      </w:r>
      <w:r w:rsidRPr="00202E49">
        <w:softHyphen/>
        <w:t>дача мяча; подвижные игры на материале волейбола.</w:t>
      </w:r>
    </w:p>
    <w:p w:rsidR="00202E49" w:rsidRPr="00202E49" w:rsidRDefault="00202E49" w:rsidP="000254E4">
      <w:pPr>
        <w:keepNext/>
        <w:spacing w:before="600" w:after="300"/>
        <w:jc w:val="center"/>
        <w:outlineLvl w:val="0"/>
        <w:rPr>
          <w:rFonts w:eastAsia="ヒラギノ角ゴ Pro W3"/>
          <w:b/>
          <w:smallCaps/>
          <w:kern w:val="32"/>
          <w:lang w:eastAsia="en-US"/>
        </w:rPr>
      </w:pPr>
      <w:r w:rsidRPr="00202E49">
        <w:rPr>
          <w:rFonts w:eastAsia="ヒラギノ角ゴ Pro W3"/>
          <w:b/>
          <w:smallCaps/>
          <w:kern w:val="32"/>
          <w:lang w:eastAsia="en-US"/>
        </w:rPr>
        <w:t>МУЗЫКА</w:t>
      </w:r>
    </w:p>
    <w:p w:rsidR="00202E49" w:rsidRPr="00202E49" w:rsidRDefault="00202E49" w:rsidP="000254E4">
      <w:pPr>
        <w:autoSpaceDE w:val="0"/>
        <w:autoSpaceDN w:val="0"/>
        <w:adjustRightInd w:val="0"/>
        <w:rPr>
          <w:b/>
          <w:bCs/>
        </w:rPr>
      </w:pPr>
      <w:r w:rsidRPr="00202E49">
        <w:rPr>
          <w:b/>
          <w:bCs/>
        </w:rPr>
        <w:t>ПОЯСНИТЕЛЬНАЯ ЗАПИСКА</w:t>
      </w:r>
    </w:p>
    <w:p w:rsidR="00202E49" w:rsidRPr="00202E49" w:rsidRDefault="00202E49" w:rsidP="000254E4">
      <w:pPr>
        <w:autoSpaceDE w:val="0"/>
        <w:autoSpaceDN w:val="0"/>
        <w:adjustRightInd w:val="0"/>
        <w:rPr>
          <w:b/>
          <w:bCs/>
        </w:rPr>
      </w:pPr>
    </w:p>
    <w:p w:rsidR="00202E49" w:rsidRPr="00202E49" w:rsidRDefault="00202E49" w:rsidP="000254E4">
      <w:pPr>
        <w:autoSpaceDE w:val="0"/>
        <w:autoSpaceDN w:val="0"/>
        <w:adjustRightInd w:val="0"/>
        <w:jc w:val="both"/>
      </w:pPr>
      <w:r w:rsidRPr="00202E49">
        <w:t>Программа по предмету «Музыка» для I–IV классов общеобразовательных учреждений разработана в соответствии с Федеральным государственным образовательным стандартом</w:t>
      </w:r>
      <w:r w:rsidR="00335EB6">
        <w:t xml:space="preserve"> </w:t>
      </w:r>
      <w:r w:rsidRPr="00202E49">
        <w:t>начального общего образования, примерными программами и основными положениями художественно-педагогической концепции Д. Б. Кабалевского. 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202E49" w:rsidRPr="00202E49" w:rsidRDefault="00202E49" w:rsidP="000254E4">
      <w:pPr>
        <w:autoSpaceDE w:val="0"/>
        <w:autoSpaceDN w:val="0"/>
        <w:adjustRightInd w:val="0"/>
        <w:jc w:val="both"/>
      </w:pPr>
      <w:r w:rsidRPr="00202E49">
        <w:rPr>
          <w:b/>
          <w:bCs/>
        </w:rPr>
        <w:t xml:space="preserve">Цель </w:t>
      </w:r>
      <w:r w:rsidRPr="00202E49">
        <w:t xml:space="preserve">массового музыкального образования и воспитания — </w:t>
      </w:r>
      <w:r w:rsidRPr="00202E49">
        <w:rPr>
          <w:i/>
          <w:iCs/>
        </w:rPr>
        <w:t xml:space="preserve">формирование музыкальной культуры как неотъемлемой части духовной культуры школьников </w:t>
      </w:r>
      <w:r w:rsidRPr="00202E49">
        <w:t>— наиболее полно</w:t>
      </w:r>
    </w:p>
    <w:p w:rsidR="00202E49" w:rsidRPr="00202E49" w:rsidRDefault="00202E49" w:rsidP="000254E4">
      <w:pPr>
        <w:autoSpaceDE w:val="0"/>
        <w:autoSpaceDN w:val="0"/>
        <w:adjustRightInd w:val="0"/>
        <w:jc w:val="both"/>
      </w:pPr>
      <w:r w:rsidRPr="00202E49">
        <w:lastRenderedPageBreak/>
        <w:t>отражает интересы современного общества в развитии духовного потенциала подрастающего поколения.</w:t>
      </w:r>
    </w:p>
    <w:p w:rsidR="00202E49" w:rsidRPr="00202E49" w:rsidRDefault="00202E49" w:rsidP="00202E49">
      <w:pPr>
        <w:autoSpaceDE w:val="0"/>
        <w:autoSpaceDN w:val="0"/>
        <w:adjustRightInd w:val="0"/>
        <w:spacing w:line="276" w:lineRule="auto"/>
        <w:jc w:val="both"/>
      </w:pPr>
      <w:r w:rsidRPr="00202E49">
        <w:rPr>
          <w:b/>
          <w:bCs/>
        </w:rPr>
        <w:t xml:space="preserve">Задачи </w:t>
      </w:r>
      <w:r w:rsidRPr="00202E49">
        <w:t>музыкального образования младших школьников:</w:t>
      </w:r>
    </w:p>
    <w:p w:rsidR="00202E49" w:rsidRPr="00202E49" w:rsidRDefault="00202E49" w:rsidP="00620AA7">
      <w:pPr>
        <w:numPr>
          <w:ilvl w:val="0"/>
          <w:numId w:val="30"/>
        </w:numPr>
        <w:autoSpaceDE w:val="0"/>
        <w:autoSpaceDN w:val="0"/>
        <w:adjustRightInd w:val="0"/>
        <w:spacing w:after="200" w:line="276" w:lineRule="auto"/>
        <w:contextualSpacing/>
        <w:jc w:val="both"/>
        <w:rPr>
          <w:lang w:eastAsia="en-US" w:bidi="en-US"/>
        </w:rPr>
      </w:pPr>
      <w:r w:rsidRPr="00202E49">
        <w:rPr>
          <w:lang w:eastAsia="en-US" w:bidi="en-US"/>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202E49" w:rsidRPr="00202E49" w:rsidRDefault="00202E49" w:rsidP="00620AA7">
      <w:pPr>
        <w:numPr>
          <w:ilvl w:val="0"/>
          <w:numId w:val="30"/>
        </w:numPr>
        <w:autoSpaceDE w:val="0"/>
        <w:autoSpaceDN w:val="0"/>
        <w:adjustRightInd w:val="0"/>
        <w:spacing w:after="200" w:line="276" w:lineRule="auto"/>
        <w:contextualSpacing/>
        <w:jc w:val="both"/>
        <w:rPr>
          <w:lang w:eastAsia="en-US" w:bidi="en-US"/>
        </w:rPr>
      </w:pPr>
      <w:r w:rsidRPr="00202E49">
        <w:rPr>
          <w:lang w:eastAsia="en-US" w:bidi="en-US"/>
        </w:rPr>
        <w:t>воспитание чувства музыки как основы музыкальной грамотности;</w:t>
      </w:r>
    </w:p>
    <w:p w:rsidR="00202E49" w:rsidRPr="00202E49" w:rsidRDefault="00202E49" w:rsidP="00620AA7">
      <w:pPr>
        <w:numPr>
          <w:ilvl w:val="0"/>
          <w:numId w:val="30"/>
        </w:numPr>
        <w:autoSpaceDE w:val="0"/>
        <w:autoSpaceDN w:val="0"/>
        <w:adjustRightInd w:val="0"/>
        <w:spacing w:after="200" w:line="276" w:lineRule="auto"/>
        <w:contextualSpacing/>
        <w:jc w:val="both"/>
        <w:rPr>
          <w:lang w:eastAsia="en-US" w:bidi="en-US"/>
        </w:rPr>
      </w:pPr>
      <w:r w:rsidRPr="00202E49">
        <w:rPr>
          <w:lang w:eastAsia="en-US" w:bidi="en-US"/>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202E49" w:rsidRPr="00202E49" w:rsidRDefault="00202E49" w:rsidP="00620AA7">
      <w:pPr>
        <w:numPr>
          <w:ilvl w:val="0"/>
          <w:numId w:val="30"/>
        </w:numPr>
        <w:autoSpaceDE w:val="0"/>
        <w:autoSpaceDN w:val="0"/>
        <w:adjustRightInd w:val="0"/>
        <w:spacing w:after="200" w:line="276" w:lineRule="auto"/>
        <w:contextualSpacing/>
        <w:jc w:val="both"/>
        <w:rPr>
          <w:lang w:eastAsia="en-US" w:bidi="en-US"/>
        </w:rPr>
      </w:pPr>
      <w:r w:rsidRPr="00202E49">
        <w:rPr>
          <w:lang w:eastAsia="en-US" w:bidi="en-US"/>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ОБЩАЯ ХАРАКТЕРИСТИКА УЧЕБНОГО КУРСА</w:t>
      </w:r>
    </w:p>
    <w:p w:rsidR="00202E49" w:rsidRPr="00202E49" w:rsidRDefault="00202E49" w:rsidP="00202E49">
      <w:pPr>
        <w:autoSpaceDE w:val="0"/>
        <w:autoSpaceDN w:val="0"/>
        <w:adjustRightInd w:val="0"/>
        <w:spacing w:line="276" w:lineRule="auto"/>
        <w:rPr>
          <w:b/>
          <w:bCs/>
        </w:rPr>
      </w:pPr>
    </w:p>
    <w:p w:rsidR="00202E49" w:rsidRPr="00202E49" w:rsidRDefault="00202E49" w:rsidP="00202E49">
      <w:pPr>
        <w:autoSpaceDE w:val="0"/>
        <w:autoSpaceDN w:val="0"/>
        <w:adjustRightInd w:val="0"/>
        <w:spacing w:line="276" w:lineRule="auto"/>
        <w:jc w:val="both"/>
      </w:pPr>
      <w:r w:rsidRPr="00202E49">
        <w:rPr>
          <w:b/>
          <w:bCs/>
        </w:rPr>
        <w:t xml:space="preserve">Содержание программы </w:t>
      </w:r>
      <w:r w:rsidRPr="00202E49">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Неменского,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202E49" w:rsidRPr="00202E49" w:rsidRDefault="00202E49" w:rsidP="00202E49">
      <w:pPr>
        <w:autoSpaceDE w:val="0"/>
        <w:autoSpaceDN w:val="0"/>
        <w:adjustRightInd w:val="0"/>
        <w:spacing w:line="276" w:lineRule="auto"/>
        <w:jc w:val="both"/>
      </w:pPr>
      <w:r w:rsidRPr="00202E49">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202E49" w:rsidRPr="00202E49" w:rsidRDefault="00202E49" w:rsidP="00202E49">
      <w:pPr>
        <w:autoSpaceDE w:val="0"/>
        <w:autoSpaceDN w:val="0"/>
        <w:adjustRightInd w:val="0"/>
        <w:spacing w:line="276" w:lineRule="auto"/>
        <w:jc w:val="both"/>
        <w:rPr>
          <w:i/>
          <w:iCs/>
        </w:rPr>
      </w:pPr>
      <w:r w:rsidRPr="00202E49">
        <w:rPr>
          <w:b/>
          <w:bCs/>
        </w:rPr>
        <w:lastRenderedPageBreak/>
        <w:t xml:space="preserve">Критерии отбора </w:t>
      </w:r>
      <w:r w:rsidRPr="00202E49">
        <w:t xml:space="preserve">музыкального материала в данную программу заимствованы из концепции Д. Б. Кабалевского — это </w:t>
      </w:r>
      <w:r w:rsidRPr="00202E49">
        <w:rPr>
          <w:i/>
          <w:iCs/>
        </w:rPr>
        <w:t xml:space="preserve">художественная ценность </w:t>
      </w:r>
      <w:r w:rsidRPr="00202E49">
        <w:t xml:space="preserve">музыкальных произведений, их </w:t>
      </w:r>
      <w:r w:rsidRPr="00202E49">
        <w:rPr>
          <w:i/>
          <w:iCs/>
        </w:rPr>
        <w:t xml:space="preserve">воспитательная значимость </w:t>
      </w:r>
      <w:r w:rsidRPr="00202E49">
        <w:t xml:space="preserve">и </w:t>
      </w:r>
      <w:r w:rsidRPr="00202E49">
        <w:rPr>
          <w:i/>
          <w:iCs/>
        </w:rPr>
        <w:t>педагогическая целесообразность.</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jc w:val="both"/>
      </w:pPr>
      <w:r w:rsidRPr="00202E49">
        <w:t xml:space="preserve">Основными </w:t>
      </w:r>
      <w:r w:rsidRPr="00202E49">
        <w:rPr>
          <w:b/>
          <w:bCs/>
        </w:rPr>
        <w:t xml:space="preserve">методическими принципами </w:t>
      </w:r>
      <w:r w:rsidRPr="00202E49">
        <w:t>программы являются: увлеченность,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 Освоение музыкального материала, включенного в программу с этих позиций, формирует музыкальную культуру</w:t>
      </w:r>
    </w:p>
    <w:p w:rsidR="00202E49" w:rsidRPr="00202E49" w:rsidRDefault="00202E49" w:rsidP="00202E49">
      <w:pPr>
        <w:autoSpaceDE w:val="0"/>
        <w:autoSpaceDN w:val="0"/>
        <w:adjustRightInd w:val="0"/>
        <w:spacing w:line="276" w:lineRule="auto"/>
        <w:jc w:val="both"/>
      </w:pPr>
      <w:r w:rsidRPr="00202E49">
        <w:t>младших школьников, воспитывает их музыкальный вкус.</w:t>
      </w:r>
    </w:p>
    <w:p w:rsidR="00202E49" w:rsidRPr="00202E49" w:rsidRDefault="00202E49" w:rsidP="00202E49">
      <w:pPr>
        <w:autoSpaceDE w:val="0"/>
        <w:autoSpaceDN w:val="0"/>
        <w:adjustRightInd w:val="0"/>
        <w:spacing w:line="276" w:lineRule="auto"/>
        <w:jc w:val="both"/>
      </w:pPr>
      <w:r w:rsidRPr="00202E49">
        <w:rPr>
          <w:b/>
          <w:bCs/>
        </w:rPr>
        <w:t xml:space="preserve">Виды музыкальной деятельности </w:t>
      </w:r>
      <w:r w:rsidRPr="00202E49">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202E49" w:rsidRPr="00202E49" w:rsidRDefault="00202E49" w:rsidP="00620AA7">
      <w:pPr>
        <w:numPr>
          <w:ilvl w:val="0"/>
          <w:numId w:val="31"/>
        </w:numPr>
        <w:autoSpaceDE w:val="0"/>
        <w:autoSpaceDN w:val="0"/>
        <w:adjustRightInd w:val="0"/>
        <w:spacing w:after="200" w:line="276" w:lineRule="auto"/>
        <w:contextualSpacing/>
        <w:jc w:val="both"/>
        <w:rPr>
          <w:lang w:eastAsia="en-US" w:bidi="en-US"/>
        </w:rPr>
      </w:pPr>
      <w:r w:rsidRPr="00202E49">
        <w:rPr>
          <w:lang w:eastAsia="en-US" w:bidi="en-US"/>
        </w:rPr>
        <w:t>хоровое, ансамблевое и сольное пение; пластическое интонирование и музыкальноритмические движения; игра на музыкальных инструментах;</w:t>
      </w:r>
    </w:p>
    <w:p w:rsidR="00202E49" w:rsidRPr="00202E49" w:rsidRDefault="00202E49" w:rsidP="00620AA7">
      <w:pPr>
        <w:numPr>
          <w:ilvl w:val="0"/>
          <w:numId w:val="31"/>
        </w:numPr>
        <w:autoSpaceDE w:val="0"/>
        <w:autoSpaceDN w:val="0"/>
        <w:adjustRightInd w:val="0"/>
        <w:spacing w:after="200" w:line="276" w:lineRule="auto"/>
        <w:contextualSpacing/>
        <w:jc w:val="both"/>
        <w:rPr>
          <w:lang w:val="en-US" w:eastAsia="en-US" w:bidi="en-US"/>
        </w:rPr>
      </w:pPr>
      <w:r w:rsidRPr="00202E49">
        <w:rPr>
          <w:lang w:val="en-US" w:eastAsia="en-US" w:bidi="en-US"/>
        </w:rPr>
        <w:t>инсценирование (разыгрывание) песен, сказок, музыкальных</w:t>
      </w:r>
    </w:p>
    <w:p w:rsidR="00202E49" w:rsidRPr="00202E49" w:rsidRDefault="00202E49" w:rsidP="00620AA7">
      <w:pPr>
        <w:numPr>
          <w:ilvl w:val="0"/>
          <w:numId w:val="31"/>
        </w:numPr>
        <w:autoSpaceDE w:val="0"/>
        <w:autoSpaceDN w:val="0"/>
        <w:adjustRightInd w:val="0"/>
        <w:spacing w:after="200" w:line="276" w:lineRule="auto"/>
        <w:contextualSpacing/>
        <w:jc w:val="both"/>
        <w:rPr>
          <w:lang w:eastAsia="en-US" w:bidi="en-US"/>
        </w:rPr>
      </w:pPr>
      <w:r w:rsidRPr="00202E49">
        <w:rPr>
          <w:lang w:eastAsia="en-US" w:bidi="en-US"/>
        </w:rPr>
        <w:t>пьес программного характера; освоение элементов музыкальной грамоты как средства фиксации музыкальной речи.</w:t>
      </w:r>
    </w:p>
    <w:p w:rsidR="00202E49" w:rsidRPr="00202E49" w:rsidRDefault="00202E49" w:rsidP="00202E49">
      <w:pPr>
        <w:autoSpaceDE w:val="0"/>
        <w:autoSpaceDN w:val="0"/>
        <w:adjustRightInd w:val="0"/>
        <w:spacing w:line="276" w:lineRule="auto"/>
        <w:jc w:val="both"/>
        <w:rPr>
          <w:i/>
          <w:iCs/>
        </w:rPr>
      </w:pPr>
      <w:r w:rsidRPr="00202E49">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202E49">
        <w:rPr>
          <w:i/>
          <w:iCs/>
        </w:rPr>
        <w:t>универсальные учебные действия.</w:t>
      </w:r>
    </w:p>
    <w:p w:rsidR="00202E49" w:rsidRPr="00202E49" w:rsidRDefault="00202E49" w:rsidP="00202E49">
      <w:pPr>
        <w:autoSpaceDE w:val="0"/>
        <w:autoSpaceDN w:val="0"/>
        <w:adjustRightInd w:val="0"/>
        <w:spacing w:line="276" w:lineRule="auto"/>
        <w:jc w:val="both"/>
      </w:pPr>
      <w:r w:rsidRPr="00202E49">
        <w:rPr>
          <w:b/>
          <w:bCs/>
        </w:rPr>
        <w:t xml:space="preserve">Структуру программы </w:t>
      </w:r>
      <w:r w:rsidRPr="00202E49">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Творческий подход учителя музыки к данной программе – залог успеха его музыкально-педагогической деятельности.</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ЦЕННОСТНЫЕ ОРИЕНТИРЫ СОДЕРЖАНИЯ УЧЕБНОГО ПРЕДМЕТА</w:t>
      </w:r>
    </w:p>
    <w:p w:rsidR="00202E49" w:rsidRPr="00202E49" w:rsidRDefault="00202E49" w:rsidP="00202E49">
      <w:pPr>
        <w:autoSpaceDE w:val="0"/>
        <w:autoSpaceDN w:val="0"/>
        <w:adjustRightInd w:val="0"/>
        <w:spacing w:line="276" w:lineRule="auto"/>
        <w:jc w:val="both"/>
      </w:pPr>
      <w:r w:rsidRPr="00202E49">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202E49" w:rsidRPr="00202E49" w:rsidRDefault="00202E49" w:rsidP="00202E49">
      <w:pPr>
        <w:autoSpaceDE w:val="0"/>
        <w:autoSpaceDN w:val="0"/>
        <w:adjustRightInd w:val="0"/>
        <w:spacing w:line="276" w:lineRule="auto"/>
        <w:jc w:val="both"/>
      </w:pPr>
      <w:r w:rsidRPr="00202E49">
        <w:lastRenderedPageBreak/>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202E49" w:rsidRPr="00202E49" w:rsidRDefault="00202E49" w:rsidP="00202E49">
      <w:pPr>
        <w:autoSpaceDE w:val="0"/>
        <w:autoSpaceDN w:val="0"/>
        <w:adjustRightInd w:val="0"/>
        <w:spacing w:line="276" w:lineRule="auto"/>
        <w:jc w:val="both"/>
      </w:pPr>
      <w:r w:rsidRPr="00202E49">
        <w:t>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доcуга.</w:t>
      </w:r>
    </w:p>
    <w:p w:rsidR="00202E49" w:rsidRPr="00202E49" w:rsidRDefault="00202E49" w:rsidP="00202E49">
      <w:pPr>
        <w:autoSpaceDE w:val="0"/>
        <w:autoSpaceDN w:val="0"/>
        <w:adjustRightInd w:val="0"/>
        <w:spacing w:line="276" w:lineRule="auto"/>
        <w:jc w:val="both"/>
      </w:pPr>
      <w:r w:rsidRPr="00202E49">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202E49">
        <w:rPr>
          <w:i/>
          <w:iCs/>
        </w:rPr>
        <w:t xml:space="preserve">личностному, коммуникативному, познавательному и социальному развитию </w:t>
      </w:r>
      <w:r w:rsidRPr="00202E49">
        <w:t xml:space="preserve">растущего человека. Предмет «Музыка», </w:t>
      </w:r>
      <w:r w:rsidRPr="00202E49">
        <w:rPr>
          <w:i/>
          <w:iCs/>
        </w:rPr>
        <w:t xml:space="preserve">развивая умение учиться, </w:t>
      </w:r>
      <w:r w:rsidRPr="00202E49">
        <w:t>призван формировать у ребенка современную картину мира.</w:t>
      </w:r>
    </w:p>
    <w:p w:rsidR="00202E49" w:rsidRPr="00202E49" w:rsidRDefault="00202E49" w:rsidP="00202E49">
      <w:pPr>
        <w:autoSpaceDE w:val="0"/>
        <w:autoSpaceDN w:val="0"/>
        <w:adjustRightInd w:val="0"/>
        <w:spacing w:line="276" w:lineRule="auto"/>
      </w:pPr>
    </w:p>
    <w:p w:rsidR="00202E49" w:rsidRPr="00202E49" w:rsidRDefault="00202E49" w:rsidP="00202E49">
      <w:pPr>
        <w:autoSpaceDE w:val="0"/>
        <w:autoSpaceDN w:val="0"/>
        <w:adjustRightInd w:val="0"/>
        <w:spacing w:line="276" w:lineRule="auto"/>
        <w:jc w:val="center"/>
        <w:rPr>
          <w:b/>
          <w:bCs/>
        </w:rPr>
      </w:pPr>
      <w:r w:rsidRPr="00202E49">
        <w:rPr>
          <w:b/>
          <w:bCs/>
        </w:rPr>
        <w:t>ЛИЧНОСТНЫЕ, МЕТАПРЕДМЕТНЫЕ И ПРЕДМЕТНЫЕ РЕЗУЛЬТАТЫ ОСВОЕНИЯ УЧЕБНОГО ПРЕДМЕТА</w:t>
      </w:r>
    </w:p>
    <w:p w:rsidR="00202E49" w:rsidRPr="00202E49" w:rsidRDefault="00202E49" w:rsidP="00202E49">
      <w:pPr>
        <w:autoSpaceDE w:val="0"/>
        <w:autoSpaceDN w:val="0"/>
        <w:adjustRightInd w:val="0"/>
        <w:spacing w:line="276" w:lineRule="auto"/>
        <w:jc w:val="both"/>
      </w:pPr>
      <w:r w:rsidRPr="00202E49">
        <w:t>В результате изучения курса «Музыка» в начальной школе должны быть достигнуты определенные результаты.</w:t>
      </w:r>
    </w:p>
    <w:p w:rsidR="00202E49" w:rsidRPr="00202E49" w:rsidRDefault="00202E49" w:rsidP="00202E49">
      <w:pPr>
        <w:autoSpaceDE w:val="0"/>
        <w:autoSpaceDN w:val="0"/>
        <w:adjustRightInd w:val="0"/>
        <w:spacing w:line="276" w:lineRule="auto"/>
        <w:jc w:val="both"/>
      </w:pPr>
      <w:r w:rsidRPr="00202E49">
        <w:rPr>
          <w:b/>
          <w:bCs/>
        </w:rPr>
        <w:t xml:space="preserve">Личностные результаты </w:t>
      </w:r>
      <w:r w:rsidRPr="00202E49">
        <w:t>отражаются в индивидуальных качественных свойствах учащихся, которые они должны приобрести в процессе освоения учебного предмета «Музыка»:</w:t>
      </w:r>
    </w:p>
    <w:p w:rsidR="00202E49" w:rsidRPr="00202E49" w:rsidRDefault="00202E49" w:rsidP="00202E49">
      <w:pPr>
        <w:autoSpaceDE w:val="0"/>
        <w:autoSpaceDN w:val="0"/>
        <w:adjustRightInd w:val="0"/>
        <w:spacing w:line="276" w:lineRule="auto"/>
        <w:jc w:val="both"/>
      </w:pPr>
      <w:r w:rsidRPr="00202E49">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202E49" w:rsidRPr="00202E49" w:rsidRDefault="00202E49" w:rsidP="00202E49">
      <w:pPr>
        <w:autoSpaceDE w:val="0"/>
        <w:autoSpaceDN w:val="0"/>
        <w:adjustRightInd w:val="0"/>
        <w:spacing w:line="276" w:lineRule="auto"/>
        <w:jc w:val="both"/>
      </w:pPr>
      <w:r w:rsidRPr="00202E49">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202E49" w:rsidRPr="00202E49" w:rsidRDefault="00202E49" w:rsidP="00202E49">
      <w:pPr>
        <w:autoSpaceDE w:val="0"/>
        <w:autoSpaceDN w:val="0"/>
        <w:adjustRightInd w:val="0"/>
        <w:spacing w:line="276" w:lineRule="auto"/>
        <w:jc w:val="both"/>
      </w:pPr>
      <w:r w:rsidRPr="00202E49">
        <w:t>русской музыки и музыки других стран, народов, национальных стилей;</w:t>
      </w:r>
    </w:p>
    <w:p w:rsidR="00202E49" w:rsidRPr="00202E49" w:rsidRDefault="00202E49" w:rsidP="00202E49">
      <w:pPr>
        <w:autoSpaceDE w:val="0"/>
        <w:autoSpaceDN w:val="0"/>
        <w:adjustRightInd w:val="0"/>
        <w:spacing w:line="276" w:lineRule="auto"/>
        <w:jc w:val="both"/>
      </w:pPr>
      <w:r w:rsidRPr="00202E49">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202E49" w:rsidRPr="00202E49" w:rsidRDefault="00202E49" w:rsidP="00202E49">
      <w:pPr>
        <w:autoSpaceDE w:val="0"/>
        <w:autoSpaceDN w:val="0"/>
        <w:adjustRightInd w:val="0"/>
        <w:spacing w:line="276" w:lineRule="auto"/>
        <w:jc w:val="both"/>
      </w:pPr>
      <w:r w:rsidRPr="00202E49">
        <w:t>– уважительное отношение к культуре других народов; сформированность эстетических потребностей, ценностей и чувств;</w:t>
      </w:r>
    </w:p>
    <w:p w:rsidR="00202E49" w:rsidRPr="00202E49" w:rsidRDefault="00202E49" w:rsidP="00202E49">
      <w:pPr>
        <w:autoSpaceDE w:val="0"/>
        <w:autoSpaceDN w:val="0"/>
        <w:adjustRightInd w:val="0"/>
        <w:spacing w:line="276" w:lineRule="auto"/>
        <w:jc w:val="both"/>
      </w:pPr>
      <w:r w:rsidRPr="00202E49">
        <w:t>– развитие мотивов учебной деятельности и личностного смысла учения; овладение навыками сотрудничества с учителем и сверстниками;</w:t>
      </w:r>
    </w:p>
    <w:p w:rsidR="00202E49" w:rsidRPr="00202E49" w:rsidRDefault="00202E49" w:rsidP="00202E49">
      <w:pPr>
        <w:autoSpaceDE w:val="0"/>
        <w:autoSpaceDN w:val="0"/>
        <w:adjustRightInd w:val="0"/>
        <w:spacing w:line="276" w:lineRule="auto"/>
        <w:jc w:val="both"/>
      </w:pPr>
      <w:r w:rsidRPr="00202E49">
        <w:lastRenderedPageBreak/>
        <w:t>– ориентация в культурном многообразии окружающей действительности, участие в музыкальной жизни класса, школы, города и др.;</w:t>
      </w:r>
    </w:p>
    <w:p w:rsidR="00202E49" w:rsidRPr="00202E49" w:rsidRDefault="00202E49" w:rsidP="00202E49">
      <w:pPr>
        <w:autoSpaceDE w:val="0"/>
        <w:autoSpaceDN w:val="0"/>
        <w:adjustRightInd w:val="0"/>
        <w:spacing w:line="276" w:lineRule="auto"/>
        <w:jc w:val="both"/>
      </w:pPr>
      <w:r w:rsidRPr="00202E49">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202E49" w:rsidRPr="00202E49" w:rsidRDefault="00202E49" w:rsidP="00202E49">
      <w:pPr>
        <w:autoSpaceDE w:val="0"/>
        <w:autoSpaceDN w:val="0"/>
        <w:adjustRightInd w:val="0"/>
        <w:spacing w:line="276" w:lineRule="auto"/>
        <w:jc w:val="both"/>
      </w:pPr>
      <w:r w:rsidRPr="00202E49">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jc w:val="both"/>
      </w:pPr>
      <w:r w:rsidRPr="00202E49">
        <w:rPr>
          <w:b/>
          <w:bCs/>
        </w:rPr>
        <w:t xml:space="preserve">Метапредметные результаты </w:t>
      </w:r>
      <w:r w:rsidRPr="00202E49">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202E49" w:rsidRPr="00202E49" w:rsidRDefault="00202E49" w:rsidP="00202E49">
      <w:pPr>
        <w:autoSpaceDE w:val="0"/>
        <w:autoSpaceDN w:val="0"/>
        <w:adjustRightInd w:val="0"/>
        <w:spacing w:line="276" w:lineRule="auto"/>
        <w:jc w:val="both"/>
      </w:pPr>
      <w:r w:rsidRPr="00202E49">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202E49" w:rsidRPr="00202E49" w:rsidRDefault="00202E49" w:rsidP="00202E49">
      <w:pPr>
        <w:autoSpaceDE w:val="0"/>
        <w:autoSpaceDN w:val="0"/>
        <w:adjustRightInd w:val="0"/>
        <w:spacing w:line="276" w:lineRule="auto"/>
        <w:jc w:val="both"/>
      </w:pPr>
      <w:r w:rsidRPr="00202E49">
        <w:t>– освоение способов решения проблем творческого и поискового характера в процессе восприятия, исполнения, оценки музыкальных сочинений;</w:t>
      </w:r>
    </w:p>
    <w:p w:rsidR="00202E49" w:rsidRPr="00202E49" w:rsidRDefault="00202E49" w:rsidP="00202E49">
      <w:pPr>
        <w:autoSpaceDE w:val="0"/>
        <w:autoSpaceDN w:val="0"/>
        <w:adjustRightInd w:val="0"/>
        <w:spacing w:line="276" w:lineRule="auto"/>
        <w:jc w:val="both"/>
      </w:pPr>
      <w:r w:rsidRPr="00202E49">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202E49" w:rsidRPr="00202E49" w:rsidRDefault="00202E49" w:rsidP="00202E49">
      <w:pPr>
        <w:autoSpaceDE w:val="0"/>
        <w:autoSpaceDN w:val="0"/>
        <w:adjustRightInd w:val="0"/>
        <w:spacing w:line="276" w:lineRule="auto"/>
        <w:jc w:val="both"/>
      </w:pPr>
      <w:r w:rsidRPr="00202E49">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202E49" w:rsidRPr="00202E49" w:rsidRDefault="00202E49" w:rsidP="00202E49">
      <w:pPr>
        <w:autoSpaceDE w:val="0"/>
        <w:autoSpaceDN w:val="0"/>
        <w:adjustRightInd w:val="0"/>
        <w:spacing w:line="276" w:lineRule="auto"/>
        <w:jc w:val="both"/>
      </w:pPr>
      <w:r w:rsidRPr="00202E49">
        <w:t>– освоение начальных форм познавательной и личностной</w:t>
      </w:r>
    </w:p>
    <w:p w:rsidR="00202E49" w:rsidRPr="00202E49" w:rsidRDefault="00202E49" w:rsidP="00202E49">
      <w:pPr>
        <w:autoSpaceDE w:val="0"/>
        <w:autoSpaceDN w:val="0"/>
        <w:adjustRightInd w:val="0"/>
        <w:spacing w:line="276" w:lineRule="auto"/>
        <w:jc w:val="both"/>
      </w:pPr>
      <w:r w:rsidRPr="00202E49">
        <w:t>рефлексии; позитивная самооценка своих музыкально-творческих возможностей;</w:t>
      </w:r>
    </w:p>
    <w:p w:rsidR="00202E49" w:rsidRPr="00202E49" w:rsidRDefault="00202E49" w:rsidP="00202E49">
      <w:pPr>
        <w:autoSpaceDE w:val="0"/>
        <w:autoSpaceDN w:val="0"/>
        <w:adjustRightInd w:val="0"/>
        <w:spacing w:line="276" w:lineRule="auto"/>
        <w:jc w:val="both"/>
      </w:pPr>
      <w:r w:rsidRPr="00202E49">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202E49" w:rsidRPr="00202E49" w:rsidRDefault="00202E49" w:rsidP="00202E49">
      <w:pPr>
        <w:autoSpaceDE w:val="0"/>
        <w:autoSpaceDN w:val="0"/>
        <w:adjustRightInd w:val="0"/>
        <w:spacing w:line="276" w:lineRule="auto"/>
        <w:jc w:val="both"/>
      </w:pPr>
      <w:r w:rsidRPr="00202E49">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202E49" w:rsidRPr="00202E49" w:rsidRDefault="00202E49" w:rsidP="00202E49">
      <w:pPr>
        <w:autoSpaceDE w:val="0"/>
        <w:autoSpaceDN w:val="0"/>
        <w:adjustRightInd w:val="0"/>
        <w:spacing w:line="276" w:lineRule="auto"/>
        <w:jc w:val="both"/>
      </w:pPr>
      <w:r w:rsidRPr="00202E49">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202E49" w:rsidRPr="00202E49" w:rsidRDefault="00202E49" w:rsidP="00202E49">
      <w:pPr>
        <w:autoSpaceDE w:val="0"/>
        <w:autoSpaceDN w:val="0"/>
        <w:adjustRightInd w:val="0"/>
        <w:spacing w:line="276" w:lineRule="auto"/>
        <w:jc w:val="both"/>
      </w:pPr>
      <w:r w:rsidRPr="00202E49">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202E49" w:rsidRPr="00202E49" w:rsidRDefault="00202E49" w:rsidP="00202E49">
      <w:pPr>
        <w:autoSpaceDE w:val="0"/>
        <w:autoSpaceDN w:val="0"/>
        <w:adjustRightInd w:val="0"/>
        <w:spacing w:line="276" w:lineRule="auto"/>
        <w:jc w:val="both"/>
      </w:pPr>
      <w:r w:rsidRPr="00202E49">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w:t>
      </w:r>
    </w:p>
    <w:p w:rsidR="00202E49" w:rsidRPr="00202E49" w:rsidRDefault="00202E49" w:rsidP="00202E49">
      <w:pPr>
        <w:autoSpaceDE w:val="0"/>
        <w:autoSpaceDN w:val="0"/>
        <w:adjustRightInd w:val="0"/>
        <w:spacing w:line="276" w:lineRule="auto"/>
        <w:jc w:val="both"/>
      </w:pPr>
      <w:r w:rsidRPr="00202E49">
        <w:lastRenderedPageBreak/>
        <w:t>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202E49" w:rsidRPr="00202E49" w:rsidRDefault="00202E49" w:rsidP="00202E49">
      <w:pPr>
        <w:autoSpaceDE w:val="0"/>
        <w:autoSpaceDN w:val="0"/>
        <w:adjustRightInd w:val="0"/>
        <w:spacing w:line="276" w:lineRule="auto"/>
        <w:jc w:val="both"/>
      </w:pPr>
      <w:r w:rsidRPr="00202E49">
        <w:rPr>
          <w:b/>
          <w:bCs/>
        </w:rPr>
        <w:t xml:space="preserve">Предметные результаты изучения музыки </w:t>
      </w:r>
      <w:r w:rsidRPr="00202E49">
        <w:t>отражают опыт учащихся в музыкально-творческой деятельности:</w:t>
      </w:r>
    </w:p>
    <w:p w:rsidR="00202E49" w:rsidRPr="00202E49" w:rsidRDefault="00202E49" w:rsidP="00202E49">
      <w:pPr>
        <w:autoSpaceDE w:val="0"/>
        <w:autoSpaceDN w:val="0"/>
        <w:adjustRightInd w:val="0"/>
        <w:spacing w:line="276" w:lineRule="auto"/>
        <w:jc w:val="both"/>
      </w:pPr>
      <w:r w:rsidRPr="00202E49">
        <w:t>– формирование представления о роли музыки в жизни человека, в его духовно-нравственном развитии;</w:t>
      </w:r>
    </w:p>
    <w:p w:rsidR="00202E49" w:rsidRPr="00202E49" w:rsidRDefault="00202E49" w:rsidP="00202E49">
      <w:pPr>
        <w:autoSpaceDE w:val="0"/>
        <w:autoSpaceDN w:val="0"/>
        <w:adjustRightInd w:val="0"/>
        <w:spacing w:line="276" w:lineRule="auto"/>
        <w:jc w:val="both"/>
      </w:pPr>
      <w:r w:rsidRPr="00202E49">
        <w:rPr>
          <w:i/>
          <w:iCs/>
        </w:rPr>
        <w:t xml:space="preserve">– </w:t>
      </w:r>
      <w:r w:rsidRPr="00202E49">
        <w:t>формирование общего представления о музыкальной картине мира;</w:t>
      </w:r>
    </w:p>
    <w:p w:rsidR="00202E49" w:rsidRPr="00202E49" w:rsidRDefault="00202E49" w:rsidP="00202E49">
      <w:pPr>
        <w:autoSpaceDE w:val="0"/>
        <w:autoSpaceDN w:val="0"/>
        <w:adjustRightInd w:val="0"/>
        <w:spacing w:line="276" w:lineRule="auto"/>
        <w:jc w:val="both"/>
      </w:pPr>
      <w:r w:rsidRPr="00202E49">
        <w:t>– знание основных закономерностей музыкального искусства на примере изучаемых музыкальных произведений;</w:t>
      </w:r>
    </w:p>
    <w:p w:rsidR="00202E49" w:rsidRPr="00202E49" w:rsidRDefault="00202E49" w:rsidP="00202E49">
      <w:pPr>
        <w:autoSpaceDE w:val="0"/>
        <w:autoSpaceDN w:val="0"/>
        <w:adjustRightInd w:val="0"/>
        <w:spacing w:line="276" w:lineRule="auto"/>
        <w:jc w:val="both"/>
      </w:pPr>
      <w:r w:rsidRPr="00202E49">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02E49" w:rsidRPr="00202E49" w:rsidRDefault="00202E49" w:rsidP="00202E49">
      <w:pPr>
        <w:autoSpaceDE w:val="0"/>
        <w:autoSpaceDN w:val="0"/>
        <w:adjustRightInd w:val="0"/>
        <w:spacing w:line="276" w:lineRule="auto"/>
        <w:jc w:val="both"/>
      </w:pPr>
      <w:r w:rsidRPr="00202E49">
        <w:t>– формирование устойчивого интереса к музыке и различным видам (или какому-либо виду) музыкально-творческой деятельности;</w:t>
      </w:r>
    </w:p>
    <w:p w:rsidR="00202E49" w:rsidRPr="00202E49" w:rsidRDefault="00202E49" w:rsidP="00202E49">
      <w:pPr>
        <w:autoSpaceDE w:val="0"/>
        <w:autoSpaceDN w:val="0"/>
        <w:adjustRightInd w:val="0"/>
        <w:spacing w:line="276" w:lineRule="auto"/>
        <w:jc w:val="both"/>
      </w:pPr>
      <w:r w:rsidRPr="00202E49">
        <w:t>– умение воспринимать музыку и выражать свое отношение к музыкальным произведениям;</w:t>
      </w:r>
    </w:p>
    <w:p w:rsidR="00202E49" w:rsidRPr="00202E49" w:rsidRDefault="00202E49" w:rsidP="00202E49">
      <w:pPr>
        <w:autoSpaceDE w:val="0"/>
        <w:autoSpaceDN w:val="0"/>
        <w:adjustRightInd w:val="0"/>
        <w:spacing w:line="276" w:lineRule="auto"/>
        <w:jc w:val="both"/>
      </w:pPr>
      <w:r w:rsidRPr="00202E49">
        <w:rPr>
          <w:i/>
          <w:iCs/>
        </w:rPr>
        <w:t xml:space="preserve">– </w:t>
      </w:r>
      <w:r w:rsidRPr="00202E49">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202E49" w:rsidRPr="00202E49" w:rsidRDefault="00202E49" w:rsidP="00202E49">
      <w:pPr>
        <w:autoSpaceDE w:val="0"/>
        <w:autoSpaceDN w:val="0"/>
        <w:adjustRightInd w:val="0"/>
        <w:spacing w:line="276" w:lineRule="auto"/>
        <w:jc w:val="both"/>
      </w:pPr>
      <w:r w:rsidRPr="00202E49">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ПЛАНИРУЕМЫЕ РЕЗУЛЬТАТЫ</w:t>
      </w:r>
    </w:p>
    <w:p w:rsidR="00202E49" w:rsidRPr="00202E49" w:rsidRDefault="00202E49" w:rsidP="00202E49">
      <w:pPr>
        <w:autoSpaceDE w:val="0"/>
        <w:autoSpaceDN w:val="0"/>
        <w:adjustRightInd w:val="0"/>
        <w:spacing w:line="276" w:lineRule="auto"/>
        <w:jc w:val="both"/>
      </w:pPr>
      <w:r w:rsidRPr="00202E49">
        <w:t>В результате изучения музыки выпускник начальной школы научится:</w:t>
      </w:r>
    </w:p>
    <w:p w:rsidR="00202E49" w:rsidRPr="00202E49" w:rsidRDefault="00202E49" w:rsidP="00202E49">
      <w:pPr>
        <w:autoSpaceDE w:val="0"/>
        <w:autoSpaceDN w:val="0"/>
        <w:adjustRightInd w:val="0"/>
        <w:spacing w:line="276" w:lineRule="auto"/>
        <w:jc w:val="both"/>
      </w:pPr>
      <w:r w:rsidRPr="00202E49">
        <w:t>-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202E49" w:rsidRPr="00202E49" w:rsidRDefault="00202E49" w:rsidP="00202E49">
      <w:pPr>
        <w:autoSpaceDE w:val="0"/>
        <w:autoSpaceDN w:val="0"/>
        <w:adjustRightInd w:val="0"/>
        <w:spacing w:line="276" w:lineRule="auto"/>
        <w:jc w:val="both"/>
      </w:pPr>
      <w:r w:rsidRPr="00202E49">
        <w:t>- 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202E49" w:rsidRPr="00202E49" w:rsidRDefault="00202E49" w:rsidP="00202E49">
      <w:pPr>
        <w:autoSpaceDE w:val="0"/>
        <w:autoSpaceDN w:val="0"/>
        <w:adjustRightInd w:val="0"/>
        <w:spacing w:line="276" w:lineRule="auto"/>
        <w:jc w:val="both"/>
      </w:pPr>
      <w:r w:rsidRPr="00202E49">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202E49" w:rsidRPr="00202E49" w:rsidRDefault="00202E49" w:rsidP="00202E49">
      <w:pPr>
        <w:autoSpaceDE w:val="0"/>
        <w:autoSpaceDN w:val="0"/>
        <w:adjustRightInd w:val="0"/>
        <w:spacing w:line="276" w:lineRule="auto"/>
        <w:jc w:val="both"/>
      </w:pPr>
      <w:r w:rsidRPr="00202E49">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02E49" w:rsidRPr="00202E49" w:rsidRDefault="00202E49" w:rsidP="00202E49">
      <w:pPr>
        <w:autoSpaceDE w:val="0"/>
        <w:autoSpaceDN w:val="0"/>
        <w:adjustRightInd w:val="0"/>
        <w:spacing w:line="276" w:lineRule="auto"/>
        <w:jc w:val="both"/>
      </w:pPr>
      <w:r w:rsidRPr="00202E49">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202E49" w:rsidRPr="00202E49" w:rsidRDefault="00202E49" w:rsidP="00202E49">
      <w:pPr>
        <w:autoSpaceDE w:val="0"/>
        <w:autoSpaceDN w:val="0"/>
        <w:adjustRightInd w:val="0"/>
        <w:spacing w:line="276" w:lineRule="auto"/>
        <w:jc w:val="both"/>
      </w:pPr>
      <w:r w:rsidRPr="00202E49">
        <w:t>- определять виды музыки, сопоставлять музыкальные образы в звучании различных музыкальных инструментов;</w:t>
      </w:r>
    </w:p>
    <w:p w:rsidR="00202E49" w:rsidRPr="00202E49" w:rsidRDefault="00202E49" w:rsidP="00202E49">
      <w:pPr>
        <w:autoSpaceDE w:val="0"/>
        <w:autoSpaceDN w:val="0"/>
        <w:adjustRightInd w:val="0"/>
        <w:spacing w:line="276" w:lineRule="auto"/>
        <w:jc w:val="both"/>
      </w:pPr>
      <w:r w:rsidRPr="00202E49">
        <w:t>- оценивать и соотносить содержание и музыкальный язык народного и профессионального музыкального творчества разных стран мира.</w:t>
      </w:r>
    </w:p>
    <w:p w:rsidR="00202E49" w:rsidRPr="00202E49" w:rsidRDefault="00202E49" w:rsidP="00202E49">
      <w:pPr>
        <w:autoSpaceDE w:val="0"/>
        <w:autoSpaceDN w:val="0"/>
        <w:adjustRightInd w:val="0"/>
        <w:spacing w:line="276" w:lineRule="auto"/>
      </w:pPr>
    </w:p>
    <w:p w:rsidR="00202E49" w:rsidRPr="00202E49" w:rsidRDefault="00202E49" w:rsidP="00202E49">
      <w:pPr>
        <w:autoSpaceDE w:val="0"/>
        <w:autoSpaceDN w:val="0"/>
        <w:adjustRightInd w:val="0"/>
        <w:spacing w:line="276" w:lineRule="auto"/>
        <w:rPr>
          <w:b/>
          <w:bCs/>
        </w:rPr>
      </w:pPr>
      <w:r w:rsidRPr="00202E49">
        <w:rPr>
          <w:b/>
          <w:bCs/>
        </w:rPr>
        <w:lastRenderedPageBreak/>
        <w:t>СОДЕРЖАНИЕ КУРСА</w:t>
      </w:r>
    </w:p>
    <w:p w:rsidR="00202E49" w:rsidRPr="00202E49" w:rsidRDefault="00202E49" w:rsidP="00202E49">
      <w:pPr>
        <w:autoSpaceDE w:val="0"/>
        <w:autoSpaceDN w:val="0"/>
        <w:adjustRightInd w:val="0"/>
        <w:spacing w:line="276" w:lineRule="auto"/>
        <w:jc w:val="both"/>
      </w:pPr>
      <w:r w:rsidRPr="00202E49">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202E49" w:rsidRPr="00202E49" w:rsidRDefault="00202E49" w:rsidP="00202E49">
      <w:pPr>
        <w:autoSpaceDE w:val="0"/>
        <w:autoSpaceDN w:val="0"/>
        <w:adjustRightInd w:val="0"/>
        <w:spacing w:line="276" w:lineRule="auto"/>
        <w:jc w:val="both"/>
      </w:pPr>
      <w:r w:rsidRPr="00202E49">
        <w:rPr>
          <w:b/>
          <w:bCs/>
        </w:rPr>
        <w:t xml:space="preserve">Музыка в жизни человека. </w:t>
      </w:r>
      <w:r w:rsidRPr="00202E49">
        <w:t>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202E49" w:rsidRPr="00202E49" w:rsidRDefault="00202E49" w:rsidP="00202E49">
      <w:pPr>
        <w:autoSpaceDE w:val="0"/>
        <w:autoSpaceDN w:val="0"/>
        <w:adjustRightInd w:val="0"/>
        <w:spacing w:line="276" w:lineRule="auto"/>
        <w:jc w:val="both"/>
      </w:pPr>
      <w:r w:rsidRPr="00202E49">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rPr>
          <w:b/>
          <w:bCs/>
        </w:rPr>
      </w:pPr>
      <w:r w:rsidRPr="00202E49">
        <w:rPr>
          <w:b/>
          <w:bCs/>
        </w:rPr>
        <w:t>Основные закономерности музыкального искусства.</w:t>
      </w:r>
    </w:p>
    <w:p w:rsidR="00202E49" w:rsidRPr="00202E49" w:rsidRDefault="00202E49" w:rsidP="00202E49">
      <w:pPr>
        <w:autoSpaceDE w:val="0"/>
        <w:autoSpaceDN w:val="0"/>
        <w:adjustRightInd w:val="0"/>
        <w:spacing w:line="276" w:lineRule="auto"/>
        <w:jc w:val="both"/>
      </w:pPr>
      <w:r w:rsidRPr="00202E49">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202E49" w:rsidRPr="00202E49" w:rsidRDefault="00202E49" w:rsidP="00202E49">
      <w:pPr>
        <w:autoSpaceDE w:val="0"/>
        <w:autoSpaceDN w:val="0"/>
        <w:adjustRightInd w:val="0"/>
        <w:spacing w:line="276" w:lineRule="auto"/>
        <w:jc w:val="both"/>
      </w:pPr>
    </w:p>
    <w:p w:rsidR="00202E49" w:rsidRPr="00202E49" w:rsidRDefault="00202E49" w:rsidP="00202E49">
      <w:pPr>
        <w:autoSpaceDE w:val="0"/>
        <w:autoSpaceDN w:val="0"/>
        <w:adjustRightInd w:val="0"/>
        <w:spacing w:line="276" w:lineRule="auto"/>
        <w:jc w:val="both"/>
        <w:rPr>
          <w:b/>
          <w:bCs/>
        </w:rPr>
      </w:pPr>
      <w:r w:rsidRPr="00202E49">
        <w:rPr>
          <w:b/>
          <w:bCs/>
        </w:rPr>
        <w:t>Музыкальная картина мира.</w:t>
      </w:r>
    </w:p>
    <w:p w:rsidR="00202E49" w:rsidRPr="00202E49" w:rsidRDefault="00202E49" w:rsidP="00202E49">
      <w:pPr>
        <w:autoSpaceDE w:val="0"/>
        <w:autoSpaceDN w:val="0"/>
        <w:adjustRightInd w:val="0"/>
        <w:spacing w:line="276" w:lineRule="auto"/>
        <w:jc w:val="both"/>
      </w:pPr>
      <w:r w:rsidRPr="00202E49">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202E49" w:rsidRPr="00202E49" w:rsidRDefault="00202E49" w:rsidP="00202E49">
      <w:pPr>
        <w:autoSpaceDE w:val="0"/>
        <w:autoSpaceDN w:val="0"/>
        <w:adjustRightInd w:val="0"/>
        <w:spacing w:line="276" w:lineRule="auto"/>
        <w:jc w:val="both"/>
      </w:pPr>
      <w:r w:rsidRPr="00202E49">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w:t>
      </w:r>
    </w:p>
    <w:p w:rsidR="00202E49" w:rsidRPr="00202E49" w:rsidRDefault="00202E49" w:rsidP="00202E49">
      <w:pPr>
        <w:spacing w:line="276" w:lineRule="auto"/>
        <w:jc w:val="both"/>
      </w:pPr>
    </w:p>
    <w:p w:rsidR="00202E49" w:rsidRPr="00202E49" w:rsidRDefault="00202E49" w:rsidP="00202E49">
      <w:pPr>
        <w:spacing w:line="276" w:lineRule="auto"/>
        <w:rPr>
          <w:lang w:eastAsia="en-US"/>
        </w:rPr>
      </w:pPr>
    </w:p>
    <w:p w:rsidR="000254E4" w:rsidRDefault="000254E4" w:rsidP="00202E49">
      <w:pPr>
        <w:spacing w:line="360" w:lineRule="auto"/>
        <w:jc w:val="center"/>
        <w:rPr>
          <w:b/>
        </w:rPr>
      </w:pPr>
    </w:p>
    <w:p w:rsidR="000254E4" w:rsidRDefault="000254E4" w:rsidP="00202E49">
      <w:pPr>
        <w:spacing w:line="360" w:lineRule="auto"/>
        <w:jc w:val="center"/>
        <w:rPr>
          <w:b/>
        </w:rPr>
      </w:pPr>
    </w:p>
    <w:p w:rsidR="00202E49" w:rsidRPr="00202E49" w:rsidRDefault="00202E49" w:rsidP="00202E49">
      <w:pPr>
        <w:spacing w:line="360" w:lineRule="auto"/>
        <w:jc w:val="center"/>
        <w:rPr>
          <w:b/>
        </w:rPr>
      </w:pPr>
      <w:r w:rsidRPr="00202E49">
        <w:rPr>
          <w:b/>
        </w:rPr>
        <w:t>Английский язык</w:t>
      </w:r>
    </w:p>
    <w:p w:rsidR="00202E49" w:rsidRPr="00202E49" w:rsidRDefault="00202E49" w:rsidP="00202E49">
      <w:pPr>
        <w:spacing w:line="360" w:lineRule="auto"/>
        <w:jc w:val="center"/>
        <w:rPr>
          <w:b/>
        </w:rPr>
      </w:pPr>
      <w:r w:rsidRPr="00202E49">
        <w:rPr>
          <w:b/>
        </w:rPr>
        <w:t>Пояснительная записка</w:t>
      </w:r>
    </w:p>
    <w:p w:rsidR="00202E49" w:rsidRPr="00202E49" w:rsidRDefault="00202E49" w:rsidP="00202E49">
      <w:pPr>
        <w:ind w:firstLine="709"/>
        <w:jc w:val="both"/>
      </w:pPr>
      <w:r w:rsidRPr="00202E49">
        <w:t>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w:t>
      </w:r>
      <w:r w:rsidR="00116B49">
        <w:t>ии УМК «Английский язык» автора М.З.Биболетовой.</w:t>
      </w:r>
      <w:r w:rsidRPr="00202E49">
        <w:t xml:space="preserve"> 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202E49" w:rsidRPr="00202E49" w:rsidRDefault="00202E49" w:rsidP="00202E49">
      <w:pPr>
        <w:ind w:firstLine="709"/>
        <w:jc w:val="both"/>
      </w:pPr>
      <w:r w:rsidRPr="00202E49">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202E49" w:rsidRPr="00202E49" w:rsidRDefault="00202E49" w:rsidP="00202E49">
      <w:pPr>
        <w:ind w:firstLine="709"/>
        <w:jc w:val="both"/>
      </w:pPr>
      <w:r w:rsidRPr="00202E49">
        <w:t>Содержание программы может служить учителям английского языка, работающим в начальной школе по УМК линии «Английский язык», основанием для составления своих собственных рабочих программ.</w:t>
      </w:r>
    </w:p>
    <w:p w:rsidR="00202E49" w:rsidRPr="00202E49" w:rsidRDefault="00202E49" w:rsidP="00202E49">
      <w:pPr>
        <w:ind w:firstLine="709"/>
        <w:jc w:val="center"/>
        <w:rPr>
          <w:b/>
        </w:rPr>
      </w:pPr>
      <w:r w:rsidRPr="00202E49">
        <w:rPr>
          <w:b/>
        </w:rPr>
        <w:t>Общая характеристика предмета</w:t>
      </w:r>
    </w:p>
    <w:p w:rsidR="00202E49" w:rsidRPr="00202E49" w:rsidRDefault="00335EB6" w:rsidP="00202E49">
      <w:pPr>
        <w:ind w:firstLine="709"/>
        <w:jc w:val="both"/>
      </w:pPr>
      <w:r>
        <w:t xml:space="preserve">Иностранный язык </w:t>
      </w:r>
      <w:r w:rsidR="00202E49" w:rsidRPr="00202E49">
        <w:t xml:space="preserve"> наряду с русским языком и литературным чтение</w:t>
      </w:r>
      <w:r>
        <w:t>м входит в предметную область «Ф</w:t>
      </w:r>
      <w:r w:rsidR="00202E49" w:rsidRPr="00202E49">
        <w:t>илология». В наст</w:t>
      </w:r>
      <w:r>
        <w:t>оящее время обучение иностранному языку</w:t>
      </w:r>
      <w:r w:rsidR="00202E49" w:rsidRPr="00202E49">
        <w:t xml:space="preserve"> рассматривается как одно из приоритетных направлений модернизации современного школьного образования, что обусловлено целым рядом причин.</w:t>
      </w:r>
    </w:p>
    <w:p w:rsidR="00202E49" w:rsidRPr="00202E49" w:rsidRDefault="00202E49" w:rsidP="00202E49">
      <w:pPr>
        <w:ind w:firstLine="709"/>
        <w:jc w:val="both"/>
      </w:pPr>
      <w:r w:rsidRPr="00202E49">
        <w:t>Коренным образом изменился социальный статус «иностранного языка» как учебного предмета. Цивилизационные изменения общепланетного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w:t>
      </w:r>
      <w:r w:rsidR="00335EB6">
        <w:t>х мест по степени значимости, иностранный язык</w:t>
      </w:r>
      <w:r w:rsidRPr="00202E49">
        <w:t xml:space="preserve"> превратился в средство, реально востребованное личностью, обществом и государством.</w:t>
      </w:r>
    </w:p>
    <w:p w:rsidR="00202E49" w:rsidRPr="00202E49" w:rsidRDefault="00202E49" w:rsidP="00202E49">
      <w:pPr>
        <w:ind w:firstLine="709"/>
        <w:jc w:val="both"/>
      </w:pPr>
      <w:r w:rsidRPr="00202E49">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202E49" w:rsidRPr="00202E49" w:rsidRDefault="00202E49" w:rsidP="00620AA7">
      <w:pPr>
        <w:numPr>
          <w:ilvl w:val="0"/>
          <w:numId w:val="32"/>
        </w:numPr>
        <w:spacing w:line="276" w:lineRule="auto"/>
        <w:ind w:firstLine="709"/>
        <w:jc w:val="both"/>
      </w:pPr>
      <w:r w:rsidRPr="00202E49">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202E49" w:rsidRPr="00202E49" w:rsidRDefault="00202E49" w:rsidP="00620AA7">
      <w:pPr>
        <w:numPr>
          <w:ilvl w:val="0"/>
          <w:numId w:val="32"/>
        </w:numPr>
        <w:spacing w:line="276" w:lineRule="auto"/>
        <w:ind w:firstLine="709"/>
        <w:jc w:val="both"/>
      </w:pPr>
      <w:r w:rsidRPr="00202E49">
        <w:t>вхождению, интеграции государства в мировое экономическое и культурное сообщество;</w:t>
      </w:r>
    </w:p>
    <w:p w:rsidR="00202E49" w:rsidRPr="00202E49" w:rsidRDefault="00202E49" w:rsidP="00620AA7">
      <w:pPr>
        <w:numPr>
          <w:ilvl w:val="0"/>
          <w:numId w:val="32"/>
        </w:numPr>
        <w:spacing w:line="276" w:lineRule="auto"/>
        <w:ind w:firstLine="709"/>
        <w:jc w:val="both"/>
      </w:pPr>
      <w:r w:rsidRPr="00202E49">
        <w:t>доступу к информационной «вселенной» и новейшим информационным технологиям.</w:t>
      </w:r>
    </w:p>
    <w:p w:rsidR="00202E49" w:rsidRPr="00202E49" w:rsidRDefault="00202E49" w:rsidP="00202E49">
      <w:pPr>
        <w:ind w:firstLine="709"/>
        <w:jc w:val="both"/>
      </w:pPr>
      <w:r w:rsidRPr="00202E49">
        <w:lastRenderedPageBreak/>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202E49" w:rsidRPr="00202E49" w:rsidRDefault="00335EB6" w:rsidP="00202E49">
      <w:pPr>
        <w:ind w:firstLine="709"/>
        <w:jc w:val="both"/>
      </w:pPr>
      <w:r>
        <w:t>Роль иностранного языка</w:t>
      </w:r>
      <w:r w:rsidR="00202E49" w:rsidRPr="00202E49">
        <w:t xml:space="preserve"> как учебного предмета возрастает </w:t>
      </w:r>
      <w:r>
        <w:t>также в связи с введением Федерального государственного образовательного стандарта</w:t>
      </w:r>
      <w:r w:rsidR="00202E49" w:rsidRPr="00202E49">
        <w:t>,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202E49" w:rsidRPr="00202E49" w:rsidRDefault="00F43FAD" w:rsidP="00202E49">
      <w:pPr>
        <w:ind w:firstLine="709"/>
        <w:jc w:val="both"/>
      </w:pPr>
      <w:r>
        <w:t>Иностранный язык</w:t>
      </w:r>
      <w:r w:rsidR="00202E49" w:rsidRPr="00202E49">
        <w:t xml:space="preserve"> является важнейшим средством воспитательного воздействия на личность. Будучи ч</w:t>
      </w:r>
      <w:r>
        <w:t>астью, инструментом культуры, иностранный язык</w:t>
      </w:r>
      <w:r w:rsidR="00202E49" w:rsidRPr="00202E49">
        <w:t xml:space="preserve"> формирует личность человека через заложенные в языке видение мира, менталитет, отношение к людям и т. п., то есть через культуру народа, пользующегося данным языком как средством общения.</w:t>
      </w:r>
    </w:p>
    <w:p w:rsidR="00202E49" w:rsidRPr="00202E49" w:rsidRDefault="00F43FAD" w:rsidP="00202E49">
      <w:pPr>
        <w:ind w:firstLine="709"/>
        <w:jc w:val="both"/>
      </w:pPr>
      <w:r>
        <w:t>Иностранный язык</w:t>
      </w:r>
      <w:r w:rsidR="00202E49" w:rsidRPr="00202E49">
        <w:t xml:space="preserve">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w:t>
      </w:r>
      <w:r>
        <w:t>интернационализма. Знание иностранного языка</w:t>
      </w:r>
      <w:r w:rsidR="00202E49" w:rsidRPr="00202E49">
        <w:t xml:space="preserve">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202E49" w:rsidRPr="00202E49" w:rsidRDefault="00202E49" w:rsidP="00202E49">
      <w:pPr>
        <w:ind w:firstLine="709"/>
        <w:jc w:val="both"/>
      </w:pPr>
      <w:r w:rsidRPr="00202E49">
        <w:t>Школьники овладевают ра</w:t>
      </w:r>
      <w:r w:rsidR="00F43FAD">
        <w:t>циональными приёмами изучения иностранного языка</w:t>
      </w:r>
      <w:r w:rsidRPr="00202E49">
        <w:t xml:space="preserve">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202E49" w:rsidRPr="00202E49" w:rsidRDefault="00202E49" w:rsidP="000254E4">
      <w:pPr>
        <w:ind w:firstLine="709"/>
        <w:jc w:val="both"/>
      </w:pPr>
      <w:r w:rsidRPr="00202E49">
        <w:t>Обучение межкультурному общению способствует:</w:t>
      </w:r>
    </w:p>
    <w:p w:rsidR="00202E49" w:rsidRPr="00202E49" w:rsidRDefault="00202E49" w:rsidP="00620AA7">
      <w:pPr>
        <w:numPr>
          <w:ilvl w:val="0"/>
          <w:numId w:val="33"/>
        </w:numPr>
        <w:spacing w:after="200"/>
        <w:ind w:left="680"/>
        <w:jc w:val="both"/>
      </w:pPr>
      <w:r w:rsidRPr="00202E49">
        <w:t>формированию активной жизненно</w:t>
      </w:r>
      <w:r w:rsidR="00F43FAD">
        <w:t>й позиции учащихся. На уроках иностранного языка</w:t>
      </w:r>
      <w:r w:rsidRPr="00202E49">
        <w:t xml:space="preserve">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202E49" w:rsidRPr="00202E49" w:rsidRDefault="00202E49" w:rsidP="00620AA7">
      <w:pPr>
        <w:numPr>
          <w:ilvl w:val="0"/>
          <w:numId w:val="33"/>
        </w:numPr>
        <w:spacing w:after="200"/>
        <w:ind w:left="680"/>
        <w:jc w:val="both"/>
      </w:pPr>
      <w:r w:rsidRPr="00202E49">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202E49" w:rsidRPr="00202E49" w:rsidRDefault="00202E49" w:rsidP="00620AA7">
      <w:pPr>
        <w:numPr>
          <w:ilvl w:val="0"/>
          <w:numId w:val="33"/>
        </w:numPr>
        <w:spacing w:after="200"/>
        <w:ind w:left="680"/>
        <w:jc w:val="both"/>
      </w:pPr>
      <w:r w:rsidRPr="00202E49">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202E49" w:rsidRPr="00202E49" w:rsidRDefault="00202E49" w:rsidP="00620AA7">
      <w:pPr>
        <w:numPr>
          <w:ilvl w:val="0"/>
          <w:numId w:val="33"/>
        </w:numPr>
        <w:spacing w:after="200"/>
        <w:ind w:left="680"/>
        <w:jc w:val="both"/>
      </w:pPr>
      <w:r w:rsidRPr="00202E49">
        <w:t>воспитанию внимательного отношения к тексту, формируя вдумчивого чтеца – качество, присущее каждому культурному человеку;</w:t>
      </w:r>
    </w:p>
    <w:p w:rsidR="00202E49" w:rsidRPr="00202E49" w:rsidRDefault="00202E49" w:rsidP="00620AA7">
      <w:pPr>
        <w:numPr>
          <w:ilvl w:val="0"/>
          <w:numId w:val="33"/>
        </w:numPr>
        <w:spacing w:after="200"/>
        <w:ind w:left="680"/>
        <w:jc w:val="both"/>
      </w:pPr>
      <w:r w:rsidRPr="00202E49">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202E49" w:rsidRPr="00202E49" w:rsidRDefault="00F43FAD" w:rsidP="00202E49">
      <w:pPr>
        <w:ind w:firstLine="709"/>
        <w:jc w:val="both"/>
      </w:pPr>
      <w:r>
        <w:lastRenderedPageBreak/>
        <w:t xml:space="preserve">Изучение </w:t>
      </w:r>
      <w:r w:rsidR="00202E49" w:rsidRPr="00202E49">
        <w:t xml:space="preserve">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w:t>
      </w:r>
      <w:r>
        <w:t xml:space="preserve">группе и </w:t>
      </w:r>
      <w:r w:rsidR="00184632">
        <w:t>коллективе. Владение иностранным языком</w:t>
      </w:r>
      <w:r w:rsidR="00202E49" w:rsidRPr="00202E49">
        <w:t xml:space="preserve"> стало сегодня одним из условий профессиональной компетенции </w:t>
      </w:r>
      <w:r w:rsidR="00184632">
        <w:t>специалиста, поскольку знание иностранного языка</w:t>
      </w:r>
      <w:r w:rsidR="00202E49" w:rsidRPr="00202E49">
        <w:t xml:space="preserve"> может существенно повлиять на его образовательные и самообразовательные возможности, выбор профессии и перспективу карьерного роста.</w:t>
      </w:r>
    </w:p>
    <w:p w:rsidR="000254E4" w:rsidRDefault="000254E4" w:rsidP="00202E49">
      <w:pPr>
        <w:ind w:firstLine="709"/>
        <w:jc w:val="center"/>
        <w:rPr>
          <w:b/>
        </w:rPr>
      </w:pPr>
    </w:p>
    <w:p w:rsidR="00202E49" w:rsidRPr="00202E49" w:rsidRDefault="00202E49" w:rsidP="00202E49">
      <w:pPr>
        <w:ind w:firstLine="709"/>
        <w:jc w:val="center"/>
        <w:rPr>
          <w:b/>
        </w:rPr>
      </w:pPr>
      <w:r w:rsidRPr="00202E49">
        <w:rPr>
          <w:b/>
        </w:rPr>
        <w:t>Цели и задачи курса</w:t>
      </w:r>
    </w:p>
    <w:p w:rsidR="00202E49" w:rsidRPr="00202E49" w:rsidRDefault="00202E49" w:rsidP="00202E49">
      <w:pPr>
        <w:ind w:firstLine="709"/>
        <w:jc w:val="both"/>
      </w:pPr>
      <w:r w:rsidRPr="00202E49">
        <w:t>Основные цели и задачи</w:t>
      </w:r>
      <w:r w:rsidR="00184632">
        <w:t xml:space="preserve"> обучения английскому языку </w:t>
      </w:r>
      <w:r w:rsidRPr="00202E49">
        <w:t xml:space="preserve"> в начальной школе направлены на формирование у учащихся:</w:t>
      </w:r>
    </w:p>
    <w:p w:rsidR="00202E49" w:rsidRPr="00202E49" w:rsidRDefault="00202E49" w:rsidP="00202E49">
      <w:pPr>
        <w:ind w:firstLine="709"/>
        <w:jc w:val="both"/>
      </w:pPr>
      <w:r w:rsidRPr="00202E49">
        <w:t>– первоначального пред</w:t>
      </w:r>
      <w:r w:rsidR="00184632">
        <w:t>ставления о роли и значимости английского языка</w:t>
      </w:r>
      <w:r w:rsidRPr="00202E49">
        <w:t xml:space="preserve"> в жизни современного человека и поликультурного мира, приобретение н</w:t>
      </w:r>
      <w:r w:rsidR="00184632">
        <w:t>ачального опыта использования английского языка</w:t>
      </w:r>
      <w:r w:rsidRPr="00202E49">
        <w:t xml:space="preserve"> как средства межкультурного общения, нового инструмента познания мира и культуры других народов;</w:t>
      </w:r>
    </w:p>
    <w:p w:rsidR="00202E49" w:rsidRPr="00202E49" w:rsidRDefault="00202E49" w:rsidP="00202E49">
      <w:pPr>
        <w:ind w:firstLine="709"/>
        <w:jc w:val="both"/>
      </w:pPr>
      <w:r w:rsidRPr="00202E49">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202E49" w:rsidRPr="00202E49" w:rsidRDefault="00202E49" w:rsidP="00202E49">
      <w:pPr>
        <w:ind w:firstLine="709"/>
        <w:jc w:val="both"/>
      </w:pPr>
      <w:r w:rsidRPr="00202E49">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202E49" w:rsidRPr="00202E49" w:rsidRDefault="00202E49" w:rsidP="00202E49">
      <w:pPr>
        <w:ind w:firstLine="709"/>
        <w:jc w:val="both"/>
      </w:pPr>
      <w:r w:rsidRPr="00202E49">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202E49" w:rsidRPr="00202E49" w:rsidRDefault="00202E49" w:rsidP="00202E49">
      <w:pPr>
        <w:ind w:firstLine="709"/>
        <w:jc w:val="both"/>
      </w:pPr>
      <w:r w:rsidRPr="00202E49">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202E49" w:rsidRPr="00202E49" w:rsidRDefault="00202E49" w:rsidP="00202E49">
      <w:pPr>
        <w:ind w:firstLine="709"/>
        <w:jc w:val="both"/>
      </w:pPr>
      <w:r w:rsidRPr="00202E49">
        <w:t>– уважительного отношения к чужой (иной) культуре через знакомство с детским пластом культуры страны (стран) изучаемого языка;</w:t>
      </w:r>
    </w:p>
    <w:p w:rsidR="00202E49" w:rsidRPr="00202E49" w:rsidRDefault="00202E49" w:rsidP="00202E49">
      <w:pPr>
        <w:ind w:firstLine="709"/>
        <w:jc w:val="both"/>
      </w:pPr>
      <w:r w:rsidRPr="00202E49">
        <w:t>– более глубокого осознания особенностей культуры своего народа;</w:t>
      </w:r>
    </w:p>
    <w:p w:rsidR="00202E49" w:rsidRPr="00202E49" w:rsidRDefault="00202E49" w:rsidP="00202E49">
      <w:pPr>
        <w:ind w:firstLine="709"/>
        <w:jc w:val="both"/>
      </w:pPr>
      <w:r w:rsidRPr="00202E49">
        <w:t>– способности предста</w:t>
      </w:r>
      <w:r w:rsidR="00184632">
        <w:t>влять в элементарной форме на английском языке</w:t>
      </w:r>
      <w:r w:rsidRPr="00202E49">
        <w:t xml:space="preserve"> родную культуру в письменной и устной формах общения; </w:t>
      </w:r>
    </w:p>
    <w:p w:rsidR="00202E49" w:rsidRPr="00202E49" w:rsidRDefault="00202E49" w:rsidP="00202E49">
      <w:pPr>
        <w:ind w:firstLine="709"/>
        <w:jc w:val="both"/>
      </w:pPr>
      <w:r w:rsidRPr="00202E49">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202E49" w:rsidRPr="00202E49" w:rsidRDefault="00202E49" w:rsidP="00202E49">
      <w:pPr>
        <w:jc w:val="center"/>
        <w:rPr>
          <w:b/>
        </w:rPr>
      </w:pPr>
      <w:r w:rsidRPr="00202E49">
        <w:rPr>
          <w:b/>
        </w:rPr>
        <w:t>Содержание иноязычного образования в начальной школе</w:t>
      </w:r>
    </w:p>
    <w:p w:rsidR="00202E49" w:rsidRPr="00202E49" w:rsidRDefault="00184632" w:rsidP="00202E49">
      <w:pPr>
        <w:ind w:firstLine="709"/>
        <w:jc w:val="both"/>
      </w:pPr>
      <w:r>
        <w:t xml:space="preserve">Авторы рассматривают </w:t>
      </w:r>
      <w:r w:rsidR="00202E49" w:rsidRPr="00202E49">
        <w:t xml:space="preserve">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 </w:t>
      </w:r>
    </w:p>
    <w:p w:rsidR="00202E49" w:rsidRPr="00202E49" w:rsidRDefault="00202E49" w:rsidP="00202E49">
      <w:pPr>
        <w:ind w:firstLine="709"/>
        <w:jc w:val="both"/>
      </w:pPr>
      <w:r w:rsidRPr="00202E49">
        <w:t xml:space="preserve">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w:t>
      </w:r>
      <w:r w:rsidRPr="00202E49">
        <w:lastRenderedPageBreak/>
        <w:t>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202E49" w:rsidRPr="00202E49" w:rsidRDefault="00202E49" w:rsidP="00202E49">
      <w:pPr>
        <w:ind w:firstLine="709"/>
        <w:jc w:val="both"/>
      </w:pPr>
      <w:r w:rsidRPr="00202E49">
        <w:t xml:space="preserve">– </w:t>
      </w:r>
      <w:r w:rsidRPr="00202E49">
        <w:rPr>
          <w:b/>
          <w:i/>
        </w:rPr>
        <w:t>познание</w:t>
      </w:r>
      <w:r w:rsidRPr="00202E49">
        <w:t>, которое нацелено на овладение культуроведческим содержанием (знание иностранной культуры и умение использовать её в диалоге с родной культурой);</w:t>
      </w:r>
    </w:p>
    <w:p w:rsidR="00202E49" w:rsidRPr="00202E49" w:rsidRDefault="00202E49" w:rsidP="00202E49">
      <w:pPr>
        <w:ind w:firstLine="709"/>
        <w:jc w:val="both"/>
      </w:pPr>
      <w:r w:rsidRPr="00202E49">
        <w:t xml:space="preserve">– </w:t>
      </w:r>
      <w:r w:rsidRPr="00202E49">
        <w:rPr>
          <w:b/>
          <w:i/>
        </w:rPr>
        <w:t>развитие</w:t>
      </w:r>
      <w:r w:rsidRPr="00202E49">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202E49" w:rsidRPr="00202E49" w:rsidRDefault="00202E49" w:rsidP="00202E49">
      <w:pPr>
        <w:ind w:firstLine="709"/>
        <w:jc w:val="both"/>
      </w:pPr>
      <w:r w:rsidRPr="00202E49">
        <w:t xml:space="preserve">– </w:t>
      </w:r>
      <w:r w:rsidRPr="00202E49">
        <w:rPr>
          <w:b/>
          <w:i/>
        </w:rPr>
        <w:t>воспитание</w:t>
      </w:r>
      <w:r w:rsidRPr="00202E49">
        <w:t>, которое нацелено на овладение педагогическим содержанием, то есть духовными ценностями родной и мировой культур);</w:t>
      </w:r>
    </w:p>
    <w:p w:rsidR="00202E49" w:rsidRPr="00202E49" w:rsidRDefault="00202E49" w:rsidP="00202E49">
      <w:pPr>
        <w:ind w:firstLine="709"/>
        <w:jc w:val="both"/>
      </w:pPr>
      <w:r w:rsidRPr="00202E49">
        <w:t xml:space="preserve">– </w:t>
      </w:r>
      <w:r w:rsidRPr="00202E49">
        <w:rPr>
          <w:b/>
          <w:i/>
        </w:rPr>
        <w:t>учение</w:t>
      </w:r>
      <w:r w:rsidRPr="00202E49">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202E49" w:rsidRPr="00202E49" w:rsidRDefault="00202E49" w:rsidP="00202E49">
      <w:pPr>
        <w:ind w:firstLine="709"/>
        <w:jc w:val="both"/>
      </w:pPr>
      <w:r w:rsidRPr="00202E49">
        <w:rPr>
          <w:lang w:val="en-US"/>
        </w:rPr>
        <w:t>C</w:t>
      </w:r>
      <w:r w:rsidRPr="00202E49">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202E49" w:rsidRPr="00202E49" w:rsidRDefault="00202E49" w:rsidP="00202E49">
      <w:pPr>
        <w:ind w:firstLine="709"/>
        <w:jc w:val="both"/>
      </w:pPr>
      <w:r w:rsidRPr="00202E49">
        <w:t xml:space="preserve">Ведущими на начальной ступени являются </w:t>
      </w:r>
      <w:r w:rsidRPr="00202E49">
        <w:rPr>
          <w:i/>
        </w:rPr>
        <w:t>развивающий и воспитательный аспекты</w:t>
      </w:r>
      <w:r w:rsidRPr="00202E49">
        <w:t>,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202E49" w:rsidRPr="00202E49" w:rsidRDefault="00202E49" w:rsidP="00202E49">
      <w:pPr>
        <w:ind w:firstLine="709"/>
        <w:jc w:val="both"/>
      </w:pPr>
      <w:r w:rsidRPr="00202E49">
        <w:t xml:space="preserve">Культура как система ценностей, является содержанием образования, овладевая которой, ученик становится человеком духовным. </w:t>
      </w:r>
    </w:p>
    <w:p w:rsidR="00202E49" w:rsidRPr="00202E49" w:rsidRDefault="00202E49" w:rsidP="00202E49">
      <w:pPr>
        <w:ind w:firstLine="709"/>
        <w:jc w:val="both"/>
      </w:pPr>
      <w:r w:rsidRPr="00202E49">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202E49" w:rsidRPr="00202E49" w:rsidRDefault="00202E49" w:rsidP="00202E49">
      <w:pPr>
        <w:ind w:firstLine="709"/>
        <w:jc w:val="both"/>
      </w:pPr>
      <w:r w:rsidRPr="00202E49">
        <w:t xml:space="preserve">В данном курсе реализуются основные методические принципы коммуникативного иноязычного образования: </w:t>
      </w:r>
    </w:p>
    <w:p w:rsidR="00202E49" w:rsidRPr="00202E49" w:rsidRDefault="00202E49" w:rsidP="00620AA7">
      <w:pPr>
        <w:numPr>
          <w:ilvl w:val="0"/>
          <w:numId w:val="34"/>
        </w:numPr>
        <w:spacing w:line="276" w:lineRule="auto"/>
        <w:jc w:val="both"/>
      </w:pPr>
      <w:r w:rsidRPr="00202E49">
        <w:t>Принцип овладения иноязычной культурой через общение.</w:t>
      </w:r>
    </w:p>
    <w:p w:rsidR="00202E49" w:rsidRPr="00202E49" w:rsidRDefault="00202E49" w:rsidP="00620AA7">
      <w:pPr>
        <w:numPr>
          <w:ilvl w:val="0"/>
          <w:numId w:val="34"/>
        </w:numPr>
        <w:spacing w:line="276" w:lineRule="auto"/>
        <w:jc w:val="both"/>
      </w:pPr>
      <w:r w:rsidRPr="00202E49">
        <w:t>Принцип комплексности.</w:t>
      </w:r>
    </w:p>
    <w:p w:rsidR="00202E49" w:rsidRPr="00202E49" w:rsidRDefault="00202E49" w:rsidP="00620AA7">
      <w:pPr>
        <w:numPr>
          <w:ilvl w:val="0"/>
          <w:numId w:val="34"/>
        </w:numPr>
        <w:spacing w:line="276" w:lineRule="auto"/>
        <w:jc w:val="both"/>
      </w:pPr>
      <w:r w:rsidRPr="00202E49">
        <w:t>Принцип речемыслительной активности и самостоятельности.</w:t>
      </w:r>
    </w:p>
    <w:p w:rsidR="00202E49" w:rsidRPr="00202E49" w:rsidRDefault="00202E49" w:rsidP="00620AA7">
      <w:pPr>
        <w:numPr>
          <w:ilvl w:val="0"/>
          <w:numId w:val="34"/>
        </w:numPr>
        <w:spacing w:line="276" w:lineRule="auto"/>
        <w:jc w:val="both"/>
      </w:pPr>
      <w:r w:rsidRPr="00202E49">
        <w:t>Принцип индивидуализации процесса образования.</w:t>
      </w:r>
    </w:p>
    <w:p w:rsidR="00202E49" w:rsidRPr="00202E49" w:rsidRDefault="00202E49" w:rsidP="00620AA7">
      <w:pPr>
        <w:numPr>
          <w:ilvl w:val="0"/>
          <w:numId w:val="34"/>
        </w:numPr>
        <w:spacing w:line="276" w:lineRule="auto"/>
        <w:jc w:val="both"/>
      </w:pPr>
      <w:r w:rsidRPr="00202E49">
        <w:t>Принцип функциональности.</w:t>
      </w:r>
    </w:p>
    <w:p w:rsidR="00202E49" w:rsidRPr="00202E49" w:rsidRDefault="00202E49" w:rsidP="00620AA7">
      <w:pPr>
        <w:numPr>
          <w:ilvl w:val="0"/>
          <w:numId w:val="34"/>
        </w:numPr>
        <w:spacing w:line="276" w:lineRule="auto"/>
        <w:jc w:val="both"/>
      </w:pPr>
      <w:r w:rsidRPr="00202E49">
        <w:t>Принцип ситуативности.</w:t>
      </w:r>
    </w:p>
    <w:p w:rsidR="00202E49" w:rsidRPr="00202E49" w:rsidRDefault="00202E49" w:rsidP="00620AA7">
      <w:pPr>
        <w:numPr>
          <w:ilvl w:val="0"/>
          <w:numId w:val="34"/>
        </w:numPr>
        <w:spacing w:line="276" w:lineRule="auto"/>
        <w:jc w:val="both"/>
      </w:pPr>
      <w:r w:rsidRPr="00202E49">
        <w:t>Принцип новизны.</w:t>
      </w:r>
    </w:p>
    <w:p w:rsidR="00202E49" w:rsidRPr="00202E49" w:rsidRDefault="00202E49" w:rsidP="00202E49">
      <w:pPr>
        <w:ind w:firstLine="709"/>
        <w:jc w:val="both"/>
      </w:pPr>
      <w:r w:rsidRPr="00202E49">
        <w:t xml:space="preserve">Данный курс использует образовательную технологию, в основе которой лежит действенный механизм её реализации, а именно подлинно гуманистическое общение, что и делает процесс начального иноязычного образования эффективным. Фактически процесс </w:t>
      </w:r>
      <w:r w:rsidRPr="00202E49">
        <w:lastRenderedPageBreak/>
        <w:t>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спроецированного на отдалённые результаты. Всё это и закладывает основы реального диалога культур.</w:t>
      </w:r>
    </w:p>
    <w:p w:rsidR="00202E49" w:rsidRPr="00202E49" w:rsidRDefault="00202E49" w:rsidP="00202E49">
      <w:pPr>
        <w:ind w:firstLine="709"/>
        <w:jc w:val="both"/>
      </w:pPr>
      <w:r w:rsidRPr="00202E49">
        <w:t xml:space="preserve">Кроме того, предлагаемый курс содержит необходимые средства, способные снять объективно существующие противоречия учебного процесса: </w:t>
      </w:r>
    </w:p>
    <w:p w:rsidR="00202E49" w:rsidRPr="00202E49" w:rsidRDefault="00202E49" w:rsidP="00202E49">
      <w:pPr>
        <w:ind w:firstLine="709"/>
        <w:jc w:val="both"/>
      </w:pPr>
      <w:r w:rsidRPr="00202E49">
        <w:t>– между желанием взрослых как можно раньше приобщить ребёнка к изучению иностранного языка и отсутствием у младших школьников реальной потребности в овладении иноязычным общением;</w:t>
      </w:r>
    </w:p>
    <w:p w:rsidR="00202E49" w:rsidRPr="00202E49" w:rsidRDefault="00202E49" w:rsidP="00202E49">
      <w:pPr>
        <w:ind w:firstLine="709"/>
        <w:jc w:val="both"/>
      </w:pPr>
      <w:r w:rsidRPr="00202E49">
        <w:t>– между ожиданием ре</w:t>
      </w:r>
      <w:r w:rsidR="00184632">
        <w:t>бёнка быстро и легко овладеть иностранным языком</w:t>
      </w:r>
      <w:r w:rsidRPr="00202E49">
        <w:t xml:space="preserve"> и необходимостью долго и упорно трудиться;</w:t>
      </w:r>
    </w:p>
    <w:p w:rsidR="00202E49" w:rsidRPr="00202E49" w:rsidRDefault="00202E49" w:rsidP="00202E49">
      <w:pPr>
        <w:ind w:firstLine="709"/>
        <w:jc w:val="both"/>
      </w:pPr>
      <w:r w:rsidRPr="00202E49">
        <w:t>– между коллективной формой обучения и индивидуальным характером процесса овладения иностранным языком;</w:t>
      </w:r>
    </w:p>
    <w:p w:rsidR="00202E49" w:rsidRPr="00202E49" w:rsidRDefault="00202E49" w:rsidP="00202E49">
      <w:pPr>
        <w:ind w:firstLine="709"/>
        <w:jc w:val="both"/>
      </w:pPr>
      <w:r w:rsidRPr="00202E49">
        <w:t>– между необходимостью уметь учиться и отсутствием у учащихся общеучебных и специальных учебных умений, обес</w:t>
      </w:r>
      <w:r w:rsidR="00184632">
        <w:t>печивающих успешное овладение иностранным языком</w:t>
      </w:r>
      <w:r w:rsidRPr="00202E49">
        <w:t>;</w:t>
      </w:r>
    </w:p>
    <w:p w:rsidR="00202E49" w:rsidRPr="00202E49" w:rsidRDefault="00202E49" w:rsidP="00202E49">
      <w:pPr>
        <w:ind w:firstLine="709"/>
        <w:jc w:val="both"/>
      </w:pPr>
      <w:r w:rsidRPr="00202E49">
        <w:t>– между индивидуальным характером речи ученика и единым учебником для всех.</w:t>
      </w:r>
    </w:p>
    <w:p w:rsidR="00202E49" w:rsidRPr="00202E49" w:rsidRDefault="00202E49" w:rsidP="00202E49">
      <w:pPr>
        <w:jc w:val="center"/>
        <w:rPr>
          <w:b/>
        </w:rPr>
      </w:pPr>
      <w:r w:rsidRPr="00202E49">
        <w:rPr>
          <w:b/>
        </w:rPr>
        <w:t>Предметное содержание речи</w:t>
      </w:r>
    </w:p>
    <w:p w:rsidR="00202E49" w:rsidRPr="00202E49" w:rsidRDefault="00202E49" w:rsidP="00202E49">
      <w:pPr>
        <w:ind w:firstLine="709"/>
        <w:jc w:val="both"/>
      </w:pPr>
      <w:r w:rsidRPr="00202E49">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202E49" w:rsidRPr="00202E49" w:rsidRDefault="00202E49" w:rsidP="00202E49">
      <w:pPr>
        <w:ind w:firstLine="709"/>
        <w:jc w:val="both"/>
      </w:pPr>
      <w:r w:rsidRPr="00202E49">
        <w:rPr>
          <w:b/>
        </w:rPr>
        <w:t xml:space="preserve">Я и моя семья. </w:t>
      </w:r>
      <w:r w:rsidRPr="00202E49">
        <w:t>Члены семьи, их имена, возраст, профессии, черты характера.</w:t>
      </w:r>
      <w:r w:rsidR="00AA366E">
        <w:t xml:space="preserve"> </w:t>
      </w:r>
      <w:r w:rsidRPr="00202E49">
        <w:t xml:space="preserve">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 </w:t>
      </w:r>
    </w:p>
    <w:p w:rsidR="00202E49" w:rsidRPr="00202E49" w:rsidRDefault="00202E49" w:rsidP="00202E49">
      <w:pPr>
        <w:ind w:firstLine="709"/>
        <w:jc w:val="both"/>
        <w:rPr>
          <w:b/>
        </w:rPr>
      </w:pPr>
      <w:r w:rsidRPr="00202E49">
        <w:rPr>
          <w:b/>
        </w:rPr>
        <w:t xml:space="preserve">Мой день. </w:t>
      </w:r>
      <w:r w:rsidRPr="00202E49">
        <w:t>Распорядок дня. Занятия в будни и выходные дни.</w:t>
      </w:r>
    </w:p>
    <w:p w:rsidR="00202E49" w:rsidRPr="00202E49" w:rsidRDefault="00202E49" w:rsidP="00202E49">
      <w:pPr>
        <w:ind w:firstLine="709"/>
        <w:jc w:val="both"/>
        <w:rPr>
          <w:b/>
        </w:rPr>
      </w:pPr>
      <w:r w:rsidRPr="00202E49">
        <w:rPr>
          <w:b/>
        </w:rPr>
        <w:t xml:space="preserve">Мой дом. </w:t>
      </w:r>
      <w:r w:rsidRPr="00202E49">
        <w:t>Дом/квартира: комнаты и предметы мебели и интерьера. Моя комната.</w:t>
      </w:r>
    </w:p>
    <w:p w:rsidR="00202E49" w:rsidRPr="00202E49" w:rsidRDefault="00202E49" w:rsidP="00202E49">
      <w:pPr>
        <w:ind w:firstLine="709"/>
        <w:jc w:val="both"/>
      </w:pPr>
      <w:r w:rsidRPr="00202E49">
        <w:rPr>
          <w:b/>
        </w:rPr>
        <w:t xml:space="preserve">Я и мои друзья. </w:t>
      </w:r>
      <w:r w:rsidRPr="00202E49">
        <w:t>Знакомство.</w:t>
      </w:r>
      <w:r w:rsidR="00AA366E">
        <w:t xml:space="preserve"> </w:t>
      </w:r>
      <w:r w:rsidRPr="00202E49">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202E49" w:rsidRPr="00202E49" w:rsidRDefault="00202E49" w:rsidP="00202E49">
      <w:pPr>
        <w:ind w:firstLine="709"/>
        <w:jc w:val="both"/>
      </w:pPr>
      <w:r w:rsidRPr="00202E49">
        <w:rPr>
          <w:b/>
        </w:rPr>
        <w:t xml:space="preserve">Мир моих увлечений. </w:t>
      </w:r>
      <w:r w:rsidRPr="00202E49">
        <w:t>Любимые игры и занятия. Игрушки, песни, книги. Зимние и летние виды спорта, занятия различными видами спорта.</w:t>
      </w:r>
    </w:p>
    <w:p w:rsidR="00202E49" w:rsidRPr="00202E49" w:rsidRDefault="00202E49" w:rsidP="00202E49">
      <w:pPr>
        <w:ind w:firstLine="709"/>
        <w:jc w:val="both"/>
      </w:pPr>
      <w:r w:rsidRPr="00202E49">
        <w:rPr>
          <w:b/>
        </w:rPr>
        <w:t>Моя школа.</w:t>
      </w:r>
      <w:r w:rsidRPr="00202E49">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202E49" w:rsidRPr="00202E49" w:rsidRDefault="00202E49" w:rsidP="00202E49">
      <w:pPr>
        <w:ind w:firstLine="709"/>
        <w:jc w:val="both"/>
      </w:pPr>
      <w:r w:rsidRPr="00202E49">
        <w:rPr>
          <w:b/>
        </w:rPr>
        <w:t>Мир вокруг меня.</w:t>
      </w:r>
      <w:r w:rsidRPr="00202E49">
        <w:t xml:space="preserve"> Домашние питомцы и уход за ними. Любимые животные. Животные в цирке, на ферме и в зоопарке.</w:t>
      </w:r>
    </w:p>
    <w:p w:rsidR="00202E49" w:rsidRPr="00202E49" w:rsidRDefault="00202E49" w:rsidP="00202E49">
      <w:pPr>
        <w:ind w:firstLine="709"/>
        <w:jc w:val="both"/>
      </w:pPr>
      <w:r w:rsidRPr="00202E49">
        <w:rPr>
          <w:b/>
        </w:rPr>
        <w:t>Погода. Времена года. Путешествия.</w:t>
      </w:r>
      <w:r w:rsidRPr="00202E49">
        <w:t xml:space="preserve"> Любимое время года. Погода: занятия в различную погоду. Семейные путешествия. Виды транспорта.</w:t>
      </w:r>
    </w:p>
    <w:p w:rsidR="00202E49" w:rsidRPr="00202E49" w:rsidRDefault="00202E49" w:rsidP="00202E49">
      <w:pPr>
        <w:ind w:firstLine="709"/>
        <w:jc w:val="both"/>
      </w:pPr>
      <w:r w:rsidRPr="00202E49">
        <w:rPr>
          <w:b/>
        </w:rPr>
        <w:t>Страна/страны изучаемого языка и родная страна.</w:t>
      </w:r>
      <w:r w:rsidRPr="00202E49">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 </w:t>
      </w:r>
    </w:p>
    <w:p w:rsidR="00202E49" w:rsidRPr="00202E49" w:rsidRDefault="00202E49" w:rsidP="00202E49">
      <w:pPr>
        <w:ind w:firstLine="709"/>
        <w:jc w:val="both"/>
      </w:pPr>
      <w:r w:rsidRPr="00202E49">
        <w:rPr>
          <w:b/>
        </w:rPr>
        <w:lastRenderedPageBreak/>
        <w:t>Литературные произведения, анимационные фильмы и телевизионные передачи.</w:t>
      </w:r>
      <w:r w:rsidRPr="00202E49">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202E49" w:rsidRPr="00202E49" w:rsidRDefault="00202E49" w:rsidP="00202E49">
      <w:pPr>
        <w:jc w:val="center"/>
        <w:rPr>
          <w:b/>
        </w:rPr>
      </w:pPr>
      <w:r w:rsidRPr="00202E49">
        <w:rPr>
          <w:b/>
        </w:rPr>
        <w:t>Содержание воспитательного аспекта</w:t>
      </w:r>
    </w:p>
    <w:p w:rsidR="00202E49" w:rsidRPr="00202E49" w:rsidRDefault="00202E49" w:rsidP="00202E49">
      <w:pPr>
        <w:jc w:val="center"/>
        <w:rPr>
          <w:b/>
        </w:rPr>
      </w:pPr>
      <w:r w:rsidRPr="00202E49">
        <w:rPr>
          <w:b/>
        </w:rPr>
        <w:t>Ценностные ориентиры</w:t>
      </w:r>
    </w:p>
    <w:p w:rsidR="00202E49" w:rsidRPr="00202E49" w:rsidRDefault="00202E49" w:rsidP="00202E49">
      <w:pPr>
        <w:ind w:firstLine="709"/>
        <w:jc w:val="both"/>
      </w:pPr>
      <w:r w:rsidRPr="00202E49">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202E49" w:rsidRPr="00202E49" w:rsidRDefault="00202E49" w:rsidP="00202E49">
      <w:pPr>
        <w:ind w:firstLine="709"/>
        <w:jc w:val="both"/>
      </w:pPr>
      <w:r w:rsidRPr="00202E49">
        <w:t xml:space="preserve">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w:t>
      </w:r>
      <w:r w:rsidRPr="00202E49">
        <w:rPr>
          <w:bCs/>
        </w:rPr>
        <w:t>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202E49" w:rsidRPr="00202E49" w:rsidRDefault="00202E49" w:rsidP="00202E49">
      <w:pPr>
        <w:ind w:firstLine="709"/>
        <w:jc w:val="both"/>
      </w:pPr>
      <w:r w:rsidRPr="00202E49">
        <w:t>Воспитательный потенциал реализуется через культуроведческое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rsidR="00202E49" w:rsidRPr="00202E49" w:rsidRDefault="00202E49" w:rsidP="00A70204">
      <w:pPr>
        <w:ind w:left="708"/>
        <w:jc w:val="center"/>
        <w:rPr>
          <w:b/>
        </w:rPr>
      </w:pPr>
    </w:p>
    <w:p w:rsidR="00F74FFB" w:rsidRDefault="00D9421F" w:rsidP="009B7E72">
      <w:r w:rsidRPr="009B7E72">
        <w:t>Организация учебной деятельности учащихся строится на основе деятельностного</w:t>
      </w:r>
      <w:r w:rsidR="00F96BC8">
        <w:t xml:space="preserve"> </w:t>
      </w:r>
      <w:r w:rsidRPr="009B7E72">
        <w:t>по</w:t>
      </w:r>
      <w:r w:rsidR="00F96BC8">
        <w:t>д</w:t>
      </w:r>
      <w:r w:rsidRPr="009B7E72">
        <w:t xml:space="preserve">хода, который предполагает ориентацию на достижение цели и основного результата образования - развитие личности обучающегося, </w:t>
      </w:r>
      <w:r w:rsidR="00AA366E">
        <w:t xml:space="preserve"> </w:t>
      </w:r>
      <w:r w:rsidRPr="009B7E72">
        <w:t xml:space="preserve">освоения  им универсальных учебных действий, </w:t>
      </w:r>
    </w:p>
    <w:p w:rsidR="00116B49" w:rsidRDefault="00D9421F" w:rsidP="009B7E72">
      <w:r w:rsidRPr="009B7E72">
        <w:t>познания и освоения мира.</w:t>
      </w:r>
    </w:p>
    <w:p w:rsidR="00F74FFB" w:rsidRDefault="00F74FFB" w:rsidP="009B7E72"/>
    <w:p w:rsidR="00F74FFB" w:rsidRDefault="00F74FFB" w:rsidP="009B7E72"/>
    <w:p w:rsidR="00F74FFB" w:rsidRDefault="00F74FFB" w:rsidP="009B7E72"/>
    <w:p w:rsidR="00F74FFB" w:rsidRDefault="00F74FFB" w:rsidP="009B7E72"/>
    <w:p w:rsidR="00F74FFB" w:rsidRDefault="00F74FFB" w:rsidP="009B7E72"/>
    <w:p w:rsidR="00F74FFB" w:rsidRDefault="00F74FFB" w:rsidP="009B7E72"/>
    <w:p w:rsidR="00F74FFB" w:rsidRDefault="00F74FFB" w:rsidP="009B7E72"/>
    <w:p w:rsidR="00F74FFB" w:rsidRDefault="00F74FFB" w:rsidP="009B7E72"/>
    <w:p w:rsidR="00F74FFB" w:rsidRDefault="00F74FFB" w:rsidP="009B7E72"/>
    <w:p w:rsidR="00F74FFB" w:rsidRDefault="00F74FFB" w:rsidP="009B7E72"/>
    <w:p w:rsidR="00F74FFB" w:rsidRDefault="00F74FFB" w:rsidP="009B7E72"/>
    <w:p w:rsidR="00F74FFB" w:rsidRPr="00F74FFB" w:rsidRDefault="00F74FFB" w:rsidP="00F74FFB">
      <w:pPr>
        <w:jc w:val="center"/>
        <w:rPr>
          <w:b/>
          <w:bCs/>
          <w:sz w:val="32"/>
          <w:szCs w:val="32"/>
        </w:rPr>
      </w:pPr>
      <w:r w:rsidRPr="00F74FFB">
        <w:rPr>
          <w:b/>
          <w:bCs/>
          <w:sz w:val="32"/>
          <w:szCs w:val="32"/>
        </w:rPr>
        <w:lastRenderedPageBreak/>
        <w:t>Программа внеурочной деятельности учащихся</w:t>
      </w:r>
    </w:p>
    <w:p w:rsidR="00F74FFB" w:rsidRPr="00545797" w:rsidRDefault="00F74FFB" w:rsidP="00F74FFB">
      <w:pPr>
        <w:jc w:val="center"/>
      </w:pPr>
    </w:p>
    <w:p w:rsidR="00F74FFB" w:rsidRPr="000125B8" w:rsidRDefault="00F74FFB" w:rsidP="00F74FFB">
      <w:pPr>
        <w:shd w:val="clear" w:color="auto" w:fill="FFFFFF"/>
        <w:ind w:firstLine="708"/>
        <w:jc w:val="both"/>
        <w:textAlignment w:val="top"/>
      </w:pPr>
    </w:p>
    <w:p w:rsidR="00F74FFB" w:rsidRPr="007205E4" w:rsidRDefault="00F74FFB" w:rsidP="00620AA7">
      <w:pPr>
        <w:pStyle w:val="a4"/>
        <w:numPr>
          <w:ilvl w:val="0"/>
          <w:numId w:val="60"/>
        </w:numPr>
        <w:autoSpaceDE w:val="0"/>
        <w:autoSpaceDN w:val="0"/>
        <w:adjustRightInd w:val="0"/>
        <w:spacing w:after="0" w:line="240" w:lineRule="auto"/>
        <w:jc w:val="center"/>
        <w:rPr>
          <w:rFonts w:ascii="Times New Roman" w:eastAsiaTheme="minorHAnsi" w:hAnsi="Times New Roman"/>
          <w:b/>
          <w:bCs/>
          <w:sz w:val="24"/>
          <w:szCs w:val="24"/>
        </w:rPr>
      </w:pPr>
      <w:r w:rsidRPr="007205E4">
        <w:rPr>
          <w:rFonts w:ascii="Times New Roman" w:eastAsiaTheme="minorHAnsi" w:hAnsi="Times New Roman"/>
          <w:b/>
          <w:bCs/>
          <w:sz w:val="24"/>
          <w:szCs w:val="24"/>
        </w:rPr>
        <w:t>Пояснительная записка</w:t>
      </w:r>
    </w:p>
    <w:p w:rsidR="00F74FFB" w:rsidRPr="007205E4" w:rsidRDefault="00F74FFB" w:rsidP="00F74FFB">
      <w:pPr>
        <w:pStyle w:val="a4"/>
        <w:autoSpaceDE w:val="0"/>
        <w:autoSpaceDN w:val="0"/>
        <w:adjustRightInd w:val="0"/>
        <w:spacing w:after="0" w:line="240" w:lineRule="auto"/>
        <w:ind w:left="1080"/>
        <w:rPr>
          <w:rFonts w:ascii="Times New Roman" w:eastAsiaTheme="minorHAnsi" w:hAnsi="Times New Roman"/>
          <w:b/>
          <w:bCs/>
          <w:sz w:val="24"/>
          <w:szCs w:val="24"/>
        </w:rPr>
      </w:pP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Под внеурочной деятельностью в рамках реализации ФГОС НОО следует понимать</w:t>
      </w:r>
      <w:r>
        <w:rPr>
          <w:rFonts w:eastAsiaTheme="minorHAnsi"/>
          <w:lang w:eastAsia="en-US"/>
        </w:rPr>
        <w:t xml:space="preserve"> </w:t>
      </w:r>
      <w:r w:rsidRPr="000125B8">
        <w:rPr>
          <w:rFonts w:eastAsiaTheme="minorHAnsi"/>
          <w:lang w:eastAsia="en-US"/>
        </w:rPr>
        <w:t>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r w:rsidRPr="000125B8">
        <w:t xml:space="preserve">. </w:t>
      </w:r>
      <w:r w:rsidRPr="000125B8">
        <w:rPr>
          <w:rFonts w:eastAsiaTheme="minorHAnsi"/>
          <w:lang w:eastAsia="en-US"/>
        </w:rPr>
        <w:t xml:space="preserve">В качестве организационного механизма реализации </w:t>
      </w:r>
      <w:r>
        <w:rPr>
          <w:rFonts w:eastAsiaTheme="minorHAnsi"/>
          <w:lang w:eastAsia="en-US"/>
        </w:rPr>
        <w:t>внеурочной деятельности в МБОУ Лицей №10</w:t>
      </w:r>
      <w:r w:rsidRPr="000125B8">
        <w:rPr>
          <w:rFonts w:eastAsiaTheme="minorHAnsi"/>
          <w:lang w:eastAsia="en-US"/>
        </w:rPr>
        <w:t xml:space="preserve">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
    <w:p w:rsidR="00F74FFB" w:rsidRPr="000125B8" w:rsidRDefault="00F74FFB" w:rsidP="00F74FFB">
      <w:pPr>
        <w:shd w:val="clear" w:color="auto" w:fill="FFFFFF"/>
        <w:ind w:firstLine="708"/>
        <w:jc w:val="both"/>
        <w:textAlignment w:val="top"/>
      </w:pPr>
      <w:r w:rsidRPr="000125B8">
        <w:t xml:space="preserve">План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 имеет определенные формы и виды деятельности в соответствии возрасту.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 На организацию внеурочной деятельности отводится объем внеурочной деятельности предусмотренный учебным планом лицея. </w:t>
      </w:r>
    </w:p>
    <w:p w:rsidR="00F74FFB" w:rsidRPr="000125B8" w:rsidRDefault="00F74FFB" w:rsidP="003579B0">
      <w:pPr>
        <w:autoSpaceDE w:val="0"/>
        <w:autoSpaceDN w:val="0"/>
        <w:adjustRightInd w:val="0"/>
        <w:jc w:val="both"/>
      </w:pPr>
      <w:r w:rsidRPr="000125B8">
        <w:rPr>
          <w:rFonts w:eastAsiaTheme="minorHAnsi"/>
          <w:lang w:eastAsia="en-US"/>
        </w:rPr>
        <w:t>В своей дея</w:t>
      </w:r>
      <w:r>
        <w:rPr>
          <w:rFonts w:eastAsiaTheme="minorHAnsi"/>
          <w:lang w:eastAsia="en-US"/>
        </w:rPr>
        <w:t>тельности МБОУ Лицей№10 ориентируется</w:t>
      </w:r>
      <w:r w:rsidRPr="000125B8">
        <w:rPr>
          <w:rFonts w:eastAsiaTheme="minorHAnsi"/>
          <w:lang w:eastAsia="en-US"/>
        </w:rPr>
        <w:t xml:space="preserve"> на стратегические цели развития образования в Российской Федерации, на реализацию приоритетного национального проекта «Образование</w:t>
      </w:r>
      <w:r>
        <w:rPr>
          <w:rFonts w:eastAsiaTheme="minorHAnsi"/>
          <w:lang w:eastAsia="en-US"/>
        </w:rPr>
        <w:t>»</w:t>
      </w:r>
      <w:r w:rsidRPr="000125B8">
        <w:rPr>
          <w:rFonts w:eastAsiaTheme="minorHAnsi"/>
          <w:lang w:eastAsia="en-US"/>
        </w:rPr>
        <w:t>.</w:t>
      </w:r>
      <w:r w:rsidRPr="000125B8">
        <w:t xml:space="preserve"> </w:t>
      </w:r>
    </w:p>
    <w:p w:rsidR="00F74FFB" w:rsidRDefault="00F74FFB" w:rsidP="00F74FFB">
      <w:pPr>
        <w:autoSpaceDE w:val="0"/>
        <w:autoSpaceDN w:val="0"/>
        <w:adjustRightInd w:val="0"/>
        <w:jc w:val="center"/>
        <w:rPr>
          <w:rFonts w:eastAsiaTheme="minorHAnsi"/>
          <w:b/>
          <w:bCs/>
          <w:lang w:eastAsia="en-US"/>
        </w:rPr>
      </w:pPr>
    </w:p>
    <w:p w:rsidR="00F74FFB" w:rsidRPr="000125B8" w:rsidRDefault="00F74FFB" w:rsidP="00F74FFB">
      <w:pPr>
        <w:autoSpaceDE w:val="0"/>
        <w:autoSpaceDN w:val="0"/>
        <w:adjustRightInd w:val="0"/>
        <w:jc w:val="center"/>
        <w:rPr>
          <w:rFonts w:eastAsiaTheme="minorHAnsi"/>
          <w:b/>
          <w:bCs/>
          <w:lang w:eastAsia="en-US"/>
        </w:rPr>
      </w:pPr>
      <w:r w:rsidRPr="000125B8">
        <w:rPr>
          <w:rFonts w:eastAsiaTheme="minorHAnsi"/>
          <w:b/>
          <w:bCs/>
          <w:lang w:eastAsia="en-US"/>
        </w:rPr>
        <w:t>II. Целевая направленность, стратегические и тактические цели внеурочной</w:t>
      </w:r>
    </w:p>
    <w:p w:rsidR="00F74FFB" w:rsidRDefault="00F74FFB" w:rsidP="00F74FFB">
      <w:pPr>
        <w:autoSpaceDE w:val="0"/>
        <w:autoSpaceDN w:val="0"/>
        <w:adjustRightInd w:val="0"/>
        <w:jc w:val="center"/>
        <w:rPr>
          <w:rFonts w:eastAsiaTheme="minorHAnsi"/>
          <w:b/>
          <w:bCs/>
          <w:lang w:eastAsia="en-US"/>
        </w:rPr>
      </w:pPr>
      <w:r>
        <w:rPr>
          <w:rFonts w:eastAsiaTheme="minorHAnsi"/>
          <w:b/>
          <w:bCs/>
          <w:lang w:eastAsia="en-US"/>
        </w:rPr>
        <w:t>деятельности</w:t>
      </w:r>
    </w:p>
    <w:p w:rsidR="00F74FFB" w:rsidRPr="000125B8" w:rsidRDefault="00F74FFB" w:rsidP="00F74FFB">
      <w:pPr>
        <w:autoSpaceDE w:val="0"/>
        <w:autoSpaceDN w:val="0"/>
        <w:adjustRightInd w:val="0"/>
        <w:jc w:val="center"/>
        <w:rPr>
          <w:rFonts w:eastAsiaTheme="minorHAnsi"/>
          <w:b/>
          <w:bCs/>
          <w:lang w:eastAsia="en-US"/>
        </w:rPr>
      </w:pPr>
    </w:p>
    <w:p w:rsidR="00F74FFB" w:rsidRPr="000125B8" w:rsidRDefault="003579B0" w:rsidP="003579B0">
      <w:pPr>
        <w:autoSpaceDE w:val="0"/>
        <w:autoSpaceDN w:val="0"/>
        <w:adjustRightInd w:val="0"/>
        <w:ind w:firstLine="708"/>
        <w:jc w:val="both"/>
        <w:rPr>
          <w:rFonts w:eastAsiaTheme="minorHAnsi"/>
          <w:lang w:eastAsia="en-US"/>
        </w:rPr>
      </w:pPr>
      <w:r>
        <w:rPr>
          <w:rFonts w:eastAsiaTheme="minorHAnsi"/>
          <w:lang w:eastAsia="en-US"/>
        </w:rPr>
        <w:t xml:space="preserve">Программа </w:t>
      </w:r>
      <w:r w:rsidR="00F74FFB" w:rsidRPr="000125B8">
        <w:rPr>
          <w:rFonts w:eastAsiaTheme="minorHAnsi"/>
          <w:lang w:eastAsia="en-US"/>
        </w:rPr>
        <w:t>подготовлен</w:t>
      </w:r>
      <w:r>
        <w:rPr>
          <w:rFonts w:eastAsiaTheme="minorHAnsi"/>
          <w:lang w:eastAsia="en-US"/>
        </w:rPr>
        <w:t>а</w:t>
      </w:r>
      <w:r w:rsidR="00F74FFB" w:rsidRPr="000125B8">
        <w:rPr>
          <w:rFonts w:eastAsiaTheme="minorHAnsi"/>
          <w:lang w:eastAsia="en-US"/>
        </w:rPr>
        <w:t xml:space="preserve"> с учетом требований Федерального государственного</w:t>
      </w:r>
      <w:r w:rsidR="00F74FFB">
        <w:rPr>
          <w:rFonts w:eastAsiaTheme="minorHAnsi"/>
          <w:lang w:eastAsia="en-US"/>
        </w:rPr>
        <w:t xml:space="preserve"> </w:t>
      </w:r>
      <w:r w:rsidR="00F74FFB" w:rsidRPr="000125B8">
        <w:rPr>
          <w:rFonts w:eastAsiaTheme="minorHAnsi"/>
          <w:lang w:eastAsia="en-US"/>
        </w:rPr>
        <w:t>образовательного стандарта начального общего образования, обеспечивает широту</w:t>
      </w:r>
      <w:r w:rsidR="00F74FFB">
        <w:rPr>
          <w:rFonts w:eastAsiaTheme="minorHAnsi"/>
          <w:lang w:eastAsia="en-US"/>
        </w:rPr>
        <w:t xml:space="preserve"> </w:t>
      </w:r>
      <w:r w:rsidR="00F74FFB" w:rsidRPr="000125B8">
        <w:rPr>
          <w:rFonts w:eastAsiaTheme="minorHAnsi"/>
          <w:lang w:eastAsia="en-US"/>
        </w:rPr>
        <w:t>развития личности обучающихся, учитывает социокультурные потребности, регулирует</w:t>
      </w:r>
      <w:r w:rsidR="00F74FFB">
        <w:rPr>
          <w:rFonts w:eastAsiaTheme="minorHAnsi"/>
          <w:lang w:eastAsia="en-US"/>
        </w:rPr>
        <w:t xml:space="preserve"> </w:t>
      </w:r>
      <w:r w:rsidR="00F74FFB" w:rsidRPr="000125B8">
        <w:rPr>
          <w:rFonts w:eastAsiaTheme="minorHAnsi"/>
          <w:lang w:eastAsia="en-US"/>
        </w:rPr>
        <w:t>недопустимость перегрузки обучающихся.</w:t>
      </w:r>
      <w:r>
        <w:rPr>
          <w:rFonts w:eastAsiaTheme="minorHAnsi"/>
          <w:lang w:eastAsia="en-US"/>
        </w:rPr>
        <w:t xml:space="preserve"> С</w:t>
      </w:r>
      <w:r w:rsidR="00F74FFB" w:rsidRPr="000125B8">
        <w:rPr>
          <w:rFonts w:eastAsiaTheme="minorHAnsi"/>
          <w:lang w:eastAsia="en-US"/>
        </w:rPr>
        <w:t>оставлен</w:t>
      </w:r>
      <w:r>
        <w:rPr>
          <w:rFonts w:eastAsiaTheme="minorHAnsi"/>
          <w:lang w:eastAsia="en-US"/>
        </w:rPr>
        <w:t>а</w:t>
      </w:r>
      <w:r w:rsidR="00F74FFB" w:rsidRPr="000125B8">
        <w:rPr>
          <w:rFonts w:eastAsiaTheme="minorHAnsi"/>
          <w:lang w:eastAsia="en-US"/>
        </w:rPr>
        <w:t xml:space="preserve"> с целью дальнейшего совершенствования образовательного процесса,</w:t>
      </w:r>
      <w:r>
        <w:rPr>
          <w:rFonts w:eastAsiaTheme="minorHAnsi"/>
          <w:lang w:eastAsia="en-US"/>
        </w:rPr>
        <w:t xml:space="preserve"> </w:t>
      </w:r>
      <w:r w:rsidR="00F74FFB" w:rsidRPr="000125B8">
        <w:rPr>
          <w:rFonts w:eastAsiaTheme="minorHAnsi"/>
          <w:lang w:eastAsia="en-US"/>
        </w:rPr>
        <w:t>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w:t>
      </w:r>
      <w:r w:rsidR="00F74FFB">
        <w:rPr>
          <w:rFonts w:eastAsiaTheme="minorHAnsi"/>
          <w:lang w:eastAsia="en-US"/>
        </w:rPr>
        <w:t xml:space="preserve"> </w:t>
      </w:r>
      <w:r w:rsidR="00F74FFB" w:rsidRPr="000125B8">
        <w:rPr>
          <w:rFonts w:eastAsiaTheme="minorHAnsi"/>
          <w:lang w:eastAsia="en-US"/>
        </w:rPr>
        <w:t>гигиенических требований к условиям обучения школьников и сохранения их здоровья.</w:t>
      </w:r>
    </w:p>
    <w:p w:rsidR="00F74FFB" w:rsidRPr="000125B8" w:rsidRDefault="00F74FFB" w:rsidP="00F74FFB">
      <w:pPr>
        <w:autoSpaceDE w:val="0"/>
        <w:autoSpaceDN w:val="0"/>
        <w:adjustRightInd w:val="0"/>
        <w:ind w:firstLine="708"/>
        <w:jc w:val="both"/>
        <w:rPr>
          <w:rFonts w:eastAsiaTheme="minorHAnsi"/>
          <w:lang w:eastAsia="en-US"/>
        </w:rPr>
      </w:pPr>
      <w:r w:rsidRPr="000125B8">
        <w:rPr>
          <w:rFonts w:eastAsiaTheme="minorHAnsi"/>
          <w:lang w:eastAsia="en-US"/>
        </w:rPr>
        <w:t>Модель организац</w:t>
      </w:r>
      <w:r w:rsidR="003579B0">
        <w:rPr>
          <w:rFonts w:eastAsiaTheme="minorHAnsi"/>
          <w:lang w:eastAsia="en-US"/>
        </w:rPr>
        <w:t>ии внеурочной деятельности Лицея</w:t>
      </w:r>
      <w:r w:rsidRPr="000125B8">
        <w:rPr>
          <w:rFonts w:eastAsiaTheme="minorHAnsi"/>
          <w:lang w:eastAsia="en-US"/>
        </w:rPr>
        <w:t xml:space="preserve"> - </w:t>
      </w:r>
      <w:r w:rsidRPr="000125B8">
        <w:rPr>
          <w:rFonts w:eastAsiaTheme="minorHAnsi"/>
          <w:b/>
          <w:bCs/>
          <w:lang w:eastAsia="en-US"/>
        </w:rPr>
        <w:t xml:space="preserve">оптимизационная, </w:t>
      </w:r>
      <w:r w:rsidRPr="000125B8">
        <w:rPr>
          <w:rFonts w:eastAsiaTheme="minorHAnsi"/>
          <w:lang w:eastAsia="en-US"/>
        </w:rPr>
        <w:t>в ее</w:t>
      </w:r>
      <w:r>
        <w:rPr>
          <w:rFonts w:eastAsiaTheme="minorHAnsi"/>
          <w:lang w:eastAsia="en-US"/>
        </w:rPr>
        <w:t xml:space="preserve"> </w:t>
      </w:r>
      <w:r w:rsidRPr="000125B8">
        <w:rPr>
          <w:rFonts w:eastAsiaTheme="minorHAnsi"/>
          <w:lang w:eastAsia="en-US"/>
        </w:rPr>
        <w:t>реализации принимают участие все педагогические работники учреждения (учителя,</w:t>
      </w:r>
      <w:r>
        <w:rPr>
          <w:rFonts w:eastAsiaTheme="minorHAnsi"/>
          <w:lang w:eastAsia="en-US"/>
        </w:rPr>
        <w:t xml:space="preserve"> </w:t>
      </w:r>
      <w:r w:rsidRPr="000125B8">
        <w:rPr>
          <w:rFonts w:eastAsiaTheme="minorHAnsi"/>
          <w:lang w:eastAsia="en-US"/>
        </w:rPr>
        <w:t xml:space="preserve">социальный педагог, педагог-психолог, </w:t>
      </w:r>
      <w:r w:rsidR="003579B0">
        <w:rPr>
          <w:rFonts w:eastAsiaTheme="minorHAnsi"/>
          <w:lang w:eastAsia="en-US"/>
        </w:rPr>
        <w:t>педагог-организатор</w:t>
      </w:r>
      <w:r w:rsidRPr="000125B8">
        <w:rPr>
          <w:rFonts w:eastAsiaTheme="minorHAnsi"/>
          <w:lang w:eastAsia="en-US"/>
        </w:rPr>
        <w:t xml:space="preserve"> и др.).</w:t>
      </w:r>
      <w:r>
        <w:rPr>
          <w:rFonts w:eastAsiaTheme="minorHAnsi"/>
          <w:lang w:eastAsia="en-US"/>
        </w:rPr>
        <w:t xml:space="preserve"> </w:t>
      </w:r>
      <w:r w:rsidRPr="000125B8">
        <w:rPr>
          <w:rFonts w:eastAsiaTheme="minorHAnsi"/>
          <w:lang w:eastAsia="en-US"/>
        </w:rPr>
        <w:t>Координирующую роль выполняет, как правило, классный руководитель. Преимущества</w:t>
      </w:r>
      <w:r>
        <w:rPr>
          <w:rFonts w:eastAsiaTheme="minorHAnsi"/>
          <w:lang w:eastAsia="en-US"/>
        </w:rPr>
        <w:t xml:space="preserve"> </w:t>
      </w:r>
      <w:r w:rsidRPr="000125B8">
        <w:rPr>
          <w:rFonts w:eastAsiaTheme="minorHAnsi"/>
          <w:lang w:eastAsia="en-US"/>
        </w:rPr>
        <w:t>оптимизационной модели состоят в минимизации финансовых расходов на внеурочную</w:t>
      </w:r>
      <w:r>
        <w:rPr>
          <w:rFonts w:eastAsiaTheme="minorHAnsi"/>
          <w:lang w:eastAsia="en-US"/>
        </w:rPr>
        <w:t xml:space="preserve"> </w:t>
      </w:r>
      <w:r w:rsidRPr="000125B8">
        <w:rPr>
          <w:rFonts w:eastAsiaTheme="minorHAnsi"/>
          <w:lang w:eastAsia="en-US"/>
        </w:rPr>
        <w:t xml:space="preserve">деятельность, создании единого образовательного и методического пространства в </w:t>
      </w:r>
      <w:r>
        <w:rPr>
          <w:rFonts w:eastAsiaTheme="minorHAnsi"/>
          <w:lang w:eastAsia="en-US"/>
        </w:rPr>
        <w:t xml:space="preserve">лицее, </w:t>
      </w:r>
      <w:r w:rsidRPr="000125B8">
        <w:rPr>
          <w:rFonts w:eastAsiaTheme="minorHAnsi"/>
          <w:lang w:eastAsia="en-US"/>
        </w:rPr>
        <w:t>содержательном и организационном единстве всех его структурных подразделений.</w:t>
      </w:r>
    </w:p>
    <w:p w:rsidR="00F74FFB" w:rsidRPr="000125B8" w:rsidRDefault="00F74FFB" w:rsidP="00F74FFB">
      <w:pPr>
        <w:autoSpaceDE w:val="0"/>
        <w:autoSpaceDN w:val="0"/>
        <w:adjustRightInd w:val="0"/>
        <w:rPr>
          <w:rFonts w:eastAsiaTheme="minorHAnsi"/>
          <w:lang w:eastAsia="en-US"/>
        </w:rPr>
      </w:pPr>
      <w:r w:rsidRPr="000125B8">
        <w:rPr>
          <w:rFonts w:eastAsiaTheme="minorHAnsi"/>
          <w:b/>
          <w:bCs/>
          <w:lang w:eastAsia="en-US"/>
        </w:rPr>
        <w:t>Эффективное конструирование оптимизационной модели внеурочной деятельности</w:t>
      </w:r>
      <w:r>
        <w:rPr>
          <w:rFonts w:eastAsiaTheme="minorHAnsi"/>
          <w:b/>
          <w:bCs/>
          <w:lang w:eastAsia="en-US"/>
        </w:rPr>
        <w:t xml:space="preserve"> </w:t>
      </w:r>
      <w:r w:rsidRPr="000125B8">
        <w:rPr>
          <w:rFonts w:eastAsiaTheme="minorHAnsi"/>
          <w:b/>
          <w:bCs/>
          <w:lang w:eastAsia="en-US"/>
        </w:rPr>
        <w:t>опирается на следующие принципы</w:t>
      </w:r>
      <w:r w:rsidRPr="000125B8">
        <w:rPr>
          <w:rFonts w:eastAsiaTheme="minorHAnsi"/>
          <w:lang w:eastAsia="en-US"/>
        </w:rPr>
        <w:t>:</w:t>
      </w:r>
    </w:p>
    <w:p w:rsidR="00F74FFB" w:rsidRPr="000125B8" w:rsidRDefault="00F74FFB" w:rsidP="003579B0">
      <w:pPr>
        <w:autoSpaceDE w:val="0"/>
        <w:autoSpaceDN w:val="0"/>
        <w:adjustRightInd w:val="0"/>
        <w:jc w:val="both"/>
        <w:rPr>
          <w:rFonts w:eastAsiaTheme="minorHAnsi"/>
          <w:lang w:eastAsia="en-US"/>
        </w:rPr>
      </w:pPr>
      <w:r w:rsidRPr="000125B8">
        <w:rPr>
          <w:rFonts w:eastAsiaTheme="minorHAnsi"/>
          <w:lang w:eastAsia="en-US"/>
        </w:rPr>
        <w:lastRenderedPageBreak/>
        <w:t>1. Принцип учета потребностей обучающихся и их родителей. Для этого необходимо</w:t>
      </w:r>
      <w:r>
        <w:rPr>
          <w:rFonts w:eastAsiaTheme="minorHAnsi"/>
          <w:lang w:eastAsia="en-US"/>
        </w:rPr>
        <w:t xml:space="preserve"> </w:t>
      </w:r>
      <w:r w:rsidRPr="000125B8">
        <w:rPr>
          <w:rFonts w:eastAsiaTheme="minorHAnsi"/>
          <w:lang w:eastAsia="en-US"/>
        </w:rPr>
        <w:t>выявление запросов родителей и обучающихся, соотнесение запроса с кадровым и</w:t>
      </w:r>
      <w:r>
        <w:rPr>
          <w:rFonts w:eastAsiaTheme="minorHAnsi"/>
          <w:lang w:eastAsia="en-US"/>
        </w:rPr>
        <w:t xml:space="preserve"> </w:t>
      </w:r>
      <w:r w:rsidRPr="000125B8">
        <w:rPr>
          <w:rFonts w:eastAsiaTheme="minorHAnsi"/>
          <w:lang w:eastAsia="en-US"/>
        </w:rPr>
        <w:t>материально</w:t>
      </w:r>
      <w:r w:rsidR="003579B0">
        <w:rPr>
          <w:rFonts w:eastAsiaTheme="minorHAnsi"/>
          <w:lang w:eastAsia="en-US"/>
        </w:rPr>
        <w:t>-техническим ресурсом лицея.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2. Принцип гуманистической направленности. При организации внеурочной деятельности в</w:t>
      </w:r>
      <w:r>
        <w:rPr>
          <w:rFonts w:eastAsiaTheme="minorHAnsi"/>
          <w:lang w:eastAsia="en-US"/>
        </w:rPr>
        <w:t xml:space="preserve"> </w:t>
      </w:r>
      <w:r w:rsidRPr="000125B8">
        <w:rPr>
          <w:rFonts w:eastAsiaTheme="minorHAnsi"/>
          <w:lang w:eastAsia="en-US"/>
        </w:rPr>
        <w:t>максимальной степени учитываются интересы и потребности детей, поддерживаются</w:t>
      </w:r>
      <w:r>
        <w:rPr>
          <w:rFonts w:eastAsiaTheme="minorHAnsi"/>
          <w:lang w:eastAsia="en-US"/>
        </w:rPr>
        <w:t xml:space="preserve"> </w:t>
      </w:r>
      <w:r w:rsidRPr="000125B8">
        <w:rPr>
          <w:rFonts w:eastAsiaTheme="minorHAnsi"/>
          <w:lang w:eastAsia="en-US"/>
        </w:rPr>
        <w:t>процессы становления и проявления индивидуальности и субъектности школьников,</w:t>
      </w:r>
      <w:r>
        <w:rPr>
          <w:rFonts w:eastAsiaTheme="minorHAnsi"/>
          <w:lang w:eastAsia="en-US"/>
        </w:rPr>
        <w:t xml:space="preserve"> </w:t>
      </w:r>
      <w:r w:rsidRPr="000125B8">
        <w:rPr>
          <w:rFonts w:eastAsiaTheme="minorHAnsi"/>
          <w:lang w:eastAsia="en-US"/>
        </w:rPr>
        <w:t>создаются условия для формирования умений и навыков самопознания обучающихся,</w:t>
      </w:r>
      <w:r>
        <w:rPr>
          <w:rFonts w:eastAsiaTheme="minorHAnsi"/>
          <w:lang w:eastAsia="en-US"/>
        </w:rPr>
        <w:t xml:space="preserve"> </w:t>
      </w:r>
      <w:r w:rsidRPr="000125B8">
        <w:rPr>
          <w:rFonts w:eastAsiaTheme="minorHAnsi"/>
          <w:lang w:eastAsia="en-US"/>
        </w:rPr>
        <w:t>самоопределения, самостроительства, самореализации, самоутверждения.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3. Принцип разнообразия направлений внеурочной деятельности, предполагающий</w:t>
      </w:r>
      <w:r>
        <w:rPr>
          <w:rFonts w:eastAsiaTheme="minorHAnsi"/>
          <w:lang w:eastAsia="en-US"/>
        </w:rPr>
        <w:t xml:space="preserve"> </w:t>
      </w:r>
      <w:r w:rsidRPr="000125B8">
        <w:rPr>
          <w:rFonts w:eastAsiaTheme="minorHAnsi"/>
          <w:lang w:eastAsia="en-US"/>
        </w:rPr>
        <w:t>реализацию максимального количества направлений и видов внеурочной деятельности,</w:t>
      </w:r>
      <w:r>
        <w:rPr>
          <w:rFonts w:eastAsiaTheme="minorHAnsi"/>
          <w:lang w:eastAsia="en-US"/>
        </w:rPr>
        <w:t xml:space="preserve"> </w:t>
      </w:r>
      <w:r w:rsidRPr="000125B8">
        <w:rPr>
          <w:rFonts w:eastAsiaTheme="minorHAnsi"/>
          <w:lang w:eastAsia="en-US"/>
        </w:rPr>
        <w:t>предоставляющих для детей реальные возможности свободного выбора, осуществления проб</w:t>
      </w:r>
      <w:r>
        <w:rPr>
          <w:rFonts w:eastAsiaTheme="minorHAnsi"/>
          <w:lang w:eastAsia="en-US"/>
        </w:rPr>
        <w:t xml:space="preserve"> </w:t>
      </w:r>
      <w:r w:rsidRPr="000125B8">
        <w:rPr>
          <w:rFonts w:eastAsiaTheme="minorHAnsi"/>
          <w:lang w:eastAsia="en-US"/>
        </w:rPr>
        <w:t>своих сил и способностей в различных видах деятельности, поиска собственной ниши для</w:t>
      </w:r>
      <w:r>
        <w:rPr>
          <w:rFonts w:eastAsiaTheme="minorHAnsi"/>
          <w:lang w:eastAsia="en-US"/>
        </w:rPr>
        <w:t xml:space="preserve"> </w:t>
      </w:r>
      <w:r w:rsidRPr="000125B8">
        <w:rPr>
          <w:rFonts w:eastAsiaTheme="minorHAnsi"/>
          <w:lang w:eastAsia="en-US"/>
        </w:rPr>
        <w:t>удовлетворения п</w:t>
      </w:r>
      <w:r>
        <w:rPr>
          <w:rFonts w:eastAsiaTheme="minorHAnsi"/>
          <w:lang w:eastAsia="en-US"/>
        </w:rPr>
        <w:t>отребностей, желаний, интересов.</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4. Принцип оптимального использования учебного и каникулярного периодов учебного года</w:t>
      </w:r>
      <w:r>
        <w:rPr>
          <w:rFonts w:eastAsiaTheme="minorHAnsi"/>
          <w:lang w:eastAsia="en-US"/>
        </w:rPr>
        <w:t xml:space="preserve"> </w:t>
      </w:r>
      <w:r w:rsidRPr="000125B8">
        <w:rPr>
          <w:rFonts w:eastAsiaTheme="minorHAnsi"/>
          <w:lang w:eastAsia="en-US"/>
        </w:rPr>
        <w:t>при организации внеурочной деятельности. Часть программы внеурочной деятельности</w:t>
      </w:r>
      <w:r>
        <w:rPr>
          <w:rFonts w:eastAsiaTheme="minorHAnsi"/>
          <w:lang w:eastAsia="en-US"/>
        </w:rPr>
        <w:t xml:space="preserve"> </w:t>
      </w:r>
      <w:r w:rsidRPr="000125B8">
        <w:rPr>
          <w:rFonts w:eastAsiaTheme="minorHAnsi"/>
          <w:lang w:eastAsia="en-US"/>
        </w:rPr>
        <w:t>может быть реализована во время каникул. Информация о времени проведения тех или иных</w:t>
      </w:r>
      <w:r>
        <w:rPr>
          <w:rFonts w:eastAsiaTheme="minorHAnsi"/>
          <w:lang w:eastAsia="en-US"/>
        </w:rPr>
        <w:t xml:space="preserve"> </w:t>
      </w:r>
      <w:r w:rsidRPr="000125B8">
        <w:rPr>
          <w:rFonts w:eastAsiaTheme="minorHAnsi"/>
          <w:lang w:eastAsia="en-US"/>
        </w:rPr>
        <w:t>занятий должна содержаться в рабочей программе кру</w:t>
      </w:r>
      <w:r w:rsidR="003579B0">
        <w:rPr>
          <w:rFonts w:eastAsiaTheme="minorHAnsi"/>
          <w:lang w:eastAsia="en-US"/>
        </w:rPr>
        <w:t>жка.</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5. Принцип учета возможностей учебно-методического комплекта, используемого в</w:t>
      </w:r>
      <w:r>
        <w:rPr>
          <w:rFonts w:eastAsiaTheme="minorHAnsi"/>
          <w:lang w:eastAsia="en-US"/>
        </w:rPr>
        <w:t xml:space="preserve"> </w:t>
      </w:r>
      <w:r w:rsidRPr="000125B8">
        <w:rPr>
          <w:rFonts w:eastAsiaTheme="minorHAnsi"/>
          <w:lang w:eastAsia="en-US"/>
        </w:rPr>
        <w:t>образовательном процессе.</w:t>
      </w:r>
    </w:p>
    <w:p w:rsidR="00F74FFB" w:rsidRPr="000125B8" w:rsidRDefault="00F74FFB" w:rsidP="00F74FFB">
      <w:pPr>
        <w:autoSpaceDE w:val="0"/>
        <w:autoSpaceDN w:val="0"/>
        <w:adjustRightInd w:val="0"/>
        <w:jc w:val="both"/>
        <w:rPr>
          <w:rFonts w:eastAsiaTheme="minorHAnsi"/>
          <w:lang w:eastAsia="en-US"/>
        </w:rPr>
      </w:pPr>
      <w:r w:rsidRPr="000125B8">
        <w:rPr>
          <w:rFonts w:eastAsia="ArialMT"/>
          <w:lang w:eastAsia="en-US"/>
        </w:rPr>
        <w:t xml:space="preserve">6. </w:t>
      </w:r>
      <w:r w:rsidRPr="000125B8">
        <w:rPr>
          <w:rFonts w:eastAsiaTheme="minorHAnsi"/>
          <w:lang w:eastAsia="en-US"/>
        </w:rPr>
        <w:t>Принцип успешности и социальной значимости. Усилия организаторов внеурочной</w:t>
      </w:r>
      <w:r>
        <w:rPr>
          <w:rFonts w:eastAsiaTheme="minorHAnsi"/>
          <w:lang w:eastAsia="en-US"/>
        </w:rPr>
        <w:t xml:space="preserve"> </w:t>
      </w:r>
      <w:r w:rsidRPr="000125B8">
        <w:rPr>
          <w:rFonts w:eastAsiaTheme="minorHAnsi"/>
          <w:lang w:eastAsia="en-US"/>
        </w:rPr>
        <w:t>деятельности направляются на формирование у детей потребности в достижении успеха.</w:t>
      </w:r>
      <w:r>
        <w:rPr>
          <w:rFonts w:eastAsiaTheme="minorHAnsi"/>
          <w:lang w:eastAsia="en-US"/>
        </w:rPr>
        <w:t xml:space="preserve"> </w:t>
      </w:r>
      <w:r w:rsidRPr="000125B8">
        <w:rPr>
          <w:rFonts w:eastAsiaTheme="minorHAnsi"/>
          <w:lang w:eastAsia="en-US"/>
        </w:rPr>
        <w:t>Важно, чтобы достигаемые ребенком результаты были не только личностно значимыми, но и</w:t>
      </w:r>
      <w:r>
        <w:rPr>
          <w:rFonts w:eastAsiaTheme="minorHAnsi"/>
          <w:lang w:eastAsia="en-US"/>
        </w:rPr>
        <w:t xml:space="preserve"> </w:t>
      </w:r>
      <w:r w:rsidRPr="000125B8">
        <w:rPr>
          <w:rFonts w:eastAsiaTheme="minorHAnsi"/>
          <w:lang w:eastAsia="en-US"/>
        </w:rPr>
        <w:t>ценными для социального окружения образовательного учреждения.</w:t>
      </w:r>
    </w:p>
    <w:p w:rsidR="00F74FFB" w:rsidRPr="000125B8" w:rsidRDefault="00F74FFB" w:rsidP="00F74FFB">
      <w:pPr>
        <w:autoSpaceDE w:val="0"/>
        <w:autoSpaceDN w:val="0"/>
        <w:adjustRightInd w:val="0"/>
        <w:ind w:firstLine="708"/>
        <w:jc w:val="both"/>
        <w:rPr>
          <w:rFonts w:eastAsiaTheme="minorHAnsi"/>
          <w:lang w:eastAsia="en-US"/>
        </w:rPr>
      </w:pPr>
      <w:r w:rsidRPr="000125B8">
        <w:rPr>
          <w:rFonts w:eastAsiaTheme="minorHAnsi"/>
          <w:b/>
          <w:bCs/>
          <w:lang w:eastAsia="en-US"/>
        </w:rPr>
        <w:t xml:space="preserve">Цель </w:t>
      </w:r>
      <w:r w:rsidRPr="000125B8">
        <w:rPr>
          <w:rFonts w:eastAsiaTheme="minorHAnsi"/>
          <w:lang w:eastAsia="en-US"/>
        </w:rPr>
        <w:t>внеурочной деятельности - создание</w:t>
      </w:r>
      <w:r w:rsidR="003579B0">
        <w:rPr>
          <w:rFonts w:eastAsiaTheme="minorHAnsi"/>
          <w:lang w:eastAsia="en-US"/>
        </w:rPr>
        <w:t xml:space="preserve"> условий для реализации обучающимися</w:t>
      </w:r>
      <w:r w:rsidRPr="000125B8">
        <w:rPr>
          <w:rFonts w:eastAsiaTheme="minorHAnsi"/>
          <w:lang w:eastAsia="en-US"/>
        </w:rPr>
        <w:t xml:space="preserve"> своих потребностей, интересов, способностей в тех областях познавательной,</w:t>
      </w:r>
      <w:r>
        <w:rPr>
          <w:rFonts w:eastAsiaTheme="minorHAnsi"/>
          <w:lang w:eastAsia="en-US"/>
        </w:rPr>
        <w:t xml:space="preserve"> </w:t>
      </w:r>
      <w:r w:rsidRPr="000125B8">
        <w:rPr>
          <w:rFonts w:eastAsiaTheme="minorHAnsi"/>
          <w:lang w:eastAsia="en-US"/>
        </w:rPr>
        <w:t>социальной, культурной жизнедеятельности, которые не могут быть реализованы в</w:t>
      </w:r>
      <w:r>
        <w:rPr>
          <w:rFonts w:eastAsiaTheme="minorHAnsi"/>
          <w:lang w:eastAsia="en-US"/>
        </w:rPr>
        <w:t xml:space="preserve"> </w:t>
      </w:r>
      <w:r w:rsidRPr="000125B8">
        <w:rPr>
          <w:rFonts w:eastAsiaTheme="minorHAnsi"/>
          <w:lang w:eastAsia="en-US"/>
        </w:rPr>
        <w:t>процессе учебных занятий и в рамках основных образовательных дисциплин.</w:t>
      </w:r>
    </w:p>
    <w:p w:rsidR="00F74FFB" w:rsidRPr="000125B8" w:rsidRDefault="00F74FFB" w:rsidP="00F74FFB">
      <w:pPr>
        <w:autoSpaceDE w:val="0"/>
        <w:autoSpaceDN w:val="0"/>
        <w:adjustRightInd w:val="0"/>
        <w:ind w:firstLine="708"/>
        <w:jc w:val="both"/>
        <w:rPr>
          <w:rFonts w:eastAsiaTheme="minorHAnsi"/>
          <w:lang w:eastAsia="en-US"/>
        </w:rPr>
      </w:pPr>
      <w:r w:rsidRPr="000125B8">
        <w:rPr>
          <w:rFonts w:eastAsiaTheme="minorHAnsi"/>
          <w:b/>
          <w:bCs/>
          <w:lang w:eastAsia="en-US"/>
        </w:rPr>
        <w:t xml:space="preserve">Задачи </w:t>
      </w:r>
      <w:r w:rsidRPr="000125B8">
        <w:rPr>
          <w:rFonts w:eastAsiaTheme="minorHAnsi"/>
          <w:lang w:eastAsia="en-US"/>
        </w:rPr>
        <w:t>внеурочной деятельности: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1) расширение общекультурного кругозора;</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2) формирование позитивного восприятия ценностей общего образования и более успешного</w:t>
      </w:r>
      <w:r>
        <w:rPr>
          <w:rFonts w:eastAsiaTheme="minorHAnsi"/>
          <w:lang w:eastAsia="en-US"/>
        </w:rPr>
        <w:t xml:space="preserve"> </w:t>
      </w:r>
      <w:r w:rsidRPr="000125B8">
        <w:rPr>
          <w:rFonts w:eastAsiaTheme="minorHAnsi"/>
          <w:lang w:eastAsia="en-US"/>
        </w:rPr>
        <w:t>освоения его содержания;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3) включение в личностно значимые творческие виды деятельности;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4) формирование нравственных, духовных, эстетических ценностей;</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5) участие в общественно значимых делах;</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6) помощь в определении способностей к тем или иным видам деятельности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(художественной, спортивной, технической и др.) и содействие в их реализации в творческих</w:t>
      </w:r>
      <w:r>
        <w:rPr>
          <w:rFonts w:eastAsiaTheme="minorHAnsi"/>
          <w:lang w:eastAsia="en-US"/>
        </w:rPr>
        <w:t xml:space="preserve"> </w:t>
      </w:r>
      <w:r w:rsidRPr="000125B8">
        <w:rPr>
          <w:rFonts w:eastAsiaTheme="minorHAnsi"/>
          <w:lang w:eastAsia="en-US"/>
        </w:rPr>
        <w:t>объединениях дополнительного образования;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7) создание пространства для межличностного общения.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Содержание занятий, предусмотренных в рамках внеурочной деятельности,</w:t>
      </w:r>
      <w:r>
        <w:rPr>
          <w:rFonts w:eastAsiaTheme="minorHAnsi"/>
          <w:lang w:eastAsia="en-US"/>
        </w:rPr>
        <w:t xml:space="preserve"> </w:t>
      </w:r>
      <w:r w:rsidRPr="000125B8">
        <w:rPr>
          <w:rFonts w:eastAsiaTheme="minorHAnsi"/>
          <w:lang w:eastAsia="en-US"/>
        </w:rPr>
        <w:t>формируется с учётом пожеланий обучающихся и их родителей (законных представителей</w:t>
      </w:r>
      <w:r>
        <w:rPr>
          <w:rFonts w:eastAsiaTheme="minorHAnsi"/>
          <w:lang w:eastAsia="en-US"/>
        </w:rPr>
        <w:t>).</w:t>
      </w:r>
    </w:p>
    <w:p w:rsidR="00F74FFB" w:rsidRDefault="00F74FFB" w:rsidP="00F74FFB">
      <w:pPr>
        <w:autoSpaceDE w:val="0"/>
        <w:autoSpaceDN w:val="0"/>
        <w:adjustRightInd w:val="0"/>
        <w:jc w:val="both"/>
        <w:rPr>
          <w:rFonts w:eastAsiaTheme="minorHAnsi"/>
          <w:lang w:eastAsia="en-US"/>
        </w:rPr>
      </w:pPr>
    </w:p>
    <w:p w:rsidR="00F74FFB" w:rsidRPr="000125B8" w:rsidRDefault="003579B0" w:rsidP="00F74FFB">
      <w:pPr>
        <w:autoSpaceDE w:val="0"/>
        <w:autoSpaceDN w:val="0"/>
        <w:adjustRightInd w:val="0"/>
        <w:jc w:val="both"/>
        <w:rPr>
          <w:rFonts w:eastAsiaTheme="minorHAnsi"/>
          <w:lang w:eastAsia="en-US"/>
        </w:rPr>
      </w:pPr>
      <w:r>
        <w:rPr>
          <w:rFonts w:eastAsiaTheme="minorHAnsi"/>
          <w:lang w:eastAsia="en-US"/>
        </w:rPr>
        <w:t>МБОУ Лицей№10</w:t>
      </w:r>
      <w:r w:rsidR="00F74FFB" w:rsidRPr="000125B8">
        <w:rPr>
          <w:rFonts w:eastAsiaTheme="minorHAnsi"/>
          <w:lang w:eastAsia="en-US"/>
        </w:rPr>
        <w:t xml:space="preserve"> организует свою деятельность по следующим</w:t>
      </w:r>
      <w:r w:rsidR="00F74FFB">
        <w:rPr>
          <w:rFonts w:eastAsiaTheme="minorHAnsi"/>
          <w:lang w:eastAsia="en-US"/>
        </w:rPr>
        <w:t xml:space="preserve"> </w:t>
      </w:r>
      <w:r w:rsidR="00F74FFB" w:rsidRPr="000125B8">
        <w:rPr>
          <w:rFonts w:eastAsiaTheme="minorHAnsi"/>
          <w:lang w:eastAsia="en-US"/>
        </w:rPr>
        <w:t>направлениям развития личности:</w:t>
      </w:r>
    </w:p>
    <w:p w:rsidR="00F74FFB" w:rsidRPr="004E4D6B" w:rsidRDefault="00F74FFB" w:rsidP="00620AA7">
      <w:pPr>
        <w:pStyle w:val="a4"/>
        <w:numPr>
          <w:ilvl w:val="0"/>
          <w:numId w:val="59"/>
        </w:numPr>
        <w:autoSpaceDE w:val="0"/>
        <w:autoSpaceDN w:val="0"/>
        <w:adjustRightInd w:val="0"/>
        <w:spacing w:after="0" w:line="240" w:lineRule="auto"/>
        <w:jc w:val="both"/>
        <w:rPr>
          <w:rFonts w:ascii="Times New Roman" w:eastAsiaTheme="minorHAnsi" w:hAnsi="Times New Roman"/>
          <w:sz w:val="24"/>
          <w:szCs w:val="24"/>
        </w:rPr>
      </w:pPr>
      <w:r w:rsidRPr="004E4D6B">
        <w:rPr>
          <w:rFonts w:ascii="Times New Roman" w:eastAsiaTheme="minorHAnsi" w:hAnsi="Times New Roman"/>
          <w:sz w:val="24"/>
          <w:szCs w:val="24"/>
        </w:rPr>
        <w:t>спортивно-оздоровительное;</w:t>
      </w:r>
    </w:p>
    <w:p w:rsidR="00F74FFB" w:rsidRPr="004E4D6B" w:rsidRDefault="00F74FFB" w:rsidP="00620AA7">
      <w:pPr>
        <w:pStyle w:val="a4"/>
        <w:numPr>
          <w:ilvl w:val="0"/>
          <w:numId w:val="59"/>
        </w:numPr>
        <w:autoSpaceDE w:val="0"/>
        <w:autoSpaceDN w:val="0"/>
        <w:adjustRightInd w:val="0"/>
        <w:spacing w:after="0" w:line="240" w:lineRule="auto"/>
        <w:jc w:val="both"/>
        <w:rPr>
          <w:rFonts w:ascii="Times New Roman" w:eastAsiaTheme="minorHAnsi" w:hAnsi="Times New Roman"/>
          <w:sz w:val="24"/>
          <w:szCs w:val="24"/>
        </w:rPr>
      </w:pPr>
      <w:r w:rsidRPr="004E4D6B">
        <w:rPr>
          <w:rFonts w:ascii="Times New Roman" w:eastAsiaTheme="minorHAnsi" w:hAnsi="Times New Roman"/>
          <w:sz w:val="24"/>
          <w:szCs w:val="24"/>
        </w:rPr>
        <w:t>духовно-нравственное;</w:t>
      </w:r>
    </w:p>
    <w:p w:rsidR="00F74FFB" w:rsidRPr="004E4D6B" w:rsidRDefault="00F74FFB" w:rsidP="00620AA7">
      <w:pPr>
        <w:pStyle w:val="a4"/>
        <w:numPr>
          <w:ilvl w:val="0"/>
          <w:numId w:val="59"/>
        </w:numPr>
        <w:autoSpaceDE w:val="0"/>
        <w:autoSpaceDN w:val="0"/>
        <w:adjustRightInd w:val="0"/>
        <w:spacing w:after="0" w:line="240" w:lineRule="auto"/>
        <w:jc w:val="both"/>
        <w:rPr>
          <w:rFonts w:ascii="Times New Roman" w:eastAsiaTheme="minorHAnsi" w:hAnsi="Times New Roman"/>
          <w:sz w:val="24"/>
          <w:szCs w:val="24"/>
        </w:rPr>
      </w:pPr>
      <w:r w:rsidRPr="004E4D6B">
        <w:rPr>
          <w:rFonts w:ascii="Times New Roman" w:eastAsiaTheme="minorHAnsi" w:hAnsi="Times New Roman"/>
          <w:sz w:val="24"/>
          <w:szCs w:val="24"/>
        </w:rPr>
        <w:t>социальное;</w:t>
      </w:r>
    </w:p>
    <w:p w:rsidR="00F74FFB" w:rsidRPr="004E4D6B" w:rsidRDefault="00F74FFB" w:rsidP="00620AA7">
      <w:pPr>
        <w:pStyle w:val="a4"/>
        <w:numPr>
          <w:ilvl w:val="0"/>
          <w:numId w:val="59"/>
        </w:numPr>
        <w:autoSpaceDE w:val="0"/>
        <w:autoSpaceDN w:val="0"/>
        <w:adjustRightInd w:val="0"/>
        <w:spacing w:after="0" w:line="240" w:lineRule="auto"/>
        <w:jc w:val="both"/>
        <w:rPr>
          <w:rFonts w:ascii="Times New Roman" w:eastAsiaTheme="minorHAnsi" w:hAnsi="Times New Roman"/>
          <w:sz w:val="24"/>
          <w:szCs w:val="24"/>
        </w:rPr>
      </w:pPr>
      <w:r w:rsidRPr="004E4D6B">
        <w:rPr>
          <w:rFonts w:ascii="Times New Roman" w:eastAsiaTheme="minorHAnsi" w:hAnsi="Times New Roman"/>
          <w:sz w:val="24"/>
          <w:szCs w:val="24"/>
        </w:rPr>
        <w:lastRenderedPageBreak/>
        <w:t>общеинтеллектуальное;</w:t>
      </w:r>
    </w:p>
    <w:p w:rsidR="00F74FFB" w:rsidRPr="004E4D6B" w:rsidRDefault="00F74FFB" w:rsidP="00620AA7">
      <w:pPr>
        <w:pStyle w:val="a4"/>
        <w:numPr>
          <w:ilvl w:val="0"/>
          <w:numId w:val="59"/>
        </w:numPr>
        <w:autoSpaceDE w:val="0"/>
        <w:autoSpaceDN w:val="0"/>
        <w:adjustRightInd w:val="0"/>
        <w:spacing w:after="0" w:line="240" w:lineRule="auto"/>
        <w:jc w:val="both"/>
        <w:rPr>
          <w:rFonts w:ascii="Times New Roman" w:eastAsiaTheme="minorHAnsi" w:hAnsi="Times New Roman"/>
          <w:sz w:val="24"/>
          <w:szCs w:val="24"/>
        </w:rPr>
      </w:pPr>
      <w:r w:rsidRPr="004E4D6B">
        <w:rPr>
          <w:rFonts w:ascii="Times New Roman" w:eastAsiaTheme="minorHAnsi" w:hAnsi="Times New Roman"/>
          <w:sz w:val="24"/>
          <w:szCs w:val="24"/>
        </w:rPr>
        <w:t xml:space="preserve">общекультурное. </w:t>
      </w:r>
    </w:p>
    <w:p w:rsidR="00F74FFB" w:rsidRDefault="00F74FFB" w:rsidP="00F74FFB">
      <w:pPr>
        <w:autoSpaceDE w:val="0"/>
        <w:autoSpaceDN w:val="0"/>
        <w:adjustRightInd w:val="0"/>
        <w:jc w:val="both"/>
        <w:rPr>
          <w:rFonts w:eastAsiaTheme="minorHAnsi"/>
          <w:lang w:eastAsia="en-US"/>
        </w:rPr>
      </w:pPr>
    </w:p>
    <w:tbl>
      <w:tblPr>
        <w:tblW w:w="5000" w:type="pct"/>
        <w:tblInd w:w="-14" w:type="dxa"/>
        <w:tblLayout w:type="fixed"/>
        <w:tblCellMar>
          <w:left w:w="0" w:type="dxa"/>
          <w:right w:w="0" w:type="dxa"/>
        </w:tblCellMar>
        <w:tblLook w:val="04A0" w:firstRow="1" w:lastRow="0" w:firstColumn="1" w:lastColumn="0" w:noHBand="0" w:noVBand="1"/>
      </w:tblPr>
      <w:tblGrid>
        <w:gridCol w:w="1662"/>
        <w:gridCol w:w="3628"/>
        <w:gridCol w:w="3023"/>
        <w:gridCol w:w="2345"/>
        <w:gridCol w:w="2140"/>
        <w:gridCol w:w="1879"/>
      </w:tblGrid>
      <w:tr w:rsidR="00F74FFB" w:rsidRPr="000125B8" w:rsidTr="00F74FFB">
        <w:trPr>
          <w:trHeight w:val="443"/>
        </w:trPr>
        <w:tc>
          <w:tcPr>
            <w:tcW w:w="56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F74FFB" w:rsidRPr="000125B8" w:rsidRDefault="00F74FFB" w:rsidP="00F74FFB">
            <w:pPr>
              <w:jc w:val="both"/>
              <w:textAlignment w:val="baseline"/>
            </w:pPr>
            <w:r w:rsidRPr="000125B8">
              <w:rPr>
                <w:b/>
                <w:bCs/>
                <w:kern w:val="24"/>
              </w:rPr>
              <w:t>Направлени</w:t>
            </w:r>
            <w:r>
              <w:rPr>
                <w:b/>
                <w:bCs/>
                <w:kern w:val="24"/>
              </w:rPr>
              <w:t>я</w:t>
            </w:r>
            <w:r w:rsidRPr="000125B8">
              <w:rPr>
                <w:b/>
                <w:bCs/>
                <w:kern w:val="24"/>
              </w:rPr>
              <w:t xml:space="preserve"> </w:t>
            </w:r>
          </w:p>
        </w:tc>
        <w:tc>
          <w:tcPr>
            <w:tcW w:w="1236" w:type="pct"/>
            <w:tcBorders>
              <w:top w:val="single" w:sz="8" w:space="0" w:color="000000"/>
              <w:left w:val="single" w:sz="8" w:space="0" w:color="000000"/>
              <w:bottom w:val="single" w:sz="8" w:space="0" w:color="000000"/>
              <w:right w:val="single" w:sz="8" w:space="0" w:color="000000"/>
            </w:tcBorders>
          </w:tcPr>
          <w:p w:rsidR="00F74FFB" w:rsidRPr="000125B8" w:rsidRDefault="00F74FFB" w:rsidP="00F74FFB">
            <w:pPr>
              <w:jc w:val="both"/>
              <w:textAlignment w:val="baseline"/>
              <w:rPr>
                <w:b/>
                <w:bCs/>
                <w:kern w:val="24"/>
              </w:rPr>
            </w:pPr>
            <w:r>
              <w:rPr>
                <w:b/>
                <w:bCs/>
                <w:kern w:val="24"/>
              </w:rPr>
              <w:t>Цель</w:t>
            </w:r>
          </w:p>
        </w:tc>
        <w:tc>
          <w:tcPr>
            <w:tcW w:w="1030" w:type="pct"/>
            <w:tcBorders>
              <w:top w:val="single" w:sz="8" w:space="0" w:color="000000"/>
              <w:left w:val="single" w:sz="8" w:space="0" w:color="000000"/>
              <w:bottom w:val="single" w:sz="8" w:space="0" w:color="000000"/>
              <w:right w:val="single" w:sz="8" w:space="0" w:color="000000"/>
            </w:tcBorders>
          </w:tcPr>
          <w:p w:rsidR="00F74FFB" w:rsidRPr="000125B8" w:rsidRDefault="00F74FFB" w:rsidP="00F74FFB">
            <w:pPr>
              <w:jc w:val="both"/>
              <w:textAlignment w:val="baseline"/>
              <w:rPr>
                <w:b/>
                <w:bCs/>
                <w:kern w:val="24"/>
              </w:rPr>
            </w:pPr>
            <w:r>
              <w:rPr>
                <w:b/>
                <w:bCs/>
                <w:kern w:val="24"/>
              </w:rPr>
              <w:t>Задачи</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F74FFB" w:rsidRPr="000125B8" w:rsidRDefault="00F74FFB" w:rsidP="00F74FFB">
            <w:pPr>
              <w:jc w:val="both"/>
              <w:textAlignment w:val="baseline"/>
            </w:pPr>
            <w:r w:rsidRPr="000125B8">
              <w:rPr>
                <w:b/>
                <w:bCs/>
                <w:kern w:val="24"/>
              </w:rPr>
              <w:t xml:space="preserve">Программы  </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4FFB" w:rsidRPr="000125B8" w:rsidRDefault="00F74FFB" w:rsidP="00F74FFB">
            <w:pPr>
              <w:jc w:val="both"/>
              <w:textAlignment w:val="baseline"/>
            </w:pPr>
            <w:r>
              <w:rPr>
                <w:rFonts w:eastAsia="Calibri"/>
                <w:b/>
                <w:bCs/>
                <w:kern w:val="24"/>
              </w:rPr>
              <w:t>Педагогические кадры</w:t>
            </w:r>
          </w:p>
        </w:tc>
        <w:tc>
          <w:tcPr>
            <w:tcW w:w="641" w:type="pct"/>
            <w:tcBorders>
              <w:top w:val="single" w:sz="8" w:space="0" w:color="000000"/>
              <w:left w:val="single" w:sz="8" w:space="0" w:color="000000"/>
              <w:bottom w:val="single" w:sz="8" w:space="0" w:color="000000"/>
              <w:right w:val="single" w:sz="8" w:space="0" w:color="000000"/>
            </w:tcBorders>
          </w:tcPr>
          <w:p w:rsidR="00F74FFB" w:rsidRPr="005F3570" w:rsidRDefault="00F74FFB" w:rsidP="00F74FFB">
            <w:pPr>
              <w:jc w:val="both"/>
              <w:textAlignment w:val="baseline"/>
              <w:rPr>
                <w:rFonts w:eastAsia="Calibri"/>
                <w:b/>
                <w:bCs/>
                <w:kern w:val="24"/>
              </w:rPr>
            </w:pPr>
            <w:r w:rsidRPr="005F3570">
              <w:rPr>
                <w:rFonts w:eastAsia="Calibri"/>
                <w:b/>
                <w:bCs/>
                <w:kern w:val="24"/>
              </w:rPr>
              <w:t>Результативность</w:t>
            </w:r>
          </w:p>
        </w:tc>
      </w:tr>
      <w:tr w:rsidR="00F74FFB" w:rsidRPr="000125B8" w:rsidTr="00F74FFB">
        <w:trPr>
          <w:cantSplit/>
          <w:trHeight w:val="2015"/>
        </w:trPr>
        <w:tc>
          <w:tcPr>
            <w:tcW w:w="56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textDirection w:val="btLr"/>
            <w:vAlign w:val="center"/>
            <w:hideMark/>
          </w:tcPr>
          <w:p w:rsidR="00F74FFB" w:rsidRPr="000125B8" w:rsidRDefault="00F74FFB" w:rsidP="00F74FFB">
            <w:pPr>
              <w:ind w:left="115" w:right="113"/>
              <w:jc w:val="center"/>
              <w:textAlignment w:val="baseline"/>
            </w:pPr>
            <w:r w:rsidRPr="000125B8">
              <w:rPr>
                <w:b/>
                <w:bCs/>
                <w:kern w:val="24"/>
              </w:rPr>
              <w:t>Спортивно-оздоровительное</w:t>
            </w:r>
          </w:p>
        </w:tc>
        <w:tc>
          <w:tcPr>
            <w:tcW w:w="1236" w:type="pct"/>
            <w:tcBorders>
              <w:top w:val="single" w:sz="8" w:space="0" w:color="000000"/>
              <w:left w:val="single" w:sz="8" w:space="0" w:color="000000"/>
              <w:bottom w:val="single" w:sz="8" w:space="0" w:color="000000"/>
              <w:right w:val="single" w:sz="8" w:space="0" w:color="000000"/>
            </w:tcBorders>
          </w:tcPr>
          <w:p w:rsidR="00F74FFB" w:rsidRPr="000125B8" w:rsidRDefault="00F74FFB" w:rsidP="00F74FFB">
            <w:pPr>
              <w:autoSpaceDE w:val="0"/>
              <w:autoSpaceDN w:val="0"/>
              <w:adjustRightInd w:val="0"/>
              <w:jc w:val="both"/>
              <w:rPr>
                <w:rFonts w:eastAsiaTheme="minorHAnsi"/>
                <w:lang w:eastAsia="en-US"/>
              </w:rPr>
            </w:pPr>
            <w:r>
              <w:rPr>
                <w:rFonts w:eastAsiaTheme="minorHAnsi"/>
                <w:lang w:eastAsia="en-US"/>
              </w:rPr>
              <w:t>Ф</w:t>
            </w:r>
            <w:r w:rsidRPr="000125B8">
              <w:rPr>
                <w:rFonts w:eastAsiaTheme="minorHAnsi"/>
                <w:lang w:eastAsia="en-US"/>
              </w:rPr>
              <w:t>ормировани</w:t>
            </w:r>
            <w:r>
              <w:rPr>
                <w:rFonts w:eastAsiaTheme="minorHAnsi"/>
                <w:lang w:eastAsia="en-US"/>
              </w:rPr>
              <w:t>е</w:t>
            </w:r>
            <w:r w:rsidRPr="000125B8">
              <w:rPr>
                <w:rFonts w:eastAsiaTheme="minorHAnsi"/>
                <w:lang w:eastAsia="en-US"/>
              </w:rPr>
              <w:t xml:space="preserve"> знаний,</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установок, личностных ориентиров и норм поведения, обеспечивающих сохранение 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укрепление физического, психологического и социального здоровья обучающихся на</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ступени начального общего образования как одной из ценностных составляющих,</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способствующих познавательному и эмоциональному развитию ребенка, достижению</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планируемых результатов освоения основной образовательной программы начального</w:t>
            </w:r>
          </w:p>
          <w:p w:rsidR="00F74FFB" w:rsidRPr="000125B8" w:rsidRDefault="00F74FFB" w:rsidP="00F74FFB">
            <w:pPr>
              <w:autoSpaceDE w:val="0"/>
              <w:autoSpaceDN w:val="0"/>
              <w:adjustRightInd w:val="0"/>
              <w:jc w:val="both"/>
              <w:rPr>
                <w:kern w:val="24"/>
              </w:rPr>
            </w:pPr>
            <w:r w:rsidRPr="000125B8">
              <w:rPr>
                <w:rFonts w:eastAsiaTheme="minorHAnsi"/>
                <w:lang w:eastAsia="en-US"/>
              </w:rPr>
              <w:t>общего образования.</w:t>
            </w:r>
          </w:p>
        </w:tc>
        <w:tc>
          <w:tcPr>
            <w:tcW w:w="1030" w:type="pct"/>
            <w:tcBorders>
              <w:top w:val="single" w:sz="8" w:space="0" w:color="000000"/>
              <w:left w:val="single" w:sz="8" w:space="0" w:color="000000"/>
              <w:bottom w:val="single" w:sz="8" w:space="0" w:color="000000"/>
              <w:right w:val="single" w:sz="8" w:space="0" w:color="000000"/>
            </w:tcBorders>
          </w:tcPr>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Основные задачи: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формирование культуры здорового и безопасного образа жизни;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использование оптимальных двигательных режимов для детей с учетом их возрастных,</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психологических и иных особенностей;</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развитие потребности в занятиях физической культурой и спортом.</w:t>
            </w:r>
          </w:p>
          <w:p w:rsidR="00F74FFB" w:rsidRPr="000125B8" w:rsidRDefault="00F74FFB" w:rsidP="00F74FFB">
            <w:pPr>
              <w:jc w:val="both"/>
              <w:textAlignment w:val="baseline"/>
              <w:rPr>
                <w:kern w:val="2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A451C" w:rsidRDefault="00F74FFB" w:rsidP="00F74FFB">
            <w:pPr>
              <w:jc w:val="both"/>
              <w:textAlignment w:val="baseline"/>
              <w:rPr>
                <w:kern w:val="24"/>
              </w:rPr>
            </w:pPr>
            <w:r w:rsidRPr="000125B8">
              <w:rPr>
                <w:kern w:val="24"/>
              </w:rPr>
              <w:t>1. Программа кружка</w:t>
            </w:r>
          </w:p>
          <w:p w:rsidR="00F74FFB" w:rsidRDefault="00F74FFB" w:rsidP="006A451C">
            <w:pPr>
              <w:jc w:val="both"/>
              <w:textAlignment w:val="baseline"/>
              <w:rPr>
                <w:kern w:val="24"/>
              </w:rPr>
            </w:pPr>
            <w:r w:rsidRPr="000125B8">
              <w:rPr>
                <w:kern w:val="24"/>
              </w:rPr>
              <w:t xml:space="preserve">   «Туризм</w:t>
            </w:r>
            <w:r w:rsidR="006A451C">
              <w:rPr>
                <w:kern w:val="24"/>
              </w:rPr>
              <w:t>»</w:t>
            </w:r>
            <w:r>
              <w:rPr>
                <w:kern w:val="24"/>
              </w:rPr>
              <w:t xml:space="preserve"> </w:t>
            </w:r>
          </w:p>
          <w:p w:rsidR="006A451C" w:rsidRDefault="00CC3D61" w:rsidP="006A451C">
            <w:pPr>
              <w:jc w:val="both"/>
              <w:textAlignment w:val="baseline"/>
              <w:rPr>
                <w:kern w:val="24"/>
              </w:rPr>
            </w:pPr>
            <w:r>
              <w:rPr>
                <w:kern w:val="24"/>
              </w:rPr>
              <w:t xml:space="preserve"> 2.Программа </w:t>
            </w:r>
            <w:r w:rsidR="006A451C">
              <w:rPr>
                <w:kern w:val="24"/>
              </w:rPr>
              <w:t>«Футбол»</w:t>
            </w:r>
          </w:p>
          <w:p w:rsidR="00CC3D61" w:rsidRPr="000125B8" w:rsidRDefault="00CC3D61" w:rsidP="006A451C">
            <w:pPr>
              <w:jc w:val="both"/>
              <w:textAlignment w:val="baseline"/>
            </w:pPr>
            <w:r>
              <w:rPr>
                <w:kern w:val="24"/>
              </w:rPr>
              <w:t>3.Программа кружка «Шахматы»</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4FFB" w:rsidRPr="000125B8" w:rsidRDefault="00F74FFB" w:rsidP="00F74FFB">
            <w:pPr>
              <w:jc w:val="both"/>
              <w:textAlignment w:val="baseline"/>
            </w:pPr>
            <w:r w:rsidRPr="000125B8">
              <w:rPr>
                <w:rFonts w:eastAsia="Calibri"/>
                <w:kern w:val="24"/>
              </w:rPr>
              <w:t>Учитель физической культуры</w:t>
            </w:r>
          </w:p>
          <w:p w:rsidR="00F74FFB" w:rsidRPr="000125B8" w:rsidRDefault="00F74FFB" w:rsidP="00F74FFB">
            <w:pPr>
              <w:jc w:val="both"/>
              <w:textAlignment w:val="baseline"/>
              <w:rPr>
                <w:rFonts w:eastAsia="Calibri"/>
                <w:kern w:val="24"/>
              </w:rPr>
            </w:pPr>
          </w:p>
          <w:p w:rsidR="00F74FFB" w:rsidRPr="000125B8" w:rsidRDefault="00F74FFB" w:rsidP="00F74FFB">
            <w:pPr>
              <w:jc w:val="both"/>
              <w:textAlignment w:val="baseline"/>
              <w:rPr>
                <w:rFonts w:eastAsia="Calibri"/>
                <w:kern w:val="24"/>
              </w:rPr>
            </w:pPr>
          </w:p>
          <w:p w:rsidR="00F74FFB" w:rsidRPr="000125B8" w:rsidRDefault="00F74FFB" w:rsidP="00F74FFB">
            <w:pPr>
              <w:jc w:val="both"/>
              <w:textAlignment w:val="baseline"/>
            </w:pPr>
            <w:r w:rsidRPr="000125B8">
              <w:rPr>
                <w:rFonts w:eastAsia="Calibri"/>
                <w:kern w:val="24"/>
              </w:rPr>
              <w:t>Учитель начальных  классов</w:t>
            </w:r>
          </w:p>
        </w:tc>
        <w:tc>
          <w:tcPr>
            <w:tcW w:w="641" w:type="pct"/>
            <w:tcBorders>
              <w:top w:val="single" w:sz="8" w:space="0" w:color="000000"/>
              <w:left w:val="single" w:sz="8" w:space="0" w:color="000000"/>
              <w:bottom w:val="single" w:sz="8" w:space="0" w:color="000000"/>
              <w:right w:val="single" w:sz="8" w:space="0" w:color="000000"/>
            </w:tcBorders>
          </w:tcPr>
          <w:p w:rsidR="00F74FFB" w:rsidRPr="005F3570" w:rsidRDefault="00F74FFB" w:rsidP="00F74FFB">
            <w:pPr>
              <w:autoSpaceDE w:val="0"/>
              <w:autoSpaceDN w:val="0"/>
              <w:adjustRightInd w:val="0"/>
              <w:rPr>
                <w:rFonts w:eastAsiaTheme="minorHAnsi"/>
                <w:lang w:eastAsia="en-US"/>
              </w:rPr>
            </w:pPr>
            <w:r>
              <w:rPr>
                <w:rFonts w:eastAsiaTheme="minorHAnsi"/>
                <w:lang w:eastAsia="en-US"/>
              </w:rPr>
              <w:t>К</w:t>
            </w:r>
            <w:r w:rsidR="003579B0">
              <w:rPr>
                <w:rFonts w:eastAsiaTheme="minorHAnsi"/>
                <w:lang w:eastAsia="en-US"/>
              </w:rPr>
              <w:t>онкурсы, соревнования,</w:t>
            </w:r>
          </w:p>
          <w:p w:rsidR="00F74FFB" w:rsidRPr="005F3570" w:rsidRDefault="00F74FFB" w:rsidP="00F74FFB">
            <w:pPr>
              <w:jc w:val="both"/>
              <w:textAlignment w:val="baseline"/>
              <w:rPr>
                <w:rFonts w:eastAsia="Calibri"/>
                <w:kern w:val="24"/>
              </w:rPr>
            </w:pPr>
            <w:r w:rsidRPr="005F3570">
              <w:rPr>
                <w:rFonts w:eastAsiaTheme="minorHAnsi"/>
                <w:lang w:eastAsia="en-US"/>
              </w:rPr>
              <w:t>Дни здоровья.</w:t>
            </w:r>
          </w:p>
        </w:tc>
      </w:tr>
      <w:tr w:rsidR="00F74FFB" w:rsidRPr="000125B8" w:rsidTr="00F74FFB">
        <w:trPr>
          <w:cantSplit/>
          <w:trHeight w:val="1345"/>
        </w:trPr>
        <w:tc>
          <w:tcPr>
            <w:tcW w:w="56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textDirection w:val="btLr"/>
            <w:vAlign w:val="center"/>
            <w:hideMark/>
          </w:tcPr>
          <w:p w:rsidR="00F74FFB" w:rsidRPr="00545AA2" w:rsidRDefault="00F74FFB" w:rsidP="00F74FFB">
            <w:pPr>
              <w:ind w:left="115" w:right="113"/>
              <w:jc w:val="center"/>
              <w:textAlignment w:val="baseline"/>
              <w:rPr>
                <w:b/>
              </w:rPr>
            </w:pPr>
            <w:r w:rsidRPr="00545AA2">
              <w:rPr>
                <w:b/>
              </w:rPr>
              <w:lastRenderedPageBreak/>
              <w:t>Общекультурное</w:t>
            </w:r>
          </w:p>
        </w:tc>
        <w:tc>
          <w:tcPr>
            <w:tcW w:w="1236" w:type="pct"/>
            <w:tcBorders>
              <w:top w:val="single" w:sz="8" w:space="0" w:color="000000"/>
              <w:left w:val="single" w:sz="8" w:space="0" w:color="000000"/>
              <w:bottom w:val="single" w:sz="8" w:space="0" w:color="000000"/>
              <w:right w:val="single" w:sz="8" w:space="0" w:color="000000"/>
            </w:tcBorders>
          </w:tcPr>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Воспитание способности к духовному развитию, нравственному</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самосовершенствованию, формированию ценностных ориентаций, развитие обшей</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культуры, знакомство с общечеловеческими ценностями мировой культуры, духовными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ценностями отечественной культуры, нравственно-этическими ценностями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многонационального народа России и народов других стран – цель общекультурного</w:t>
            </w:r>
          </w:p>
          <w:p w:rsidR="00F74FFB" w:rsidRPr="000125B8" w:rsidRDefault="00F74FFB" w:rsidP="00F74FFB">
            <w:pPr>
              <w:autoSpaceDE w:val="0"/>
              <w:autoSpaceDN w:val="0"/>
              <w:adjustRightInd w:val="0"/>
              <w:jc w:val="both"/>
              <w:rPr>
                <w:kern w:val="24"/>
              </w:rPr>
            </w:pPr>
            <w:r w:rsidRPr="000125B8">
              <w:rPr>
                <w:rFonts w:eastAsiaTheme="minorHAnsi"/>
                <w:lang w:eastAsia="en-US"/>
              </w:rPr>
              <w:t>направления.</w:t>
            </w:r>
          </w:p>
        </w:tc>
        <w:tc>
          <w:tcPr>
            <w:tcW w:w="1030" w:type="pct"/>
            <w:tcBorders>
              <w:top w:val="single" w:sz="8" w:space="0" w:color="000000"/>
              <w:left w:val="single" w:sz="8" w:space="0" w:color="000000"/>
              <w:bottom w:val="single" w:sz="8" w:space="0" w:color="000000"/>
              <w:right w:val="single" w:sz="8" w:space="0" w:color="000000"/>
            </w:tcBorders>
          </w:tcPr>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Основными задачами являются: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формирование ценностных ориентаций общечеловеческого содержания;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становление активной жизненной позиции;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воспитание основ правовой, эстетической, физической и экологической культуры.</w:t>
            </w:r>
          </w:p>
          <w:p w:rsidR="00F74FFB" w:rsidRPr="000125B8" w:rsidRDefault="00F74FFB" w:rsidP="00F74FFB">
            <w:pPr>
              <w:ind w:left="547" w:hanging="547"/>
              <w:jc w:val="both"/>
              <w:textAlignment w:val="baseline"/>
              <w:rPr>
                <w:kern w:val="2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6A451C" w:rsidRPr="006A451C" w:rsidRDefault="00F74FFB" w:rsidP="006A451C">
            <w:pPr>
              <w:ind w:left="79"/>
              <w:jc w:val="both"/>
              <w:textAlignment w:val="baseline"/>
              <w:rPr>
                <w:kern w:val="24"/>
              </w:rPr>
            </w:pPr>
            <w:r w:rsidRPr="000125B8">
              <w:rPr>
                <w:kern w:val="24"/>
              </w:rPr>
              <w:t xml:space="preserve">1.Программа </w:t>
            </w:r>
            <w:r w:rsidR="006A451C">
              <w:rPr>
                <w:kern w:val="24"/>
              </w:rPr>
              <w:t>кружка «Танцевальный»</w:t>
            </w:r>
          </w:p>
          <w:p w:rsidR="00F74FFB" w:rsidRPr="000125B8" w:rsidRDefault="006A451C" w:rsidP="006A451C">
            <w:pPr>
              <w:ind w:left="79"/>
              <w:jc w:val="both"/>
              <w:textAlignment w:val="baseline"/>
            </w:pPr>
            <w:r>
              <w:rPr>
                <w:kern w:val="24"/>
              </w:rPr>
              <w:t>2.</w:t>
            </w:r>
            <w:r w:rsidR="00F74FFB" w:rsidRPr="000125B8">
              <w:rPr>
                <w:kern w:val="24"/>
              </w:rPr>
              <w:t xml:space="preserve">Программа кружка </w:t>
            </w:r>
            <w:r>
              <w:rPr>
                <w:kern w:val="24"/>
              </w:rPr>
              <w:t>«Кукольный театр»</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4FFB" w:rsidRPr="000125B8" w:rsidRDefault="00F74FFB" w:rsidP="00F74FFB">
            <w:pPr>
              <w:jc w:val="both"/>
              <w:textAlignment w:val="baseline"/>
              <w:rPr>
                <w:rFonts w:eastAsia="Calibri"/>
                <w:kern w:val="24"/>
              </w:rPr>
            </w:pPr>
            <w:r w:rsidRPr="000125B8">
              <w:rPr>
                <w:rFonts w:eastAsia="Calibri"/>
                <w:kern w:val="24"/>
              </w:rPr>
              <w:t xml:space="preserve">Учитель  </w:t>
            </w:r>
            <w:r w:rsidR="006A451C">
              <w:rPr>
                <w:rFonts w:eastAsia="Calibri"/>
                <w:kern w:val="24"/>
              </w:rPr>
              <w:t>физкультуры</w:t>
            </w:r>
          </w:p>
          <w:p w:rsidR="00F74FFB" w:rsidRPr="000125B8" w:rsidRDefault="00F74FFB" w:rsidP="00F74FFB">
            <w:pPr>
              <w:jc w:val="both"/>
              <w:textAlignment w:val="baseline"/>
              <w:rPr>
                <w:rFonts w:eastAsia="Calibri"/>
                <w:kern w:val="24"/>
              </w:rPr>
            </w:pPr>
          </w:p>
          <w:p w:rsidR="00F74FFB" w:rsidRPr="000125B8" w:rsidRDefault="00F74FFB" w:rsidP="00F74FFB">
            <w:pPr>
              <w:jc w:val="both"/>
              <w:textAlignment w:val="baseline"/>
              <w:rPr>
                <w:rFonts w:eastAsia="Calibri"/>
                <w:kern w:val="24"/>
              </w:rPr>
            </w:pPr>
          </w:p>
          <w:p w:rsidR="00F74FFB" w:rsidRPr="000125B8" w:rsidRDefault="00F74FFB" w:rsidP="006A451C">
            <w:pPr>
              <w:jc w:val="both"/>
              <w:textAlignment w:val="baseline"/>
            </w:pPr>
            <w:r w:rsidRPr="000125B8">
              <w:rPr>
                <w:rFonts w:eastAsia="Calibri"/>
                <w:kern w:val="24"/>
              </w:rPr>
              <w:t xml:space="preserve">Учитель </w:t>
            </w:r>
            <w:r w:rsidR="006A451C">
              <w:rPr>
                <w:rFonts w:eastAsia="Calibri"/>
                <w:kern w:val="24"/>
              </w:rPr>
              <w:t>начальных классов</w:t>
            </w:r>
          </w:p>
        </w:tc>
        <w:tc>
          <w:tcPr>
            <w:tcW w:w="641" w:type="pct"/>
            <w:tcBorders>
              <w:top w:val="single" w:sz="8" w:space="0" w:color="000000"/>
              <w:left w:val="single" w:sz="8" w:space="0" w:color="000000"/>
              <w:bottom w:val="single" w:sz="8" w:space="0" w:color="000000"/>
              <w:right w:val="single" w:sz="8" w:space="0" w:color="000000"/>
            </w:tcBorders>
          </w:tcPr>
          <w:p w:rsidR="00F74FFB" w:rsidRPr="005F3570" w:rsidRDefault="00F74FFB" w:rsidP="00F74FFB">
            <w:pPr>
              <w:autoSpaceDE w:val="0"/>
              <w:autoSpaceDN w:val="0"/>
              <w:adjustRightInd w:val="0"/>
              <w:jc w:val="both"/>
              <w:rPr>
                <w:rFonts w:eastAsiaTheme="minorHAnsi"/>
                <w:lang w:eastAsia="en-US"/>
              </w:rPr>
            </w:pPr>
          </w:p>
          <w:p w:rsidR="006A451C" w:rsidRDefault="00F74FFB" w:rsidP="006A451C">
            <w:pPr>
              <w:autoSpaceDE w:val="0"/>
              <w:autoSpaceDN w:val="0"/>
              <w:adjustRightInd w:val="0"/>
              <w:jc w:val="both"/>
              <w:rPr>
                <w:rFonts w:eastAsiaTheme="minorHAnsi"/>
                <w:lang w:eastAsia="en-US"/>
              </w:rPr>
            </w:pPr>
            <w:r>
              <w:rPr>
                <w:rFonts w:eastAsiaTheme="minorHAnsi"/>
                <w:lang w:eastAsia="en-US"/>
              </w:rPr>
              <w:t>К</w:t>
            </w:r>
            <w:r w:rsidRPr="005F3570">
              <w:rPr>
                <w:rFonts w:eastAsiaTheme="minorHAnsi"/>
                <w:lang w:eastAsia="en-US"/>
              </w:rPr>
              <w:t xml:space="preserve">онкурсы, </w:t>
            </w:r>
            <w:r w:rsidR="006A451C">
              <w:rPr>
                <w:rFonts w:eastAsiaTheme="minorHAnsi"/>
                <w:lang w:eastAsia="en-US"/>
              </w:rPr>
              <w:t>выступления,</w:t>
            </w:r>
          </w:p>
          <w:p w:rsidR="00F74FFB" w:rsidRPr="005F3570" w:rsidRDefault="00F74FFB" w:rsidP="00F74FFB">
            <w:pPr>
              <w:autoSpaceDE w:val="0"/>
              <w:autoSpaceDN w:val="0"/>
              <w:adjustRightInd w:val="0"/>
              <w:jc w:val="both"/>
              <w:rPr>
                <w:rFonts w:eastAsiaTheme="minorHAnsi"/>
                <w:lang w:eastAsia="en-US"/>
              </w:rPr>
            </w:pPr>
            <w:r>
              <w:rPr>
                <w:rFonts w:eastAsiaTheme="minorHAnsi"/>
                <w:lang w:eastAsia="en-US"/>
              </w:rPr>
              <w:t>участие в акциях</w:t>
            </w:r>
            <w:r w:rsidRPr="005F3570">
              <w:rPr>
                <w:rFonts w:eastAsiaTheme="minorHAnsi"/>
                <w:lang w:eastAsia="en-US"/>
              </w:rPr>
              <w:t>.</w:t>
            </w:r>
          </w:p>
          <w:p w:rsidR="00F74FFB" w:rsidRPr="005F3570" w:rsidRDefault="00F74FFB" w:rsidP="00F74FFB">
            <w:pPr>
              <w:jc w:val="both"/>
              <w:textAlignment w:val="baseline"/>
              <w:rPr>
                <w:rFonts w:eastAsia="Calibri"/>
                <w:kern w:val="24"/>
              </w:rPr>
            </w:pPr>
          </w:p>
        </w:tc>
      </w:tr>
      <w:tr w:rsidR="00F74FFB" w:rsidRPr="000125B8" w:rsidTr="00F74FFB">
        <w:trPr>
          <w:cantSplit/>
          <w:trHeight w:val="2227"/>
        </w:trPr>
        <w:tc>
          <w:tcPr>
            <w:tcW w:w="56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textDirection w:val="btLr"/>
            <w:vAlign w:val="center"/>
            <w:hideMark/>
          </w:tcPr>
          <w:p w:rsidR="00F74FFB" w:rsidRPr="000125B8" w:rsidRDefault="00F74FFB" w:rsidP="00CC3D61">
            <w:pPr>
              <w:ind w:left="115" w:right="113"/>
              <w:jc w:val="center"/>
              <w:textAlignment w:val="baseline"/>
            </w:pPr>
            <w:r>
              <w:rPr>
                <w:b/>
                <w:bCs/>
                <w:kern w:val="24"/>
              </w:rPr>
              <w:lastRenderedPageBreak/>
              <w:t xml:space="preserve">Духовно-нравственное </w:t>
            </w:r>
          </w:p>
        </w:tc>
        <w:tc>
          <w:tcPr>
            <w:tcW w:w="1236" w:type="pct"/>
            <w:tcBorders>
              <w:top w:val="single" w:sz="8" w:space="0" w:color="000000"/>
              <w:left w:val="single" w:sz="8" w:space="0" w:color="000000"/>
              <w:bottom w:val="single" w:sz="8" w:space="0" w:color="000000"/>
              <w:right w:val="single" w:sz="8" w:space="0" w:color="000000"/>
            </w:tcBorders>
          </w:tcPr>
          <w:p w:rsidR="00F74FFB" w:rsidRPr="000125B8" w:rsidRDefault="00F74FFB" w:rsidP="00F74FFB">
            <w:pPr>
              <w:autoSpaceDE w:val="0"/>
              <w:autoSpaceDN w:val="0"/>
              <w:adjustRightInd w:val="0"/>
              <w:jc w:val="both"/>
              <w:rPr>
                <w:rFonts w:eastAsiaTheme="minorHAnsi"/>
                <w:lang w:eastAsia="en-US"/>
              </w:rPr>
            </w:pPr>
            <w:r>
              <w:rPr>
                <w:rFonts w:eastAsiaTheme="minorHAnsi"/>
                <w:lang w:eastAsia="en-US"/>
              </w:rPr>
              <w:t>О</w:t>
            </w:r>
            <w:r w:rsidRPr="000125B8">
              <w:rPr>
                <w:rFonts w:eastAsiaTheme="minorHAnsi"/>
                <w:lang w:eastAsia="en-US"/>
              </w:rPr>
              <w:t>беспечение духовно-нравственного развития обучающихся в</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единстве урочной, внеурочной и внешкольной деятельности, в совместной педагогической</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работе образовательного учреждения, семьи и других институтов общества; активизация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внутренних резервов обучающихся, способствующих успешному освоению нового</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социального опыта на ступени начального общего образования, в формировании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социальных, коммуникативных компетенций, необходимых для эффективного</w:t>
            </w:r>
          </w:p>
          <w:p w:rsidR="00F74FFB" w:rsidRPr="000125B8" w:rsidRDefault="00F74FFB" w:rsidP="00F74FFB">
            <w:pPr>
              <w:autoSpaceDE w:val="0"/>
              <w:autoSpaceDN w:val="0"/>
              <w:adjustRightInd w:val="0"/>
              <w:jc w:val="both"/>
              <w:rPr>
                <w:kern w:val="24"/>
              </w:rPr>
            </w:pPr>
            <w:r w:rsidRPr="000125B8">
              <w:rPr>
                <w:rFonts w:eastAsiaTheme="minorHAnsi"/>
                <w:lang w:eastAsia="en-US"/>
              </w:rPr>
              <w:t>взаимодействия в социуме.</w:t>
            </w:r>
          </w:p>
        </w:tc>
        <w:tc>
          <w:tcPr>
            <w:tcW w:w="1030" w:type="pct"/>
            <w:tcBorders>
              <w:top w:val="single" w:sz="8" w:space="0" w:color="000000"/>
              <w:left w:val="single" w:sz="8" w:space="0" w:color="000000"/>
              <w:bottom w:val="single" w:sz="8" w:space="0" w:color="000000"/>
              <w:right w:val="single" w:sz="8" w:space="0" w:color="000000"/>
            </w:tcBorders>
          </w:tcPr>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В основу работы по данным направлениям положены ключевые воспитательные</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задачи, базовые национальные ценности российского общества.</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Основными задачами являются: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формирование общечеловеческих ценностей в контексте формирования у обучающихся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гражданской идентичности;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воспитание нравственного, ответственного, инициативного и компетентного гражданина</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России;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приобщение обучающихся к культурным ценностям своей этнической или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социокультурной группы;</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сохранение базовых национальных ценностей российского общества;</w:t>
            </w:r>
          </w:p>
          <w:p w:rsidR="00F74FFB" w:rsidRPr="000125B8" w:rsidRDefault="00CC3D61" w:rsidP="00F74FFB">
            <w:pPr>
              <w:autoSpaceDE w:val="0"/>
              <w:autoSpaceDN w:val="0"/>
              <w:adjustRightInd w:val="0"/>
              <w:jc w:val="both"/>
              <w:rPr>
                <w:rFonts w:eastAsiaTheme="minorHAnsi"/>
                <w:lang w:eastAsia="en-US"/>
              </w:rPr>
            </w:pPr>
            <w:r>
              <w:rPr>
                <w:rFonts w:eastAsiaTheme="minorHAnsi"/>
                <w:lang w:eastAsia="en-US"/>
              </w:rPr>
              <w:t>-</w:t>
            </w:r>
            <w:r w:rsidR="00F74FFB" w:rsidRPr="000125B8">
              <w:rPr>
                <w:rFonts w:eastAsiaTheme="minorHAnsi"/>
                <w:lang w:eastAsia="en-US"/>
              </w:rPr>
              <w:t>последовательное расширение и укрепление ценностно-смысловой сферы личности;</w:t>
            </w:r>
          </w:p>
          <w:p w:rsidR="00F74FFB" w:rsidRPr="000125B8" w:rsidRDefault="00CC3D61" w:rsidP="00F74FFB">
            <w:pPr>
              <w:autoSpaceDE w:val="0"/>
              <w:autoSpaceDN w:val="0"/>
              <w:adjustRightInd w:val="0"/>
              <w:jc w:val="both"/>
              <w:rPr>
                <w:rFonts w:eastAsiaTheme="minorHAnsi"/>
                <w:lang w:eastAsia="en-US"/>
              </w:rPr>
            </w:pPr>
            <w:r>
              <w:rPr>
                <w:rFonts w:eastAsiaTheme="minorHAnsi"/>
                <w:lang w:eastAsia="en-US"/>
              </w:rPr>
              <w:t>-</w:t>
            </w:r>
            <w:r w:rsidR="00F74FFB" w:rsidRPr="000125B8">
              <w:rPr>
                <w:rFonts w:eastAsiaTheme="minorHAnsi"/>
                <w:lang w:eastAsia="en-US"/>
              </w:rPr>
              <w:t>формирование психологической культуры и коммуникативой компетенции для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обеспечения эффективного и безопасного взаимодействия в социуме;</w:t>
            </w:r>
          </w:p>
          <w:p w:rsidR="00F74FFB" w:rsidRPr="000125B8" w:rsidRDefault="00F74FFB" w:rsidP="00F74FFB">
            <w:pPr>
              <w:autoSpaceDE w:val="0"/>
              <w:autoSpaceDN w:val="0"/>
              <w:adjustRightInd w:val="0"/>
              <w:jc w:val="both"/>
              <w:rPr>
                <w:rFonts w:eastAsiaTheme="minorHAnsi"/>
                <w:lang w:eastAsia="en-US"/>
              </w:rPr>
            </w:pPr>
            <w:r w:rsidRPr="000125B8">
              <w:rPr>
                <w:rFonts w:eastAsia="ArialMT"/>
                <w:lang w:eastAsia="en-US"/>
              </w:rPr>
              <w:t xml:space="preserve">- </w:t>
            </w:r>
            <w:r w:rsidRPr="000125B8">
              <w:rPr>
                <w:rFonts w:eastAsiaTheme="minorHAnsi"/>
                <w:lang w:eastAsia="en-US"/>
              </w:rPr>
              <w:t>формирование способности обучающегося сознательно выстраивать и оценивать</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отношения в социуме;</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становление гуманистических и демократических ценностных ориентаций;</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формирование основы культуры межэтнического общения;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формирование отношения к семье как к основе российского общества;</w:t>
            </w:r>
          </w:p>
          <w:p w:rsidR="00F74FFB" w:rsidRPr="000125B8" w:rsidRDefault="00F74FFB" w:rsidP="00F74FFB">
            <w:pPr>
              <w:jc w:val="both"/>
              <w:textAlignment w:val="baseline"/>
              <w:rPr>
                <w:kern w:val="2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F74FFB" w:rsidRPr="000125B8" w:rsidRDefault="00F74FFB" w:rsidP="00F74FFB">
            <w:pPr>
              <w:jc w:val="both"/>
              <w:textAlignment w:val="baseline"/>
              <w:rPr>
                <w:kern w:val="24"/>
              </w:rPr>
            </w:pPr>
            <w:r w:rsidRPr="000125B8">
              <w:rPr>
                <w:kern w:val="24"/>
              </w:rPr>
              <w:t>1.  Программа историко-культурологического  курса «Основы православной культуры»</w:t>
            </w:r>
          </w:p>
          <w:p w:rsidR="00F74FFB" w:rsidRPr="000125B8" w:rsidRDefault="00F74FFB" w:rsidP="006A451C">
            <w:pPr>
              <w:jc w:val="both"/>
              <w:textAlignment w:val="baseline"/>
            </w:pP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4FFB" w:rsidRPr="000125B8" w:rsidRDefault="00F74FFB" w:rsidP="00F74FFB">
            <w:pPr>
              <w:jc w:val="both"/>
              <w:textAlignment w:val="baseline"/>
              <w:rPr>
                <w:rFonts w:eastAsia="Calibri"/>
                <w:kern w:val="24"/>
              </w:rPr>
            </w:pPr>
          </w:p>
          <w:p w:rsidR="00F74FFB" w:rsidRPr="000125B8" w:rsidRDefault="00F74FFB" w:rsidP="00F74FFB">
            <w:pPr>
              <w:jc w:val="both"/>
              <w:textAlignment w:val="baseline"/>
              <w:rPr>
                <w:rFonts w:eastAsia="Calibri"/>
                <w:kern w:val="24"/>
              </w:rPr>
            </w:pPr>
            <w:r w:rsidRPr="000125B8">
              <w:rPr>
                <w:rFonts w:eastAsia="Calibri"/>
                <w:kern w:val="24"/>
              </w:rPr>
              <w:t>Учитель начальных классов</w:t>
            </w:r>
          </w:p>
          <w:p w:rsidR="00F74FFB" w:rsidRPr="000125B8" w:rsidRDefault="00F74FFB" w:rsidP="00F74FFB">
            <w:pPr>
              <w:jc w:val="both"/>
              <w:textAlignment w:val="baseline"/>
              <w:rPr>
                <w:rFonts w:eastAsia="Calibri"/>
                <w:kern w:val="24"/>
              </w:rPr>
            </w:pPr>
          </w:p>
          <w:p w:rsidR="00F74FFB" w:rsidRPr="000125B8" w:rsidRDefault="00F74FFB" w:rsidP="00F74FFB">
            <w:pPr>
              <w:jc w:val="both"/>
              <w:textAlignment w:val="baseline"/>
            </w:pPr>
          </w:p>
        </w:tc>
        <w:tc>
          <w:tcPr>
            <w:tcW w:w="641" w:type="pct"/>
            <w:tcBorders>
              <w:top w:val="single" w:sz="8" w:space="0" w:color="000000"/>
              <w:left w:val="single" w:sz="8" w:space="0" w:color="000000"/>
              <w:bottom w:val="single" w:sz="8" w:space="0" w:color="000000"/>
              <w:right w:val="single" w:sz="8" w:space="0" w:color="000000"/>
            </w:tcBorders>
          </w:tcPr>
          <w:p w:rsidR="00F74FFB" w:rsidRPr="005F3570" w:rsidRDefault="00F74FFB" w:rsidP="00F74FFB">
            <w:pPr>
              <w:autoSpaceDE w:val="0"/>
              <w:autoSpaceDN w:val="0"/>
              <w:adjustRightInd w:val="0"/>
              <w:jc w:val="both"/>
              <w:rPr>
                <w:rFonts w:eastAsiaTheme="minorHAnsi"/>
                <w:lang w:eastAsia="en-US"/>
              </w:rPr>
            </w:pPr>
            <w:r>
              <w:rPr>
                <w:rFonts w:eastAsiaTheme="minorHAnsi"/>
                <w:lang w:eastAsia="en-US"/>
              </w:rPr>
              <w:t>К</w:t>
            </w:r>
            <w:r w:rsidRPr="005F3570">
              <w:rPr>
                <w:rFonts w:eastAsiaTheme="minorHAnsi"/>
                <w:lang w:eastAsia="en-US"/>
              </w:rPr>
              <w:t xml:space="preserve">онкурсы, выставки, </w:t>
            </w:r>
            <w:r>
              <w:rPr>
                <w:rFonts w:eastAsiaTheme="minorHAnsi"/>
                <w:lang w:eastAsia="en-US"/>
              </w:rPr>
              <w:t>с</w:t>
            </w:r>
            <w:r w:rsidRPr="005F3570">
              <w:rPr>
                <w:rFonts w:eastAsiaTheme="minorHAnsi"/>
                <w:lang w:eastAsia="en-US"/>
              </w:rPr>
              <w:t>оциальные проекты.</w:t>
            </w:r>
          </w:p>
          <w:p w:rsidR="00F74FFB" w:rsidRPr="005F3570" w:rsidRDefault="00F74FFB" w:rsidP="00F74FFB">
            <w:pPr>
              <w:jc w:val="both"/>
              <w:textAlignment w:val="baseline"/>
              <w:rPr>
                <w:rFonts w:eastAsia="Calibri"/>
                <w:kern w:val="24"/>
              </w:rPr>
            </w:pPr>
          </w:p>
        </w:tc>
      </w:tr>
      <w:tr w:rsidR="00F74FFB" w:rsidRPr="000125B8" w:rsidTr="00F74FFB">
        <w:trPr>
          <w:cantSplit/>
          <w:trHeight w:val="1864"/>
        </w:trPr>
        <w:tc>
          <w:tcPr>
            <w:tcW w:w="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F74FFB" w:rsidRPr="000125B8" w:rsidRDefault="00F74FFB" w:rsidP="00F74FFB">
            <w:pPr>
              <w:ind w:left="115" w:right="113"/>
              <w:jc w:val="center"/>
              <w:textAlignment w:val="baseline"/>
            </w:pPr>
            <w:r>
              <w:rPr>
                <w:b/>
                <w:bCs/>
                <w:kern w:val="24"/>
              </w:rPr>
              <w:lastRenderedPageBreak/>
              <w:t>Общеинтеллектуальное</w:t>
            </w:r>
          </w:p>
        </w:tc>
        <w:tc>
          <w:tcPr>
            <w:tcW w:w="12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74FFB" w:rsidRPr="000125B8" w:rsidRDefault="00F74FFB" w:rsidP="00F74FFB">
            <w:pPr>
              <w:autoSpaceDE w:val="0"/>
              <w:autoSpaceDN w:val="0"/>
              <w:adjustRightInd w:val="0"/>
              <w:jc w:val="both"/>
              <w:rPr>
                <w:rFonts w:eastAsiaTheme="minorHAnsi"/>
                <w:lang w:eastAsia="en-US"/>
              </w:rPr>
            </w:pPr>
            <w:r>
              <w:rPr>
                <w:rFonts w:eastAsiaTheme="minorHAnsi"/>
                <w:lang w:eastAsia="en-US"/>
              </w:rPr>
              <w:t>Обеспечение</w:t>
            </w:r>
            <w:r w:rsidRPr="000125B8">
              <w:rPr>
                <w:rFonts w:eastAsiaTheme="minorHAnsi"/>
                <w:lang w:eastAsia="en-US"/>
              </w:rPr>
              <w:t xml:space="preserve"> достижения планируемых результатов</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освоения основной образовательной программы начального общего образования.</w:t>
            </w:r>
          </w:p>
          <w:p w:rsidR="00F74FFB" w:rsidRPr="000125B8" w:rsidRDefault="00F74FFB" w:rsidP="00F74FFB">
            <w:pPr>
              <w:jc w:val="both"/>
              <w:textAlignment w:val="baseline"/>
              <w:rPr>
                <w:rFonts w:eastAsia="Calibri"/>
                <w:kern w:val="24"/>
              </w:rPr>
            </w:pPr>
          </w:p>
        </w:tc>
        <w:tc>
          <w:tcPr>
            <w:tcW w:w="103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Основными задачами являются: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формирование навыков научно-интеллектуального труда;</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развитие культуры логического и алгоритмического мышления, воображения;</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формирование первоначального опыта практической преобразовательной</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деятельности;</w:t>
            </w: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 овладение навыками универсальных учебных действий обучающихся на ступени</w:t>
            </w:r>
          </w:p>
          <w:p w:rsidR="00F74FFB" w:rsidRPr="000125B8" w:rsidRDefault="00F74FFB" w:rsidP="00F74FFB">
            <w:pPr>
              <w:autoSpaceDE w:val="0"/>
              <w:autoSpaceDN w:val="0"/>
              <w:adjustRightInd w:val="0"/>
              <w:jc w:val="both"/>
              <w:rPr>
                <w:rFonts w:eastAsia="Calibri"/>
                <w:kern w:val="24"/>
              </w:rPr>
            </w:pPr>
            <w:r w:rsidRPr="000125B8">
              <w:rPr>
                <w:rFonts w:eastAsiaTheme="minorHAnsi"/>
                <w:lang w:eastAsia="en-US"/>
              </w:rPr>
              <w:t>начального общего образования.</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451C" w:rsidRPr="000125B8" w:rsidRDefault="006A451C" w:rsidP="006A451C">
            <w:pPr>
              <w:jc w:val="both"/>
              <w:textAlignment w:val="baseline"/>
            </w:pPr>
            <w:r>
              <w:rPr>
                <w:rFonts w:eastAsia="Calibri"/>
                <w:kern w:val="24"/>
              </w:rPr>
              <w:t>1.</w:t>
            </w:r>
            <w:r w:rsidR="00F74FFB" w:rsidRPr="000125B8">
              <w:rPr>
                <w:rFonts w:eastAsia="Calibri"/>
                <w:kern w:val="24"/>
              </w:rPr>
              <w:t xml:space="preserve">Программа кружка </w:t>
            </w:r>
          </w:p>
          <w:p w:rsidR="00F74FFB" w:rsidRDefault="006A451C" w:rsidP="00F74FFB">
            <w:pPr>
              <w:jc w:val="both"/>
              <w:textAlignment w:val="baseline"/>
            </w:pPr>
            <w:r>
              <w:t>«Весёлые математики»</w:t>
            </w:r>
          </w:p>
          <w:p w:rsidR="006A451C" w:rsidRDefault="006A451C" w:rsidP="00F74FFB">
            <w:pPr>
              <w:jc w:val="both"/>
              <w:textAlignment w:val="baseline"/>
            </w:pPr>
            <w:r>
              <w:t>2.Программа кружка</w:t>
            </w:r>
          </w:p>
          <w:p w:rsidR="006A451C" w:rsidRDefault="006A451C" w:rsidP="00F74FFB">
            <w:pPr>
              <w:jc w:val="both"/>
              <w:textAlignment w:val="baseline"/>
            </w:pPr>
            <w:r>
              <w:t>«Заним</w:t>
            </w:r>
            <w:r w:rsidR="00CC3D61">
              <w:t>а</w:t>
            </w:r>
            <w:r>
              <w:t>тельная математика»</w:t>
            </w:r>
          </w:p>
          <w:p w:rsidR="006A451C" w:rsidRPr="000125B8" w:rsidRDefault="006A451C" w:rsidP="006A451C">
            <w:pPr>
              <w:jc w:val="both"/>
              <w:textAlignment w:val="baseline"/>
            </w:pPr>
            <w:r>
              <w:t>3.Программа кружка «Интеллектуал»</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4FFB" w:rsidRPr="000125B8" w:rsidRDefault="00F74FFB" w:rsidP="00F74FFB">
            <w:pPr>
              <w:jc w:val="both"/>
              <w:textAlignment w:val="baseline"/>
            </w:pPr>
            <w:r w:rsidRPr="000125B8">
              <w:rPr>
                <w:kern w:val="24"/>
              </w:rPr>
              <w:t> Учитель начальных классов</w:t>
            </w:r>
          </w:p>
          <w:p w:rsidR="00F74FFB" w:rsidRPr="000125B8" w:rsidRDefault="00F74FFB" w:rsidP="00F74FFB">
            <w:pPr>
              <w:jc w:val="both"/>
              <w:textAlignment w:val="baseline"/>
            </w:pPr>
            <w:r w:rsidRPr="000125B8">
              <w:rPr>
                <w:kern w:val="24"/>
              </w:rPr>
              <w:t> </w:t>
            </w:r>
          </w:p>
          <w:p w:rsidR="00F74FFB" w:rsidRPr="000125B8" w:rsidRDefault="00F74FFB" w:rsidP="00F74FFB">
            <w:pPr>
              <w:jc w:val="both"/>
              <w:textAlignment w:val="baseline"/>
              <w:rPr>
                <w:kern w:val="24"/>
              </w:rPr>
            </w:pPr>
          </w:p>
          <w:p w:rsidR="00F74FFB" w:rsidRPr="000125B8" w:rsidRDefault="00F74FFB" w:rsidP="00F74FFB">
            <w:pPr>
              <w:jc w:val="both"/>
              <w:textAlignment w:val="baseline"/>
            </w:pPr>
          </w:p>
        </w:tc>
        <w:tc>
          <w:tcPr>
            <w:tcW w:w="641" w:type="pct"/>
            <w:tcBorders>
              <w:top w:val="single" w:sz="8" w:space="0" w:color="000000"/>
              <w:left w:val="single" w:sz="8" w:space="0" w:color="000000"/>
              <w:bottom w:val="single" w:sz="8" w:space="0" w:color="000000"/>
              <w:right w:val="single" w:sz="8" w:space="0" w:color="000000"/>
            </w:tcBorders>
          </w:tcPr>
          <w:p w:rsidR="00F74FFB" w:rsidRDefault="00F74FFB" w:rsidP="006A451C">
            <w:pPr>
              <w:autoSpaceDE w:val="0"/>
              <w:autoSpaceDN w:val="0"/>
              <w:adjustRightInd w:val="0"/>
              <w:jc w:val="both"/>
              <w:rPr>
                <w:rFonts w:eastAsiaTheme="minorHAnsi"/>
                <w:lang w:eastAsia="en-US"/>
              </w:rPr>
            </w:pPr>
            <w:r>
              <w:rPr>
                <w:rFonts w:eastAsiaTheme="minorHAnsi"/>
                <w:lang w:eastAsia="en-US"/>
              </w:rPr>
              <w:t>К</w:t>
            </w:r>
            <w:r w:rsidRPr="005F3570">
              <w:rPr>
                <w:rFonts w:eastAsiaTheme="minorHAnsi"/>
                <w:lang w:eastAsia="en-US"/>
              </w:rPr>
              <w:t xml:space="preserve">онкурсы, выставки, </w:t>
            </w:r>
          </w:p>
          <w:p w:rsidR="00CC3D61" w:rsidRDefault="006A451C" w:rsidP="006A451C">
            <w:pPr>
              <w:autoSpaceDE w:val="0"/>
              <w:autoSpaceDN w:val="0"/>
              <w:adjustRightInd w:val="0"/>
              <w:jc w:val="both"/>
              <w:rPr>
                <w:kern w:val="24"/>
              </w:rPr>
            </w:pPr>
            <w:r>
              <w:rPr>
                <w:rFonts w:eastAsiaTheme="minorHAnsi"/>
                <w:lang w:eastAsia="en-US"/>
              </w:rPr>
              <w:t>Учебно – практическая конференция «Земля – планета загадок»</w:t>
            </w:r>
          </w:p>
          <w:p w:rsidR="00CC3D61" w:rsidRPr="00CC3D61" w:rsidRDefault="00CC3D61" w:rsidP="00CC3D61"/>
          <w:p w:rsidR="00CC3D61" w:rsidRPr="00CC3D61" w:rsidRDefault="00CC3D61" w:rsidP="00CC3D61"/>
          <w:p w:rsidR="00CC3D61" w:rsidRPr="00CC3D61" w:rsidRDefault="00CC3D61" w:rsidP="00CC3D61"/>
          <w:p w:rsidR="00CC3D61" w:rsidRPr="00CC3D61" w:rsidRDefault="00CC3D61" w:rsidP="00CC3D61"/>
          <w:p w:rsidR="00CC3D61" w:rsidRPr="00CC3D61" w:rsidRDefault="00CC3D61" w:rsidP="00CC3D61"/>
          <w:p w:rsidR="00CC3D61" w:rsidRPr="00CC3D61" w:rsidRDefault="00CC3D61" w:rsidP="00CC3D61"/>
          <w:p w:rsidR="00CC3D61" w:rsidRPr="00CC3D61" w:rsidRDefault="00CC3D61" w:rsidP="00CC3D61"/>
          <w:p w:rsidR="00CC3D61" w:rsidRPr="00CC3D61" w:rsidRDefault="00CC3D61" w:rsidP="00CC3D61"/>
          <w:p w:rsidR="00CC3D61" w:rsidRPr="00CC3D61" w:rsidRDefault="00CC3D61" w:rsidP="00CC3D61"/>
          <w:p w:rsidR="00CC3D61" w:rsidRDefault="00CC3D61" w:rsidP="00CC3D61"/>
          <w:p w:rsidR="00CC3D61" w:rsidRDefault="00CC3D61" w:rsidP="00CC3D61"/>
          <w:p w:rsidR="006A451C" w:rsidRPr="00CC3D61" w:rsidRDefault="006A451C" w:rsidP="00CC3D61">
            <w:pPr>
              <w:jc w:val="center"/>
            </w:pPr>
          </w:p>
        </w:tc>
      </w:tr>
      <w:tr w:rsidR="00CC3D61" w:rsidRPr="000125B8" w:rsidTr="00F74FFB">
        <w:trPr>
          <w:cantSplit/>
          <w:trHeight w:val="1864"/>
        </w:trPr>
        <w:tc>
          <w:tcPr>
            <w:tcW w:w="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tcPr>
          <w:p w:rsidR="00CC3D61" w:rsidRDefault="00CC3D61" w:rsidP="00F74FFB">
            <w:pPr>
              <w:ind w:left="115" w:right="113"/>
              <w:jc w:val="center"/>
              <w:textAlignment w:val="baseline"/>
              <w:rPr>
                <w:b/>
                <w:bCs/>
                <w:kern w:val="24"/>
              </w:rPr>
            </w:pPr>
            <w:r>
              <w:rPr>
                <w:b/>
                <w:bCs/>
                <w:kern w:val="24"/>
              </w:rPr>
              <w:lastRenderedPageBreak/>
              <w:t>Социальное</w:t>
            </w:r>
          </w:p>
        </w:tc>
        <w:tc>
          <w:tcPr>
            <w:tcW w:w="12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C3D61" w:rsidRPr="000125B8" w:rsidRDefault="00CC3D61" w:rsidP="00CC3D61">
            <w:pPr>
              <w:autoSpaceDE w:val="0"/>
              <w:autoSpaceDN w:val="0"/>
              <w:adjustRightInd w:val="0"/>
              <w:jc w:val="both"/>
              <w:rPr>
                <w:rFonts w:eastAsiaTheme="minorHAnsi"/>
                <w:lang w:eastAsia="en-US"/>
              </w:rPr>
            </w:pPr>
            <w:r>
              <w:rPr>
                <w:rFonts w:eastAsiaTheme="minorHAnsi"/>
                <w:lang w:eastAsia="en-US"/>
              </w:rPr>
              <w:t>Обеспечение</w:t>
            </w:r>
            <w:r w:rsidRPr="000125B8">
              <w:rPr>
                <w:rFonts w:eastAsiaTheme="minorHAnsi"/>
                <w:lang w:eastAsia="en-US"/>
              </w:rPr>
              <w:t xml:space="preserve"> достижения планируемых результатов</w:t>
            </w:r>
          </w:p>
          <w:p w:rsidR="00CC3D61" w:rsidRPr="000125B8" w:rsidRDefault="00CC3D61" w:rsidP="00CC3D61">
            <w:pPr>
              <w:autoSpaceDE w:val="0"/>
              <w:autoSpaceDN w:val="0"/>
              <w:adjustRightInd w:val="0"/>
              <w:jc w:val="both"/>
              <w:rPr>
                <w:rFonts w:eastAsiaTheme="minorHAnsi"/>
                <w:lang w:eastAsia="en-US"/>
              </w:rPr>
            </w:pPr>
            <w:r w:rsidRPr="000125B8">
              <w:rPr>
                <w:rFonts w:eastAsiaTheme="minorHAnsi"/>
                <w:lang w:eastAsia="en-US"/>
              </w:rPr>
              <w:t>освоения основной образовательной программы начального общего образования.</w:t>
            </w:r>
          </w:p>
          <w:p w:rsidR="00CC3D61" w:rsidRDefault="00CC3D61" w:rsidP="00F74FFB">
            <w:pPr>
              <w:autoSpaceDE w:val="0"/>
              <w:autoSpaceDN w:val="0"/>
              <w:adjustRightInd w:val="0"/>
              <w:jc w:val="both"/>
              <w:rPr>
                <w:rFonts w:eastAsiaTheme="minorHAnsi"/>
                <w:lang w:eastAsia="en-US"/>
              </w:rPr>
            </w:pPr>
          </w:p>
        </w:tc>
        <w:tc>
          <w:tcPr>
            <w:tcW w:w="103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C3D61" w:rsidRPr="000125B8" w:rsidRDefault="00CC3D61" w:rsidP="00CC3D61">
            <w:pPr>
              <w:autoSpaceDE w:val="0"/>
              <w:autoSpaceDN w:val="0"/>
              <w:adjustRightInd w:val="0"/>
              <w:jc w:val="both"/>
              <w:rPr>
                <w:rFonts w:eastAsiaTheme="minorHAnsi"/>
                <w:lang w:eastAsia="en-US"/>
              </w:rPr>
            </w:pPr>
            <w:r w:rsidRPr="000125B8">
              <w:rPr>
                <w:rFonts w:eastAsiaTheme="minorHAnsi"/>
                <w:lang w:eastAsia="en-US"/>
              </w:rPr>
              <w:t>Основными задачами являются</w:t>
            </w:r>
            <w:r>
              <w:rPr>
                <w:rFonts w:eastAsiaTheme="minorHAnsi"/>
                <w:lang w:eastAsia="en-US"/>
              </w:rPr>
              <w:t>:</w:t>
            </w:r>
            <w:r w:rsidRPr="000125B8">
              <w:rPr>
                <w:rFonts w:eastAsiaTheme="minorHAnsi"/>
                <w:lang w:eastAsia="en-US"/>
              </w:rPr>
              <w:t xml:space="preserve"> последовательное расширение и укрепление ценностно-смысловой сферы личности;</w:t>
            </w:r>
          </w:p>
          <w:p w:rsidR="00CC3D61" w:rsidRPr="000125B8" w:rsidRDefault="00CC3D61" w:rsidP="00CC3D61">
            <w:pPr>
              <w:autoSpaceDE w:val="0"/>
              <w:autoSpaceDN w:val="0"/>
              <w:adjustRightInd w:val="0"/>
              <w:jc w:val="both"/>
              <w:rPr>
                <w:rFonts w:eastAsiaTheme="minorHAnsi"/>
                <w:lang w:eastAsia="en-US"/>
              </w:rPr>
            </w:pPr>
            <w:r>
              <w:rPr>
                <w:rFonts w:eastAsiaTheme="minorHAnsi"/>
                <w:lang w:eastAsia="en-US"/>
              </w:rPr>
              <w:t>-</w:t>
            </w:r>
            <w:r w:rsidRPr="000125B8">
              <w:rPr>
                <w:rFonts w:eastAsiaTheme="minorHAnsi"/>
                <w:lang w:eastAsia="en-US"/>
              </w:rPr>
              <w:t>формирование психологической культуры и коммуникативой компетенции для</w:t>
            </w:r>
          </w:p>
          <w:p w:rsidR="00CC3D61" w:rsidRPr="000125B8" w:rsidRDefault="00CC3D61" w:rsidP="00CC3D61">
            <w:pPr>
              <w:autoSpaceDE w:val="0"/>
              <w:autoSpaceDN w:val="0"/>
              <w:adjustRightInd w:val="0"/>
              <w:jc w:val="both"/>
              <w:rPr>
                <w:rFonts w:eastAsiaTheme="minorHAnsi"/>
                <w:lang w:eastAsia="en-US"/>
              </w:rPr>
            </w:pPr>
            <w:r w:rsidRPr="000125B8">
              <w:rPr>
                <w:rFonts w:eastAsiaTheme="minorHAnsi"/>
                <w:lang w:eastAsia="en-US"/>
              </w:rPr>
              <w:t>обеспечения эффек</w:t>
            </w:r>
            <w:r>
              <w:rPr>
                <w:rFonts w:eastAsiaTheme="minorHAnsi"/>
                <w:lang w:eastAsia="en-US"/>
              </w:rPr>
              <w:t xml:space="preserve">тивного и </w:t>
            </w:r>
            <w:r w:rsidRPr="000125B8">
              <w:rPr>
                <w:rFonts w:eastAsiaTheme="minorHAnsi"/>
                <w:lang w:eastAsia="en-US"/>
              </w:rPr>
              <w:t>безопасного взаимодействия в социуме;</w:t>
            </w:r>
          </w:p>
          <w:p w:rsidR="00CC3D61" w:rsidRPr="000125B8" w:rsidRDefault="00CC3D61" w:rsidP="00CC3D61">
            <w:pPr>
              <w:autoSpaceDE w:val="0"/>
              <w:autoSpaceDN w:val="0"/>
              <w:adjustRightInd w:val="0"/>
              <w:jc w:val="both"/>
              <w:rPr>
                <w:rFonts w:eastAsiaTheme="minorHAnsi"/>
                <w:lang w:eastAsia="en-US"/>
              </w:rPr>
            </w:pPr>
            <w:r w:rsidRPr="000125B8">
              <w:rPr>
                <w:rFonts w:eastAsia="ArialMT"/>
                <w:lang w:eastAsia="en-US"/>
              </w:rPr>
              <w:t xml:space="preserve">- </w:t>
            </w:r>
            <w:r w:rsidRPr="000125B8">
              <w:rPr>
                <w:rFonts w:eastAsiaTheme="minorHAnsi"/>
                <w:lang w:eastAsia="en-US"/>
              </w:rPr>
              <w:t>формирование способности обучающегося сознательно</w:t>
            </w:r>
            <w:r>
              <w:rPr>
                <w:rFonts w:eastAsiaTheme="minorHAnsi"/>
                <w:lang w:eastAsia="en-US"/>
              </w:rPr>
              <w:t xml:space="preserve"> делать выбор впоступках.</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3D61" w:rsidRDefault="00CC3D61" w:rsidP="006A451C">
            <w:pPr>
              <w:jc w:val="both"/>
              <w:textAlignment w:val="baseline"/>
              <w:rPr>
                <w:rFonts w:eastAsia="Calibri"/>
                <w:kern w:val="24"/>
              </w:rPr>
            </w:pPr>
            <w:r>
              <w:rPr>
                <w:rFonts w:eastAsia="Calibri"/>
                <w:kern w:val="24"/>
              </w:rPr>
              <w:t>1.Программа кружка</w:t>
            </w:r>
          </w:p>
          <w:p w:rsidR="00CC3D61" w:rsidRDefault="00CC3D61" w:rsidP="006A451C">
            <w:pPr>
              <w:jc w:val="both"/>
              <w:textAlignment w:val="baseline"/>
              <w:rPr>
                <w:rFonts w:eastAsia="Calibri"/>
                <w:kern w:val="24"/>
              </w:rPr>
            </w:pPr>
            <w:r>
              <w:rPr>
                <w:rFonts w:eastAsia="Calibri"/>
                <w:kern w:val="24"/>
              </w:rPr>
              <w:t>«Помогай – ка»</w:t>
            </w:r>
          </w:p>
          <w:p w:rsidR="00CC3D61" w:rsidRDefault="00CC3D61" w:rsidP="006A451C">
            <w:pPr>
              <w:jc w:val="both"/>
              <w:textAlignment w:val="baseline"/>
              <w:rPr>
                <w:rFonts w:eastAsia="Calibri"/>
                <w:kern w:val="24"/>
              </w:rPr>
            </w:pPr>
            <w:r>
              <w:rPr>
                <w:rFonts w:eastAsia="Calibri"/>
                <w:kern w:val="24"/>
              </w:rPr>
              <w:t>2.Программа кружка</w:t>
            </w:r>
          </w:p>
          <w:p w:rsidR="00CC3D61" w:rsidRDefault="00CC3D61" w:rsidP="006A451C">
            <w:pPr>
              <w:jc w:val="both"/>
              <w:textAlignment w:val="baseline"/>
              <w:rPr>
                <w:rFonts w:eastAsia="Calibri"/>
                <w:kern w:val="24"/>
              </w:rPr>
            </w:pPr>
            <w:r>
              <w:rPr>
                <w:rFonts w:eastAsia="Calibri"/>
                <w:kern w:val="24"/>
              </w:rPr>
              <w:t>«Юные инспектора дорожного движения»</w:t>
            </w: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C3D61" w:rsidRDefault="00CC3D61" w:rsidP="00F74FFB">
            <w:pPr>
              <w:jc w:val="both"/>
              <w:textAlignment w:val="baseline"/>
              <w:rPr>
                <w:kern w:val="24"/>
              </w:rPr>
            </w:pPr>
            <w:r>
              <w:rPr>
                <w:kern w:val="24"/>
              </w:rPr>
              <w:t>Педагог – психолог</w:t>
            </w:r>
          </w:p>
          <w:p w:rsidR="00CC3D61" w:rsidRDefault="00CC3D61" w:rsidP="00F74FFB">
            <w:pPr>
              <w:jc w:val="both"/>
              <w:textAlignment w:val="baseline"/>
              <w:rPr>
                <w:kern w:val="24"/>
              </w:rPr>
            </w:pPr>
          </w:p>
          <w:p w:rsidR="00CC3D61" w:rsidRDefault="00CC3D61" w:rsidP="00F74FFB">
            <w:pPr>
              <w:jc w:val="both"/>
              <w:textAlignment w:val="baseline"/>
              <w:rPr>
                <w:kern w:val="24"/>
              </w:rPr>
            </w:pPr>
          </w:p>
          <w:p w:rsidR="00CC3D61" w:rsidRPr="000125B8" w:rsidRDefault="00CC3D61" w:rsidP="00F74FFB">
            <w:pPr>
              <w:jc w:val="both"/>
              <w:textAlignment w:val="baseline"/>
              <w:rPr>
                <w:kern w:val="24"/>
              </w:rPr>
            </w:pPr>
            <w:r>
              <w:rPr>
                <w:kern w:val="24"/>
              </w:rPr>
              <w:t>Учитель начальных классов</w:t>
            </w:r>
          </w:p>
        </w:tc>
        <w:tc>
          <w:tcPr>
            <w:tcW w:w="641" w:type="pct"/>
            <w:tcBorders>
              <w:top w:val="single" w:sz="8" w:space="0" w:color="000000"/>
              <w:left w:val="single" w:sz="8" w:space="0" w:color="000000"/>
              <w:bottom w:val="single" w:sz="8" w:space="0" w:color="000000"/>
              <w:right w:val="single" w:sz="8" w:space="0" w:color="000000"/>
            </w:tcBorders>
          </w:tcPr>
          <w:p w:rsidR="00CB6CCF" w:rsidRDefault="00CB6CCF" w:rsidP="006A451C">
            <w:pPr>
              <w:autoSpaceDE w:val="0"/>
              <w:autoSpaceDN w:val="0"/>
              <w:adjustRightInd w:val="0"/>
              <w:jc w:val="both"/>
              <w:rPr>
                <w:rFonts w:eastAsiaTheme="minorHAnsi"/>
                <w:lang w:eastAsia="en-US"/>
              </w:rPr>
            </w:pPr>
            <w:r>
              <w:rPr>
                <w:rFonts w:eastAsiaTheme="minorHAnsi"/>
                <w:lang w:eastAsia="en-US"/>
              </w:rPr>
              <w:t>Конкурсы,</w:t>
            </w:r>
          </w:p>
          <w:p w:rsidR="00CC3D61" w:rsidRDefault="00CB6CCF" w:rsidP="006A451C">
            <w:pPr>
              <w:autoSpaceDE w:val="0"/>
              <w:autoSpaceDN w:val="0"/>
              <w:adjustRightInd w:val="0"/>
              <w:jc w:val="both"/>
              <w:rPr>
                <w:rFonts w:eastAsiaTheme="minorHAnsi"/>
                <w:lang w:eastAsia="en-US"/>
              </w:rPr>
            </w:pPr>
            <w:r>
              <w:rPr>
                <w:rFonts w:eastAsiaTheme="minorHAnsi"/>
                <w:lang w:eastAsia="en-US"/>
              </w:rPr>
              <w:t>акции</w:t>
            </w:r>
          </w:p>
        </w:tc>
      </w:tr>
    </w:tbl>
    <w:p w:rsidR="00F74FFB" w:rsidRDefault="00F74FFB" w:rsidP="00F74FFB">
      <w:pPr>
        <w:autoSpaceDE w:val="0"/>
        <w:autoSpaceDN w:val="0"/>
        <w:adjustRightInd w:val="0"/>
        <w:jc w:val="both"/>
        <w:rPr>
          <w:rFonts w:eastAsiaTheme="minorHAnsi"/>
          <w:lang w:eastAsia="en-US"/>
        </w:rPr>
      </w:pPr>
    </w:p>
    <w:p w:rsidR="00F74FFB" w:rsidRDefault="00F74FFB" w:rsidP="00F74FFB">
      <w:pPr>
        <w:autoSpaceDE w:val="0"/>
        <w:autoSpaceDN w:val="0"/>
        <w:adjustRightInd w:val="0"/>
        <w:jc w:val="both"/>
        <w:rPr>
          <w:rFonts w:eastAsiaTheme="minorHAnsi"/>
          <w:lang w:eastAsia="en-US"/>
        </w:rPr>
      </w:pPr>
    </w:p>
    <w:p w:rsidR="00F74FFB" w:rsidRPr="000125B8" w:rsidRDefault="00F74FFB" w:rsidP="00F74FFB">
      <w:pPr>
        <w:autoSpaceDE w:val="0"/>
        <w:autoSpaceDN w:val="0"/>
        <w:adjustRightInd w:val="0"/>
        <w:jc w:val="both"/>
        <w:rPr>
          <w:rFonts w:eastAsiaTheme="minorHAnsi"/>
          <w:lang w:eastAsia="en-US"/>
        </w:rPr>
      </w:pPr>
      <w:r w:rsidRPr="000125B8">
        <w:rPr>
          <w:rFonts w:eastAsiaTheme="minorHAnsi"/>
          <w:lang w:eastAsia="en-US"/>
        </w:rPr>
        <w:t>План внеурочной деятельности предусматривает распределение обучающихся по</w:t>
      </w:r>
      <w:r>
        <w:rPr>
          <w:rFonts w:eastAsiaTheme="minorHAnsi"/>
          <w:lang w:eastAsia="en-US"/>
        </w:rPr>
        <w:t xml:space="preserve"> </w:t>
      </w:r>
      <w:r w:rsidRPr="000125B8">
        <w:rPr>
          <w:rFonts w:eastAsiaTheme="minorHAnsi"/>
          <w:lang w:eastAsia="en-US"/>
        </w:rPr>
        <w:t>возрасту, в зависимости от направления развития личности и реализуемых программ</w:t>
      </w:r>
      <w:r w:rsidR="00CB6CCF">
        <w:rPr>
          <w:rFonts w:eastAsiaTheme="minorHAnsi"/>
          <w:lang w:eastAsia="en-US"/>
        </w:rPr>
        <w:t xml:space="preserve"> </w:t>
      </w:r>
      <w:r w:rsidRPr="000125B8">
        <w:rPr>
          <w:rFonts w:eastAsiaTheme="minorHAnsi"/>
          <w:lang w:eastAsia="en-US"/>
        </w:rPr>
        <w:t>внеурочной деятельности, реализует индивидуальный подход в процессе внеурочной</w:t>
      </w:r>
      <w:r>
        <w:rPr>
          <w:rFonts w:eastAsiaTheme="minorHAnsi"/>
          <w:lang w:eastAsia="en-US"/>
        </w:rPr>
        <w:t xml:space="preserve"> </w:t>
      </w:r>
      <w:r w:rsidRPr="000125B8">
        <w:rPr>
          <w:rFonts w:eastAsiaTheme="minorHAnsi"/>
          <w:lang w:eastAsia="en-US"/>
        </w:rPr>
        <w:t>деятельности, позволяя обучающимся раскрыть свои творческие способности и интересы.</w:t>
      </w:r>
    </w:p>
    <w:p w:rsidR="00F74FFB" w:rsidRPr="000125B8" w:rsidRDefault="00CB6CCF" w:rsidP="00F74FFB">
      <w:pPr>
        <w:autoSpaceDE w:val="0"/>
        <w:autoSpaceDN w:val="0"/>
        <w:adjustRightInd w:val="0"/>
        <w:jc w:val="both"/>
        <w:rPr>
          <w:rFonts w:eastAsiaTheme="minorHAnsi"/>
          <w:lang w:eastAsia="en-US"/>
        </w:rPr>
      </w:pPr>
      <w:r>
        <w:rPr>
          <w:rFonts w:eastAsiaTheme="minorHAnsi"/>
          <w:lang w:eastAsia="en-US"/>
        </w:rPr>
        <w:t>МБОУ Лицей№10</w:t>
      </w:r>
      <w:r w:rsidR="00F74FFB" w:rsidRPr="000125B8">
        <w:rPr>
          <w:rFonts w:eastAsiaTheme="minorHAnsi"/>
          <w:lang w:eastAsia="en-US"/>
        </w:rPr>
        <w:t xml:space="preserve"> является целостной открытой социально-педагогической системой, создающей комплексно-образовательное пространство для</w:t>
      </w:r>
      <w:r w:rsidR="00F74FFB">
        <w:rPr>
          <w:rFonts w:eastAsiaTheme="minorHAnsi"/>
          <w:lang w:eastAsia="en-US"/>
        </w:rPr>
        <w:t xml:space="preserve"> </w:t>
      </w:r>
      <w:r w:rsidR="00F74FFB" w:rsidRPr="000125B8">
        <w:rPr>
          <w:rFonts w:eastAsiaTheme="minorHAnsi"/>
          <w:lang w:eastAsia="en-US"/>
        </w:rPr>
        <w:t>развития каждого обучающего средствами внеурочной деятельности и дополнительного</w:t>
      </w:r>
      <w:r w:rsidR="00F74FFB">
        <w:rPr>
          <w:rFonts w:eastAsiaTheme="minorHAnsi"/>
          <w:lang w:eastAsia="en-US"/>
        </w:rPr>
        <w:t xml:space="preserve"> </w:t>
      </w:r>
      <w:r w:rsidR="00F74FFB" w:rsidRPr="000125B8">
        <w:rPr>
          <w:rFonts w:eastAsiaTheme="minorHAnsi"/>
          <w:lang w:eastAsia="en-US"/>
        </w:rPr>
        <w:t>образования.</w:t>
      </w:r>
    </w:p>
    <w:p w:rsidR="00F74FFB" w:rsidRDefault="00F74FFB" w:rsidP="00F74FFB">
      <w:pPr>
        <w:autoSpaceDE w:val="0"/>
        <w:autoSpaceDN w:val="0"/>
        <w:adjustRightInd w:val="0"/>
        <w:jc w:val="both"/>
        <w:rPr>
          <w:rFonts w:eastAsiaTheme="minorHAnsi"/>
          <w:lang w:eastAsia="en-US"/>
        </w:rPr>
      </w:pPr>
      <w:r w:rsidRPr="000125B8">
        <w:rPr>
          <w:rFonts w:eastAsiaTheme="minorHAnsi"/>
          <w:lang w:eastAsia="en-US"/>
        </w:rPr>
        <w:t>Таким образом, план внеурочной деятельности создаёт</w:t>
      </w:r>
      <w:r>
        <w:rPr>
          <w:rFonts w:eastAsiaTheme="minorHAnsi"/>
          <w:lang w:eastAsia="en-US"/>
        </w:rPr>
        <w:t xml:space="preserve"> </w:t>
      </w:r>
      <w:r w:rsidRPr="000125B8">
        <w:rPr>
          <w:rFonts w:eastAsiaTheme="minorHAnsi"/>
          <w:lang w:eastAsia="en-US"/>
        </w:rPr>
        <w:t>условия для повышения качества образования, обеспечивает развитие личности</w:t>
      </w:r>
      <w:r>
        <w:rPr>
          <w:rFonts w:eastAsiaTheme="minorHAnsi"/>
          <w:lang w:eastAsia="en-US"/>
        </w:rPr>
        <w:t xml:space="preserve"> </w:t>
      </w:r>
      <w:r w:rsidRPr="000125B8">
        <w:rPr>
          <w:rFonts w:eastAsiaTheme="minorHAnsi"/>
          <w:lang w:eastAsia="en-US"/>
        </w:rPr>
        <w:t>обучающихся, способствует самоопределению обучающихся в выборе дальнейшего</w:t>
      </w:r>
      <w:r>
        <w:rPr>
          <w:rFonts w:eastAsiaTheme="minorHAnsi"/>
          <w:lang w:eastAsia="en-US"/>
        </w:rPr>
        <w:t xml:space="preserve"> </w:t>
      </w:r>
      <w:r w:rsidRPr="000125B8">
        <w:rPr>
          <w:rFonts w:eastAsiaTheme="minorHAnsi"/>
          <w:lang w:eastAsia="en-US"/>
        </w:rPr>
        <w:t>профиля обучения с учетом возможностей педагогического коллектива.</w:t>
      </w:r>
    </w:p>
    <w:p w:rsidR="00F74FFB" w:rsidRDefault="00F74FFB" w:rsidP="00F74FFB">
      <w:pPr>
        <w:jc w:val="center"/>
        <w:rPr>
          <w:b/>
          <w:bCs/>
        </w:rPr>
      </w:pPr>
    </w:p>
    <w:p w:rsidR="00F74FFB" w:rsidRDefault="00F74FFB" w:rsidP="00F74FFB">
      <w:pPr>
        <w:jc w:val="center"/>
        <w:rPr>
          <w:b/>
          <w:bCs/>
        </w:rPr>
      </w:pPr>
    </w:p>
    <w:p w:rsidR="00F74FFB" w:rsidRDefault="00F74FFB" w:rsidP="00F74FFB">
      <w:pPr>
        <w:jc w:val="center"/>
        <w:rPr>
          <w:b/>
          <w:bCs/>
        </w:rPr>
      </w:pPr>
    </w:p>
    <w:p w:rsidR="00F74FFB" w:rsidRPr="004E4D6B" w:rsidRDefault="00F74FFB" w:rsidP="00F74FFB">
      <w:pPr>
        <w:jc w:val="center"/>
        <w:rPr>
          <w:b/>
          <w:bCs/>
        </w:rPr>
      </w:pPr>
      <w:r w:rsidRPr="004E4D6B">
        <w:rPr>
          <w:b/>
          <w:bCs/>
        </w:rPr>
        <w:t>Методический конструктор</w:t>
      </w:r>
    </w:p>
    <w:p w:rsidR="00F74FFB" w:rsidRPr="004E4D6B" w:rsidRDefault="00F74FFB" w:rsidP="00F74FFB">
      <w:pPr>
        <w:jc w:val="center"/>
        <w:rPr>
          <w:b/>
          <w:bCs/>
        </w:rPr>
      </w:pPr>
      <w:r w:rsidRPr="004E4D6B">
        <w:rPr>
          <w:b/>
          <w:bCs/>
        </w:rPr>
        <w:t>«Преимущественные формы достижения</w:t>
      </w:r>
    </w:p>
    <w:p w:rsidR="00F74FFB" w:rsidRPr="004E4D6B" w:rsidRDefault="00F74FFB" w:rsidP="00F74FFB">
      <w:pPr>
        <w:jc w:val="center"/>
        <w:rPr>
          <w:b/>
          <w:bCs/>
        </w:rPr>
      </w:pPr>
      <w:r w:rsidRPr="004E4D6B">
        <w:rPr>
          <w:b/>
          <w:bCs/>
        </w:rPr>
        <w:t>воспитательных результатов во внеурочной деятельности»</w:t>
      </w:r>
    </w:p>
    <w:p w:rsidR="00F74FFB" w:rsidRPr="000125B8" w:rsidRDefault="00F74FFB" w:rsidP="00F74FFB">
      <w:pPr>
        <w:ind w:firstLine="567"/>
        <w:jc w:val="both"/>
      </w:pPr>
      <w:r w:rsidRPr="000125B8">
        <w:rPr>
          <w:bCs/>
        </w:rPr>
        <w:lastRenderedPageBreak/>
        <w:t xml:space="preserve">Методический конструктор </w:t>
      </w:r>
      <w:r w:rsidRPr="000125B8">
        <w:t>основан на взаимосвязи результатов и форм внеурочной деятельности</w:t>
      </w:r>
      <w:r>
        <w:t xml:space="preserve"> и</w:t>
      </w:r>
      <w:r w:rsidRPr="000125B8">
        <w:t xml:space="preserve"> </w:t>
      </w:r>
      <w:r>
        <w:t>используется</w:t>
      </w:r>
      <w:r w:rsidRPr="000125B8">
        <w:t xml:space="preserve"> педагогами для разработки образовательных программ внеурочной деятельности с учётом имеющихся в их распоряжении ресурсов, желаемых результатов.</w:t>
      </w:r>
    </w:p>
    <w:p w:rsidR="00F74FFB" w:rsidRPr="000125B8" w:rsidRDefault="00F74FFB" w:rsidP="00F74FFB">
      <w:pPr>
        <w:jc w:val="both"/>
        <w:rPr>
          <w:bCs/>
        </w:rPr>
      </w:pPr>
    </w:p>
    <w:tbl>
      <w:tblPr>
        <w:tblW w:w="5000" w:type="pct"/>
        <w:tblCellMar>
          <w:left w:w="40" w:type="dxa"/>
          <w:right w:w="40" w:type="dxa"/>
        </w:tblCellMar>
        <w:tblLook w:val="0000" w:firstRow="0" w:lastRow="0" w:firstColumn="0" w:lastColumn="0" w:noHBand="0" w:noVBand="0"/>
      </w:tblPr>
      <w:tblGrid>
        <w:gridCol w:w="3659"/>
        <w:gridCol w:w="3531"/>
        <w:gridCol w:w="123"/>
        <w:gridCol w:w="434"/>
        <w:gridCol w:w="3097"/>
        <w:gridCol w:w="129"/>
        <w:gridCol w:w="3677"/>
      </w:tblGrid>
      <w:tr w:rsidR="00F74FFB" w:rsidRPr="000125B8" w:rsidTr="00F74FFB">
        <w:trPr>
          <w:trHeight w:val="1546"/>
        </w:trPr>
        <w:tc>
          <w:tcPr>
            <w:tcW w:w="1249" w:type="pct"/>
            <w:tcBorders>
              <w:top w:val="single" w:sz="4" w:space="0" w:color="000000"/>
              <w:left w:val="single" w:sz="4" w:space="0" w:color="000000"/>
              <w:bottom w:val="single" w:sz="4" w:space="0" w:color="000000"/>
            </w:tcBorders>
            <w:shd w:val="clear" w:color="auto" w:fill="auto"/>
          </w:tcPr>
          <w:p w:rsidR="00F74FFB" w:rsidRPr="00D655C2" w:rsidRDefault="00F74FFB" w:rsidP="00F74FFB">
            <w:pPr>
              <w:snapToGrid w:val="0"/>
              <w:jc w:val="both"/>
              <w:rPr>
                <w:b/>
              </w:rPr>
            </w:pPr>
            <w:r w:rsidRPr="00D655C2">
              <w:rPr>
                <w:b/>
              </w:rPr>
              <w:t xml:space="preserve">Уровень  </w:t>
            </w:r>
          </w:p>
          <w:p w:rsidR="00F74FFB" w:rsidRPr="00D655C2" w:rsidRDefault="00F74FFB" w:rsidP="00F74FFB">
            <w:pPr>
              <w:jc w:val="both"/>
              <w:rPr>
                <w:b/>
              </w:rPr>
            </w:pPr>
            <w:r w:rsidRPr="00D655C2">
              <w:rPr>
                <w:b/>
              </w:rPr>
              <w:t>результатов</w:t>
            </w:r>
          </w:p>
          <w:p w:rsidR="00F74FFB" w:rsidRPr="00D655C2" w:rsidRDefault="00F74FFB" w:rsidP="00F74FFB">
            <w:pPr>
              <w:jc w:val="both"/>
              <w:rPr>
                <w:b/>
              </w:rPr>
            </w:pPr>
            <w:r w:rsidRPr="00D655C2">
              <w:rPr>
                <w:b/>
              </w:rPr>
              <w:t xml:space="preserve">Виды  </w:t>
            </w:r>
          </w:p>
          <w:p w:rsidR="00F74FFB" w:rsidRPr="00D655C2" w:rsidRDefault="00F74FFB" w:rsidP="00F74FFB">
            <w:pPr>
              <w:jc w:val="both"/>
              <w:rPr>
                <w:b/>
              </w:rPr>
            </w:pPr>
            <w:r w:rsidRPr="00D655C2">
              <w:rPr>
                <w:b/>
              </w:rPr>
              <w:t xml:space="preserve">внеурочной </w:t>
            </w:r>
          </w:p>
          <w:p w:rsidR="00F74FFB" w:rsidRPr="00D655C2" w:rsidRDefault="00F74FFB" w:rsidP="00F74FFB">
            <w:pPr>
              <w:jc w:val="both"/>
              <w:rPr>
                <w:b/>
              </w:rPr>
            </w:pPr>
            <w:r w:rsidRPr="00D655C2">
              <w:rPr>
                <w:b/>
              </w:rPr>
              <w:t>деятельности</w:t>
            </w:r>
          </w:p>
        </w:tc>
        <w:tc>
          <w:tcPr>
            <w:tcW w:w="1205" w:type="pct"/>
            <w:tcBorders>
              <w:top w:val="single" w:sz="4" w:space="0" w:color="000000"/>
              <w:left w:val="single" w:sz="4" w:space="0" w:color="000000"/>
              <w:bottom w:val="single" w:sz="4" w:space="0" w:color="000000"/>
            </w:tcBorders>
            <w:shd w:val="clear" w:color="auto" w:fill="auto"/>
          </w:tcPr>
          <w:p w:rsidR="00F74FFB" w:rsidRPr="00D655C2" w:rsidRDefault="00F74FFB" w:rsidP="00F74FFB">
            <w:pPr>
              <w:snapToGrid w:val="0"/>
              <w:jc w:val="both"/>
              <w:rPr>
                <w:b/>
              </w:rPr>
            </w:pPr>
            <w:r w:rsidRPr="00D655C2">
              <w:rPr>
                <w:b/>
              </w:rPr>
              <w:t xml:space="preserve">Приобретение </w:t>
            </w:r>
          </w:p>
          <w:p w:rsidR="00F74FFB" w:rsidRPr="00D655C2" w:rsidRDefault="00F74FFB" w:rsidP="00F74FFB">
            <w:pPr>
              <w:jc w:val="both"/>
              <w:rPr>
                <w:b/>
              </w:rPr>
            </w:pPr>
            <w:r w:rsidRPr="00D655C2">
              <w:rPr>
                <w:b/>
              </w:rPr>
              <w:t xml:space="preserve">социальных </w:t>
            </w:r>
          </w:p>
          <w:p w:rsidR="00F74FFB" w:rsidRPr="00D655C2" w:rsidRDefault="00F74FFB" w:rsidP="00F74FFB">
            <w:pPr>
              <w:jc w:val="both"/>
              <w:rPr>
                <w:b/>
              </w:rPr>
            </w:pPr>
            <w:r w:rsidRPr="00D655C2">
              <w:rPr>
                <w:b/>
              </w:rPr>
              <w:t>знаний</w:t>
            </w:r>
          </w:p>
        </w:tc>
        <w:tc>
          <w:tcPr>
            <w:tcW w:w="1247" w:type="pct"/>
            <w:gridSpan w:val="3"/>
            <w:tcBorders>
              <w:top w:val="single" w:sz="4" w:space="0" w:color="000000"/>
              <w:left w:val="single" w:sz="4" w:space="0" w:color="000000"/>
              <w:bottom w:val="single" w:sz="4" w:space="0" w:color="000000"/>
            </w:tcBorders>
            <w:shd w:val="clear" w:color="auto" w:fill="auto"/>
          </w:tcPr>
          <w:p w:rsidR="00F74FFB" w:rsidRPr="00D655C2" w:rsidRDefault="00F74FFB" w:rsidP="00F74FFB">
            <w:pPr>
              <w:snapToGrid w:val="0"/>
              <w:jc w:val="both"/>
              <w:rPr>
                <w:b/>
              </w:rPr>
            </w:pPr>
            <w:r w:rsidRPr="00D655C2">
              <w:rPr>
                <w:b/>
              </w:rPr>
              <w:t xml:space="preserve">Формирование </w:t>
            </w:r>
          </w:p>
          <w:p w:rsidR="00F74FFB" w:rsidRPr="00D655C2" w:rsidRDefault="00F74FFB" w:rsidP="00F74FFB">
            <w:pPr>
              <w:jc w:val="both"/>
              <w:rPr>
                <w:b/>
              </w:rPr>
            </w:pPr>
            <w:r w:rsidRPr="00D655C2">
              <w:rPr>
                <w:b/>
              </w:rPr>
              <w:t xml:space="preserve">ценностного </w:t>
            </w:r>
          </w:p>
          <w:p w:rsidR="00F74FFB" w:rsidRPr="00D655C2" w:rsidRDefault="00F74FFB" w:rsidP="00F74FFB">
            <w:pPr>
              <w:jc w:val="both"/>
              <w:rPr>
                <w:b/>
              </w:rPr>
            </w:pPr>
            <w:r w:rsidRPr="00D655C2">
              <w:rPr>
                <w:b/>
              </w:rPr>
              <w:t xml:space="preserve">отношения </w:t>
            </w:r>
          </w:p>
          <w:p w:rsidR="00F74FFB" w:rsidRPr="00D655C2" w:rsidRDefault="00F74FFB" w:rsidP="00F74FFB">
            <w:pPr>
              <w:jc w:val="both"/>
              <w:rPr>
                <w:b/>
              </w:rPr>
            </w:pPr>
            <w:r w:rsidRPr="00D655C2">
              <w:rPr>
                <w:b/>
              </w:rPr>
              <w:t xml:space="preserve">к социальной </w:t>
            </w:r>
          </w:p>
          <w:p w:rsidR="00F74FFB" w:rsidRPr="00D655C2" w:rsidRDefault="00F74FFB" w:rsidP="00F74FFB">
            <w:pPr>
              <w:jc w:val="both"/>
              <w:rPr>
                <w:b/>
              </w:rPr>
            </w:pPr>
            <w:r w:rsidRPr="00D655C2">
              <w:rPr>
                <w:b/>
              </w:rPr>
              <w:t>реальности</w:t>
            </w:r>
          </w:p>
        </w:tc>
        <w:tc>
          <w:tcPr>
            <w:tcW w:w="1299" w:type="pct"/>
            <w:gridSpan w:val="2"/>
            <w:tcBorders>
              <w:top w:val="single" w:sz="4" w:space="0" w:color="000000"/>
              <w:left w:val="single" w:sz="4" w:space="0" w:color="000000"/>
              <w:bottom w:val="single" w:sz="4" w:space="0" w:color="000000"/>
              <w:right w:val="single" w:sz="4" w:space="0" w:color="000000"/>
            </w:tcBorders>
            <w:shd w:val="clear" w:color="auto" w:fill="auto"/>
          </w:tcPr>
          <w:p w:rsidR="00F74FFB" w:rsidRPr="00D655C2" w:rsidRDefault="00F74FFB" w:rsidP="00F74FFB">
            <w:pPr>
              <w:snapToGrid w:val="0"/>
              <w:jc w:val="both"/>
              <w:rPr>
                <w:b/>
              </w:rPr>
            </w:pPr>
            <w:r w:rsidRPr="00D655C2">
              <w:rPr>
                <w:b/>
              </w:rPr>
              <w:t>Получение опыта</w:t>
            </w:r>
          </w:p>
          <w:p w:rsidR="00F74FFB" w:rsidRPr="00D655C2" w:rsidRDefault="00F74FFB" w:rsidP="00F74FFB">
            <w:pPr>
              <w:jc w:val="both"/>
              <w:rPr>
                <w:b/>
              </w:rPr>
            </w:pPr>
            <w:r w:rsidRPr="00D655C2">
              <w:rPr>
                <w:b/>
              </w:rPr>
              <w:t xml:space="preserve"> самостоятельного общественного </w:t>
            </w:r>
          </w:p>
          <w:p w:rsidR="00F74FFB" w:rsidRPr="00D655C2" w:rsidRDefault="00F74FFB" w:rsidP="00F74FFB">
            <w:pPr>
              <w:jc w:val="both"/>
              <w:rPr>
                <w:b/>
              </w:rPr>
            </w:pPr>
            <w:r w:rsidRPr="00D655C2">
              <w:rPr>
                <w:b/>
              </w:rPr>
              <w:t>действия</w:t>
            </w:r>
          </w:p>
        </w:tc>
      </w:tr>
      <w:tr w:rsidR="00F74FFB" w:rsidRPr="000125B8" w:rsidTr="00F74FFB">
        <w:trPr>
          <w:trHeight w:val="649"/>
        </w:trPr>
        <w:tc>
          <w:tcPr>
            <w:tcW w:w="1249" w:type="pct"/>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rPr>
                <w:i/>
                <w:iCs/>
              </w:rPr>
            </w:pPr>
            <w:r w:rsidRPr="000125B8">
              <w:t xml:space="preserve">1. </w:t>
            </w:r>
            <w:r w:rsidRPr="000125B8">
              <w:rPr>
                <w:i/>
                <w:iCs/>
              </w:rPr>
              <w:t>Игровая</w:t>
            </w:r>
          </w:p>
        </w:tc>
        <w:tc>
          <w:tcPr>
            <w:tcW w:w="1205" w:type="pct"/>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pPr>
            <w:r w:rsidRPr="000125B8">
              <w:t>Игра с ролевым акцентом</w:t>
            </w:r>
          </w:p>
        </w:tc>
        <w:tc>
          <w:tcPr>
            <w:tcW w:w="1247" w:type="pct"/>
            <w:gridSpan w:val="3"/>
            <w:tcBorders>
              <w:top w:val="single" w:sz="4" w:space="0" w:color="000000"/>
              <w:left w:val="single" w:sz="4" w:space="0" w:color="000000"/>
            </w:tcBorders>
            <w:shd w:val="clear" w:color="auto" w:fill="auto"/>
          </w:tcPr>
          <w:p w:rsidR="00F74FFB" w:rsidRPr="000125B8" w:rsidRDefault="00F74FFB" w:rsidP="00F74FFB">
            <w:pPr>
              <w:snapToGrid w:val="0"/>
              <w:jc w:val="both"/>
            </w:pPr>
          </w:p>
        </w:tc>
        <w:tc>
          <w:tcPr>
            <w:tcW w:w="1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05"/>
        </w:trPr>
        <w:tc>
          <w:tcPr>
            <w:tcW w:w="1249" w:type="pct"/>
            <w:vMerge w:val="restart"/>
            <w:tcBorders>
              <w:top w:val="single" w:sz="4" w:space="0" w:color="000000"/>
              <w:left w:val="single" w:sz="4" w:space="0" w:color="000000"/>
            </w:tcBorders>
            <w:shd w:val="clear" w:color="auto" w:fill="auto"/>
          </w:tcPr>
          <w:p w:rsidR="00F74FFB" w:rsidRPr="000125B8" w:rsidRDefault="00F74FFB" w:rsidP="00F74FFB">
            <w:pPr>
              <w:snapToGrid w:val="0"/>
              <w:jc w:val="both"/>
            </w:pPr>
          </w:p>
        </w:tc>
        <w:tc>
          <w:tcPr>
            <w:tcW w:w="2452" w:type="pct"/>
            <w:gridSpan w:val="4"/>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Игра с деловым   акцентом</w:t>
            </w:r>
          </w:p>
        </w:tc>
        <w:tc>
          <w:tcPr>
            <w:tcW w:w="1299" w:type="pct"/>
            <w:gridSpan w:val="2"/>
            <w:vMerge/>
            <w:tcBorders>
              <w:left w:val="single" w:sz="4" w:space="0" w:color="000000"/>
              <w:right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r>
      <w:tr w:rsidR="00F74FFB" w:rsidRPr="000125B8" w:rsidTr="00F74FFB">
        <w:trPr>
          <w:trHeight w:val="316"/>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c>
          <w:tcPr>
            <w:tcW w:w="3751" w:type="pct"/>
            <w:gridSpan w:val="6"/>
            <w:tcBorders>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Социально моделирующая игра</w:t>
            </w:r>
          </w:p>
        </w:tc>
      </w:tr>
      <w:tr w:rsidR="00F74FFB" w:rsidRPr="000125B8" w:rsidTr="00F74FFB">
        <w:trPr>
          <w:trHeight w:val="1363"/>
        </w:trPr>
        <w:tc>
          <w:tcPr>
            <w:tcW w:w="1249" w:type="pct"/>
            <w:vMerge w:val="restart"/>
            <w:tcBorders>
              <w:top w:val="single" w:sz="4" w:space="0" w:color="000000"/>
              <w:left w:val="single" w:sz="4" w:space="0" w:color="000000"/>
            </w:tcBorders>
            <w:shd w:val="clear" w:color="auto" w:fill="auto"/>
          </w:tcPr>
          <w:p w:rsidR="00F74FFB" w:rsidRPr="000125B8" w:rsidRDefault="00F74FFB" w:rsidP="00F74FFB">
            <w:pPr>
              <w:snapToGrid w:val="0"/>
              <w:jc w:val="both"/>
              <w:rPr>
                <w:i/>
                <w:iCs/>
              </w:rPr>
            </w:pPr>
            <w:r w:rsidRPr="000125B8">
              <w:rPr>
                <w:i/>
                <w:iCs/>
              </w:rPr>
              <w:t>2. Познавательная</w:t>
            </w:r>
          </w:p>
        </w:tc>
        <w:tc>
          <w:tcPr>
            <w:tcW w:w="1205" w:type="pct"/>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pPr>
            <w:r w:rsidRPr="000125B8">
              <w:t>Познавательные беседы, предметные факультативы, олимпиады</w:t>
            </w:r>
          </w:p>
        </w:tc>
        <w:tc>
          <w:tcPr>
            <w:tcW w:w="1247" w:type="pct"/>
            <w:gridSpan w:val="3"/>
            <w:tcBorders>
              <w:top w:val="single" w:sz="4" w:space="0" w:color="000000"/>
              <w:left w:val="single" w:sz="4" w:space="0" w:color="000000"/>
            </w:tcBorders>
            <w:shd w:val="clear" w:color="auto" w:fill="auto"/>
          </w:tcPr>
          <w:p w:rsidR="00F74FFB" w:rsidRPr="000125B8" w:rsidRDefault="00F74FFB" w:rsidP="00F74FFB">
            <w:pPr>
              <w:snapToGrid w:val="0"/>
              <w:jc w:val="both"/>
            </w:pPr>
          </w:p>
        </w:tc>
        <w:tc>
          <w:tcPr>
            <w:tcW w:w="1299" w:type="pct"/>
            <w:gridSpan w:val="2"/>
            <w:vMerge w:val="restart"/>
            <w:tcBorders>
              <w:top w:val="single" w:sz="4" w:space="0" w:color="000000"/>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1070"/>
        </w:trPr>
        <w:tc>
          <w:tcPr>
            <w:tcW w:w="1249" w:type="pct"/>
            <w:vMerge/>
            <w:tcBorders>
              <w:left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c>
          <w:tcPr>
            <w:tcW w:w="2452" w:type="pct"/>
            <w:gridSpan w:val="4"/>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Общественный смотр знаний, лицейские олимпиады, интеллектуальный клуб «Что? Где? Когда?»</w:t>
            </w:r>
          </w:p>
        </w:tc>
        <w:tc>
          <w:tcPr>
            <w:tcW w:w="1299" w:type="pct"/>
            <w:gridSpan w:val="2"/>
            <w:vMerge/>
            <w:tcBorders>
              <w:left w:val="single" w:sz="4" w:space="0" w:color="000000"/>
              <w:right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r>
      <w:tr w:rsidR="00F74FFB" w:rsidRPr="000125B8" w:rsidTr="00F74FFB">
        <w:trPr>
          <w:trHeight w:val="1093"/>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c>
          <w:tcPr>
            <w:tcW w:w="3751" w:type="pct"/>
            <w:gridSpan w:val="6"/>
            <w:tcBorders>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Детские исследовательские проекты, внешкольные акции познавательной направленности (конференции учащихся, интеллектуальные марафоны и т. п.), школьное научное общество</w:t>
            </w:r>
          </w:p>
        </w:tc>
      </w:tr>
      <w:tr w:rsidR="00F74FFB" w:rsidRPr="000125B8" w:rsidTr="00F74FFB">
        <w:trPr>
          <w:trHeight w:val="333"/>
        </w:trPr>
        <w:tc>
          <w:tcPr>
            <w:tcW w:w="1249" w:type="pct"/>
            <w:vMerge w:val="restart"/>
            <w:tcBorders>
              <w:top w:val="single" w:sz="4" w:space="0" w:color="000000"/>
              <w:left w:val="single" w:sz="4" w:space="0" w:color="000000"/>
            </w:tcBorders>
            <w:shd w:val="clear" w:color="auto" w:fill="auto"/>
          </w:tcPr>
          <w:p w:rsidR="00F74FFB" w:rsidRPr="000125B8" w:rsidRDefault="00F74FFB" w:rsidP="00F74FFB">
            <w:pPr>
              <w:snapToGrid w:val="0"/>
              <w:jc w:val="both"/>
              <w:rPr>
                <w:i/>
                <w:iCs/>
              </w:rPr>
            </w:pPr>
            <w:r w:rsidRPr="000125B8">
              <w:rPr>
                <w:i/>
                <w:iCs/>
              </w:rPr>
              <w:t>3.Проблемно-ценностное общение</w:t>
            </w:r>
          </w:p>
        </w:tc>
        <w:tc>
          <w:tcPr>
            <w:tcW w:w="1395" w:type="pct"/>
            <w:gridSpan w:val="3"/>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pPr>
            <w:r w:rsidRPr="000125B8">
              <w:t>Этическая беседа</w:t>
            </w:r>
          </w:p>
        </w:tc>
        <w:tc>
          <w:tcPr>
            <w:tcW w:w="1057" w:type="pct"/>
            <w:tcBorders>
              <w:top w:val="single" w:sz="4" w:space="0" w:color="000000"/>
              <w:left w:val="single" w:sz="4" w:space="0" w:color="000000"/>
            </w:tcBorders>
            <w:shd w:val="clear" w:color="auto" w:fill="auto"/>
          </w:tcPr>
          <w:p w:rsidR="00F74FFB" w:rsidRPr="000125B8" w:rsidRDefault="00F74FFB" w:rsidP="00F74FFB">
            <w:pPr>
              <w:snapToGrid w:val="0"/>
              <w:jc w:val="both"/>
            </w:pPr>
          </w:p>
        </w:tc>
        <w:tc>
          <w:tcPr>
            <w:tcW w:w="1299" w:type="pct"/>
            <w:gridSpan w:val="2"/>
            <w:vMerge w:val="restart"/>
            <w:tcBorders>
              <w:top w:val="single" w:sz="4" w:space="0" w:color="000000"/>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10"/>
        </w:trPr>
        <w:tc>
          <w:tcPr>
            <w:tcW w:w="1249" w:type="pct"/>
            <w:vMerge/>
            <w:tcBorders>
              <w:left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c>
          <w:tcPr>
            <w:tcW w:w="2452" w:type="pct"/>
            <w:gridSpan w:val="4"/>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Дебаты, тематический диспут</w:t>
            </w:r>
          </w:p>
        </w:tc>
        <w:tc>
          <w:tcPr>
            <w:tcW w:w="1299" w:type="pct"/>
            <w:gridSpan w:val="2"/>
            <w:vMerge/>
            <w:tcBorders>
              <w:left w:val="single" w:sz="4" w:space="0" w:color="000000"/>
              <w:right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r>
      <w:tr w:rsidR="00F74FFB" w:rsidRPr="000125B8" w:rsidTr="00F74FFB">
        <w:trPr>
          <w:trHeight w:val="695"/>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c>
          <w:tcPr>
            <w:tcW w:w="3751" w:type="pct"/>
            <w:gridSpan w:val="6"/>
            <w:tcBorders>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Проблемно-ценностная дискуссия с участием внешних экспертов</w:t>
            </w:r>
          </w:p>
        </w:tc>
      </w:tr>
      <w:tr w:rsidR="00F74FFB" w:rsidRPr="000125B8" w:rsidTr="00F74FFB">
        <w:trPr>
          <w:trHeight w:val="1380"/>
        </w:trPr>
        <w:tc>
          <w:tcPr>
            <w:tcW w:w="1249" w:type="pct"/>
            <w:vMerge w:val="restart"/>
            <w:tcBorders>
              <w:top w:val="single" w:sz="4" w:space="0" w:color="000000"/>
              <w:left w:val="single" w:sz="4" w:space="0" w:color="000000"/>
            </w:tcBorders>
            <w:shd w:val="clear" w:color="auto" w:fill="auto"/>
          </w:tcPr>
          <w:p w:rsidR="00F74FFB" w:rsidRPr="000125B8" w:rsidRDefault="00B615C9" w:rsidP="00F74FFB">
            <w:pPr>
              <w:snapToGrid w:val="0"/>
              <w:jc w:val="both"/>
              <w:rPr>
                <w:i/>
                <w:iCs/>
              </w:rPr>
            </w:pPr>
            <w:r>
              <w:rPr>
                <w:i/>
                <w:iCs/>
              </w:rPr>
              <w:lastRenderedPageBreak/>
              <w:t>4. Досугово-раз</w:t>
            </w:r>
            <w:r w:rsidR="00F74FFB" w:rsidRPr="000125B8">
              <w:rPr>
                <w:i/>
                <w:iCs/>
              </w:rPr>
              <w:t>влекательная деятельность (досуговое общение)</w:t>
            </w:r>
          </w:p>
        </w:tc>
        <w:tc>
          <w:tcPr>
            <w:tcW w:w="1247" w:type="pct"/>
            <w:gridSpan w:val="2"/>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pPr>
            <w:r w:rsidRPr="000125B8">
              <w:t xml:space="preserve">Культпоходы </w:t>
            </w:r>
          </w:p>
          <w:p w:rsidR="00F74FFB" w:rsidRPr="000125B8" w:rsidRDefault="00F74FFB" w:rsidP="00F74FFB">
            <w:pPr>
              <w:jc w:val="both"/>
            </w:pPr>
            <w:r w:rsidRPr="000125B8">
              <w:t>в театры, музеи, концертные залы, галерею</w:t>
            </w:r>
          </w:p>
        </w:tc>
        <w:tc>
          <w:tcPr>
            <w:tcW w:w="1249" w:type="pct"/>
            <w:gridSpan w:val="3"/>
            <w:tcBorders>
              <w:left w:val="single" w:sz="4" w:space="0" w:color="000000"/>
            </w:tcBorders>
            <w:shd w:val="clear" w:color="auto" w:fill="auto"/>
          </w:tcPr>
          <w:p w:rsidR="00F74FFB" w:rsidRPr="000125B8" w:rsidRDefault="00F74FFB" w:rsidP="00F74FFB">
            <w:pPr>
              <w:snapToGrid w:val="0"/>
              <w:jc w:val="both"/>
            </w:pPr>
          </w:p>
        </w:tc>
        <w:tc>
          <w:tcPr>
            <w:tcW w:w="1255" w:type="pct"/>
            <w:vMerge w:val="restart"/>
            <w:tcBorders>
              <w:top w:val="single" w:sz="4" w:space="0" w:color="000000"/>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715"/>
        </w:trPr>
        <w:tc>
          <w:tcPr>
            <w:tcW w:w="1249" w:type="pct"/>
            <w:vMerge/>
            <w:tcBorders>
              <w:left w:val="single" w:sz="4" w:space="0" w:color="000000"/>
            </w:tcBorders>
            <w:shd w:val="clear" w:color="auto" w:fill="auto"/>
          </w:tcPr>
          <w:p w:rsidR="00F74FFB" w:rsidRPr="000125B8" w:rsidRDefault="00F74FFB" w:rsidP="00F74FFB">
            <w:pPr>
              <w:snapToGrid w:val="0"/>
              <w:jc w:val="both"/>
              <w:rPr>
                <w:i/>
                <w:iCs/>
              </w:rPr>
            </w:pPr>
          </w:p>
        </w:tc>
        <w:tc>
          <w:tcPr>
            <w:tcW w:w="2496" w:type="pct"/>
            <w:gridSpan w:val="5"/>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Концерты, инсценировки, праздничные «огоньки» на уровне класса и лицея</w:t>
            </w:r>
          </w:p>
        </w:tc>
        <w:tc>
          <w:tcPr>
            <w:tcW w:w="1255" w:type="pct"/>
            <w:vMerge/>
            <w:tcBorders>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1125"/>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rPr>
                <w:i/>
                <w:iCs/>
              </w:rPr>
            </w:pPr>
          </w:p>
        </w:tc>
        <w:tc>
          <w:tcPr>
            <w:tcW w:w="3751" w:type="pct"/>
            <w:gridSpan w:val="6"/>
            <w:tcBorders>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Досугово-развлекательные акции школьников в окружающем лицей социуме (благотворительные концерты, гастроли школьной самодеятельности и т.д.)</w:t>
            </w:r>
          </w:p>
        </w:tc>
      </w:tr>
      <w:tr w:rsidR="00F74FFB" w:rsidRPr="000125B8" w:rsidTr="00F74FFB">
        <w:trPr>
          <w:trHeight w:val="1099"/>
        </w:trPr>
        <w:tc>
          <w:tcPr>
            <w:tcW w:w="1249" w:type="pct"/>
            <w:vMerge w:val="restart"/>
            <w:tcBorders>
              <w:top w:val="single" w:sz="4" w:space="0" w:color="000000"/>
              <w:left w:val="single" w:sz="4" w:space="0" w:color="000000"/>
            </w:tcBorders>
            <w:shd w:val="clear" w:color="auto" w:fill="auto"/>
          </w:tcPr>
          <w:p w:rsidR="00F74FFB" w:rsidRPr="000125B8" w:rsidRDefault="00F74FFB" w:rsidP="00F74FFB">
            <w:pPr>
              <w:snapToGrid w:val="0"/>
              <w:jc w:val="both"/>
              <w:rPr>
                <w:i/>
                <w:iCs/>
              </w:rPr>
            </w:pPr>
            <w:r w:rsidRPr="000125B8">
              <w:rPr>
                <w:i/>
                <w:iCs/>
              </w:rPr>
              <w:t>5. Художественное творчество</w:t>
            </w:r>
          </w:p>
        </w:tc>
        <w:tc>
          <w:tcPr>
            <w:tcW w:w="1247" w:type="pct"/>
            <w:gridSpan w:val="2"/>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Занятия объединений художественного творчества</w:t>
            </w:r>
          </w:p>
        </w:tc>
        <w:tc>
          <w:tcPr>
            <w:tcW w:w="1249" w:type="pct"/>
            <w:gridSpan w:val="3"/>
            <w:tcBorders>
              <w:left w:val="single" w:sz="4" w:space="0" w:color="000000"/>
            </w:tcBorders>
            <w:shd w:val="clear" w:color="auto" w:fill="auto"/>
          </w:tcPr>
          <w:p w:rsidR="00F74FFB" w:rsidRPr="000125B8" w:rsidRDefault="00F74FFB" w:rsidP="00F74FFB">
            <w:pPr>
              <w:snapToGrid w:val="0"/>
              <w:jc w:val="both"/>
            </w:pPr>
          </w:p>
        </w:tc>
        <w:tc>
          <w:tcPr>
            <w:tcW w:w="1255" w:type="pct"/>
            <w:vMerge w:val="restart"/>
            <w:tcBorders>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654"/>
        </w:trPr>
        <w:tc>
          <w:tcPr>
            <w:tcW w:w="1249" w:type="pct"/>
            <w:vMerge/>
            <w:tcBorders>
              <w:left w:val="single" w:sz="4" w:space="0" w:color="000000"/>
            </w:tcBorders>
            <w:shd w:val="clear" w:color="auto" w:fill="auto"/>
          </w:tcPr>
          <w:p w:rsidR="00F74FFB" w:rsidRPr="000125B8" w:rsidRDefault="00F74FFB" w:rsidP="00F74FFB">
            <w:pPr>
              <w:snapToGrid w:val="0"/>
              <w:jc w:val="both"/>
              <w:rPr>
                <w:i/>
                <w:iCs/>
              </w:rPr>
            </w:pPr>
          </w:p>
        </w:tc>
        <w:tc>
          <w:tcPr>
            <w:tcW w:w="2496" w:type="pct"/>
            <w:gridSpan w:val="5"/>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Художественные выставки, фестивали искусств, спектакли в классе, лицее</w:t>
            </w:r>
          </w:p>
        </w:tc>
        <w:tc>
          <w:tcPr>
            <w:tcW w:w="1255" w:type="pct"/>
            <w:vMerge/>
            <w:tcBorders>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654"/>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rPr>
                <w:i/>
                <w:iCs/>
              </w:rPr>
            </w:pPr>
          </w:p>
        </w:tc>
        <w:tc>
          <w:tcPr>
            <w:tcW w:w="3751" w:type="pct"/>
            <w:gridSpan w:val="6"/>
            <w:tcBorders>
              <w:top w:val="single" w:sz="4" w:space="0" w:color="000000"/>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Художественные акции школьников в окружающем школу социуме</w:t>
            </w:r>
          </w:p>
        </w:tc>
      </w:tr>
      <w:tr w:rsidR="00F74FFB" w:rsidRPr="000125B8" w:rsidTr="00F74FFB">
        <w:trPr>
          <w:trHeight w:val="1270"/>
        </w:trPr>
        <w:tc>
          <w:tcPr>
            <w:tcW w:w="1249" w:type="pct"/>
            <w:vMerge w:val="restart"/>
            <w:tcBorders>
              <w:top w:val="single" w:sz="4" w:space="0" w:color="000000"/>
              <w:left w:val="single" w:sz="4" w:space="0" w:color="000000"/>
            </w:tcBorders>
            <w:shd w:val="clear" w:color="auto" w:fill="auto"/>
          </w:tcPr>
          <w:p w:rsidR="00F74FFB" w:rsidRPr="000125B8" w:rsidRDefault="00F74FFB" w:rsidP="00F74FFB">
            <w:pPr>
              <w:snapToGrid w:val="0"/>
              <w:jc w:val="both"/>
              <w:rPr>
                <w:i/>
                <w:iCs/>
              </w:rPr>
            </w:pPr>
            <w:r w:rsidRPr="000125B8">
              <w:rPr>
                <w:i/>
                <w:iCs/>
              </w:rPr>
              <w:t>6. Социальное творчество (социально преобразующая добровольческая деятельность)</w:t>
            </w:r>
          </w:p>
        </w:tc>
        <w:tc>
          <w:tcPr>
            <w:tcW w:w="1247" w:type="pct"/>
            <w:gridSpan w:val="2"/>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pPr>
            <w:r w:rsidRPr="000125B8">
              <w:t>Социальная проба (инициативное участие ребёнка в социальном деле, акции, организованной взрослым)</w:t>
            </w:r>
          </w:p>
        </w:tc>
        <w:tc>
          <w:tcPr>
            <w:tcW w:w="1249" w:type="pct"/>
            <w:gridSpan w:val="3"/>
            <w:tcBorders>
              <w:top w:val="single" w:sz="4" w:space="0" w:color="000000"/>
              <w:left w:val="single" w:sz="4" w:space="0" w:color="000000"/>
            </w:tcBorders>
            <w:shd w:val="clear" w:color="auto" w:fill="auto"/>
          </w:tcPr>
          <w:p w:rsidR="00F74FFB" w:rsidRPr="000125B8" w:rsidRDefault="00F74FFB" w:rsidP="00F74FFB">
            <w:pPr>
              <w:snapToGrid w:val="0"/>
              <w:jc w:val="both"/>
            </w:pPr>
          </w:p>
          <w:p w:rsidR="00F74FFB" w:rsidRPr="000125B8" w:rsidRDefault="00F74FFB" w:rsidP="00F74FFB">
            <w:pPr>
              <w:jc w:val="both"/>
            </w:pPr>
          </w:p>
        </w:tc>
        <w:tc>
          <w:tcPr>
            <w:tcW w:w="1255" w:type="pct"/>
            <w:tcBorders>
              <w:top w:val="single" w:sz="4" w:space="0" w:color="000000"/>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29"/>
        </w:trPr>
        <w:tc>
          <w:tcPr>
            <w:tcW w:w="1249" w:type="pct"/>
            <w:vMerge/>
            <w:tcBorders>
              <w:left w:val="single" w:sz="4" w:space="0" w:color="000000"/>
            </w:tcBorders>
            <w:shd w:val="clear" w:color="auto" w:fill="auto"/>
          </w:tcPr>
          <w:p w:rsidR="00F74FFB" w:rsidRPr="000125B8" w:rsidRDefault="00F74FFB" w:rsidP="00F74FFB">
            <w:pPr>
              <w:snapToGrid w:val="0"/>
              <w:jc w:val="both"/>
              <w:rPr>
                <w:i/>
                <w:iCs/>
              </w:rPr>
            </w:pPr>
          </w:p>
        </w:tc>
        <w:tc>
          <w:tcPr>
            <w:tcW w:w="2496" w:type="pct"/>
            <w:gridSpan w:val="5"/>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КТД (коллективно-творческое дело)</w:t>
            </w:r>
          </w:p>
        </w:tc>
        <w:tc>
          <w:tcPr>
            <w:tcW w:w="1255" w:type="pct"/>
            <w:tcBorders>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00"/>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rPr>
                <w:i/>
                <w:iCs/>
              </w:rPr>
            </w:pPr>
          </w:p>
        </w:tc>
        <w:tc>
          <w:tcPr>
            <w:tcW w:w="3751" w:type="pct"/>
            <w:gridSpan w:val="6"/>
            <w:tcBorders>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Социально-образовательный проект</w:t>
            </w:r>
          </w:p>
        </w:tc>
      </w:tr>
      <w:tr w:rsidR="00F74FFB" w:rsidRPr="000125B8" w:rsidTr="00F74FFB">
        <w:trPr>
          <w:trHeight w:val="400"/>
        </w:trPr>
        <w:tc>
          <w:tcPr>
            <w:tcW w:w="1249" w:type="pct"/>
            <w:vMerge w:val="restart"/>
            <w:tcBorders>
              <w:top w:val="single" w:sz="4" w:space="0" w:color="000000"/>
              <w:left w:val="single" w:sz="4" w:space="0" w:color="000000"/>
            </w:tcBorders>
            <w:shd w:val="clear" w:color="auto" w:fill="auto"/>
          </w:tcPr>
          <w:p w:rsidR="00F74FFB" w:rsidRPr="000125B8" w:rsidRDefault="00F74FFB" w:rsidP="00F74FFB">
            <w:pPr>
              <w:snapToGrid w:val="0"/>
              <w:jc w:val="both"/>
              <w:rPr>
                <w:i/>
                <w:iCs/>
              </w:rPr>
            </w:pPr>
            <w:r w:rsidRPr="000125B8">
              <w:t xml:space="preserve">7. </w:t>
            </w:r>
            <w:r w:rsidRPr="000125B8">
              <w:rPr>
                <w:i/>
                <w:iCs/>
              </w:rPr>
              <w:t>Трудовая (производственная) деятельность</w:t>
            </w:r>
          </w:p>
        </w:tc>
        <w:tc>
          <w:tcPr>
            <w:tcW w:w="1247" w:type="pct"/>
            <w:gridSpan w:val="2"/>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pPr>
            <w:r w:rsidRPr="000125B8">
              <w:t>Занятия по конструированию, кружки технического творчества, домашних  ремёсел</w:t>
            </w:r>
          </w:p>
        </w:tc>
        <w:tc>
          <w:tcPr>
            <w:tcW w:w="1249" w:type="pct"/>
            <w:gridSpan w:val="3"/>
            <w:tcBorders>
              <w:top w:val="single" w:sz="4" w:space="0" w:color="000000"/>
              <w:left w:val="single" w:sz="4" w:space="0" w:color="000000"/>
            </w:tcBorders>
            <w:shd w:val="clear" w:color="auto" w:fill="auto"/>
          </w:tcPr>
          <w:p w:rsidR="00F74FFB" w:rsidRPr="000125B8" w:rsidRDefault="00F74FFB" w:rsidP="00F74FFB">
            <w:pPr>
              <w:snapToGrid w:val="0"/>
              <w:jc w:val="both"/>
            </w:pPr>
          </w:p>
        </w:tc>
        <w:tc>
          <w:tcPr>
            <w:tcW w:w="1255" w:type="pct"/>
            <w:tcBorders>
              <w:top w:val="single" w:sz="4" w:space="0" w:color="000000"/>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00"/>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pPr>
          </w:p>
        </w:tc>
        <w:tc>
          <w:tcPr>
            <w:tcW w:w="3751" w:type="pct"/>
            <w:gridSpan w:val="6"/>
            <w:tcBorders>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Совместное образовательное производство детей и взрослых</w:t>
            </w:r>
          </w:p>
        </w:tc>
      </w:tr>
      <w:tr w:rsidR="00F74FFB" w:rsidRPr="000125B8" w:rsidTr="00F74FFB">
        <w:trPr>
          <w:trHeight w:val="400"/>
        </w:trPr>
        <w:tc>
          <w:tcPr>
            <w:tcW w:w="1249" w:type="pct"/>
            <w:vMerge w:val="restart"/>
            <w:tcBorders>
              <w:top w:val="single" w:sz="4" w:space="0" w:color="000000"/>
              <w:left w:val="single" w:sz="4" w:space="0" w:color="000000"/>
            </w:tcBorders>
            <w:shd w:val="clear" w:color="auto" w:fill="auto"/>
          </w:tcPr>
          <w:p w:rsidR="00F74FFB" w:rsidRPr="000125B8" w:rsidRDefault="00F74FFB" w:rsidP="00F74FFB">
            <w:pPr>
              <w:snapToGrid w:val="0"/>
              <w:jc w:val="both"/>
              <w:rPr>
                <w:i/>
                <w:iCs/>
              </w:rPr>
            </w:pPr>
            <w:r w:rsidRPr="000125B8">
              <w:rPr>
                <w:bCs/>
                <w:i/>
                <w:iCs/>
              </w:rPr>
              <w:t xml:space="preserve">8. </w:t>
            </w:r>
            <w:r w:rsidRPr="000125B8">
              <w:rPr>
                <w:i/>
                <w:iCs/>
              </w:rPr>
              <w:t>Спортивно-</w:t>
            </w:r>
          </w:p>
          <w:p w:rsidR="00F74FFB" w:rsidRPr="000125B8" w:rsidRDefault="00F74FFB" w:rsidP="00F74FFB">
            <w:pPr>
              <w:jc w:val="both"/>
              <w:rPr>
                <w:i/>
                <w:iCs/>
              </w:rPr>
            </w:pPr>
            <w:r w:rsidRPr="000125B8">
              <w:rPr>
                <w:i/>
                <w:iCs/>
              </w:rPr>
              <w:lastRenderedPageBreak/>
              <w:t>оздоровительная деятельность</w:t>
            </w:r>
          </w:p>
        </w:tc>
        <w:tc>
          <w:tcPr>
            <w:tcW w:w="1247" w:type="pct"/>
            <w:gridSpan w:val="2"/>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pPr>
            <w:r w:rsidRPr="000125B8">
              <w:lastRenderedPageBreak/>
              <w:t xml:space="preserve">Занятия спортивных секций, </w:t>
            </w:r>
            <w:r w:rsidRPr="000125B8">
              <w:lastRenderedPageBreak/>
              <w:t>беседы о ЗОЖ, участие в оздоровительных процедурах</w:t>
            </w:r>
          </w:p>
        </w:tc>
        <w:tc>
          <w:tcPr>
            <w:tcW w:w="1249" w:type="pct"/>
            <w:gridSpan w:val="3"/>
            <w:tcBorders>
              <w:top w:val="single" w:sz="4" w:space="0" w:color="000000"/>
              <w:left w:val="single" w:sz="4" w:space="0" w:color="000000"/>
            </w:tcBorders>
            <w:shd w:val="clear" w:color="auto" w:fill="auto"/>
          </w:tcPr>
          <w:p w:rsidR="00F74FFB" w:rsidRPr="000125B8" w:rsidRDefault="00F74FFB" w:rsidP="00F74FFB">
            <w:pPr>
              <w:snapToGrid w:val="0"/>
              <w:jc w:val="both"/>
            </w:pPr>
          </w:p>
        </w:tc>
        <w:tc>
          <w:tcPr>
            <w:tcW w:w="1255" w:type="pct"/>
            <w:tcBorders>
              <w:top w:val="single" w:sz="4" w:space="0" w:color="000000"/>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00"/>
        </w:trPr>
        <w:tc>
          <w:tcPr>
            <w:tcW w:w="1249" w:type="pct"/>
            <w:vMerge/>
            <w:tcBorders>
              <w:left w:val="single" w:sz="4" w:space="0" w:color="000000"/>
            </w:tcBorders>
            <w:shd w:val="clear" w:color="auto" w:fill="auto"/>
          </w:tcPr>
          <w:p w:rsidR="00F74FFB" w:rsidRPr="000125B8" w:rsidRDefault="00F74FFB" w:rsidP="00F74FFB">
            <w:pPr>
              <w:snapToGrid w:val="0"/>
              <w:jc w:val="both"/>
              <w:rPr>
                <w:bCs/>
                <w:i/>
                <w:iCs/>
              </w:rPr>
            </w:pPr>
          </w:p>
        </w:tc>
        <w:tc>
          <w:tcPr>
            <w:tcW w:w="2496" w:type="pct"/>
            <w:gridSpan w:val="5"/>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Школьные спортивные турниры и оздоровительные акции</w:t>
            </w:r>
          </w:p>
        </w:tc>
        <w:tc>
          <w:tcPr>
            <w:tcW w:w="1255" w:type="pct"/>
            <w:tcBorders>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00"/>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rPr>
                <w:bCs/>
                <w:i/>
                <w:iCs/>
              </w:rPr>
            </w:pPr>
          </w:p>
        </w:tc>
        <w:tc>
          <w:tcPr>
            <w:tcW w:w="3751" w:type="pct"/>
            <w:gridSpan w:val="6"/>
            <w:tcBorders>
              <w:top w:val="single" w:sz="4" w:space="0" w:color="000000"/>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Спортивные и оздоровительные акции школьников в окружающем школу социуме</w:t>
            </w:r>
          </w:p>
        </w:tc>
      </w:tr>
      <w:tr w:rsidR="00F74FFB" w:rsidRPr="000125B8" w:rsidTr="00F74FFB">
        <w:trPr>
          <w:trHeight w:val="400"/>
        </w:trPr>
        <w:tc>
          <w:tcPr>
            <w:tcW w:w="1249" w:type="pct"/>
            <w:vMerge w:val="restart"/>
            <w:tcBorders>
              <w:top w:val="single" w:sz="4" w:space="0" w:color="000000"/>
              <w:left w:val="single" w:sz="4" w:space="0" w:color="000000"/>
            </w:tcBorders>
            <w:shd w:val="clear" w:color="auto" w:fill="auto"/>
          </w:tcPr>
          <w:p w:rsidR="00F74FFB" w:rsidRPr="000125B8" w:rsidRDefault="00F74FFB" w:rsidP="00F74FFB">
            <w:pPr>
              <w:snapToGrid w:val="0"/>
              <w:jc w:val="both"/>
              <w:rPr>
                <w:i/>
                <w:iCs/>
              </w:rPr>
            </w:pPr>
            <w:r w:rsidRPr="000125B8">
              <w:rPr>
                <w:bCs/>
                <w:i/>
                <w:iCs/>
              </w:rPr>
              <w:t xml:space="preserve">9. </w:t>
            </w:r>
            <w:r w:rsidRPr="000125B8">
              <w:rPr>
                <w:i/>
                <w:iCs/>
              </w:rPr>
              <w:t>Туристско-</w:t>
            </w:r>
          </w:p>
          <w:p w:rsidR="00F74FFB" w:rsidRPr="000125B8" w:rsidRDefault="00F74FFB" w:rsidP="00F74FFB">
            <w:pPr>
              <w:jc w:val="both"/>
              <w:rPr>
                <w:i/>
                <w:iCs/>
              </w:rPr>
            </w:pPr>
            <w:r w:rsidRPr="000125B8">
              <w:rPr>
                <w:i/>
                <w:iCs/>
              </w:rPr>
              <w:t xml:space="preserve">краеведческая </w:t>
            </w:r>
          </w:p>
          <w:p w:rsidR="00F74FFB" w:rsidRPr="000125B8" w:rsidRDefault="00F74FFB" w:rsidP="00F74FFB">
            <w:pPr>
              <w:jc w:val="both"/>
              <w:rPr>
                <w:i/>
                <w:iCs/>
              </w:rPr>
            </w:pPr>
            <w:r w:rsidRPr="000125B8">
              <w:rPr>
                <w:i/>
                <w:iCs/>
              </w:rPr>
              <w:t>деятельность</w:t>
            </w:r>
          </w:p>
        </w:tc>
        <w:tc>
          <w:tcPr>
            <w:tcW w:w="1247" w:type="pct"/>
            <w:gridSpan w:val="2"/>
            <w:tcBorders>
              <w:top w:val="single" w:sz="4" w:space="0" w:color="000000"/>
              <w:left w:val="single" w:sz="4" w:space="0" w:color="000000"/>
              <w:bottom w:val="single" w:sz="4" w:space="0" w:color="000000"/>
            </w:tcBorders>
            <w:shd w:val="clear" w:color="auto" w:fill="auto"/>
          </w:tcPr>
          <w:p w:rsidR="00F74FFB" w:rsidRPr="000125B8" w:rsidRDefault="00F74FFB" w:rsidP="00F74FFB">
            <w:pPr>
              <w:snapToGrid w:val="0"/>
              <w:jc w:val="both"/>
            </w:pPr>
            <w:r w:rsidRPr="000125B8">
              <w:t>Образовательная экскурсия, туристическая поездка, кра-еведческий кружок</w:t>
            </w:r>
          </w:p>
        </w:tc>
        <w:tc>
          <w:tcPr>
            <w:tcW w:w="1249" w:type="pct"/>
            <w:gridSpan w:val="3"/>
            <w:tcBorders>
              <w:top w:val="single" w:sz="4" w:space="0" w:color="000000"/>
              <w:left w:val="single" w:sz="4" w:space="0" w:color="000000"/>
            </w:tcBorders>
            <w:shd w:val="clear" w:color="auto" w:fill="auto"/>
          </w:tcPr>
          <w:p w:rsidR="00F74FFB" w:rsidRPr="000125B8" w:rsidRDefault="00F74FFB" w:rsidP="00F74FFB">
            <w:pPr>
              <w:snapToGrid w:val="0"/>
              <w:jc w:val="both"/>
            </w:pPr>
          </w:p>
        </w:tc>
        <w:tc>
          <w:tcPr>
            <w:tcW w:w="1255" w:type="pct"/>
            <w:tcBorders>
              <w:top w:val="single" w:sz="4" w:space="0" w:color="000000"/>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00"/>
        </w:trPr>
        <w:tc>
          <w:tcPr>
            <w:tcW w:w="1249" w:type="pct"/>
            <w:vMerge/>
            <w:tcBorders>
              <w:left w:val="single" w:sz="4" w:space="0" w:color="000000"/>
            </w:tcBorders>
            <w:shd w:val="clear" w:color="auto" w:fill="auto"/>
          </w:tcPr>
          <w:p w:rsidR="00F74FFB" w:rsidRPr="000125B8" w:rsidRDefault="00F74FFB" w:rsidP="00F74FFB">
            <w:pPr>
              <w:snapToGrid w:val="0"/>
              <w:jc w:val="both"/>
              <w:rPr>
                <w:bCs/>
                <w:i/>
                <w:iCs/>
              </w:rPr>
            </w:pPr>
          </w:p>
        </w:tc>
        <w:tc>
          <w:tcPr>
            <w:tcW w:w="2496" w:type="pct"/>
            <w:gridSpan w:val="5"/>
            <w:tcBorders>
              <w:left w:val="single" w:sz="4" w:space="0" w:color="000000"/>
              <w:bottom w:val="single" w:sz="4" w:space="0" w:color="000000"/>
            </w:tcBorders>
            <w:shd w:val="clear" w:color="auto" w:fill="auto"/>
          </w:tcPr>
          <w:p w:rsidR="00F74FFB" w:rsidRPr="000125B8" w:rsidRDefault="00F74FFB" w:rsidP="00F74FFB">
            <w:pPr>
              <w:snapToGrid w:val="0"/>
              <w:jc w:val="both"/>
            </w:pPr>
            <w:r w:rsidRPr="000125B8">
              <w:t>Туристский поход, краеведческий клуб</w:t>
            </w:r>
          </w:p>
        </w:tc>
        <w:tc>
          <w:tcPr>
            <w:tcW w:w="1255" w:type="pct"/>
            <w:tcBorders>
              <w:left w:val="single" w:sz="4" w:space="0" w:color="000000"/>
              <w:right w:val="single" w:sz="4" w:space="0" w:color="000000"/>
            </w:tcBorders>
            <w:shd w:val="clear" w:color="auto" w:fill="auto"/>
          </w:tcPr>
          <w:p w:rsidR="00F74FFB" w:rsidRPr="000125B8" w:rsidRDefault="00F74FFB" w:rsidP="00F74FFB">
            <w:pPr>
              <w:snapToGrid w:val="0"/>
              <w:jc w:val="both"/>
            </w:pPr>
          </w:p>
        </w:tc>
      </w:tr>
      <w:tr w:rsidR="00F74FFB" w:rsidRPr="000125B8" w:rsidTr="00F74FFB">
        <w:trPr>
          <w:trHeight w:val="400"/>
        </w:trPr>
        <w:tc>
          <w:tcPr>
            <w:tcW w:w="1249" w:type="pct"/>
            <w:vMerge/>
            <w:tcBorders>
              <w:left w:val="single" w:sz="4" w:space="0" w:color="000000"/>
              <w:bottom w:val="single" w:sz="4" w:space="0" w:color="000000"/>
            </w:tcBorders>
            <w:shd w:val="clear" w:color="auto" w:fill="auto"/>
          </w:tcPr>
          <w:p w:rsidR="00F74FFB" w:rsidRPr="000125B8" w:rsidRDefault="00F74FFB" w:rsidP="00F74FFB">
            <w:pPr>
              <w:snapToGrid w:val="0"/>
              <w:jc w:val="both"/>
              <w:rPr>
                <w:bCs/>
                <w:i/>
                <w:iCs/>
              </w:rPr>
            </w:pPr>
          </w:p>
        </w:tc>
        <w:tc>
          <w:tcPr>
            <w:tcW w:w="3751" w:type="pct"/>
            <w:gridSpan w:val="6"/>
            <w:tcBorders>
              <w:left w:val="single" w:sz="4" w:space="0" w:color="000000"/>
              <w:bottom w:val="single" w:sz="4" w:space="0" w:color="000000"/>
              <w:right w:val="single" w:sz="4" w:space="0" w:color="000000"/>
            </w:tcBorders>
            <w:shd w:val="clear" w:color="auto" w:fill="auto"/>
          </w:tcPr>
          <w:p w:rsidR="00F74FFB" w:rsidRPr="000125B8" w:rsidRDefault="00F74FFB" w:rsidP="00F74FFB">
            <w:pPr>
              <w:snapToGrid w:val="0"/>
              <w:jc w:val="both"/>
            </w:pPr>
            <w:r w:rsidRPr="000125B8">
              <w:t xml:space="preserve">Туристско-краеведческая экспедиция </w:t>
            </w:r>
          </w:p>
          <w:p w:rsidR="00F74FFB" w:rsidRPr="000125B8" w:rsidRDefault="00F74FFB" w:rsidP="00F74FFB">
            <w:pPr>
              <w:jc w:val="both"/>
            </w:pPr>
            <w:r w:rsidRPr="000125B8">
              <w:t xml:space="preserve">Поисково-краеведческая экспедиция </w:t>
            </w:r>
          </w:p>
          <w:p w:rsidR="00F74FFB" w:rsidRPr="000125B8" w:rsidRDefault="00F74FFB" w:rsidP="00F74FFB">
            <w:pPr>
              <w:jc w:val="both"/>
            </w:pPr>
            <w:r w:rsidRPr="000125B8">
              <w:t>Школьный краеведческий музей</w:t>
            </w:r>
          </w:p>
        </w:tc>
      </w:tr>
    </w:tbl>
    <w:p w:rsidR="00F74FFB" w:rsidRPr="000125B8" w:rsidRDefault="00F74FFB" w:rsidP="00F74FFB">
      <w:pPr>
        <w:shd w:val="clear" w:color="auto" w:fill="FFFFFF"/>
        <w:spacing w:before="100" w:beforeAutospacing="1" w:after="100" w:afterAutospacing="1"/>
        <w:ind w:firstLine="708"/>
        <w:jc w:val="both"/>
        <w:textAlignment w:val="top"/>
      </w:pPr>
      <w:r w:rsidRPr="000125B8">
        <w:rPr>
          <w:b/>
        </w:rPr>
        <w:t>Формы организации внеу</w:t>
      </w:r>
      <w:r w:rsidR="00CB6CCF">
        <w:rPr>
          <w:b/>
        </w:rPr>
        <w:t>рочной</w:t>
      </w:r>
      <w:r w:rsidRPr="000125B8">
        <w:rPr>
          <w:b/>
        </w:rPr>
        <w:t xml:space="preserve"> деятельности:</w:t>
      </w:r>
      <w:r w:rsidRPr="000125B8">
        <w:t xml:space="preserve"> </w:t>
      </w:r>
    </w:p>
    <w:p w:rsidR="00F74FFB" w:rsidRPr="000125B8" w:rsidRDefault="00F74FFB" w:rsidP="00620AA7">
      <w:pPr>
        <w:pStyle w:val="a4"/>
        <w:numPr>
          <w:ilvl w:val="0"/>
          <w:numId w:val="51"/>
        </w:numPr>
        <w:shd w:val="clear" w:color="auto" w:fill="FFFFFF"/>
        <w:spacing w:before="100" w:beforeAutospacing="1" w:after="100" w:afterAutospacing="1" w:line="240" w:lineRule="auto"/>
        <w:jc w:val="both"/>
        <w:textAlignment w:val="top"/>
        <w:rPr>
          <w:rFonts w:ascii="Times New Roman" w:hAnsi="Times New Roman"/>
          <w:sz w:val="24"/>
          <w:szCs w:val="24"/>
        </w:rPr>
      </w:pPr>
      <w:r w:rsidRPr="000125B8">
        <w:rPr>
          <w:rFonts w:ascii="Times New Roman" w:hAnsi="Times New Roman"/>
          <w:sz w:val="24"/>
          <w:szCs w:val="24"/>
        </w:rPr>
        <w:t xml:space="preserve">экскурсии, </w:t>
      </w:r>
    </w:p>
    <w:p w:rsidR="00F74FFB" w:rsidRPr="000125B8" w:rsidRDefault="00F74FFB" w:rsidP="00620AA7">
      <w:pPr>
        <w:pStyle w:val="a4"/>
        <w:numPr>
          <w:ilvl w:val="0"/>
          <w:numId w:val="51"/>
        </w:numPr>
        <w:shd w:val="clear" w:color="auto" w:fill="FFFFFF"/>
        <w:spacing w:before="100" w:beforeAutospacing="1" w:after="100" w:afterAutospacing="1" w:line="240" w:lineRule="auto"/>
        <w:jc w:val="both"/>
        <w:textAlignment w:val="top"/>
        <w:rPr>
          <w:rFonts w:ascii="Times New Roman" w:hAnsi="Times New Roman"/>
          <w:sz w:val="24"/>
          <w:szCs w:val="24"/>
        </w:rPr>
      </w:pPr>
      <w:r w:rsidRPr="000125B8">
        <w:rPr>
          <w:rFonts w:ascii="Times New Roman" w:hAnsi="Times New Roman"/>
          <w:sz w:val="24"/>
          <w:szCs w:val="24"/>
        </w:rPr>
        <w:t xml:space="preserve">кружки, </w:t>
      </w:r>
    </w:p>
    <w:p w:rsidR="00F74FFB" w:rsidRPr="000125B8" w:rsidRDefault="00F74FFB" w:rsidP="00620AA7">
      <w:pPr>
        <w:pStyle w:val="a4"/>
        <w:numPr>
          <w:ilvl w:val="0"/>
          <w:numId w:val="51"/>
        </w:numPr>
        <w:shd w:val="clear" w:color="auto" w:fill="FFFFFF"/>
        <w:spacing w:before="100" w:beforeAutospacing="1" w:after="100" w:afterAutospacing="1" w:line="240" w:lineRule="auto"/>
        <w:jc w:val="both"/>
        <w:textAlignment w:val="top"/>
        <w:rPr>
          <w:rFonts w:ascii="Times New Roman" w:hAnsi="Times New Roman"/>
          <w:sz w:val="24"/>
          <w:szCs w:val="24"/>
        </w:rPr>
      </w:pPr>
      <w:r w:rsidRPr="000125B8">
        <w:rPr>
          <w:rFonts w:ascii="Times New Roman" w:hAnsi="Times New Roman"/>
          <w:sz w:val="24"/>
          <w:szCs w:val="24"/>
        </w:rPr>
        <w:t xml:space="preserve">секции, </w:t>
      </w:r>
    </w:p>
    <w:p w:rsidR="00F74FFB" w:rsidRPr="000125B8" w:rsidRDefault="00F74FFB" w:rsidP="00620AA7">
      <w:pPr>
        <w:pStyle w:val="a4"/>
        <w:numPr>
          <w:ilvl w:val="0"/>
          <w:numId w:val="51"/>
        </w:numPr>
        <w:shd w:val="clear" w:color="auto" w:fill="FFFFFF"/>
        <w:spacing w:before="100" w:beforeAutospacing="1" w:after="100" w:afterAutospacing="1" w:line="240" w:lineRule="auto"/>
        <w:jc w:val="both"/>
        <w:textAlignment w:val="top"/>
        <w:rPr>
          <w:rFonts w:ascii="Times New Roman" w:hAnsi="Times New Roman"/>
          <w:sz w:val="24"/>
          <w:szCs w:val="24"/>
        </w:rPr>
      </w:pPr>
      <w:r w:rsidRPr="000125B8">
        <w:rPr>
          <w:rFonts w:ascii="Times New Roman" w:hAnsi="Times New Roman"/>
          <w:sz w:val="24"/>
          <w:szCs w:val="24"/>
        </w:rPr>
        <w:t>соревнования,</w:t>
      </w:r>
    </w:p>
    <w:p w:rsidR="00F74FFB" w:rsidRPr="000125B8" w:rsidRDefault="00F74FFB" w:rsidP="00620AA7">
      <w:pPr>
        <w:pStyle w:val="a4"/>
        <w:numPr>
          <w:ilvl w:val="0"/>
          <w:numId w:val="51"/>
        </w:numPr>
        <w:shd w:val="clear" w:color="auto" w:fill="FFFFFF"/>
        <w:spacing w:before="100" w:beforeAutospacing="1" w:after="100" w:afterAutospacing="1" w:line="240" w:lineRule="auto"/>
        <w:jc w:val="both"/>
        <w:textAlignment w:val="top"/>
        <w:rPr>
          <w:rFonts w:ascii="Times New Roman" w:hAnsi="Times New Roman"/>
          <w:sz w:val="24"/>
          <w:szCs w:val="24"/>
        </w:rPr>
      </w:pPr>
      <w:r w:rsidRPr="000125B8">
        <w:rPr>
          <w:rFonts w:ascii="Times New Roman" w:hAnsi="Times New Roman"/>
          <w:sz w:val="24"/>
          <w:szCs w:val="24"/>
        </w:rPr>
        <w:t xml:space="preserve">конкурсы, </w:t>
      </w:r>
    </w:p>
    <w:p w:rsidR="00F74FFB" w:rsidRPr="000125B8" w:rsidRDefault="00F74FFB" w:rsidP="00620AA7">
      <w:pPr>
        <w:pStyle w:val="a4"/>
        <w:numPr>
          <w:ilvl w:val="0"/>
          <w:numId w:val="51"/>
        </w:numPr>
        <w:shd w:val="clear" w:color="auto" w:fill="FFFFFF"/>
        <w:spacing w:before="100" w:beforeAutospacing="1" w:after="100" w:afterAutospacing="1" w:line="240" w:lineRule="auto"/>
        <w:jc w:val="both"/>
        <w:textAlignment w:val="top"/>
        <w:rPr>
          <w:rFonts w:ascii="Times New Roman" w:hAnsi="Times New Roman"/>
          <w:sz w:val="24"/>
          <w:szCs w:val="24"/>
        </w:rPr>
      </w:pPr>
      <w:r w:rsidRPr="000125B8">
        <w:rPr>
          <w:rFonts w:ascii="Times New Roman" w:hAnsi="Times New Roman"/>
          <w:sz w:val="24"/>
          <w:szCs w:val="24"/>
        </w:rPr>
        <w:t>проект,</w:t>
      </w:r>
    </w:p>
    <w:p w:rsidR="00F74FFB" w:rsidRPr="000125B8" w:rsidRDefault="00CB6CCF" w:rsidP="00620AA7">
      <w:pPr>
        <w:pStyle w:val="a4"/>
        <w:numPr>
          <w:ilvl w:val="0"/>
          <w:numId w:val="51"/>
        </w:numPr>
        <w:shd w:val="clear" w:color="auto" w:fill="FFFFFF"/>
        <w:spacing w:before="100" w:beforeAutospacing="1" w:after="100" w:afterAutospacing="1" w:line="240" w:lineRule="auto"/>
        <w:jc w:val="both"/>
        <w:textAlignment w:val="top"/>
        <w:rPr>
          <w:rFonts w:ascii="Times New Roman" w:hAnsi="Times New Roman"/>
          <w:sz w:val="24"/>
          <w:szCs w:val="24"/>
        </w:rPr>
      </w:pPr>
      <w:r>
        <w:rPr>
          <w:rFonts w:ascii="Times New Roman" w:hAnsi="Times New Roman"/>
          <w:sz w:val="24"/>
          <w:szCs w:val="24"/>
        </w:rPr>
        <w:t>конференции</w:t>
      </w:r>
      <w:r w:rsidR="00F74FFB" w:rsidRPr="000125B8">
        <w:rPr>
          <w:rFonts w:ascii="Times New Roman" w:hAnsi="Times New Roman"/>
          <w:sz w:val="24"/>
          <w:szCs w:val="24"/>
        </w:rPr>
        <w:t xml:space="preserve">, </w:t>
      </w:r>
    </w:p>
    <w:p w:rsidR="00F74FFB" w:rsidRPr="000125B8" w:rsidRDefault="00F74FFB" w:rsidP="00620AA7">
      <w:pPr>
        <w:pStyle w:val="a4"/>
        <w:numPr>
          <w:ilvl w:val="0"/>
          <w:numId w:val="51"/>
        </w:numPr>
        <w:shd w:val="clear" w:color="auto" w:fill="FFFFFF"/>
        <w:spacing w:before="100" w:beforeAutospacing="1" w:after="100" w:afterAutospacing="1" w:line="240" w:lineRule="auto"/>
        <w:jc w:val="both"/>
        <w:textAlignment w:val="top"/>
        <w:rPr>
          <w:rFonts w:ascii="Times New Roman" w:hAnsi="Times New Roman"/>
          <w:sz w:val="24"/>
          <w:szCs w:val="24"/>
        </w:rPr>
      </w:pPr>
      <w:r w:rsidRPr="000125B8">
        <w:rPr>
          <w:rFonts w:ascii="Times New Roman" w:hAnsi="Times New Roman"/>
          <w:sz w:val="24"/>
          <w:szCs w:val="24"/>
        </w:rPr>
        <w:t xml:space="preserve">психологические тренинги и т. д.  </w:t>
      </w:r>
    </w:p>
    <w:p w:rsidR="00F74FFB" w:rsidRPr="000125B8" w:rsidRDefault="00F74FFB" w:rsidP="00F74FFB">
      <w:pPr>
        <w:shd w:val="clear" w:color="auto" w:fill="FFFFFF"/>
        <w:spacing w:before="100" w:beforeAutospacing="1" w:after="100" w:afterAutospacing="1"/>
        <w:ind w:firstLine="708"/>
        <w:jc w:val="both"/>
        <w:textAlignment w:val="top"/>
      </w:pPr>
      <w:r w:rsidRPr="000125B8">
        <w:t xml:space="preserve">Формы работы  и направления внеурочной деятельности тесно связаны между собой и нацелены на реализацию планируемых результатов ООП НОО, их организация проводится на добровольной основе с соответствии с выбором участников образовательного процесса. </w:t>
      </w:r>
    </w:p>
    <w:p w:rsidR="00F74FFB" w:rsidRPr="000125B8" w:rsidRDefault="00CB6CCF" w:rsidP="00F74FFB">
      <w:pPr>
        <w:spacing w:after="120" w:line="240" w:lineRule="atLeast"/>
        <w:jc w:val="both"/>
      </w:pPr>
      <w:r>
        <w:rPr>
          <w:b/>
          <w:bCs/>
        </w:rPr>
        <w:t>Виды внеурочной</w:t>
      </w:r>
      <w:r w:rsidR="00F74FFB" w:rsidRPr="000125B8">
        <w:rPr>
          <w:b/>
          <w:bCs/>
        </w:rPr>
        <w:t xml:space="preserve"> деятельности: </w:t>
      </w:r>
    </w:p>
    <w:p w:rsidR="00F74FFB" w:rsidRPr="000125B8" w:rsidRDefault="00F74FFB" w:rsidP="00620AA7">
      <w:pPr>
        <w:numPr>
          <w:ilvl w:val="0"/>
          <w:numId w:val="52"/>
        </w:numPr>
        <w:spacing w:before="100" w:beforeAutospacing="1" w:after="100" w:afterAutospacing="1" w:line="240" w:lineRule="atLeast"/>
        <w:ind w:left="375"/>
        <w:jc w:val="both"/>
      </w:pPr>
      <w:r w:rsidRPr="000125B8">
        <w:t>игровая деятельность;</w:t>
      </w:r>
    </w:p>
    <w:p w:rsidR="00F74FFB" w:rsidRPr="000125B8" w:rsidRDefault="00F74FFB" w:rsidP="00620AA7">
      <w:pPr>
        <w:numPr>
          <w:ilvl w:val="0"/>
          <w:numId w:val="52"/>
        </w:numPr>
        <w:spacing w:before="100" w:beforeAutospacing="1" w:after="100" w:afterAutospacing="1" w:line="240" w:lineRule="atLeast"/>
        <w:ind w:left="375"/>
        <w:jc w:val="both"/>
      </w:pPr>
      <w:r w:rsidRPr="000125B8">
        <w:t>познавательная деятельность;</w:t>
      </w:r>
    </w:p>
    <w:p w:rsidR="00F74FFB" w:rsidRPr="000125B8" w:rsidRDefault="00F74FFB" w:rsidP="00620AA7">
      <w:pPr>
        <w:numPr>
          <w:ilvl w:val="0"/>
          <w:numId w:val="52"/>
        </w:numPr>
        <w:spacing w:before="100" w:beforeAutospacing="1" w:after="100" w:afterAutospacing="1" w:line="240" w:lineRule="atLeast"/>
        <w:ind w:left="375"/>
        <w:jc w:val="both"/>
      </w:pPr>
      <w:r w:rsidRPr="000125B8">
        <w:t>проблемно-ценностное общение;</w:t>
      </w:r>
    </w:p>
    <w:p w:rsidR="00F74FFB" w:rsidRPr="000125B8" w:rsidRDefault="00F74FFB" w:rsidP="00620AA7">
      <w:pPr>
        <w:numPr>
          <w:ilvl w:val="0"/>
          <w:numId w:val="52"/>
        </w:numPr>
        <w:spacing w:before="100" w:beforeAutospacing="1" w:after="100" w:afterAutospacing="1" w:line="240" w:lineRule="atLeast"/>
        <w:ind w:left="375"/>
        <w:jc w:val="both"/>
      </w:pPr>
      <w:r w:rsidRPr="000125B8">
        <w:t>художественное творчество;</w:t>
      </w:r>
    </w:p>
    <w:p w:rsidR="00F74FFB" w:rsidRPr="000125B8" w:rsidRDefault="00F74FFB" w:rsidP="00620AA7">
      <w:pPr>
        <w:numPr>
          <w:ilvl w:val="0"/>
          <w:numId w:val="52"/>
        </w:numPr>
        <w:spacing w:before="100" w:beforeAutospacing="1" w:after="100" w:afterAutospacing="1" w:line="240" w:lineRule="atLeast"/>
        <w:ind w:left="375"/>
        <w:jc w:val="both"/>
      </w:pPr>
      <w:r w:rsidRPr="000125B8">
        <w:lastRenderedPageBreak/>
        <w:t>трудовая деятельность.</w:t>
      </w:r>
    </w:p>
    <w:p w:rsidR="00F74FFB" w:rsidRPr="000125B8" w:rsidRDefault="00CB6CCF" w:rsidP="00F74FFB">
      <w:pPr>
        <w:spacing w:before="100" w:beforeAutospacing="1"/>
        <w:ind w:firstLine="539"/>
        <w:jc w:val="both"/>
      </w:pPr>
      <w:r>
        <w:t>При организации внеурочной</w:t>
      </w:r>
      <w:r w:rsidR="00F74FFB" w:rsidRPr="000125B8">
        <w:t xml:space="preserve"> деятельности обучающихся использованы ресурсы лицея и города (образования, учителя начальных</w:t>
      </w:r>
      <w:r>
        <w:t xml:space="preserve"> классов,</w:t>
      </w:r>
      <w:r w:rsidR="00F74FFB" w:rsidRPr="000125B8">
        <w:t xml:space="preserve"> учителя-пре</w:t>
      </w:r>
      <w:r>
        <w:t xml:space="preserve">дметники - </w:t>
      </w:r>
      <w:r w:rsidR="00F74FFB" w:rsidRPr="000125B8">
        <w:t xml:space="preserve">физической культуры, </w:t>
      </w:r>
      <w:r>
        <w:t>педагоги ДДТ им. А.</w:t>
      </w:r>
      <w:r w:rsidR="0089778B">
        <w:t xml:space="preserve"> </w:t>
      </w:r>
      <w:r>
        <w:t xml:space="preserve">Матросова, </w:t>
      </w:r>
      <w:r w:rsidR="00F74FFB" w:rsidRPr="000125B8">
        <w:t xml:space="preserve"> сотрудники</w:t>
      </w:r>
      <w:r>
        <w:t xml:space="preserve"> филиала№2</w:t>
      </w:r>
      <w:r w:rsidR="00F74FFB" w:rsidRPr="000125B8">
        <w:t xml:space="preserve">, </w:t>
      </w:r>
      <w:r>
        <w:t xml:space="preserve"> центральной детской библиотеки,</w:t>
      </w:r>
      <w:r w:rsidR="0089778B">
        <w:t xml:space="preserve"> </w:t>
      </w:r>
      <w:r w:rsidR="00F74FFB" w:rsidRPr="000125B8">
        <w:t>историко-краеведческого музея)</w:t>
      </w:r>
    </w:p>
    <w:p w:rsidR="00F74FFB" w:rsidRPr="000125B8" w:rsidRDefault="00F74FFB" w:rsidP="00F74FFB">
      <w:pPr>
        <w:widowControl w:val="0"/>
        <w:suppressAutoHyphens/>
        <w:autoSpaceDE w:val="0"/>
        <w:autoSpaceDN w:val="0"/>
        <w:adjustRightInd w:val="0"/>
        <w:jc w:val="both"/>
        <w:rPr>
          <w:b/>
        </w:rPr>
      </w:pPr>
    </w:p>
    <w:p w:rsidR="00F74FFB" w:rsidRPr="000125B8" w:rsidRDefault="00CB6CCF" w:rsidP="00F74FFB">
      <w:pPr>
        <w:shd w:val="clear" w:color="auto" w:fill="FFFFFF"/>
        <w:spacing w:before="100" w:beforeAutospacing="1"/>
        <w:ind w:firstLine="539"/>
        <w:jc w:val="both"/>
      </w:pPr>
      <w:r>
        <w:t>МБОУ Лицей№10</w:t>
      </w:r>
      <w:r w:rsidR="00F74FFB" w:rsidRPr="000125B8">
        <w:t xml:space="preserve"> создает такую инфраструктуру полезной занятости учащихся во второй половине дня, которая способствует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F74FFB" w:rsidRPr="000125B8" w:rsidRDefault="00F74FFB" w:rsidP="00F74FFB">
      <w:pPr>
        <w:shd w:val="clear" w:color="auto" w:fill="FFFFFF"/>
        <w:spacing w:before="100" w:beforeAutospacing="1" w:after="100" w:afterAutospacing="1"/>
        <w:jc w:val="both"/>
        <w:textAlignment w:val="top"/>
      </w:pPr>
      <w:r w:rsidRPr="000125B8">
        <w:rPr>
          <w:b/>
        </w:rPr>
        <w:t>Целевая группа участников:</w:t>
      </w:r>
      <w:r w:rsidRPr="000125B8">
        <w:t xml:space="preserve"> учителя начальных классов, учителя-предметники, педагоги дополнительно образования лицея и других учреждений, реализующих программы дополнительного образования, школьный психолог, заместители директора по УВР и ВР, воспитатели ГПД.</w:t>
      </w:r>
    </w:p>
    <w:p w:rsidR="00F74FFB" w:rsidRPr="000125B8" w:rsidRDefault="00F74FFB" w:rsidP="00F74FFB">
      <w:pPr>
        <w:spacing w:before="100" w:beforeAutospacing="1"/>
        <w:jc w:val="both"/>
        <w:rPr>
          <w:b/>
        </w:rPr>
      </w:pPr>
      <w:r w:rsidRPr="000125B8">
        <w:rPr>
          <w:b/>
        </w:rPr>
        <w:t>Планируемые мероприятия для создания системы внеурочной деятельности, поддерживающей процесс обучения:</w:t>
      </w:r>
    </w:p>
    <w:p w:rsidR="00F74FFB" w:rsidRPr="000125B8" w:rsidRDefault="00F74FFB" w:rsidP="00620AA7">
      <w:pPr>
        <w:numPr>
          <w:ilvl w:val="0"/>
          <w:numId w:val="50"/>
        </w:numPr>
        <w:spacing w:before="100" w:beforeAutospacing="1" w:after="100" w:afterAutospacing="1"/>
        <w:jc w:val="both"/>
      </w:pPr>
      <w:r w:rsidRPr="000125B8">
        <w:t xml:space="preserve">соблюдение  Положения о внеурочной деятельности; </w:t>
      </w:r>
    </w:p>
    <w:p w:rsidR="00F74FFB" w:rsidRPr="000125B8" w:rsidRDefault="00F74FFB" w:rsidP="00620AA7">
      <w:pPr>
        <w:numPr>
          <w:ilvl w:val="0"/>
          <w:numId w:val="50"/>
        </w:numPr>
        <w:spacing w:before="100" w:beforeAutospacing="1" w:after="100" w:afterAutospacing="1"/>
        <w:jc w:val="both"/>
      </w:pPr>
      <w:r w:rsidRPr="000125B8">
        <w:t xml:space="preserve">ежегодное изменение учебного плана начальной школы; </w:t>
      </w:r>
    </w:p>
    <w:p w:rsidR="00F74FFB" w:rsidRPr="000125B8" w:rsidRDefault="00F74FFB" w:rsidP="00620AA7">
      <w:pPr>
        <w:numPr>
          <w:ilvl w:val="0"/>
          <w:numId w:val="50"/>
        </w:numPr>
        <w:spacing w:before="100" w:beforeAutospacing="1" w:after="100" w:afterAutospacing="1"/>
        <w:jc w:val="both"/>
      </w:pPr>
      <w:r w:rsidRPr="000125B8">
        <w:t xml:space="preserve">составление перечня программ внеурочной деятельности; </w:t>
      </w:r>
    </w:p>
    <w:p w:rsidR="00F74FFB" w:rsidRPr="000125B8" w:rsidRDefault="00F74FFB" w:rsidP="00620AA7">
      <w:pPr>
        <w:numPr>
          <w:ilvl w:val="0"/>
          <w:numId w:val="50"/>
        </w:numPr>
        <w:spacing w:before="100" w:beforeAutospacing="1" w:after="100" w:afterAutospacing="1"/>
        <w:jc w:val="both"/>
      </w:pPr>
      <w:r w:rsidRPr="000125B8">
        <w:t xml:space="preserve">подбор кадров для проведения внеурочных занятий; </w:t>
      </w:r>
    </w:p>
    <w:p w:rsidR="00F74FFB" w:rsidRPr="000125B8" w:rsidRDefault="00F74FFB" w:rsidP="00620AA7">
      <w:pPr>
        <w:numPr>
          <w:ilvl w:val="0"/>
          <w:numId w:val="50"/>
        </w:numPr>
        <w:spacing w:before="100" w:beforeAutospacing="1" w:after="100" w:afterAutospacing="1"/>
        <w:jc w:val="both"/>
      </w:pPr>
      <w:r w:rsidRPr="000125B8">
        <w:t xml:space="preserve">создание банка рабочих программ внеурочной деятельности; </w:t>
      </w:r>
    </w:p>
    <w:p w:rsidR="00F74FFB" w:rsidRPr="000125B8" w:rsidRDefault="00F74FFB" w:rsidP="00620AA7">
      <w:pPr>
        <w:numPr>
          <w:ilvl w:val="0"/>
          <w:numId w:val="50"/>
        </w:numPr>
        <w:spacing w:before="100" w:beforeAutospacing="1" w:after="100" w:afterAutospacing="1"/>
        <w:jc w:val="both"/>
      </w:pPr>
      <w:r w:rsidRPr="000125B8">
        <w:t xml:space="preserve">обеспечение материально-технического оснащения внеурочной деятельности; </w:t>
      </w:r>
    </w:p>
    <w:p w:rsidR="00F74FFB" w:rsidRPr="000125B8" w:rsidRDefault="00F74FFB" w:rsidP="00620AA7">
      <w:pPr>
        <w:numPr>
          <w:ilvl w:val="0"/>
          <w:numId w:val="50"/>
        </w:numPr>
        <w:spacing w:before="100" w:beforeAutospacing="1" w:after="100" w:afterAutospacing="1"/>
        <w:jc w:val="both"/>
      </w:pPr>
      <w:r w:rsidRPr="000125B8">
        <w:t xml:space="preserve">информирование родителей о системе внеурочной деятельности; </w:t>
      </w:r>
    </w:p>
    <w:p w:rsidR="00F74FFB" w:rsidRDefault="00F74FFB" w:rsidP="00620AA7">
      <w:pPr>
        <w:numPr>
          <w:ilvl w:val="0"/>
          <w:numId w:val="50"/>
        </w:numPr>
        <w:spacing w:before="100" w:beforeAutospacing="1" w:after="100" w:afterAutospacing="1"/>
        <w:jc w:val="both"/>
      </w:pPr>
      <w:r w:rsidRPr="000125B8">
        <w:t>ежегодное с</w:t>
      </w:r>
      <w:r w:rsidR="00CB6CCF">
        <w:t>оставление расписания внеурочной деятельности</w:t>
      </w:r>
      <w:r w:rsidRPr="000125B8">
        <w:t xml:space="preserve"> учащихся. </w:t>
      </w:r>
    </w:p>
    <w:p w:rsidR="00F74FFB" w:rsidRPr="004E4D6B" w:rsidRDefault="00F74FFB" w:rsidP="00F74FFB">
      <w:pPr>
        <w:autoSpaceDE w:val="0"/>
        <w:autoSpaceDN w:val="0"/>
        <w:adjustRightInd w:val="0"/>
        <w:ind w:left="360"/>
        <w:jc w:val="center"/>
        <w:rPr>
          <w:rFonts w:eastAsiaTheme="minorHAnsi"/>
          <w:b/>
          <w:bCs/>
          <w:lang w:eastAsia="en-US"/>
        </w:rPr>
      </w:pPr>
      <w:r w:rsidRPr="004E4D6B">
        <w:rPr>
          <w:rFonts w:eastAsiaTheme="minorHAnsi"/>
          <w:b/>
          <w:bCs/>
          <w:lang w:eastAsia="en-US"/>
        </w:rPr>
        <w:t>III. Режим организации внеурочной деятельности</w:t>
      </w:r>
    </w:p>
    <w:p w:rsidR="00F74FFB" w:rsidRPr="004E4D6B" w:rsidRDefault="00F74FFB"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sidRPr="004E4D6B">
        <w:rPr>
          <w:rFonts w:ascii="Times New Roman" w:eastAsiaTheme="minorHAnsi" w:hAnsi="Times New Roman"/>
          <w:sz w:val="24"/>
          <w:szCs w:val="24"/>
        </w:rPr>
        <w:t>Расписание занятий включает в себя следующие нормативы:</w:t>
      </w:r>
    </w:p>
    <w:p w:rsidR="00F74FFB" w:rsidRPr="00B76C88" w:rsidRDefault="00F74FFB" w:rsidP="00F74FFB">
      <w:pPr>
        <w:pStyle w:val="a4"/>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 недельную (максимальную) нагрузку на обучающихся;</w:t>
      </w:r>
    </w:p>
    <w:p w:rsidR="00F74FFB" w:rsidRPr="00B76C88" w:rsidRDefault="00F74FFB" w:rsidP="00F74FFB">
      <w:pPr>
        <w:pStyle w:val="a4"/>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-недельное количество часов на реализацию программ по каждому направлению</w:t>
      </w:r>
      <w:r>
        <w:rPr>
          <w:rFonts w:ascii="Times New Roman" w:eastAsiaTheme="minorHAnsi" w:hAnsi="Times New Roman"/>
          <w:sz w:val="24"/>
          <w:szCs w:val="24"/>
        </w:rPr>
        <w:t xml:space="preserve"> </w:t>
      </w:r>
      <w:r w:rsidRPr="00B76C88">
        <w:rPr>
          <w:rFonts w:ascii="Times New Roman" w:eastAsiaTheme="minorHAnsi" w:hAnsi="Times New Roman"/>
          <w:sz w:val="24"/>
          <w:szCs w:val="24"/>
        </w:rPr>
        <w:t>развития личности;</w:t>
      </w:r>
    </w:p>
    <w:p w:rsidR="00F74FFB" w:rsidRPr="00B76C88" w:rsidRDefault="00F74FFB" w:rsidP="00F74FFB">
      <w:pPr>
        <w:pStyle w:val="a4"/>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 количество групп по направлениям.</w:t>
      </w:r>
    </w:p>
    <w:p w:rsidR="00F74FFB" w:rsidRPr="00B76C88" w:rsidRDefault="00F74FFB"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Продолжительность учебного года составляет:</w:t>
      </w:r>
    </w:p>
    <w:p w:rsidR="00F74FFB" w:rsidRPr="00B76C88" w:rsidRDefault="00F74FFB" w:rsidP="00F74FFB">
      <w:pPr>
        <w:pStyle w:val="a4"/>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1 классы – 33 недели;</w:t>
      </w:r>
    </w:p>
    <w:p w:rsidR="00F74FFB" w:rsidRPr="00B76C88" w:rsidRDefault="00F74FFB" w:rsidP="00F74FFB">
      <w:pPr>
        <w:pStyle w:val="a4"/>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lastRenderedPageBreak/>
        <w:t>2</w:t>
      </w:r>
      <w:r>
        <w:rPr>
          <w:rFonts w:ascii="Times New Roman" w:eastAsiaTheme="minorHAnsi" w:hAnsi="Times New Roman"/>
          <w:sz w:val="24"/>
          <w:szCs w:val="24"/>
        </w:rPr>
        <w:t>-4</w:t>
      </w:r>
      <w:r w:rsidRPr="00B76C88">
        <w:rPr>
          <w:rFonts w:ascii="Times New Roman" w:eastAsiaTheme="minorHAnsi" w:hAnsi="Times New Roman"/>
          <w:sz w:val="24"/>
          <w:szCs w:val="24"/>
        </w:rPr>
        <w:t xml:space="preserve"> классы - 34 недели.</w:t>
      </w:r>
    </w:p>
    <w:p w:rsidR="00F74FFB" w:rsidRPr="00B76C88" w:rsidRDefault="00F74FFB"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Продолжительность учебной недели:</w:t>
      </w:r>
    </w:p>
    <w:p w:rsidR="00F74FFB" w:rsidRPr="00B76C88" w:rsidRDefault="00F74FFB" w:rsidP="00F74FFB">
      <w:pPr>
        <w:pStyle w:val="a4"/>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1классы – 5 дней;</w:t>
      </w:r>
    </w:p>
    <w:p w:rsidR="00F74FFB" w:rsidRPr="00B76C88" w:rsidRDefault="00F74FFB" w:rsidP="00F74FFB">
      <w:pPr>
        <w:pStyle w:val="a4"/>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2</w:t>
      </w:r>
      <w:r>
        <w:rPr>
          <w:rFonts w:ascii="Times New Roman" w:eastAsiaTheme="minorHAnsi" w:hAnsi="Times New Roman"/>
          <w:sz w:val="24"/>
          <w:szCs w:val="24"/>
        </w:rPr>
        <w:t>-4</w:t>
      </w:r>
      <w:r w:rsidRPr="00B76C88">
        <w:rPr>
          <w:rFonts w:ascii="Times New Roman" w:eastAsiaTheme="minorHAnsi" w:hAnsi="Times New Roman"/>
          <w:sz w:val="24"/>
          <w:szCs w:val="24"/>
        </w:rPr>
        <w:t xml:space="preserve"> классы – 6 дней.</w:t>
      </w:r>
    </w:p>
    <w:p w:rsidR="00F74FFB" w:rsidRPr="00B76C88" w:rsidRDefault="00F74FFB"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Обязательная (максимальная) нагрузка внеурочной деятельности обучающихся в</w:t>
      </w:r>
      <w:r w:rsidR="00131455">
        <w:rPr>
          <w:rFonts w:ascii="Times New Roman" w:eastAsiaTheme="minorHAnsi" w:hAnsi="Times New Roman"/>
          <w:sz w:val="24"/>
          <w:szCs w:val="24"/>
        </w:rPr>
        <w:t xml:space="preserve"> неделю</w:t>
      </w:r>
      <w:r w:rsidRPr="00B76C88">
        <w:rPr>
          <w:rFonts w:ascii="Times New Roman" w:eastAsiaTheme="minorHAnsi" w:hAnsi="Times New Roman"/>
          <w:sz w:val="24"/>
          <w:szCs w:val="24"/>
        </w:rPr>
        <w:t xml:space="preserve"> не должна превышать предельно допустимую.</w:t>
      </w:r>
    </w:p>
    <w:p w:rsidR="00F74FFB" w:rsidRPr="00B76C88" w:rsidRDefault="00F74FFB"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 xml:space="preserve">Между началом внеурочной деятельности и последним уроком организуется </w:t>
      </w:r>
      <w:r>
        <w:rPr>
          <w:rFonts w:ascii="Times New Roman" w:eastAsiaTheme="minorHAnsi" w:hAnsi="Times New Roman"/>
          <w:sz w:val="24"/>
          <w:szCs w:val="24"/>
        </w:rPr>
        <w:t xml:space="preserve"> п</w:t>
      </w:r>
      <w:r w:rsidRPr="00B76C88">
        <w:rPr>
          <w:rFonts w:ascii="Times New Roman" w:eastAsiaTheme="minorHAnsi" w:hAnsi="Times New Roman"/>
          <w:sz w:val="24"/>
          <w:szCs w:val="24"/>
        </w:rPr>
        <w:t>ерерыв не менее 50 минут для отдыха детей.</w:t>
      </w:r>
    </w:p>
    <w:p w:rsidR="00F74FFB" w:rsidRPr="00545AA2" w:rsidRDefault="00F74FFB"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sidRPr="00545AA2">
        <w:rPr>
          <w:rFonts w:ascii="Times New Roman" w:eastAsiaTheme="minorHAnsi" w:hAnsi="Times New Roman"/>
          <w:sz w:val="24"/>
          <w:szCs w:val="24"/>
        </w:rPr>
        <w:t>Наполняемость групп осуществляется в зависимости от направлений и форм внеурочной деятельности. Занятия проводятся по группам в соответствии с Положением о внеурочной деятельности.</w:t>
      </w:r>
    </w:p>
    <w:p w:rsidR="00F74FFB" w:rsidRPr="00B76C88" w:rsidRDefault="00CB6CCF"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Для реализации внеурочной</w:t>
      </w:r>
      <w:r w:rsidR="00F74FFB" w:rsidRPr="000125B8">
        <w:rPr>
          <w:rFonts w:ascii="Times New Roman" w:hAnsi="Times New Roman"/>
          <w:sz w:val="24"/>
          <w:szCs w:val="24"/>
        </w:rPr>
        <w:t xml:space="preserve"> деятельности на ступени начального общего образования часы распределены по 5-ти направлениям образовательно-воспитательной деятельности. </w:t>
      </w:r>
    </w:p>
    <w:p w:rsidR="00F74FFB" w:rsidRDefault="00F74FFB"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hAnsi="Times New Roman"/>
          <w:sz w:val="24"/>
          <w:szCs w:val="24"/>
        </w:rPr>
        <w:t xml:space="preserve">Режим работы в 1 классах строится по традиционной схеме: 1 половина дня отдана на урочную работу с перерывом на завтрак и динамическую паузу; во второй половине дня ученики сначала отдыхают и обедают, а затем посещают кружки. Продолжительность занятия в кружке 30 минут для учащихся 1 класса и 40 минут для учащихся 2-4 классов. </w:t>
      </w:r>
      <w:r w:rsidRPr="00B76C88">
        <w:rPr>
          <w:rFonts w:ascii="Times New Roman" w:eastAsiaTheme="minorHAnsi" w:hAnsi="Times New Roman"/>
          <w:sz w:val="24"/>
          <w:szCs w:val="24"/>
        </w:rPr>
        <w:t>Расписание занятий внеурочной деятельности составляется с учетом наиболее благоприятного режима труда и отдыха обучающихся.</w:t>
      </w:r>
    </w:p>
    <w:p w:rsidR="00F74FFB" w:rsidRDefault="00F74FFB" w:rsidP="00620AA7">
      <w:pPr>
        <w:pStyle w:val="a4"/>
        <w:numPr>
          <w:ilvl w:val="0"/>
          <w:numId w:val="50"/>
        </w:numPr>
        <w:autoSpaceDE w:val="0"/>
        <w:autoSpaceDN w:val="0"/>
        <w:adjustRightInd w:val="0"/>
        <w:spacing w:after="0" w:line="240" w:lineRule="auto"/>
        <w:jc w:val="both"/>
        <w:rPr>
          <w:rFonts w:ascii="Times New Roman" w:eastAsiaTheme="minorHAnsi" w:hAnsi="Times New Roman"/>
          <w:sz w:val="24"/>
          <w:szCs w:val="24"/>
        </w:rPr>
      </w:pPr>
      <w:r w:rsidRPr="00B76C88">
        <w:rPr>
          <w:rFonts w:ascii="Times New Roman" w:eastAsiaTheme="minorHAnsi" w:hAnsi="Times New Roman"/>
          <w:sz w:val="24"/>
          <w:szCs w:val="24"/>
        </w:rPr>
        <w:t xml:space="preserve">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F74FFB" w:rsidRPr="000125B8" w:rsidRDefault="00F74FFB" w:rsidP="00F74FFB">
      <w:pPr>
        <w:shd w:val="clear" w:color="auto" w:fill="FFFFFF"/>
        <w:spacing w:before="100" w:beforeAutospacing="1" w:after="100" w:afterAutospacing="1"/>
        <w:ind w:firstLine="360"/>
        <w:jc w:val="both"/>
        <w:textAlignment w:val="top"/>
      </w:pPr>
      <w:r w:rsidRPr="000125B8">
        <w:t>Для эффективной организации внеурочной деятельности младших школьников созданы развивающие зоны, что позволяет 50% занятий внеурочной деятельности проводить вне учебного кабинета: актовый зал, спортивный зал,  б</w:t>
      </w:r>
      <w:r w:rsidR="00131455">
        <w:t>иблиотека, кабинет информатики.</w:t>
      </w:r>
    </w:p>
    <w:p w:rsidR="00F74FFB" w:rsidRPr="000125B8" w:rsidRDefault="00F74FFB" w:rsidP="00F74FFB">
      <w:pPr>
        <w:spacing w:before="100" w:beforeAutospacing="1"/>
        <w:ind w:firstLine="709"/>
        <w:jc w:val="both"/>
      </w:pPr>
      <w:r w:rsidRPr="000125B8">
        <w:t>Образовательное учреждение</w:t>
      </w:r>
      <w:r w:rsidR="00131455">
        <w:t xml:space="preserve"> работает МБОУ Лицей№10</w:t>
      </w:r>
      <w:r w:rsidRPr="000125B8">
        <w:t xml:space="preserve"> в режиме двух смен, поэтому внеучебная деятельность учащихся организована в форме кружков, клубов, экскурсий в половине дня, свободной от учебных занятий. </w:t>
      </w:r>
    </w:p>
    <w:p w:rsidR="00F74FFB" w:rsidRPr="000125B8" w:rsidRDefault="00F74FFB" w:rsidP="00F74FFB">
      <w:pPr>
        <w:spacing w:line="240" w:lineRule="atLeast"/>
        <w:jc w:val="both"/>
        <w:rPr>
          <w:b/>
          <w:bCs/>
        </w:rPr>
      </w:pPr>
    </w:p>
    <w:p w:rsidR="00F74FFB" w:rsidRPr="000125B8" w:rsidRDefault="00F74FFB" w:rsidP="00F74FFB">
      <w:pPr>
        <w:spacing w:line="240" w:lineRule="atLeast"/>
        <w:jc w:val="center"/>
      </w:pPr>
      <w:r>
        <w:rPr>
          <w:b/>
          <w:bCs/>
          <w:lang w:val="en-US"/>
        </w:rPr>
        <w:t>IV</w:t>
      </w:r>
      <w:r w:rsidRPr="00D655C2">
        <w:rPr>
          <w:b/>
          <w:bCs/>
        </w:rPr>
        <w:t>.</w:t>
      </w:r>
      <w:r>
        <w:rPr>
          <w:b/>
          <w:bCs/>
        </w:rPr>
        <w:t xml:space="preserve"> </w:t>
      </w:r>
      <w:r w:rsidRPr="000125B8">
        <w:rPr>
          <w:b/>
          <w:bCs/>
        </w:rPr>
        <w:t>Планируемые результаты освоения обучающимися</w:t>
      </w:r>
      <w:r w:rsidRPr="000125B8">
        <w:t xml:space="preserve"> </w:t>
      </w:r>
      <w:r w:rsidRPr="000125B8">
        <w:rPr>
          <w:b/>
          <w:bCs/>
        </w:rPr>
        <w:t>программы внеурочной деятельности</w:t>
      </w:r>
      <w:r>
        <w:rPr>
          <w:b/>
          <w:bCs/>
        </w:rPr>
        <w:t>.</w:t>
      </w:r>
    </w:p>
    <w:p w:rsidR="00F74FFB" w:rsidRDefault="00F74FFB" w:rsidP="00F74FFB">
      <w:pPr>
        <w:spacing w:after="120" w:line="240" w:lineRule="atLeast"/>
        <w:jc w:val="both"/>
        <w:rPr>
          <w:b/>
          <w:bCs/>
        </w:rPr>
      </w:pPr>
    </w:p>
    <w:p w:rsidR="00F74FFB" w:rsidRPr="000125B8" w:rsidRDefault="00F74FFB" w:rsidP="00F74FFB">
      <w:pPr>
        <w:spacing w:after="120" w:line="240" w:lineRule="atLeast"/>
        <w:jc w:val="both"/>
      </w:pPr>
      <w:r w:rsidRPr="000125B8">
        <w:rPr>
          <w:b/>
          <w:bCs/>
        </w:rPr>
        <w:t>Возрастные особенности достижения результатов воспитания</w:t>
      </w:r>
    </w:p>
    <w:p w:rsidR="00F74FFB" w:rsidRPr="000125B8" w:rsidRDefault="00F74FFB" w:rsidP="00620AA7">
      <w:pPr>
        <w:numPr>
          <w:ilvl w:val="0"/>
          <w:numId w:val="53"/>
        </w:numPr>
        <w:spacing w:before="100" w:beforeAutospacing="1" w:after="100" w:afterAutospacing="1" w:line="240" w:lineRule="atLeast"/>
        <w:ind w:left="375"/>
        <w:jc w:val="both"/>
      </w:pPr>
      <w:r w:rsidRPr="000125B8">
        <w:t>При организации внеурочной деятельности младших школьников необходимо учитывать, что, поступив в 1 класс, дети особенно восприимчивы к новому знанию, стремятся понять новую для них школьную реальность. Педагогу необходимо поддержать эту тенденцию, обеспечить используемыми формами внеурочной деятельности достижение ребенком первого уровня результатов.</w:t>
      </w:r>
    </w:p>
    <w:p w:rsidR="00F74FFB" w:rsidRPr="000125B8" w:rsidRDefault="00F74FFB" w:rsidP="00620AA7">
      <w:pPr>
        <w:numPr>
          <w:ilvl w:val="0"/>
          <w:numId w:val="53"/>
        </w:numPr>
        <w:spacing w:before="100" w:beforeAutospacing="1" w:after="100" w:afterAutospacing="1" w:line="240" w:lineRule="atLeast"/>
        <w:ind w:left="375"/>
        <w:jc w:val="both"/>
      </w:pPr>
      <w:r w:rsidRPr="000125B8">
        <w:t xml:space="preserve">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 </w:t>
      </w:r>
    </w:p>
    <w:p w:rsidR="00F74FFB" w:rsidRPr="000125B8" w:rsidRDefault="00F74FFB" w:rsidP="00620AA7">
      <w:pPr>
        <w:numPr>
          <w:ilvl w:val="0"/>
          <w:numId w:val="53"/>
        </w:numPr>
        <w:spacing w:before="100" w:beforeAutospacing="1" w:after="100" w:afterAutospacing="1" w:line="240" w:lineRule="atLeast"/>
        <w:ind w:left="375"/>
        <w:jc w:val="both"/>
      </w:pPr>
      <w:r w:rsidRPr="000125B8">
        <w:lastRenderedPageBreak/>
        <w:t>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w:t>
      </w:r>
    </w:p>
    <w:p w:rsidR="00F74FFB" w:rsidRPr="000125B8" w:rsidRDefault="00F74FFB" w:rsidP="00F74FFB">
      <w:pPr>
        <w:spacing w:after="120" w:line="240" w:lineRule="atLeast"/>
        <w:jc w:val="both"/>
      </w:pPr>
      <w:r w:rsidRPr="000125B8">
        <w:rPr>
          <w:b/>
          <w:bCs/>
        </w:rPr>
        <w:t>Планируемые личностные, метапредметные и предметные результаты</w:t>
      </w:r>
    </w:p>
    <w:p w:rsidR="00F74FFB" w:rsidRPr="000125B8" w:rsidRDefault="00F74FFB" w:rsidP="00F74FFB">
      <w:pPr>
        <w:pStyle w:val="a4"/>
        <w:spacing w:after="0" w:line="240" w:lineRule="auto"/>
        <w:ind w:left="0" w:right="-284"/>
        <w:jc w:val="both"/>
        <w:rPr>
          <w:rFonts w:ascii="Times New Roman" w:hAnsi="Times New Roman"/>
          <w:sz w:val="24"/>
          <w:szCs w:val="24"/>
        </w:rPr>
      </w:pPr>
      <w:r w:rsidRPr="000125B8">
        <w:rPr>
          <w:rFonts w:ascii="Times New Roman" w:hAnsi="Times New Roman"/>
          <w:i/>
          <w:iCs/>
          <w:sz w:val="24"/>
          <w:szCs w:val="24"/>
        </w:rPr>
        <w:t>Личностные результаты (</w:t>
      </w:r>
      <w:r w:rsidRPr="000125B8">
        <w:rPr>
          <w:rStyle w:val="Zag11"/>
          <w:rFonts w:ascii="Times New Roman" w:eastAsia="@Arial Unicode MS" w:hAnsi="Times New Roman"/>
          <w:color w:val="000000"/>
        </w:rPr>
        <w:t>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0125B8">
        <w:rPr>
          <w:rFonts w:ascii="Times New Roman" w:hAnsi="Times New Roman"/>
          <w:i/>
          <w:iCs/>
          <w:sz w:val="24"/>
          <w:szCs w:val="24"/>
        </w:rPr>
        <w:t>:</w:t>
      </w:r>
      <w:r w:rsidRPr="000125B8">
        <w:rPr>
          <w:rFonts w:ascii="Times New Roman" w:hAnsi="Times New Roman"/>
          <w:sz w:val="24"/>
          <w:szCs w:val="24"/>
        </w:rPr>
        <w:t xml:space="preserve"> </w:t>
      </w:r>
    </w:p>
    <w:p w:rsidR="00F74FFB" w:rsidRPr="000125B8" w:rsidRDefault="00F74FFB" w:rsidP="00620AA7">
      <w:pPr>
        <w:numPr>
          <w:ilvl w:val="0"/>
          <w:numId w:val="54"/>
        </w:numPr>
        <w:spacing w:before="100" w:beforeAutospacing="1" w:after="100" w:afterAutospacing="1" w:line="240" w:lineRule="atLeast"/>
        <w:ind w:left="375"/>
        <w:jc w:val="both"/>
      </w:pPr>
      <w:r w:rsidRPr="000125B8">
        <w:t>развитие любознательности, сообразительности при выполнении разнообразных заданий проблемного и эвристического характера;</w:t>
      </w:r>
    </w:p>
    <w:p w:rsidR="00F74FFB" w:rsidRPr="000125B8" w:rsidRDefault="00F74FFB" w:rsidP="00620AA7">
      <w:pPr>
        <w:numPr>
          <w:ilvl w:val="0"/>
          <w:numId w:val="54"/>
        </w:numPr>
        <w:spacing w:before="100" w:beforeAutospacing="1" w:after="100" w:afterAutospacing="1" w:line="240" w:lineRule="atLeast"/>
        <w:ind w:left="375"/>
        <w:jc w:val="both"/>
      </w:pPr>
      <w:r w:rsidRPr="000125B8">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F74FFB" w:rsidRPr="000125B8" w:rsidRDefault="00F74FFB" w:rsidP="00620AA7">
      <w:pPr>
        <w:numPr>
          <w:ilvl w:val="0"/>
          <w:numId w:val="54"/>
        </w:numPr>
        <w:spacing w:before="100" w:beforeAutospacing="1" w:after="100" w:afterAutospacing="1" w:line="240" w:lineRule="atLeast"/>
        <w:ind w:left="375"/>
        <w:jc w:val="both"/>
      </w:pPr>
      <w:r w:rsidRPr="000125B8">
        <w:t>воспитание чувства справедливости, ответственности;</w:t>
      </w:r>
    </w:p>
    <w:p w:rsidR="00F74FFB" w:rsidRPr="000125B8" w:rsidRDefault="00F74FFB" w:rsidP="00620AA7">
      <w:pPr>
        <w:numPr>
          <w:ilvl w:val="0"/>
          <w:numId w:val="54"/>
        </w:numPr>
        <w:spacing w:before="100" w:beforeAutospacing="1" w:after="100" w:afterAutospacing="1" w:line="240" w:lineRule="atLeast"/>
        <w:ind w:left="375"/>
        <w:jc w:val="both"/>
      </w:pPr>
      <w:r w:rsidRPr="000125B8">
        <w:t>развитие самостоятельности суждений, независимости и нестандартности мышления.</w:t>
      </w:r>
    </w:p>
    <w:p w:rsidR="00F74FFB" w:rsidRPr="000125B8" w:rsidRDefault="00F74FFB" w:rsidP="00F74FFB">
      <w:pPr>
        <w:spacing w:after="120" w:line="240" w:lineRule="atLeast"/>
        <w:jc w:val="both"/>
      </w:pPr>
      <w:r w:rsidRPr="000125B8">
        <w:rPr>
          <w:i/>
          <w:iCs/>
        </w:rPr>
        <w:t>Метапредметные результаты (</w:t>
      </w:r>
      <w:r w:rsidRPr="000125B8">
        <w:rPr>
          <w:rStyle w:val="Zag11"/>
          <w:rFonts w:eastAsia="@Arial Unicode MS"/>
          <w:color w:val="000000"/>
        </w:rPr>
        <w:t>освоенные обучающимися универсальные учебные действия (познавательные, регулятивные и коммуникативные),</w:t>
      </w:r>
      <w:r w:rsidRPr="000125B8">
        <w:t xml:space="preserve"> обеспечивающие овладение ключевыми компетенциями, составляющими основу умения учиться, и</w:t>
      </w:r>
      <w:r w:rsidRPr="000125B8">
        <w:rPr>
          <w:color w:val="FF0000"/>
        </w:rPr>
        <w:t xml:space="preserve"> </w:t>
      </w:r>
      <w:r w:rsidRPr="000125B8">
        <w:t>межпредметными понятиями)</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Сравнивать </w:t>
      </w:r>
      <w:r w:rsidRPr="000125B8">
        <w:t xml:space="preserve">разные приемы действий, </w:t>
      </w:r>
      <w:r w:rsidRPr="000125B8">
        <w:rPr>
          <w:i/>
          <w:iCs/>
        </w:rPr>
        <w:t xml:space="preserve">выбирать </w:t>
      </w:r>
      <w:r w:rsidRPr="000125B8">
        <w:t>удобные способы для выполнения конкретного задания.</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Моделировать </w:t>
      </w:r>
      <w:r w:rsidRPr="000125B8">
        <w:t xml:space="preserve">в процессе совместного обсуждения алгоритм решения числового кроссворда; </w:t>
      </w:r>
      <w:r w:rsidRPr="000125B8">
        <w:rPr>
          <w:i/>
          <w:iCs/>
        </w:rPr>
        <w:t xml:space="preserve">использовать </w:t>
      </w:r>
      <w:r w:rsidRPr="000125B8">
        <w:t>его в ходе самостоятельной работы.</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Применять </w:t>
      </w:r>
      <w:r w:rsidRPr="000125B8">
        <w:t>изученные способы учебной работы и приёмы вычислений для работы с числовыми головоломками.</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Анализировать </w:t>
      </w:r>
      <w:r w:rsidRPr="000125B8">
        <w:t xml:space="preserve">правила игры. </w:t>
      </w:r>
      <w:r w:rsidRPr="000125B8">
        <w:rPr>
          <w:i/>
          <w:iCs/>
        </w:rPr>
        <w:t xml:space="preserve">Действовать </w:t>
      </w:r>
      <w:r w:rsidRPr="000125B8">
        <w:t xml:space="preserve">в соответствии с заданными правилами. </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Включаться </w:t>
      </w:r>
      <w:r w:rsidRPr="000125B8">
        <w:t xml:space="preserve">в групповую работу. </w:t>
      </w:r>
      <w:r w:rsidRPr="000125B8">
        <w:rPr>
          <w:i/>
          <w:iCs/>
        </w:rPr>
        <w:t xml:space="preserve">Участвовать </w:t>
      </w:r>
      <w:r w:rsidRPr="000125B8">
        <w:t>в обсуждении проблемных</w:t>
      </w:r>
    </w:p>
    <w:p w:rsidR="00F74FFB" w:rsidRPr="000125B8" w:rsidRDefault="00F74FFB" w:rsidP="00620AA7">
      <w:pPr>
        <w:numPr>
          <w:ilvl w:val="0"/>
          <w:numId w:val="55"/>
        </w:numPr>
        <w:spacing w:before="100" w:beforeAutospacing="1" w:after="100" w:afterAutospacing="1" w:line="240" w:lineRule="atLeast"/>
        <w:ind w:left="375"/>
        <w:jc w:val="both"/>
      </w:pPr>
      <w:r w:rsidRPr="000125B8">
        <w:t>вопросов, высказывать собственное мнение и аргументировать его.</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Выполнять </w:t>
      </w:r>
      <w:r w:rsidRPr="000125B8">
        <w:t xml:space="preserve">пробное учебное действие, </w:t>
      </w:r>
      <w:r w:rsidRPr="000125B8">
        <w:rPr>
          <w:i/>
          <w:iCs/>
        </w:rPr>
        <w:t xml:space="preserve">фиксировать </w:t>
      </w:r>
      <w:r w:rsidRPr="000125B8">
        <w:t>индивидуальное затруднение в пробном действии.</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Аргументировать </w:t>
      </w:r>
      <w:r w:rsidRPr="000125B8">
        <w:t xml:space="preserve">свою позицию в коммуникации, </w:t>
      </w:r>
      <w:r w:rsidRPr="000125B8">
        <w:rPr>
          <w:i/>
          <w:iCs/>
        </w:rPr>
        <w:t xml:space="preserve">учитывать </w:t>
      </w:r>
      <w:r w:rsidRPr="000125B8">
        <w:t xml:space="preserve">разные мнения, </w:t>
      </w:r>
      <w:r w:rsidRPr="000125B8">
        <w:rPr>
          <w:i/>
          <w:iCs/>
        </w:rPr>
        <w:t xml:space="preserve">использовать </w:t>
      </w:r>
      <w:r w:rsidRPr="000125B8">
        <w:t>критерии для обоснования своего суждения.</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Сопоставлять </w:t>
      </w:r>
      <w:r w:rsidRPr="000125B8">
        <w:t>полученный (промежуточный, итоговый) результат с заданным условием.</w:t>
      </w:r>
    </w:p>
    <w:p w:rsidR="00F74FFB" w:rsidRPr="000125B8" w:rsidRDefault="00F74FFB" w:rsidP="00620AA7">
      <w:pPr>
        <w:numPr>
          <w:ilvl w:val="0"/>
          <w:numId w:val="55"/>
        </w:numPr>
        <w:spacing w:before="100" w:beforeAutospacing="1" w:after="100" w:afterAutospacing="1" w:line="240" w:lineRule="atLeast"/>
        <w:ind w:left="375"/>
        <w:jc w:val="both"/>
      </w:pPr>
      <w:r w:rsidRPr="000125B8">
        <w:rPr>
          <w:i/>
          <w:iCs/>
        </w:rPr>
        <w:t xml:space="preserve">Контролировать </w:t>
      </w:r>
      <w:r w:rsidRPr="000125B8">
        <w:t>свою деятельность: обнаруживать и исправлять ошибки.</w:t>
      </w:r>
    </w:p>
    <w:p w:rsidR="00F74FFB" w:rsidRPr="000125B8" w:rsidRDefault="00F74FFB" w:rsidP="00F74FFB">
      <w:pPr>
        <w:spacing w:after="120" w:line="240" w:lineRule="atLeast"/>
        <w:jc w:val="both"/>
      </w:pPr>
      <w:r w:rsidRPr="000125B8">
        <w:rPr>
          <w:i/>
          <w:iCs/>
        </w:rPr>
        <w:t>Предметные результаты (обеспечивающие межпредметные связи):</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lastRenderedPageBreak/>
        <w:t xml:space="preserve">Анализировать </w:t>
      </w:r>
      <w:r w:rsidRPr="000125B8">
        <w:t xml:space="preserve">текст задачи: ориентироваться в тексте, выделять условие и вопрос, данные и искомые числа (величины). </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Искать и выбирать </w:t>
      </w:r>
      <w:r w:rsidRPr="000125B8">
        <w:t>необходимую информацию, содержащуюся в тексте, на рисунке или в таблице, для ответа на заданные вопросы.</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Моделировать </w:t>
      </w:r>
      <w:r w:rsidRPr="000125B8">
        <w:t xml:space="preserve">ситуацию. </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Использовать </w:t>
      </w:r>
      <w:r w:rsidRPr="000125B8">
        <w:t>соответствующие знаково-символические средства для моделирования ситуации.</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Конструировать </w:t>
      </w:r>
      <w:r w:rsidRPr="000125B8">
        <w:t>последовательность «шагов» (алгоритм).</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Объяснять (обосновывать) </w:t>
      </w:r>
      <w:r w:rsidRPr="000125B8">
        <w:t>выполняемые и выполненные действия.</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Воспроизводить </w:t>
      </w:r>
      <w:r w:rsidRPr="000125B8">
        <w:t>способ решения.</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Сопоставлять </w:t>
      </w:r>
      <w:r w:rsidRPr="000125B8">
        <w:t>полученный (промежуточный, итоговый) результат с заданным условием.</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Анализировать </w:t>
      </w:r>
      <w:r w:rsidRPr="000125B8">
        <w:t>предложенные варианты решения задачи, выбирать из них верные.</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Оценивать </w:t>
      </w:r>
      <w:r w:rsidRPr="000125B8">
        <w:t>предъявленное готовое решение.</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Участвовать </w:t>
      </w:r>
      <w:r w:rsidRPr="000125B8">
        <w:t>в учебном диалоге, оценивать процесс поиска и результат решения.</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Конструировать </w:t>
      </w:r>
      <w:r w:rsidRPr="000125B8">
        <w:t>несложные задачи.</w:t>
      </w:r>
    </w:p>
    <w:p w:rsidR="00F74FFB" w:rsidRDefault="00F74FFB" w:rsidP="00620AA7">
      <w:pPr>
        <w:numPr>
          <w:ilvl w:val="0"/>
          <w:numId w:val="56"/>
        </w:numPr>
        <w:spacing w:before="100" w:beforeAutospacing="1" w:after="100" w:afterAutospacing="1" w:line="240" w:lineRule="atLeast"/>
        <w:ind w:left="375"/>
        <w:jc w:val="both"/>
      </w:pPr>
      <w:r w:rsidRPr="000125B8">
        <w:rPr>
          <w:i/>
          <w:iCs/>
        </w:rPr>
        <w:t xml:space="preserve">Составлять </w:t>
      </w:r>
      <w:r w:rsidRPr="000125B8">
        <w:t xml:space="preserve">фигуры из частей. </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Определять </w:t>
      </w:r>
      <w:r w:rsidRPr="000125B8">
        <w:t>место заданной детали в конструкции.</w:t>
      </w:r>
    </w:p>
    <w:p w:rsidR="00F74FFB" w:rsidRDefault="00F74FFB" w:rsidP="00620AA7">
      <w:pPr>
        <w:numPr>
          <w:ilvl w:val="0"/>
          <w:numId w:val="56"/>
        </w:numPr>
        <w:spacing w:before="100" w:beforeAutospacing="1" w:after="100" w:afterAutospacing="1" w:line="240" w:lineRule="atLeast"/>
        <w:ind w:left="375"/>
        <w:jc w:val="both"/>
      </w:pPr>
      <w:r w:rsidRPr="000125B8">
        <w:rPr>
          <w:i/>
          <w:iCs/>
        </w:rPr>
        <w:t xml:space="preserve">Выявлять </w:t>
      </w:r>
      <w:r w:rsidRPr="000125B8">
        <w:t xml:space="preserve">закономерности в расположении деталей; </w:t>
      </w:r>
    </w:p>
    <w:p w:rsidR="00F74FFB" w:rsidRPr="000125B8" w:rsidRDefault="00F74FFB" w:rsidP="00620AA7">
      <w:pPr>
        <w:numPr>
          <w:ilvl w:val="0"/>
          <w:numId w:val="56"/>
        </w:numPr>
        <w:spacing w:before="100" w:beforeAutospacing="1" w:after="100" w:afterAutospacing="1" w:line="240" w:lineRule="atLeast"/>
        <w:ind w:left="375"/>
        <w:jc w:val="both"/>
      </w:pPr>
      <w:r>
        <w:rPr>
          <w:i/>
          <w:iCs/>
        </w:rPr>
        <w:t>С</w:t>
      </w:r>
      <w:r w:rsidRPr="000125B8">
        <w:rPr>
          <w:i/>
          <w:iCs/>
        </w:rPr>
        <w:t xml:space="preserve">оставлять </w:t>
      </w:r>
      <w:r w:rsidRPr="000125B8">
        <w:t>детали в соответствии с заданным контуром конструкции.</w:t>
      </w:r>
    </w:p>
    <w:p w:rsidR="00F74FFB" w:rsidRPr="000125B8" w:rsidRDefault="00F74FFB" w:rsidP="00620AA7">
      <w:pPr>
        <w:numPr>
          <w:ilvl w:val="0"/>
          <w:numId w:val="56"/>
        </w:numPr>
        <w:spacing w:before="100" w:beforeAutospacing="1" w:after="100" w:afterAutospacing="1" w:line="240" w:lineRule="atLeast"/>
        <w:ind w:left="375"/>
        <w:jc w:val="both"/>
      </w:pPr>
      <w:r w:rsidRPr="000125B8">
        <w:rPr>
          <w:i/>
          <w:iCs/>
        </w:rPr>
        <w:t xml:space="preserve">Моделировать </w:t>
      </w:r>
      <w:r w:rsidRPr="000125B8">
        <w:t>объёмные фигуры из различных материалов (проволока, пластилин и др.) и из развёрток</w:t>
      </w:r>
    </w:p>
    <w:p w:rsidR="00F74FFB" w:rsidRDefault="00F74FFB" w:rsidP="00F74FFB">
      <w:pPr>
        <w:pStyle w:val="a4"/>
        <w:shd w:val="clear" w:color="auto" w:fill="FFFFFF"/>
        <w:spacing w:before="100" w:beforeAutospacing="1" w:after="0" w:line="240" w:lineRule="auto"/>
        <w:jc w:val="center"/>
        <w:textAlignment w:val="top"/>
        <w:rPr>
          <w:rFonts w:ascii="Times New Roman" w:hAnsi="Times New Roman"/>
          <w:b/>
          <w:bCs/>
          <w:sz w:val="24"/>
          <w:szCs w:val="24"/>
        </w:rPr>
      </w:pPr>
      <w:r>
        <w:rPr>
          <w:rFonts w:ascii="Times New Roman" w:hAnsi="Times New Roman"/>
          <w:b/>
          <w:bCs/>
          <w:sz w:val="24"/>
          <w:szCs w:val="24"/>
          <w:lang w:val="en-US"/>
        </w:rPr>
        <w:t>V</w:t>
      </w:r>
      <w:r w:rsidRPr="00D655C2">
        <w:rPr>
          <w:rFonts w:ascii="Times New Roman" w:hAnsi="Times New Roman"/>
          <w:b/>
          <w:bCs/>
          <w:sz w:val="24"/>
          <w:szCs w:val="24"/>
        </w:rPr>
        <w:t xml:space="preserve">. </w:t>
      </w:r>
      <w:r w:rsidRPr="000125B8">
        <w:rPr>
          <w:rFonts w:ascii="Times New Roman" w:hAnsi="Times New Roman"/>
          <w:b/>
          <w:bCs/>
          <w:sz w:val="24"/>
          <w:szCs w:val="24"/>
        </w:rPr>
        <w:t>Ожидаемые результаты:</w:t>
      </w:r>
    </w:p>
    <w:p w:rsidR="00F74FFB" w:rsidRPr="000125B8" w:rsidRDefault="00F74FFB" w:rsidP="00F74FFB">
      <w:pPr>
        <w:pStyle w:val="a4"/>
        <w:shd w:val="clear" w:color="auto" w:fill="FFFFFF"/>
        <w:spacing w:before="100" w:beforeAutospacing="1" w:after="0" w:line="240" w:lineRule="auto"/>
        <w:jc w:val="center"/>
        <w:textAlignment w:val="top"/>
        <w:rPr>
          <w:rFonts w:ascii="Times New Roman" w:hAnsi="Times New Roman"/>
          <w:sz w:val="24"/>
          <w:szCs w:val="24"/>
        </w:rPr>
      </w:pPr>
    </w:p>
    <w:p w:rsidR="00F74FFB" w:rsidRPr="000125B8" w:rsidRDefault="00F74FFB" w:rsidP="00F74FFB">
      <w:pPr>
        <w:spacing w:after="120" w:line="240" w:lineRule="atLeast"/>
        <w:jc w:val="center"/>
      </w:pPr>
      <w:r w:rsidRPr="000125B8">
        <w:rPr>
          <w:b/>
          <w:bCs/>
        </w:rPr>
        <w:t>Программа предусматривает достижение  3</w:t>
      </w:r>
      <w:r>
        <w:rPr>
          <w:b/>
          <w:bCs/>
        </w:rPr>
        <w:t xml:space="preserve"> </w:t>
      </w:r>
      <w:r w:rsidRPr="000125B8">
        <w:rPr>
          <w:b/>
          <w:bCs/>
        </w:rPr>
        <w:t>уровней результатов:</w:t>
      </w:r>
    </w:p>
    <w:tbl>
      <w:tblPr>
        <w:tblW w:w="14308" w:type="dxa"/>
        <w:jc w:val="center"/>
        <w:tblInd w:w="-6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855"/>
        <w:gridCol w:w="1513"/>
        <w:gridCol w:w="3481"/>
        <w:gridCol w:w="3459"/>
      </w:tblGrid>
      <w:tr w:rsidR="00F74FFB" w:rsidRPr="000125B8" w:rsidTr="00F74FFB">
        <w:trPr>
          <w:jc w:val="center"/>
        </w:trPr>
        <w:tc>
          <w:tcPr>
            <w:tcW w:w="5855" w:type="dxa"/>
            <w:shd w:val="clear" w:color="auto" w:fill="auto"/>
            <w:hideMark/>
          </w:tcPr>
          <w:p w:rsidR="00F74FFB" w:rsidRPr="000125B8" w:rsidRDefault="00F74FFB" w:rsidP="00F74FFB">
            <w:pPr>
              <w:spacing w:after="120" w:line="240" w:lineRule="atLeast"/>
              <w:jc w:val="both"/>
            </w:pPr>
            <w:r w:rsidRPr="000125B8">
              <w:rPr>
                <w:b/>
                <w:bCs/>
              </w:rPr>
              <w:t>Уровни развития</w:t>
            </w:r>
          </w:p>
        </w:tc>
        <w:tc>
          <w:tcPr>
            <w:tcW w:w="0" w:type="auto"/>
            <w:shd w:val="clear" w:color="auto" w:fill="auto"/>
            <w:hideMark/>
          </w:tcPr>
          <w:p w:rsidR="00F74FFB" w:rsidRPr="000125B8" w:rsidRDefault="00F74FFB" w:rsidP="00F74FFB">
            <w:pPr>
              <w:spacing w:line="240" w:lineRule="atLeast"/>
              <w:jc w:val="both"/>
            </w:pPr>
            <w:r w:rsidRPr="000125B8">
              <w:rPr>
                <w:b/>
                <w:bCs/>
              </w:rPr>
              <w:t>Уровни результата воспитания</w:t>
            </w:r>
          </w:p>
        </w:tc>
        <w:tc>
          <w:tcPr>
            <w:tcW w:w="3481" w:type="dxa"/>
            <w:shd w:val="clear" w:color="auto" w:fill="auto"/>
            <w:hideMark/>
          </w:tcPr>
          <w:p w:rsidR="00F74FFB" w:rsidRPr="000125B8" w:rsidRDefault="00F74FFB" w:rsidP="00F74FFB">
            <w:pPr>
              <w:spacing w:after="120" w:line="240" w:lineRule="atLeast"/>
              <w:jc w:val="both"/>
            </w:pPr>
            <w:r w:rsidRPr="000125B8">
              <w:rPr>
                <w:b/>
                <w:bCs/>
              </w:rPr>
              <w:t>Показатели воспитанности и развития</w:t>
            </w:r>
            <w:r w:rsidRPr="000125B8">
              <w:t xml:space="preserve"> </w:t>
            </w:r>
          </w:p>
        </w:tc>
        <w:tc>
          <w:tcPr>
            <w:tcW w:w="3459" w:type="dxa"/>
          </w:tcPr>
          <w:p w:rsidR="00F74FFB" w:rsidRPr="000125B8" w:rsidRDefault="00F74FFB" w:rsidP="00F74FFB">
            <w:pPr>
              <w:spacing w:after="120" w:line="240" w:lineRule="atLeast"/>
              <w:jc w:val="both"/>
              <w:rPr>
                <w:b/>
                <w:bCs/>
              </w:rPr>
            </w:pPr>
            <w:r w:rsidRPr="000125B8">
              <w:rPr>
                <w:b/>
                <w:bCs/>
              </w:rPr>
              <w:t>Способы взаимодействия</w:t>
            </w:r>
          </w:p>
        </w:tc>
      </w:tr>
      <w:tr w:rsidR="00F74FFB" w:rsidRPr="000125B8" w:rsidTr="00F74FFB">
        <w:trPr>
          <w:jc w:val="center"/>
        </w:trPr>
        <w:tc>
          <w:tcPr>
            <w:tcW w:w="5855" w:type="dxa"/>
            <w:shd w:val="clear" w:color="auto" w:fill="auto"/>
            <w:hideMark/>
          </w:tcPr>
          <w:p w:rsidR="00F74FFB" w:rsidRPr="000125B8" w:rsidRDefault="00F74FFB" w:rsidP="00F74FFB">
            <w:pPr>
              <w:spacing w:line="240" w:lineRule="atLeast"/>
              <w:jc w:val="both"/>
            </w:pPr>
            <w:r w:rsidRPr="000125B8">
              <w:rPr>
                <w:b/>
                <w:bCs/>
              </w:rPr>
              <w:t>Зона актуального развития</w:t>
            </w:r>
            <w:r w:rsidRPr="000125B8">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F74FFB" w:rsidRPr="000125B8" w:rsidRDefault="00F74FFB" w:rsidP="00F74FFB">
            <w:pPr>
              <w:spacing w:after="120" w:line="240" w:lineRule="atLeast"/>
              <w:jc w:val="both"/>
            </w:pPr>
            <w:r w:rsidRPr="000125B8">
              <w:t xml:space="preserve">Ребенок приобретает знания об интеллектуальной деятельности, о способах и средствах выполнения заданий. Формируется мотивация к учению через </w:t>
            </w:r>
            <w:r w:rsidRPr="000125B8">
              <w:lastRenderedPageBreak/>
              <w:t xml:space="preserve">внеурочную деятельность. </w:t>
            </w:r>
          </w:p>
        </w:tc>
        <w:tc>
          <w:tcPr>
            <w:tcW w:w="0" w:type="auto"/>
            <w:shd w:val="clear" w:color="auto" w:fill="auto"/>
            <w:hideMark/>
          </w:tcPr>
          <w:p w:rsidR="00F74FFB" w:rsidRPr="000125B8" w:rsidRDefault="00F74FFB" w:rsidP="00F74FFB">
            <w:pPr>
              <w:spacing w:line="240" w:lineRule="atLeast"/>
              <w:jc w:val="both"/>
            </w:pPr>
            <w:r w:rsidRPr="000125B8">
              <w:rPr>
                <w:b/>
                <w:bCs/>
              </w:rPr>
              <w:lastRenderedPageBreak/>
              <w:t>1 уровень результата</w:t>
            </w:r>
          </w:p>
        </w:tc>
        <w:tc>
          <w:tcPr>
            <w:tcW w:w="3481" w:type="dxa"/>
            <w:shd w:val="clear" w:color="auto" w:fill="auto"/>
            <w:hideMark/>
          </w:tcPr>
          <w:p w:rsidR="00F74FFB" w:rsidRPr="000125B8" w:rsidRDefault="00F74FFB" w:rsidP="00F74FFB">
            <w:pPr>
              <w:spacing w:line="240" w:lineRule="atLeast"/>
              <w:jc w:val="both"/>
            </w:pPr>
            <w:r w:rsidRPr="000125B8">
              <w:t xml:space="preserve">Интеллектуальные знания, мотивы, цели, эмоциональная включённость, согласованность знаний, умений, навыков. </w:t>
            </w:r>
          </w:p>
        </w:tc>
        <w:tc>
          <w:tcPr>
            <w:tcW w:w="3459" w:type="dxa"/>
          </w:tcPr>
          <w:p w:rsidR="00F74FFB" w:rsidRPr="000125B8" w:rsidRDefault="00F74FFB" w:rsidP="00F74FFB">
            <w:pPr>
              <w:shd w:val="clear" w:color="auto" w:fill="FFFFFF"/>
              <w:spacing w:before="100" w:beforeAutospacing="1"/>
              <w:jc w:val="both"/>
              <w:textAlignment w:val="top"/>
            </w:pPr>
            <w:r w:rsidRPr="000125B8">
              <w:t>Взаимодействие ученика со своими учителями как значимыми для него носителями социального знания и повседневного опыта.</w:t>
            </w:r>
          </w:p>
          <w:p w:rsidR="00F74FFB" w:rsidRPr="000125B8" w:rsidRDefault="00F74FFB" w:rsidP="00F74FFB">
            <w:pPr>
              <w:spacing w:line="240" w:lineRule="atLeast"/>
              <w:jc w:val="both"/>
            </w:pPr>
          </w:p>
        </w:tc>
      </w:tr>
      <w:tr w:rsidR="00F74FFB" w:rsidRPr="000125B8" w:rsidTr="00F74FFB">
        <w:trPr>
          <w:jc w:val="center"/>
        </w:trPr>
        <w:tc>
          <w:tcPr>
            <w:tcW w:w="5855" w:type="dxa"/>
            <w:shd w:val="clear" w:color="auto" w:fill="auto"/>
            <w:hideMark/>
          </w:tcPr>
          <w:p w:rsidR="00F74FFB" w:rsidRPr="000125B8" w:rsidRDefault="00F74FFB" w:rsidP="00F74FFB">
            <w:pPr>
              <w:shd w:val="clear" w:color="auto" w:fill="FFFFFF"/>
              <w:spacing w:before="100" w:beforeAutospacing="1"/>
              <w:jc w:val="both"/>
              <w:textAlignment w:val="top"/>
            </w:pPr>
            <w:r w:rsidRPr="000125B8">
              <w:lastRenderedPageBreak/>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Ребенок самостоятельно, во взаимодействии с педагогом, значимым взрослым, сможет выполнять задания данного типа, для данного возраста: высказывать мнения, обобщать, классифицировать, обсуждать.</w:t>
            </w:r>
          </w:p>
        </w:tc>
        <w:tc>
          <w:tcPr>
            <w:tcW w:w="0" w:type="auto"/>
            <w:shd w:val="clear" w:color="auto" w:fill="auto"/>
            <w:hideMark/>
          </w:tcPr>
          <w:p w:rsidR="00F74FFB" w:rsidRPr="000125B8" w:rsidRDefault="00F74FFB" w:rsidP="00F74FFB">
            <w:pPr>
              <w:spacing w:line="240" w:lineRule="atLeast"/>
              <w:jc w:val="both"/>
            </w:pPr>
            <w:r w:rsidRPr="000125B8">
              <w:rPr>
                <w:b/>
                <w:bCs/>
              </w:rPr>
              <w:t>2 уровень результата</w:t>
            </w:r>
          </w:p>
        </w:tc>
        <w:tc>
          <w:tcPr>
            <w:tcW w:w="3481" w:type="dxa"/>
            <w:shd w:val="clear" w:color="auto" w:fill="auto"/>
            <w:hideMark/>
          </w:tcPr>
          <w:p w:rsidR="00F74FFB" w:rsidRPr="000125B8" w:rsidRDefault="00F74FFB" w:rsidP="00F74FFB">
            <w:pPr>
              <w:spacing w:line="240" w:lineRule="atLeast"/>
              <w:jc w:val="both"/>
            </w:pPr>
            <w:r w:rsidRPr="000125B8">
              <w:t>Осуществление действий своими силами. Заинтересованность деятельностью. Активность мышления, идей, проектов.</w:t>
            </w:r>
          </w:p>
        </w:tc>
        <w:tc>
          <w:tcPr>
            <w:tcW w:w="3459" w:type="dxa"/>
          </w:tcPr>
          <w:p w:rsidR="00F74FFB" w:rsidRPr="000125B8" w:rsidRDefault="00F74FFB" w:rsidP="00F74FFB">
            <w:pPr>
              <w:shd w:val="clear" w:color="auto" w:fill="FFFFFF"/>
              <w:spacing w:before="100" w:beforeAutospacing="1"/>
              <w:jc w:val="both"/>
              <w:textAlignment w:val="top"/>
            </w:pPr>
            <w:r w:rsidRPr="000125B8">
              <w:t>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F74FFB" w:rsidRPr="000125B8" w:rsidRDefault="00F74FFB" w:rsidP="00F74FFB">
            <w:pPr>
              <w:spacing w:line="240" w:lineRule="atLeast"/>
              <w:jc w:val="both"/>
            </w:pPr>
          </w:p>
        </w:tc>
      </w:tr>
      <w:tr w:rsidR="00F74FFB" w:rsidRPr="000125B8" w:rsidTr="00F74FFB">
        <w:trPr>
          <w:jc w:val="center"/>
        </w:trPr>
        <w:tc>
          <w:tcPr>
            <w:tcW w:w="5855" w:type="dxa"/>
            <w:shd w:val="clear" w:color="auto" w:fill="auto"/>
            <w:hideMark/>
          </w:tcPr>
          <w:p w:rsidR="00F74FFB" w:rsidRPr="000125B8" w:rsidRDefault="00F74FFB" w:rsidP="00F74FFB">
            <w:pPr>
              <w:spacing w:line="240" w:lineRule="atLeast"/>
              <w:jc w:val="both"/>
            </w:pPr>
            <w:r w:rsidRPr="000125B8">
              <w:rPr>
                <w:b/>
                <w:bCs/>
              </w:rPr>
              <w:t xml:space="preserve">Зона ближайшего развития. </w:t>
            </w:r>
            <w:r w:rsidRPr="000125B8">
              <w:t xml:space="preserve">Получение школьником опыта самостоятельного социального действия. </w:t>
            </w:r>
          </w:p>
          <w:p w:rsidR="00F74FFB" w:rsidRPr="000125B8" w:rsidRDefault="00F74FFB" w:rsidP="00F74FFB">
            <w:pPr>
              <w:spacing w:after="120" w:line="240" w:lineRule="atLeast"/>
              <w:jc w:val="both"/>
            </w:pPr>
            <w:r w:rsidRPr="000125B8">
              <w:t>Ребенок самостоятельно смо</w:t>
            </w:r>
            <w:r w:rsidR="007856D2">
              <w:t>жет применять изученные способы</w:t>
            </w:r>
            <w:r w:rsidRPr="000125B8">
              <w:t>,</w:t>
            </w:r>
            <w:r w:rsidR="007856D2">
              <w:t xml:space="preserve"> </w:t>
            </w:r>
            <w:r w:rsidRPr="000125B8">
              <w:t>аргументировать свою позицию, оценивать ситуацию и полученный результат.</w:t>
            </w:r>
          </w:p>
        </w:tc>
        <w:tc>
          <w:tcPr>
            <w:tcW w:w="0" w:type="auto"/>
            <w:shd w:val="clear" w:color="auto" w:fill="auto"/>
            <w:hideMark/>
          </w:tcPr>
          <w:p w:rsidR="00F74FFB" w:rsidRPr="000125B8" w:rsidRDefault="00F74FFB" w:rsidP="00F74FFB">
            <w:pPr>
              <w:spacing w:line="240" w:lineRule="atLeast"/>
              <w:jc w:val="both"/>
            </w:pPr>
            <w:r w:rsidRPr="000125B8">
              <w:rPr>
                <w:b/>
                <w:bCs/>
              </w:rPr>
              <w:t>3 уровень результата</w:t>
            </w:r>
          </w:p>
        </w:tc>
        <w:tc>
          <w:tcPr>
            <w:tcW w:w="3481" w:type="dxa"/>
            <w:shd w:val="clear" w:color="auto" w:fill="auto"/>
            <w:hideMark/>
          </w:tcPr>
          <w:p w:rsidR="00F74FFB" w:rsidRPr="000125B8" w:rsidRDefault="00F74FFB" w:rsidP="00F74FFB">
            <w:pPr>
              <w:spacing w:line="240" w:lineRule="atLeast"/>
              <w:jc w:val="both"/>
            </w:pPr>
            <w:r w:rsidRPr="000125B8">
              <w:t>Откликаемость на побуждения к развитию личности, активность ориентировки в социальных условиях, произвольное управление знаниями, умениями, навыками.</w:t>
            </w:r>
          </w:p>
        </w:tc>
        <w:tc>
          <w:tcPr>
            <w:tcW w:w="3459" w:type="dxa"/>
          </w:tcPr>
          <w:p w:rsidR="00F74FFB" w:rsidRPr="000125B8" w:rsidRDefault="00F74FFB" w:rsidP="00F74FFB">
            <w:pPr>
              <w:spacing w:line="240" w:lineRule="atLeast"/>
              <w:jc w:val="both"/>
            </w:pPr>
            <w:r w:rsidRPr="000125B8">
              <w:t>Взаимодействие школьника с социальными субъектами за пределами школы, в открытой общественной среде.</w:t>
            </w:r>
          </w:p>
        </w:tc>
      </w:tr>
    </w:tbl>
    <w:p w:rsidR="00F74FFB" w:rsidRDefault="00F74FFB" w:rsidP="00F74FFB">
      <w:pPr>
        <w:spacing w:after="240"/>
        <w:jc w:val="center"/>
        <w:rPr>
          <w:b/>
          <w:bCs/>
        </w:rPr>
      </w:pPr>
    </w:p>
    <w:p w:rsidR="00F74FFB" w:rsidRDefault="00F74FFB" w:rsidP="00F74FFB">
      <w:pPr>
        <w:spacing w:after="240"/>
        <w:jc w:val="center"/>
        <w:rPr>
          <w:b/>
          <w:bCs/>
        </w:rPr>
      </w:pPr>
    </w:p>
    <w:p w:rsidR="00F74FFB" w:rsidRDefault="00F74FFB" w:rsidP="00F74FFB">
      <w:pPr>
        <w:spacing w:after="240"/>
        <w:jc w:val="center"/>
        <w:rPr>
          <w:b/>
          <w:bCs/>
        </w:rPr>
      </w:pPr>
    </w:p>
    <w:p w:rsidR="00F74FFB" w:rsidRPr="00532881" w:rsidRDefault="00F74FFB" w:rsidP="00F74FFB">
      <w:pPr>
        <w:spacing w:after="240"/>
        <w:jc w:val="center"/>
      </w:pPr>
      <w:r w:rsidRPr="00532881">
        <w:rPr>
          <w:b/>
          <w:bCs/>
        </w:rPr>
        <w:t>Уровни результатов внеурочной деятельности</w:t>
      </w:r>
      <w:r>
        <w:rPr>
          <w:b/>
          <w:bCs/>
        </w:rPr>
        <w:t xml:space="preserve"> по параллелям</w:t>
      </w:r>
    </w:p>
    <w:tbl>
      <w:tblPr>
        <w:tblW w:w="14215" w:type="dxa"/>
        <w:tblCellSpacing w:w="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389"/>
        <w:gridCol w:w="4536"/>
        <w:gridCol w:w="3290"/>
      </w:tblGrid>
      <w:tr w:rsidR="00F74FFB" w:rsidRPr="00532881" w:rsidTr="00F74FFB">
        <w:trPr>
          <w:tblCellSpacing w:w="0" w:type="dxa"/>
        </w:trPr>
        <w:tc>
          <w:tcPr>
            <w:tcW w:w="6389" w:type="dxa"/>
            <w:shd w:val="clear" w:color="auto" w:fill="FFFFFF"/>
            <w:hideMark/>
          </w:tcPr>
          <w:p w:rsidR="00F74FFB" w:rsidRPr="00532881" w:rsidRDefault="00F74FFB" w:rsidP="00F74FFB">
            <w:pPr>
              <w:jc w:val="center"/>
            </w:pPr>
            <w:r w:rsidRPr="00532881">
              <w:br/>
            </w:r>
            <w:r w:rsidRPr="00532881">
              <w:rPr>
                <w:b/>
                <w:bCs/>
              </w:rPr>
              <w:t>Первый уровень</w:t>
            </w:r>
          </w:p>
        </w:tc>
        <w:tc>
          <w:tcPr>
            <w:tcW w:w="4536" w:type="dxa"/>
            <w:shd w:val="clear" w:color="auto" w:fill="FFFFFF"/>
            <w:hideMark/>
          </w:tcPr>
          <w:p w:rsidR="00F74FFB" w:rsidRPr="00532881" w:rsidRDefault="00F74FFB" w:rsidP="00F74FFB">
            <w:pPr>
              <w:jc w:val="center"/>
            </w:pPr>
            <w:r w:rsidRPr="00532881">
              <w:br/>
            </w:r>
            <w:r w:rsidRPr="00532881">
              <w:rPr>
                <w:b/>
                <w:bCs/>
              </w:rPr>
              <w:t>Второй уровень</w:t>
            </w:r>
          </w:p>
        </w:tc>
        <w:tc>
          <w:tcPr>
            <w:tcW w:w="3290" w:type="dxa"/>
            <w:shd w:val="clear" w:color="auto" w:fill="FFFFFF"/>
            <w:hideMark/>
          </w:tcPr>
          <w:p w:rsidR="00F74FFB" w:rsidRPr="00532881" w:rsidRDefault="00F74FFB" w:rsidP="00F74FFB">
            <w:pPr>
              <w:jc w:val="center"/>
            </w:pPr>
            <w:r w:rsidRPr="00532881">
              <w:br/>
            </w:r>
            <w:r w:rsidRPr="00532881">
              <w:rPr>
                <w:b/>
                <w:bCs/>
              </w:rPr>
              <w:t>Третий уровень</w:t>
            </w:r>
          </w:p>
        </w:tc>
      </w:tr>
      <w:tr w:rsidR="00F74FFB" w:rsidRPr="00532881" w:rsidTr="00F74FFB">
        <w:trPr>
          <w:tblCellSpacing w:w="0" w:type="dxa"/>
        </w:trPr>
        <w:tc>
          <w:tcPr>
            <w:tcW w:w="6389" w:type="dxa"/>
            <w:shd w:val="clear" w:color="auto" w:fill="FFFFFF"/>
            <w:hideMark/>
          </w:tcPr>
          <w:p w:rsidR="00F74FFB" w:rsidRPr="00532881" w:rsidRDefault="00F74FFB" w:rsidP="00F74FFB">
            <w:r w:rsidRPr="00532881">
              <w:br/>
            </w:r>
            <w:r w:rsidRPr="00532881">
              <w:lastRenderedPageBreak/>
              <w:t>Школьник знает и понимает общественную жизнь (1 класс)</w:t>
            </w:r>
          </w:p>
        </w:tc>
        <w:tc>
          <w:tcPr>
            <w:tcW w:w="4536" w:type="dxa"/>
            <w:shd w:val="clear" w:color="auto" w:fill="FFFFFF"/>
            <w:hideMark/>
          </w:tcPr>
          <w:p w:rsidR="00F74FFB" w:rsidRPr="00532881" w:rsidRDefault="00F74FFB" w:rsidP="00F74FFB">
            <w:r w:rsidRPr="00532881">
              <w:lastRenderedPageBreak/>
              <w:br/>
            </w:r>
            <w:r w:rsidRPr="00532881">
              <w:lastRenderedPageBreak/>
              <w:t>Школьник ценит общественную жизнь (2-3 классы)</w:t>
            </w:r>
          </w:p>
        </w:tc>
        <w:tc>
          <w:tcPr>
            <w:tcW w:w="3290" w:type="dxa"/>
            <w:shd w:val="clear" w:color="auto" w:fill="FFFFFF"/>
            <w:hideMark/>
          </w:tcPr>
          <w:p w:rsidR="00F74FFB" w:rsidRPr="00532881" w:rsidRDefault="00F74FFB" w:rsidP="00F74FFB">
            <w:r w:rsidRPr="00532881">
              <w:lastRenderedPageBreak/>
              <w:br/>
            </w:r>
            <w:r w:rsidRPr="00532881">
              <w:lastRenderedPageBreak/>
              <w:t>Школьник самостоятельно действует в общественной жизни (4 класс)</w:t>
            </w:r>
          </w:p>
        </w:tc>
      </w:tr>
      <w:tr w:rsidR="00F74FFB" w:rsidRPr="00532881" w:rsidTr="00F74FFB">
        <w:trPr>
          <w:tblCellSpacing w:w="0" w:type="dxa"/>
        </w:trPr>
        <w:tc>
          <w:tcPr>
            <w:tcW w:w="6389" w:type="dxa"/>
            <w:shd w:val="clear" w:color="auto" w:fill="FFFFFF"/>
            <w:hideMark/>
          </w:tcPr>
          <w:p w:rsidR="00F74FFB" w:rsidRPr="00532881" w:rsidRDefault="00F74FFB" w:rsidP="00F74FFB">
            <w:pPr>
              <w:jc w:val="both"/>
            </w:pPr>
            <w:r w:rsidRPr="00532881">
              <w:lastRenderedPageBreak/>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4536" w:type="dxa"/>
            <w:shd w:val="clear" w:color="auto" w:fill="FFFFFF"/>
            <w:hideMark/>
          </w:tcPr>
          <w:p w:rsidR="00F74FFB" w:rsidRPr="00532881" w:rsidRDefault="00F74FFB" w:rsidP="00F74FFB">
            <w:pPr>
              <w:jc w:val="both"/>
            </w:pPr>
            <w:r w:rsidRPr="00532881">
              <w:t>Формирование позитивных отношений школьников к базовым ценностям общества (человек, семья, Отечество, природа, мир, знание, труд, культура).</w:t>
            </w:r>
          </w:p>
        </w:tc>
        <w:tc>
          <w:tcPr>
            <w:tcW w:w="3290" w:type="dxa"/>
            <w:shd w:val="clear" w:color="auto" w:fill="FFFFFF"/>
            <w:hideMark/>
          </w:tcPr>
          <w:p w:rsidR="00F74FFB" w:rsidRPr="00532881" w:rsidRDefault="00F74FFB" w:rsidP="00F74FFB">
            <w:pPr>
              <w:jc w:val="both"/>
            </w:pPr>
            <w:r w:rsidRPr="00532881">
              <w:t>Получение школьником опыта самостоятельного социального действия.</w:t>
            </w:r>
          </w:p>
        </w:tc>
      </w:tr>
    </w:tbl>
    <w:p w:rsidR="00F74FFB" w:rsidRPr="000125B8" w:rsidRDefault="00F74FFB" w:rsidP="00F74FFB">
      <w:pPr>
        <w:spacing w:after="120" w:line="240" w:lineRule="atLeast"/>
        <w:jc w:val="both"/>
        <w:rPr>
          <w:b/>
          <w:bCs/>
        </w:rPr>
      </w:pPr>
    </w:p>
    <w:p w:rsidR="00F74FFB" w:rsidRPr="000125B8" w:rsidRDefault="00F74FFB" w:rsidP="00F74FFB">
      <w:pPr>
        <w:jc w:val="both"/>
      </w:pPr>
      <w:r w:rsidRPr="000125B8">
        <w:t>Понимание взаимосвязи результатов и форм внеурочной деятельности должно позволить педагогам:</w:t>
      </w:r>
    </w:p>
    <w:p w:rsidR="00F74FFB" w:rsidRPr="000125B8" w:rsidRDefault="00F74FFB" w:rsidP="00620AA7">
      <w:pPr>
        <w:pStyle w:val="a4"/>
        <w:numPr>
          <w:ilvl w:val="0"/>
          <w:numId w:val="56"/>
        </w:numPr>
        <w:spacing w:after="0" w:line="240" w:lineRule="auto"/>
        <w:jc w:val="both"/>
        <w:rPr>
          <w:rFonts w:ascii="Times New Roman" w:hAnsi="Times New Roman"/>
          <w:sz w:val="24"/>
          <w:szCs w:val="24"/>
        </w:rPr>
      </w:pPr>
      <w:r w:rsidRPr="000125B8">
        <w:rPr>
          <w:rFonts w:ascii="Times New Roman" w:hAnsi="Times New Roman"/>
          <w:sz w:val="24"/>
          <w:szCs w:val="24"/>
        </w:rPr>
        <w:t>разрабатывать образовательные программы внеурочной деятельности с чётким и внятным представлением о результате;</w:t>
      </w:r>
    </w:p>
    <w:p w:rsidR="00F74FFB" w:rsidRPr="000125B8" w:rsidRDefault="00F74FFB" w:rsidP="00620AA7">
      <w:pPr>
        <w:pStyle w:val="a4"/>
        <w:numPr>
          <w:ilvl w:val="0"/>
          <w:numId w:val="56"/>
        </w:numPr>
        <w:spacing w:after="0" w:line="240" w:lineRule="auto"/>
        <w:jc w:val="both"/>
        <w:rPr>
          <w:rFonts w:ascii="Times New Roman" w:hAnsi="Times New Roman"/>
          <w:sz w:val="24"/>
          <w:szCs w:val="24"/>
        </w:rPr>
      </w:pPr>
      <w:r w:rsidRPr="000125B8">
        <w:rPr>
          <w:rFonts w:ascii="Times New Roman" w:hAnsi="Times New Roman"/>
          <w:sz w:val="24"/>
          <w:szCs w:val="24"/>
        </w:rPr>
        <w:t>подбирать такие формы внеурочной деятельности, которые гарантируют достижение результата определённого уровня;</w:t>
      </w:r>
    </w:p>
    <w:p w:rsidR="00F74FFB" w:rsidRPr="000125B8" w:rsidRDefault="00F74FFB" w:rsidP="00620AA7">
      <w:pPr>
        <w:pStyle w:val="a4"/>
        <w:numPr>
          <w:ilvl w:val="0"/>
          <w:numId w:val="56"/>
        </w:numPr>
        <w:spacing w:after="0" w:line="240" w:lineRule="auto"/>
        <w:jc w:val="both"/>
        <w:rPr>
          <w:rFonts w:ascii="Times New Roman" w:hAnsi="Times New Roman"/>
          <w:sz w:val="24"/>
          <w:szCs w:val="24"/>
        </w:rPr>
      </w:pPr>
      <w:r w:rsidRPr="000125B8">
        <w:rPr>
          <w:rFonts w:ascii="Times New Roman" w:hAnsi="Times New Roman"/>
          <w:sz w:val="24"/>
          <w:szCs w:val="24"/>
        </w:rPr>
        <w:t>выстраивать логику перехода от результатов одного уровня к результатам другого;</w:t>
      </w:r>
    </w:p>
    <w:p w:rsidR="00F74FFB" w:rsidRPr="000125B8" w:rsidRDefault="00F74FFB" w:rsidP="00F74FFB">
      <w:pPr>
        <w:pStyle w:val="a4"/>
        <w:spacing w:after="0" w:line="240" w:lineRule="auto"/>
        <w:jc w:val="both"/>
        <w:rPr>
          <w:rFonts w:ascii="Times New Roman" w:hAnsi="Times New Roman"/>
          <w:sz w:val="24"/>
          <w:szCs w:val="24"/>
        </w:rPr>
      </w:pPr>
      <w:r w:rsidRPr="000125B8">
        <w:rPr>
          <w:rFonts w:ascii="Times New Roman" w:hAnsi="Times New Roman"/>
          <w:sz w:val="24"/>
          <w:szCs w:val="24"/>
        </w:rPr>
        <w:t xml:space="preserve"> диагностировать результативность и эффективность внеурочной деятельности;</w:t>
      </w:r>
    </w:p>
    <w:p w:rsidR="00F74FFB" w:rsidRPr="000125B8" w:rsidRDefault="00F74FFB" w:rsidP="00620AA7">
      <w:pPr>
        <w:pStyle w:val="a4"/>
        <w:numPr>
          <w:ilvl w:val="0"/>
          <w:numId w:val="56"/>
        </w:numPr>
        <w:spacing w:after="0" w:line="240" w:lineRule="auto"/>
        <w:jc w:val="both"/>
        <w:rPr>
          <w:rFonts w:ascii="Times New Roman" w:hAnsi="Times New Roman"/>
          <w:sz w:val="24"/>
          <w:szCs w:val="24"/>
        </w:rPr>
      </w:pPr>
      <w:r w:rsidRPr="000125B8">
        <w:rPr>
          <w:rFonts w:ascii="Times New Roman" w:hAnsi="Times New Roman"/>
          <w:sz w:val="24"/>
          <w:szCs w:val="24"/>
        </w:rPr>
        <w:t xml:space="preserve">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т.д.). </w:t>
      </w:r>
    </w:p>
    <w:p w:rsidR="00F74FFB" w:rsidRPr="000125B8" w:rsidRDefault="00F74FFB" w:rsidP="00F74FFB">
      <w:pPr>
        <w:spacing w:after="120" w:line="240" w:lineRule="atLeast"/>
        <w:jc w:val="both"/>
        <w:rPr>
          <w:b/>
          <w:bCs/>
        </w:rPr>
      </w:pPr>
    </w:p>
    <w:p w:rsidR="00F74FFB" w:rsidRPr="000125B8" w:rsidRDefault="00F74FFB" w:rsidP="00F74FFB">
      <w:pPr>
        <w:spacing w:after="120" w:line="240" w:lineRule="atLeast"/>
        <w:jc w:val="both"/>
      </w:pPr>
      <w:r>
        <w:rPr>
          <w:b/>
          <w:bCs/>
        </w:rPr>
        <w:t>Цель</w:t>
      </w:r>
      <w:r w:rsidRPr="000125B8">
        <w:rPr>
          <w:b/>
          <w:bCs/>
        </w:rPr>
        <w:t xml:space="preserve"> мониторинговых исследований</w:t>
      </w:r>
      <w:r>
        <w:rPr>
          <w:b/>
          <w:bCs/>
        </w:rPr>
        <w:t>:</w:t>
      </w:r>
      <w:r w:rsidRPr="000125B8">
        <w:t xml:space="preserve">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 </w:t>
      </w:r>
    </w:p>
    <w:p w:rsidR="00F74FFB" w:rsidRPr="000125B8" w:rsidRDefault="00F74FFB" w:rsidP="00620AA7">
      <w:pPr>
        <w:numPr>
          <w:ilvl w:val="0"/>
          <w:numId w:val="57"/>
        </w:numPr>
        <w:spacing w:before="100" w:beforeAutospacing="1" w:after="100" w:afterAutospacing="1" w:line="240" w:lineRule="atLeast"/>
        <w:ind w:left="375"/>
        <w:jc w:val="both"/>
      </w:pPr>
      <w:r w:rsidRPr="000125B8">
        <w:t>рост активности обучающихся; рост мотивации к активной познавательной деятельности;</w:t>
      </w:r>
    </w:p>
    <w:p w:rsidR="00F74FFB" w:rsidRPr="000125B8" w:rsidRDefault="00F74FFB" w:rsidP="00620AA7">
      <w:pPr>
        <w:numPr>
          <w:ilvl w:val="0"/>
          <w:numId w:val="57"/>
        </w:numPr>
        <w:spacing w:before="100" w:beforeAutospacing="1" w:after="100" w:afterAutospacing="1" w:line="240" w:lineRule="atLeast"/>
        <w:ind w:left="375"/>
        <w:jc w:val="both"/>
      </w:pPr>
      <w:r w:rsidRPr="000125B8">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F74FFB" w:rsidRPr="000125B8" w:rsidRDefault="00F74FFB" w:rsidP="00620AA7">
      <w:pPr>
        <w:numPr>
          <w:ilvl w:val="0"/>
          <w:numId w:val="57"/>
        </w:numPr>
        <w:spacing w:before="100" w:beforeAutospacing="1" w:after="100" w:afterAutospacing="1" w:line="240" w:lineRule="atLeast"/>
        <w:ind w:left="375"/>
        <w:jc w:val="both"/>
      </w:pPr>
      <w:r w:rsidRPr="000125B8">
        <w:t>качественное изменение в личностном развитии;</w:t>
      </w:r>
    </w:p>
    <w:p w:rsidR="00F74FFB" w:rsidRPr="000125B8" w:rsidRDefault="00F74FFB" w:rsidP="00620AA7">
      <w:pPr>
        <w:numPr>
          <w:ilvl w:val="0"/>
          <w:numId w:val="57"/>
        </w:numPr>
        <w:spacing w:before="100" w:beforeAutospacing="1" w:after="100" w:afterAutospacing="1" w:line="240" w:lineRule="atLeast"/>
        <w:ind w:left="375"/>
        <w:jc w:val="both"/>
      </w:pPr>
      <w:r w:rsidRPr="000125B8">
        <w:t>удовлетворенность учащихся и родителей жиз</w:t>
      </w:r>
      <w:r w:rsidRPr="000125B8">
        <w:softHyphen/>
        <w:t>недеятельно</w:t>
      </w:r>
      <w:r w:rsidRPr="000125B8">
        <w:softHyphen/>
        <w:t>стью школы.</w:t>
      </w:r>
    </w:p>
    <w:p w:rsidR="00F74FFB" w:rsidRPr="000125B8" w:rsidRDefault="00F74FFB" w:rsidP="00F74FFB">
      <w:pPr>
        <w:spacing w:after="120" w:line="240" w:lineRule="atLeast"/>
        <w:jc w:val="both"/>
      </w:pPr>
      <w:r w:rsidRPr="000125B8">
        <w:rPr>
          <w:b/>
          <w:bCs/>
        </w:rPr>
        <w:t>Способ</w:t>
      </w:r>
      <w:r>
        <w:rPr>
          <w:b/>
          <w:bCs/>
        </w:rPr>
        <w:t>ы</w:t>
      </w:r>
      <w:r w:rsidRPr="000125B8">
        <w:rPr>
          <w:b/>
          <w:bCs/>
        </w:rPr>
        <w:t xml:space="preserve"> определения результативности программы:</w:t>
      </w:r>
    </w:p>
    <w:p w:rsidR="00F74FFB" w:rsidRPr="000125B8" w:rsidRDefault="00F74FFB" w:rsidP="00F74FFB">
      <w:pPr>
        <w:spacing w:after="120" w:line="240" w:lineRule="atLeast"/>
        <w:jc w:val="both"/>
      </w:pPr>
      <w:r w:rsidRPr="000125B8">
        <w:t>Диагностика, проводимая в начале и в конце каждого года обучения в виде естественно-педагогического наблюдения, анкетирования учащихся, родителей.</w:t>
      </w:r>
    </w:p>
    <w:p w:rsidR="00F74FFB" w:rsidRPr="000125B8" w:rsidRDefault="00F74FFB" w:rsidP="00F74FFB">
      <w:pPr>
        <w:spacing w:after="120" w:line="240" w:lineRule="atLeast"/>
        <w:jc w:val="both"/>
      </w:pPr>
      <w:r w:rsidRPr="00F94962">
        <w:rPr>
          <w:b/>
        </w:rPr>
        <w:t xml:space="preserve">Показатели </w:t>
      </w:r>
      <w:r w:rsidRPr="000125B8">
        <w:rPr>
          <w:b/>
          <w:bCs/>
        </w:rPr>
        <w:t>оценки эффективности занятий</w:t>
      </w:r>
      <w:r w:rsidRPr="000125B8">
        <w:t xml:space="preserve">: </w:t>
      </w:r>
    </w:p>
    <w:p w:rsidR="00F74FFB" w:rsidRPr="000125B8" w:rsidRDefault="00F74FFB" w:rsidP="00620AA7">
      <w:pPr>
        <w:numPr>
          <w:ilvl w:val="0"/>
          <w:numId w:val="58"/>
        </w:numPr>
        <w:spacing w:before="100" w:beforeAutospacing="1" w:after="100" w:afterAutospacing="1" w:line="240" w:lineRule="atLeast"/>
        <w:ind w:left="375"/>
        <w:jc w:val="both"/>
      </w:pPr>
      <w:r w:rsidRPr="000125B8">
        <w:lastRenderedPageBreak/>
        <w:t>активность посещения учащимися занятий;</w:t>
      </w:r>
    </w:p>
    <w:p w:rsidR="00F74FFB" w:rsidRPr="000125B8" w:rsidRDefault="00F74FFB" w:rsidP="00620AA7">
      <w:pPr>
        <w:numPr>
          <w:ilvl w:val="0"/>
          <w:numId w:val="58"/>
        </w:numPr>
        <w:spacing w:before="100" w:beforeAutospacing="1" w:after="100" w:afterAutospacing="1" w:line="240" w:lineRule="atLeast"/>
        <w:ind w:left="375"/>
        <w:jc w:val="both"/>
      </w:pPr>
      <w:r w:rsidRPr="000125B8">
        <w:t>поведение детей на занятиях: живость, активность, заинтересованность обеспечивают положительные результаты;</w:t>
      </w:r>
    </w:p>
    <w:p w:rsidR="00F74FFB" w:rsidRPr="000125B8" w:rsidRDefault="00F74FFB" w:rsidP="00620AA7">
      <w:pPr>
        <w:numPr>
          <w:ilvl w:val="0"/>
          <w:numId w:val="58"/>
        </w:numPr>
        <w:spacing w:before="100" w:beforeAutospacing="1" w:after="100" w:afterAutospacing="1" w:line="240" w:lineRule="atLeast"/>
        <w:ind w:left="375"/>
        <w:jc w:val="both"/>
      </w:pPr>
      <w:r w:rsidRPr="000125B8">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F74FFB" w:rsidRPr="000125B8" w:rsidRDefault="00F74FFB" w:rsidP="00620AA7">
      <w:pPr>
        <w:numPr>
          <w:ilvl w:val="0"/>
          <w:numId w:val="58"/>
        </w:numPr>
        <w:spacing w:before="100" w:beforeAutospacing="1" w:after="100" w:afterAutospacing="1" w:line="240" w:lineRule="atLeast"/>
        <w:ind w:left="375"/>
        <w:jc w:val="both"/>
      </w:pPr>
      <w:r w:rsidRPr="000125B8">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F74FFB" w:rsidRPr="000125B8" w:rsidRDefault="00F74FFB" w:rsidP="00F74FFB">
      <w:pPr>
        <w:ind w:firstLine="567"/>
        <w:jc w:val="both"/>
      </w:pPr>
    </w:p>
    <w:p w:rsidR="00F74FFB" w:rsidRPr="000125B8" w:rsidRDefault="00F74FFB" w:rsidP="00F74FFB">
      <w:pPr>
        <w:rPr>
          <w:b/>
        </w:rPr>
      </w:pPr>
    </w:p>
    <w:p w:rsidR="00F74FFB" w:rsidRDefault="00F74FFB" w:rsidP="00F74FFB"/>
    <w:p w:rsidR="00F74FFB" w:rsidRDefault="00F74FFB" w:rsidP="009B7E72"/>
    <w:p w:rsidR="00202E49" w:rsidRPr="00131455" w:rsidRDefault="00D9421F" w:rsidP="00131455">
      <w:r w:rsidRPr="009B7E72">
        <w:br/>
      </w:r>
      <w:r w:rsidR="00202E49" w:rsidRPr="00202E49">
        <w:rPr>
          <w:b/>
          <w:caps/>
        </w:rPr>
        <w:t>2.3. Программа духовно-нравственного развития, воспитания  обучающихся  на уровне начального общего образования.</w:t>
      </w:r>
    </w:p>
    <w:p w:rsidR="00202E49" w:rsidRPr="00202E49" w:rsidRDefault="00202E49" w:rsidP="00202E49">
      <w:pPr>
        <w:autoSpaceDE w:val="0"/>
        <w:autoSpaceDN w:val="0"/>
        <w:adjustRightInd w:val="0"/>
        <w:spacing w:line="276" w:lineRule="auto"/>
        <w:jc w:val="center"/>
        <w:rPr>
          <w:bCs/>
        </w:rPr>
      </w:pPr>
    </w:p>
    <w:p w:rsidR="00202E49" w:rsidRPr="00202E49" w:rsidRDefault="00202E49" w:rsidP="00202E49">
      <w:pPr>
        <w:autoSpaceDE w:val="0"/>
        <w:autoSpaceDN w:val="0"/>
        <w:adjustRightInd w:val="0"/>
        <w:spacing w:line="276" w:lineRule="auto"/>
        <w:jc w:val="center"/>
        <w:rPr>
          <w:bCs/>
        </w:rPr>
      </w:pPr>
      <w:r w:rsidRPr="00202E49">
        <w:rPr>
          <w:bCs/>
        </w:rPr>
        <w:t>СОДЕРЖАНИЕ</w:t>
      </w:r>
    </w:p>
    <w:p w:rsidR="00202E49" w:rsidRPr="00202E49" w:rsidRDefault="00202E49" w:rsidP="00202E49">
      <w:pPr>
        <w:autoSpaceDE w:val="0"/>
        <w:autoSpaceDN w:val="0"/>
        <w:adjustRightInd w:val="0"/>
        <w:spacing w:line="276" w:lineRule="auto"/>
        <w:jc w:val="center"/>
        <w:rPr>
          <w:bCs/>
        </w:rPr>
      </w:pPr>
    </w:p>
    <w:p w:rsidR="00202E49" w:rsidRPr="00202E49" w:rsidRDefault="00202E49" w:rsidP="00620AA7">
      <w:pPr>
        <w:numPr>
          <w:ilvl w:val="0"/>
          <w:numId w:val="19"/>
        </w:numPr>
        <w:autoSpaceDE w:val="0"/>
        <w:autoSpaceDN w:val="0"/>
        <w:adjustRightInd w:val="0"/>
        <w:spacing w:line="276" w:lineRule="auto"/>
        <w:jc w:val="both"/>
        <w:rPr>
          <w:bCs/>
        </w:rPr>
      </w:pPr>
      <w:r w:rsidRPr="00202E49">
        <w:rPr>
          <w:bCs/>
        </w:rPr>
        <w:t xml:space="preserve"> Пояснительная записка</w:t>
      </w:r>
    </w:p>
    <w:p w:rsidR="00202E49" w:rsidRPr="00202E49" w:rsidRDefault="00202E49" w:rsidP="00620AA7">
      <w:pPr>
        <w:numPr>
          <w:ilvl w:val="0"/>
          <w:numId w:val="19"/>
        </w:numPr>
        <w:autoSpaceDE w:val="0"/>
        <w:autoSpaceDN w:val="0"/>
        <w:adjustRightInd w:val="0"/>
        <w:spacing w:line="276" w:lineRule="auto"/>
        <w:jc w:val="both"/>
        <w:rPr>
          <w:bCs/>
        </w:rPr>
      </w:pPr>
      <w:r w:rsidRPr="00202E49">
        <w:rPr>
          <w:bCs/>
        </w:rPr>
        <w:t xml:space="preserve"> Цели  и задачи духовно-нравственного развития и воспитания обучающихся на  уровне начального общего образования</w:t>
      </w:r>
    </w:p>
    <w:p w:rsidR="00202E49" w:rsidRPr="00202E49" w:rsidRDefault="00202E49" w:rsidP="00620AA7">
      <w:pPr>
        <w:numPr>
          <w:ilvl w:val="0"/>
          <w:numId w:val="19"/>
        </w:numPr>
        <w:autoSpaceDE w:val="0"/>
        <w:autoSpaceDN w:val="0"/>
        <w:adjustRightInd w:val="0"/>
        <w:spacing w:line="276" w:lineRule="auto"/>
        <w:jc w:val="both"/>
        <w:rPr>
          <w:bCs/>
        </w:rPr>
      </w:pPr>
      <w:r w:rsidRPr="00202E49">
        <w:rPr>
          <w:bCs/>
        </w:rPr>
        <w:t>Ценностные установки духовно-нравственного развития и воспитания обучающихся</w:t>
      </w:r>
    </w:p>
    <w:p w:rsidR="00202E49" w:rsidRPr="00202E49" w:rsidRDefault="00202E49" w:rsidP="00620AA7">
      <w:pPr>
        <w:numPr>
          <w:ilvl w:val="0"/>
          <w:numId w:val="19"/>
        </w:numPr>
        <w:autoSpaceDE w:val="0"/>
        <w:autoSpaceDN w:val="0"/>
        <w:adjustRightInd w:val="0"/>
        <w:spacing w:line="276" w:lineRule="auto"/>
        <w:jc w:val="both"/>
        <w:rPr>
          <w:bCs/>
        </w:rPr>
      </w:pPr>
      <w:r w:rsidRPr="00202E49">
        <w:rPr>
          <w:bCs/>
        </w:rPr>
        <w:t>Основные направления и ценностные основы духовно-нравственного развития и воспитания обучающихся на уровне начального общего образования</w:t>
      </w:r>
    </w:p>
    <w:p w:rsidR="00202E49" w:rsidRPr="00202E49" w:rsidRDefault="00202E49" w:rsidP="00620AA7">
      <w:pPr>
        <w:numPr>
          <w:ilvl w:val="0"/>
          <w:numId w:val="19"/>
        </w:numPr>
        <w:autoSpaceDE w:val="0"/>
        <w:autoSpaceDN w:val="0"/>
        <w:adjustRightInd w:val="0"/>
        <w:spacing w:line="276" w:lineRule="auto"/>
        <w:jc w:val="both"/>
        <w:rPr>
          <w:bCs/>
        </w:rPr>
      </w:pPr>
      <w:r w:rsidRPr="00202E49">
        <w:rPr>
          <w:bCs/>
        </w:rPr>
        <w:t xml:space="preserve">Содержание духовно-нравственного развития и воспитания обучающихся на уровне начального общего образования </w:t>
      </w:r>
    </w:p>
    <w:p w:rsidR="00202E49" w:rsidRPr="00202E49" w:rsidRDefault="00202E49" w:rsidP="00620AA7">
      <w:pPr>
        <w:numPr>
          <w:ilvl w:val="0"/>
          <w:numId w:val="19"/>
        </w:numPr>
        <w:autoSpaceDE w:val="0"/>
        <w:autoSpaceDN w:val="0"/>
        <w:adjustRightInd w:val="0"/>
        <w:spacing w:line="276" w:lineRule="auto"/>
        <w:jc w:val="both"/>
      </w:pPr>
      <w:r w:rsidRPr="00202E49">
        <w:t>Совместная деятельность школы, семьи и общественности по воспитанию и социализации учащихся начальной школы</w:t>
      </w:r>
    </w:p>
    <w:p w:rsidR="00202E49" w:rsidRPr="00202E49" w:rsidRDefault="00202E49" w:rsidP="00620AA7">
      <w:pPr>
        <w:numPr>
          <w:ilvl w:val="0"/>
          <w:numId w:val="19"/>
        </w:numPr>
        <w:autoSpaceDE w:val="0"/>
        <w:autoSpaceDN w:val="0"/>
        <w:adjustRightInd w:val="0"/>
        <w:spacing w:line="276" w:lineRule="auto"/>
        <w:jc w:val="both"/>
      </w:pPr>
      <w:r w:rsidRPr="00202E49">
        <w:t>Планируемые результаты воспитания и социализации учащихся начальной школы</w:t>
      </w:r>
    </w:p>
    <w:p w:rsidR="00202E49" w:rsidRPr="00202E49" w:rsidRDefault="00202E49" w:rsidP="00202E49">
      <w:pPr>
        <w:autoSpaceDE w:val="0"/>
        <w:autoSpaceDN w:val="0"/>
        <w:adjustRightInd w:val="0"/>
        <w:spacing w:line="276" w:lineRule="auto"/>
        <w:ind w:left="360"/>
        <w:jc w:val="both"/>
        <w:rPr>
          <w:bCs/>
        </w:rPr>
      </w:pPr>
    </w:p>
    <w:p w:rsidR="00202E49" w:rsidRPr="00202E49" w:rsidRDefault="00202E49" w:rsidP="00202E49">
      <w:pPr>
        <w:autoSpaceDE w:val="0"/>
        <w:autoSpaceDN w:val="0"/>
        <w:adjustRightInd w:val="0"/>
        <w:spacing w:line="276" w:lineRule="auto"/>
        <w:jc w:val="center"/>
        <w:rPr>
          <w:b/>
          <w:bCs/>
        </w:rPr>
      </w:pPr>
      <w:r w:rsidRPr="00202E49">
        <w:rPr>
          <w:b/>
          <w:bCs/>
        </w:rPr>
        <w:t>1.Пояснительная записка</w:t>
      </w:r>
    </w:p>
    <w:p w:rsidR="00202E49" w:rsidRPr="00202E49" w:rsidRDefault="00202E49" w:rsidP="00202E49">
      <w:pPr>
        <w:autoSpaceDE w:val="0"/>
        <w:autoSpaceDN w:val="0"/>
        <w:adjustRightInd w:val="0"/>
        <w:spacing w:line="276" w:lineRule="auto"/>
        <w:jc w:val="center"/>
        <w:rPr>
          <w:bCs/>
        </w:rPr>
      </w:pPr>
    </w:p>
    <w:p w:rsidR="00202E49" w:rsidRPr="00202E49" w:rsidRDefault="00202E49" w:rsidP="00202E49">
      <w:pPr>
        <w:spacing w:before="30" w:after="30" w:line="276" w:lineRule="auto"/>
        <w:ind w:firstLine="567"/>
        <w:jc w:val="both"/>
      </w:pPr>
      <w:r w:rsidRPr="00202E49">
        <w:t xml:space="preserve"> Нормативно-правовой и документальной основой Примерной программы духовно-нравственного развития и  воспитания  обучающихся на ступени начального общего образования являются Федеральный закон №273-ФЗ «Об образовании в Российской Федерации»,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w:t>
      </w:r>
    </w:p>
    <w:p w:rsidR="00202E49" w:rsidRPr="00202E49" w:rsidRDefault="00202E49" w:rsidP="00202E49">
      <w:pPr>
        <w:spacing w:before="30" w:after="30" w:line="276" w:lineRule="auto"/>
        <w:ind w:firstLine="567"/>
        <w:jc w:val="both"/>
      </w:pPr>
      <w:r w:rsidRPr="00202E49">
        <w:lastRenderedPageBreak/>
        <w:t>В соответствии со Стандартом, Концепция и Программа духовно-нравственного  развития и воспитания обучающихся   являются основой для формирования структуры основной образовательной программы начального общего образования.</w:t>
      </w:r>
    </w:p>
    <w:p w:rsidR="00202E49" w:rsidRPr="00202E49" w:rsidRDefault="00202E49" w:rsidP="00202E49">
      <w:pPr>
        <w:autoSpaceDE w:val="0"/>
        <w:autoSpaceDN w:val="0"/>
        <w:adjustRightInd w:val="0"/>
        <w:spacing w:line="276" w:lineRule="auto"/>
        <w:ind w:firstLine="567"/>
        <w:jc w:val="both"/>
      </w:pPr>
      <w:r w:rsidRPr="00202E49">
        <w:t>Программа  духовно-нравственного  развития  содержит  теоретические  положения и методические рекомендации по формированию целостной    образовательной среды,  пространства  духовно-нравственного развития  младшего школьника, иначе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202E49" w:rsidRPr="00202E49" w:rsidRDefault="00202E49" w:rsidP="00202E49">
      <w:pPr>
        <w:autoSpaceDE w:val="0"/>
        <w:autoSpaceDN w:val="0"/>
        <w:adjustRightInd w:val="0"/>
        <w:spacing w:line="276" w:lineRule="auto"/>
        <w:ind w:firstLine="567"/>
        <w:jc w:val="both"/>
      </w:pPr>
      <w:r>
        <w:rPr>
          <w:lang w:val="en-US"/>
        </w:rPr>
        <w:t>C</w:t>
      </w:r>
      <w:r w:rsidRPr="00202E49">
        <w:t>озданы и совершенствуются  условия для реализации указанной программы, обеспечивая духовно-нравственное  развитие обучающихся на основе их приобщения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202E49" w:rsidRPr="00202E49" w:rsidRDefault="00202E49" w:rsidP="00202E49">
      <w:pPr>
        <w:spacing w:before="30" w:after="30" w:line="276" w:lineRule="auto"/>
        <w:ind w:firstLine="567"/>
        <w:jc w:val="both"/>
        <w:rPr>
          <w:u w:val="single"/>
        </w:rPr>
      </w:pPr>
      <w:r w:rsidRPr="00202E49">
        <w:rPr>
          <w:u w:val="single"/>
        </w:rPr>
        <w:t>Программа содержит шесть разделов:</w:t>
      </w:r>
    </w:p>
    <w:p w:rsidR="00202E49" w:rsidRPr="00202E49" w:rsidRDefault="00202E49" w:rsidP="00202E49">
      <w:pPr>
        <w:spacing w:before="30" w:after="30" w:line="276" w:lineRule="auto"/>
        <w:jc w:val="both"/>
      </w:pPr>
      <w:r w:rsidRPr="00202E49">
        <w:t xml:space="preserve">1. </w:t>
      </w:r>
      <w:r w:rsidRPr="00202E49">
        <w:rPr>
          <w:bCs/>
          <w:i/>
        </w:rPr>
        <w:t>Цели  и задачи</w:t>
      </w:r>
      <w:r w:rsidRPr="00202E49">
        <w:rPr>
          <w:bCs/>
        </w:rPr>
        <w:t xml:space="preserve"> духовно-нравственного развития и в</w:t>
      </w:r>
      <w:r w:rsidR="0089778B">
        <w:rPr>
          <w:bCs/>
        </w:rPr>
        <w:t xml:space="preserve">оспитания обучающихся на уровне </w:t>
      </w:r>
      <w:r w:rsidRPr="00202E49">
        <w:rPr>
          <w:bCs/>
        </w:rPr>
        <w:t xml:space="preserve"> начального общего образования</w:t>
      </w:r>
      <w:r w:rsidRPr="00202E49">
        <w:t>;</w:t>
      </w:r>
    </w:p>
    <w:p w:rsidR="00202E49" w:rsidRPr="00202E49" w:rsidRDefault="00202E49" w:rsidP="00202E49">
      <w:pPr>
        <w:autoSpaceDE w:val="0"/>
        <w:autoSpaceDN w:val="0"/>
        <w:adjustRightInd w:val="0"/>
        <w:spacing w:line="276" w:lineRule="auto"/>
        <w:jc w:val="both"/>
        <w:rPr>
          <w:bCs/>
        </w:rPr>
      </w:pPr>
      <w:r w:rsidRPr="00202E49">
        <w:t xml:space="preserve">2. </w:t>
      </w:r>
      <w:r w:rsidRPr="00202E49">
        <w:rPr>
          <w:bCs/>
          <w:i/>
        </w:rPr>
        <w:t xml:space="preserve">Ценностные установки </w:t>
      </w:r>
      <w:r w:rsidRPr="00202E49">
        <w:rPr>
          <w:bCs/>
        </w:rPr>
        <w:t>духовно-нравственного развития и воспитания обучающихся</w:t>
      </w:r>
    </w:p>
    <w:p w:rsidR="00202E49" w:rsidRPr="00202E49" w:rsidRDefault="00202E49" w:rsidP="00202E49">
      <w:pPr>
        <w:autoSpaceDE w:val="0"/>
        <w:autoSpaceDN w:val="0"/>
        <w:adjustRightInd w:val="0"/>
        <w:spacing w:line="276" w:lineRule="auto"/>
        <w:jc w:val="both"/>
        <w:rPr>
          <w:bCs/>
        </w:rPr>
      </w:pPr>
      <w:r w:rsidRPr="00202E49">
        <w:rPr>
          <w:bCs/>
        </w:rPr>
        <w:t xml:space="preserve">3. </w:t>
      </w:r>
      <w:r w:rsidRPr="00202E49">
        <w:rPr>
          <w:bCs/>
          <w:i/>
        </w:rPr>
        <w:t>Основные направления и ценностные основы</w:t>
      </w:r>
      <w:r w:rsidRPr="00202E49">
        <w:rPr>
          <w:bCs/>
        </w:rPr>
        <w:t xml:space="preserve"> духовно-нравственного развития и в</w:t>
      </w:r>
      <w:r w:rsidR="0089778B">
        <w:rPr>
          <w:bCs/>
        </w:rPr>
        <w:t>оспитания обучающихся на уровне</w:t>
      </w:r>
      <w:r w:rsidRPr="00202E49">
        <w:rPr>
          <w:bCs/>
        </w:rPr>
        <w:t xml:space="preserve"> начального общего образования</w:t>
      </w:r>
      <w:r w:rsidRPr="00202E49">
        <w:t xml:space="preserve"> (представлены общие задачи воспитания, систематизированные по основным направлениям воспитания и социализации младших школьников)</w:t>
      </w:r>
    </w:p>
    <w:p w:rsidR="00202E49" w:rsidRPr="00202E49" w:rsidRDefault="00202E49" w:rsidP="00202E49">
      <w:pPr>
        <w:autoSpaceDE w:val="0"/>
        <w:autoSpaceDN w:val="0"/>
        <w:adjustRightInd w:val="0"/>
        <w:spacing w:line="276" w:lineRule="auto"/>
        <w:jc w:val="both"/>
        <w:rPr>
          <w:bCs/>
        </w:rPr>
      </w:pPr>
      <w:r w:rsidRPr="00202E49">
        <w:rPr>
          <w:bCs/>
        </w:rPr>
        <w:t>4.</w:t>
      </w:r>
      <w:r w:rsidRPr="00202E49">
        <w:rPr>
          <w:bCs/>
          <w:i/>
        </w:rPr>
        <w:t>Содержание</w:t>
      </w:r>
      <w:r w:rsidRPr="00202E49">
        <w:rPr>
          <w:bCs/>
        </w:rPr>
        <w:t xml:space="preserve"> духовно-нравственного развития и в</w:t>
      </w:r>
      <w:r w:rsidR="0089778B">
        <w:rPr>
          <w:bCs/>
        </w:rPr>
        <w:t>оспитания обучающихся на уровне</w:t>
      </w:r>
      <w:r w:rsidRPr="00202E49">
        <w:rPr>
          <w:bCs/>
        </w:rPr>
        <w:t xml:space="preserve"> начального общего образования (</w:t>
      </w:r>
      <w:r w:rsidRPr="00202E49">
        <w:t>характеристика современных особенностей воспитания и социализации младших школьников, раскрыты основные подходы к организации воспитания и социализации обучающихся  (аксиологический, системно-деятельностный, развивающий)</w:t>
      </w:r>
    </w:p>
    <w:p w:rsidR="00202E49" w:rsidRPr="00202E49" w:rsidRDefault="00202E49" w:rsidP="00202E49">
      <w:pPr>
        <w:spacing w:before="30" w:after="30" w:line="276" w:lineRule="auto"/>
        <w:jc w:val="both"/>
      </w:pPr>
      <w:r w:rsidRPr="00202E49">
        <w:t>5.</w:t>
      </w:r>
      <w:r w:rsidRPr="00202E49">
        <w:rPr>
          <w:i/>
        </w:rPr>
        <w:t>Совместная деятельность школы, семьи и общественности</w:t>
      </w:r>
      <w:r w:rsidRPr="00202E49">
        <w:t xml:space="preserve"> по воспитанию и социализации учащихся начальной школы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202E49" w:rsidRPr="00202E49" w:rsidRDefault="00202E49" w:rsidP="00202E49">
      <w:pPr>
        <w:spacing w:before="30" w:after="30" w:line="276" w:lineRule="auto"/>
        <w:jc w:val="both"/>
      </w:pPr>
      <w:r w:rsidRPr="00202E49">
        <w:t xml:space="preserve">6. </w:t>
      </w:r>
      <w:r w:rsidRPr="00202E49">
        <w:rPr>
          <w:i/>
        </w:rPr>
        <w:t>Планируемые результаты</w:t>
      </w:r>
      <w:r w:rsidRPr="00202E49">
        <w:t xml:space="preserve"> воспитания и социализации учащихся начальной школы.</w:t>
      </w:r>
    </w:p>
    <w:p w:rsidR="00202E49" w:rsidRPr="00202E49" w:rsidRDefault="00202E49" w:rsidP="00202E49">
      <w:pPr>
        <w:autoSpaceDE w:val="0"/>
        <w:autoSpaceDN w:val="0"/>
        <w:adjustRightInd w:val="0"/>
        <w:spacing w:line="276" w:lineRule="auto"/>
        <w:ind w:firstLine="567"/>
        <w:jc w:val="both"/>
      </w:pPr>
    </w:p>
    <w:p w:rsidR="00202E49" w:rsidRPr="00202E49" w:rsidRDefault="00202E49" w:rsidP="00620AA7">
      <w:pPr>
        <w:numPr>
          <w:ilvl w:val="0"/>
          <w:numId w:val="20"/>
        </w:numPr>
        <w:autoSpaceDE w:val="0"/>
        <w:autoSpaceDN w:val="0"/>
        <w:adjustRightInd w:val="0"/>
        <w:spacing w:line="276" w:lineRule="auto"/>
        <w:jc w:val="center"/>
        <w:rPr>
          <w:b/>
          <w:bCs/>
        </w:rPr>
      </w:pPr>
      <w:r w:rsidRPr="00202E49">
        <w:rPr>
          <w:b/>
          <w:bCs/>
        </w:rPr>
        <w:t xml:space="preserve">Цели  и задачи духовно-нравственного развития и воспитания </w:t>
      </w:r>
    </w:p>
    <w:p w:rsidR="00202E49" w:rsidRPr="00202E49" w:rsidRDefault="00202E49" w:rsidP="00764057">
      <w:pPr>
        <w:autoSpaceDE w:val="0"/>
        <w:autoSpaceDN w:val="0"/>
        <w:adjustRightInd w:val="0"/>
        <w:spacing w:line="276" w:lineRule="auto"/>
        <w:ind w:left="360"/>
        <w:jc w:val="center"/>
        <w:rPr>
          <w:b/>
          <w:bCs/>
        </w:rPr>
      </w:pPr>
      <w:r w:rsidRPr="00202E49">
        <w:rPr>
          <w:b/>
          <w:bCs/>
        </w:rPr>
        <w:t>обучающихся  на уровне начального общего образования</w:t>
      </w:r>
    </w:p>
    <w:p w:rsidR="00202E49" w:rsidRPr="00202E49" w:rsidRDefault="00202E49" w:rsidP="00202E49">
      <w:pPr>
        <w:autoSpaceDE w:val="0"/>
        <w:autoSpaceDN w:val="0"/>
        <w:adjustRightInd w:val="0"/>
        <w:spacing w:line="276" w:lineRule="auto"/>
        <w:ind w:left="360"/>
        <w:jc w:val="center"/>
        <w:rPr>
          <w:b/>
          <w:bCs/>
        </w:rPr>
      </w:pPr>
    </w:p>
    <w:p w:rsidR="00202E49" w:rsidRPr="00202E49" w:rsidRDefault="00202E49" w:rsidP="00202E49">
      <w:pPr>
        <w:autoSpaceDE w:val="0"/>
        <w:autoSpaceDN w:val="0"/>
        <w:adjustRightInd w:val="0"/>
        <w:spacing w:line="276" w:lineRule="auto"/>
        <w:ind w:firstLine="360"/>
        <w:jc w:val="both"/>
      </w:pPr>
      <w:r w:rsidRPr="00202E49">
        <w:t>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202E49" w:rsidRPr="00202E49" w:rsidRDefault="00202E49" w:rsidP="00202E49">
      <w:pPr>
        <w:widowControl w:val="0"/>
        <w:autoSpaceDE w:val="0"/>
        <w:autoSpaceDN w:val="0"/>
        <w:adjustRightInd w:val="0"/>
        <w:spacing w:line="276" w:lineRule="auto"/>
        <w:ind w:firstLine="360"/>
        <w:jc w:val="both"/>
        <w:rPr>
          <w:rFonts w:eastAsia="@Arial Unicode MS"/>
          <w:i/>
          <w:iCs/>
        </w:rPr>
      </w:pPr>
      <w:r w:rsidRPr="00EE177E">
        <w:rPr>
          <w:rFonts w:eastAsia="@Arial Unicode MS"/>
          <w:b/>
        </w:rPr>
        <w:t>Задачи духовно-нравственного развития и воспитания</w:t>
      </w:r>
      <w:r w:rsidRPr="00202E49">
        <w:rPr>
          <w:rFonts w:eastAsia="@Arial Unicode MS"/>
        </w:rPr>
        <w:t xml:space="preserve"> обучающихся на уровне начального общего образования:</w:t>
      </w:r>
    </w:p>
    <w:p w:rsidR="00202E49" w:rsidRPr="00EE177E" w:rsidRDefault="00202E49" w:rsidP="00202E49">
      <w:pPr>
        <w:autoSpaceDE w:val="0"/>
        <w:autoSpaceDN w:val="0"/>
        <w:adjustRightInd w:val="0"/>
        <w:spacing w:line="276" w:lineRule="auto"/>
        <w:ind w:firstLine="540"/>
        <w:jc w:val="both"/>
        <w:rPr>
          <w:b/>
          <w:bCs/>
          <w:u w:val="single"/>
        </w:rPr>
      </w:pPr>
      <w:r w:rsidRPr="00EE177E">
        <w:rPr>
          <w:b/>
          <w:bCs/>
          <w:u w:val="single"/>
        </w:rPr>
        <w:t>В области формирования личностной культуры:</w:t>
      </w:r>
    </w:p>
    <w:p w:rsidR="00202E49" w:rsidRPr="00202E49" w:rsidRDefault="00202E49" w:rsidP="00202E49">
      <w:pPr>
        <w:autoSpaceDE w:val="0"/>
        <w:autoSpaceDN w:val="0"/>
        <w:adjustRightInd w:val="0"/>
        <w:spacing w:line="276" w:lineRule="auto"/>
        <w:jc w:val="both"/>
      </w:pPr>
      <w:r w:rsidRPr="00202E49">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02E49" w:rsidRPr="00202E49" w:rsidRDefault="00202E49" w:rsidP="00202E49">
      <w:pPr>
        <w:autoSpaceDE w:val="0"/>
        <w:autoSpaceDN w:val="0"/>
        <w:adjustRightInd w:val="0"/>
        <w:spacing w:line="276" w:lineRule="auto"/>
        <w:jc w:val="both"/>
      </w:pPr>
      <w:r w:rsidRPr="00202E49">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02E49" w:rsidRPr="00202E49" w:rsidRDefault="00202E49" w:rsidP="00202E49">
      <w:pPr>
        <w:autoSpaceDE w:val="0"/>
        <w:autoSpaceDN w:val="0"/>
        <w:adjustRightInd w:val="0"/>
        <w:spacing w:line="276" w:lineRule="auto"/>
        <w:jc w:val="both"/>
      </w:pPr>
      <w:r w:rsidRPr="00202E49">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02E49" w:rsidRPr="00202E49" w:rsidRDefault="00202E49" w:rsidP="00202E49">
      <w:pPr>
        <w:autoSpaceDE w:val="0"/>
        <w:autoSpaceDN w:val="0"/>
        <w:adjustRightInd w:val="0"/>
        <w:spacing w:line="276" w:lineRule="auto"/>
        <w:jc w:val="both"/>
      </w:pPr>
      <w:r w:rsidRPr="00202E49">
        <w:t>-  формирование нравственного смысла учения;</w:t>
      </w:r>
    </w:p>
    <w:p w:rsidR="00202E49" w:rsidRPr="00202E49" w:rsidRDefault="00202E49" w:rsidP="00202E49">
      <w:pPr>
        <w:autoSpaceDE w:val="0"/>
        <w:autoSpaceDN w:val="0"/>
        <w:adjustRightInd w:val="0"/>
        <w:spacing w:line="276" w:lineRule="auto"/>
        <w:jc w:val="both"/>
      </w:pPr>
      <w:r w:rsidRPr="00202E49">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 нравственной самооценки, самоуважения и жизненного оптимизма;</w:t>
      </w:r>
    </w:p>
    <w:p w:rsidR="00202E49" w:rsidRPr="00202E49" w:rsidRDefault="00202E49" w:rsidP="00202E49">
      <w:pPr>
        <w:autoSpaceDE w:val="0"/>
        <w:autoSpaceDN w:val="0"/>
        <w:adjustRightInd w:val="0"/>
        <w:spacing w:line="276" w:lineRule="auto"/>
        <w:jc w:val="both"/>
      </w:pPr>
      <w:r w:rsidRPr="00202E49">
        <w:t>-  принятие обучающимся базовых национальных ценностей, национальных и этнических духовных традиций;</w:t>
      </w:r>
    </w:p>
    <w:p w:rsidR="00202E49" w:rsidRPr="00202E49" w:rsidRDefault="00202E49" w:rsidP="00202E49">
      <w:pPr>
        <w:autoSpaceDE w:val="0"/>
        <w:autoSpaceDN w:val="0"/>
        <w:adjustRightInd w:val="0"/>
        <w:spacing w:line="276" w:lineRule="auto"/>
        <w:jc w:val="both"/>
      </w:pPr>
      <w:r w:rsidRPr="00202E49">
        <w:t>-  формирование эстетических потребностей, ценностей и чувств;</w:t>
      </w:r>
    </w:p>
    <w:p w:rsidR="00202E49" w:rsidRPr="00202E49" w:rsidRDefault="00202E49" w:rsidP="00202E49">
      <w:pPr>
        <w:autoSpaceDE w:val="0"/>
        <w:autoSpaceDN w:val="0"/>
        <w:adjustRightInd w:val="0"/>
        <w:spacing w:line="276" w:lineRule="auto"/>
        <w:jc w:val="both"/>
      </w:pPr>
      <w:r w:rsidRPr="00202E49">
        <w:t xml:space="preserve"> -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02E49" w:rsidRPr="00202E49" w:rsidRDefault="00202E49" w:rsidP="00202E49">
      <w:pPr>
        <w:autoSpaceDE w:val="0"/>
        <w:autoSpaceDN w:val="0"/>
        <w:adjustRightInd w:val="0"/>
        <w:spacing w:line="276" w:lineRule="auto"/>
        <w:jc w:val="both"/>
      </w:pPr>
      <w:r w:rsidRPr="00202E49">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02E49" w:rsidRPr="00202E49" w:rsidRDefault="00202E49" w:rsidP="00202E49">
      <w:pPr>
        <w:autoSpaceDE w:val="0"/>
        <w:autoSpaceDN w:val="0"/>
        <w:adjustRightInd w:val="0"/>
        <w:spacing w:line="276" w:lineRule="auto"/>
        <w:jc w:val="both"/>
      </w:pPr>
      <w:r w:rsidRPr="00202E49">
        <w:t>- развитие трудолюбия, способности к преодолению трудностей, целеустремлённости и настойчивости в достижении результата;</w:t>
      </w:r>
    </w:p>
    <w:p w:rsidR="00202E49" w:rsidRPr="00202E49" w:rsidRDefault="00202E49" w:rsidP="00202E49">
      <w:pPr>
        <w:autoSpaceDE w:val="0"/>
        <w:autoSpaceDN w:val="0"/>
        <w:adjustRightInd w:val="0"/>
        <w:spacing w:line="276" w:lineRule="auto"/>
        <w:jc w:val="both"/>
      </w:pPr>
      <w:r w:rsidRPr="00202E49">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02E49" w:rsidRPr="00EE177E" w:rsidRDefault="00202E49" w:rsidP="00202E49">
      <w:pPr>
        <w:autoSpaceDE w:val="0"/>
        <w:autoSpaceDN w:val="0"/>
        <w:adjustRightInd w:val="0"/>
        <w:spacing w:line="276" w:lineRule="auto"/>
        <w:ind w:firstLine="540"/>
        <w:jc w:val="both"/>
        <w:rPr>
          <w:b/>
          <w:bCs/>
          <w:u w:val="single"/>
        </w:rPr>
      </w:pPr>
      <w:r w:rsidRPr="00EE177E">
        <w:rPr>
          <w:b/>
          <w:bCs/>
          <w:u w:val="single"/>
        </w:rPr>
        <w:t>В</w:t>
      </w:r>
      <w:r w:rsidR="00AA366E" w:rsidRPr="00EE177E">
        <w:rPr>
          <w:b/>
          <w:bCs/>
          <w:u w:val="single"/>
        </w:rPr>
        <w:t xml:space="preserve"> </w:t>
      </w:r>
      <w:r w:rsidRPr="00EE177E">
        <w:rPr>
          <w:b/>
          <w:bCs/>
          <w:u w:val="single"/>
        </w:rPr>
        <w:t>области формирования социальной культуры:</w:t>
      </w:r>
    </w:p>
    <w:p w:rsidR="00202E49" w:rsidRPr="00202E49" w:rsidRDefault="00202E49" w:rsidP="00202E49">
      <w:pPr>
        <w:autoSpaceDE w:val="0"/>
        <w:autoSpaceDN w:val="0"/>
        <w:adjustRightInd w:val="0"/>
        <w:spacing w:line="276" w:lineRule="auto"/>
        <w:jc w:val="both"/>
        <w:rPr>
          <w:bCs/>
        </w:rPr>
      </w:pPr>
      <w:r w:rsidRPr="00202E49">
        <w:rPr>
          <w:bCs/>
        </w:rPr>
        <w:t>- формирование основ российской гражданской идентичности;</w:t>
      </w:r>
    </w:p>
    <w:p w:rsidR="00202E49" w:rsidRPr="00202E49" w:rsidRDefault="00202E49" w:rsidP="00202E49">
      <w:pPr>
        <w:autoSpaceDE w:val="0"/>
        <w:autoSpaceDN w:val="0"/>
        <w:adjustRightInd w:val="0"/>
        <w:spacing w:line="276" w:lineRule="auto"/>
        <w:jc w:val="both"/>
        <w:rPr>
          <w:bCs/>
        </w:rPr>
      </w:pPr>
      <w:r w:rsidRPr="00202E49">
        <w:rPr>
          <w:bCs/>
        </w:rPr>
        <w:t>-  пробуждение веры в Россию, чувства личной ответственности за Отечество;</w:t>
      </w:r>
    </w:p>
    <w:p w:rsidR="00202E49" w:rsidRPr="00202E49" w:rsidRDefault="00202E49" w:rsidP="00202E49">
      <w:pPr>
        <w:autoSpaceDE w:val="0"/>
        <w:autoSpaceDN w:val="0"/>
        <w:adjustRightInd w:val="0"/>
        <w:spacing w:line="276" w:lineRule="auto"/>
        <w:jc w:val="both"/>
        <w:rPr>
          <w:bCs/>
        </w:rPr>
      </w:pPr>
      <w:r w:rsidRPr="00202E49">
        <w:rPr>
          <w:bCs/>
        </w:rPr>
        <w:lastRenderedPageBreak/>
        <w:t>-  воспитание ценностного отношения к своему национальному языку и культуре;</w:t>
      </w:r>
    </w:p>
    <w:p w:rsidR="00202E49" w:rsidRPr="00202E49" w:rsidRDefault="00202E49" w:rsidP="00202E49">
      <w:pPr>
        <w:autoSpaceDE w:val="0"/>
        <w:autoSpaceDN w:val="0"/>
        <w:adjustRightInd w:val="0"/>
        <w:spacing w:line="276" w:lineRule="auto"/>
        <w:jc w:val="both"/>
        <w:rPr>
          <w:bCs/>
        </w:rPr>
      </w:pPr>
      <w:r w:rsidRPr="00202E49">
        <w:rPr>
          <w:bCs/>
        </w:rPr>
        <w:t>-  формирование патриотизма и гражданской солидарности;</w:t>
      </w:r>
    </w:p>
    <w:p w:rsidR="00202E49" w:rsidRPr="00202E49" w:rsidRDefault="00202E49" w:rsidP="00202E49">
      <w:pPr>
        <w:autoSpaceDE w:val="0"/>
        <w:autoSpaceDN w:val="0"/>
        <w:adjustRightInd w:val="0"/>
        <w:spacing w:line="276" w:lineRule="auto"/>
        <w:jc w:val="both"/>
        <w:rPr>
          <w:bCs/>
        </w:rPr>
      </w:pPr>
      <w:r w:rsidRPr="00202E49">
        <w:rPr>
          <w:bCs/>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202E49" w:rsidRPr="00202E49" w:rsidRDefault="00202E49" w:rsidP="00202E49">
      <w:pPr>
        <w:autoSpaceDE w:val="0"/>
        <w:autoSpaceDN w:val="0"/>
        <w:adjustRightInd w:val="0"/>
        <w:spacing w:line="276" w:lineRule="auto"/>
        <w:jc w:val="both"/>
        <w:rPr>
          <w:bCs/>
        </w:rPr>
      </w:pPr>
      <w:r w:rsidRPr="00202E49">
        <w:rPr>
          <w:bCs/>
        </w:rPr>
        <w:t>-  укрепление доверия к другим людям;</w:t>
      </w:r>
    </w:p>
    <w:p w:rsidR="00202E49" w:rsidRPr="00202E49" w:rsidRDefault="00202E49" w:rsidP="00202E49">
      <w:pPr>
        <w:autoSpaceDE w:val="0"/>
        <w:autoSpaceDN w:val="0"/>
        <w:adjustRightInd w:val="0"/>
        <w:spacing w:line="276" w:lineRule="auto"/>
        <w:jc w:val="both"/>
        <w:rPr>
          <w:bCs/>
        </w:rPr>
      </w:pPr>
      <w:r w:rsidRPr="00202E49">
        <w:rPr>
          <w:bCs/>
        </w:rPr>
        <w:t>-  развитие доброжелательности и эмоциональной отзывчивости, понимания и сопереживания другим людям;</w:t>
      </w:r>
    </w:p>
    <w:p w:rsidR="00202E49" w:rsidRPr="00202E49" w:rsidRDefault="00202E49" w:rsidP="00202E49">
      <w:pPr>
        <w:autoSpaceDE w:val="0"/>
        <w:autoSpaceDN w:val="0"/>
        <w:adjustRightInd w:val="0"/>
        <w:spacing w:line="276" w:lineRule="auto"/>
        <w:jc w:val="both"/>
        <w:rPr>
          <w:bCs/>
        </w:rPr>
      </w:pPr>
      <w:r w:rsidRPr="00202E49">
        <w:rPr>
          <w:bCs/>
        </w:rPr>
        <w:t>-  становление гуманистических и демократических ценностных ориентаций;</w:t>
      </w:r>
    </w:p>
    <w:p w:rsidR="00202E49" w:rsidRPr="00202E49" w:rsidRDefault="00202E49" w:rsidP="00202E49">
      <w:pPr>
        <w:autoSpaceDE w:val="0"/>
        <w:autoSpaceDN w:val="0"/>
        <w:adjustRightInd w:val="0"/>
        <w:spacing w:line="276" w:lineRule="auto"/>
        <w:jc w:val="both"/>
        <w:rPr>
          <w:bCs/>
        </w:rPr>
      </w:pPr>
      <w:r w:rsidRPr="00202E49">
        <w:rPr>
          <w:bCs/>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02E49" w:rsidRPr="00202E49" w:rsidRDefault="00202E49" w:rsidP="00202E49">
      <w:pPr>
        <w:autoSpaceDE w:val="0"/>
        <w:autoSpaceDN w:val="0"/>
        <w:adjustRightInd w:val="0"/>
        <w:spacing w:line="276" w:lineRule="auto"/>
        <w:jc w:val="both"/>
        <w:rPr>
          <w:bCs/>
        </w:rPr>
      </w:pPr>
      <w:r w:rsidRPr="00202E49">
        <w:rPr>
          <w:bCs/>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02E49" w:rsidRPr="00EE177E" w:rsidRDefault="00202E49" w:rsidP="00202E49">
      <w:pPr>
        <w:autoSpaceDE w:val="0"/>
        <w:autoSpaceDN w:val="0"/>
        <w:adjustRightInd w:val="0"/>
        <w:spacing w:line="276" w:lineRule="auto"/>
        <w:ind w:firstLine="540"/>
        <w:jc w:val="both"/>
        <w:rPr>
          <w:b/>
          <w:bCs/>
          <w:u w:val="single"/>
        </w:rPr>
      </w:pPr>
      <w:r w:rsidRPr="00EE177E">
        <w:rPr>
          <w:b/>
          <w:bCs/>
          <w:u w:val="single"/>
        </w:rPr>
        <w:t>В области формирования семейной культуры:</w:t>
      </w:r>
    </w:p>
    <w:p w:rsidR="00202E49" w:rsidRPr="00202E49" w:rsidRDefault="00202E49" w:rsidP="00202E49">
      <w:pPr>
        <w:autoSpaceDE w:val="0"/>
        <w:autoSpaceDN w:val="0"/>
        <w:adjustRightInd w:val="0"/>
        <w:spacing w:line="276" w:lineRule="auto"/>
        <w:jc w:val="both"/>
        <w:rPr>
          <w:bCs/>
        </w:rPr>
      </w:pPr>
      <w:r w:rsidRPr="00202E49">
        <w:rPr>
          <w:bCs/>
        </w:rPr>
        <w:t>-  формирование отношения к семье как основе российского общества;</w:t>
      </w:r>
    </w:p>
    <w:p w:rsidR="00202E49" w:rsidRPr="00202E49" w:rsidRDefault="00202E49" w:rsidP="00202E49">
      <w:pPr>
        <w:autoSpaceDE w:val="0"/>
        <w:autoSpaceDN w:val="0"/>
        <w:adjustRightInd w:val="0"/>
        <w:spacing w:line="276" w:lineRule="auto"/>
        <w:jc w:val="both"/>
        <w:rPr>
          <w:bCs/>
        </w:rPr>
      </w:pPr>
      <w:r w:rsidRPr="00202E49">
        <w:rPr>
          <w:bCs/>
        </w:rPr>
        <w:t>- формирование у обучающегося уважительного отношения к родителям, осознанного, заботливого отношения к старшим и младшим;</w:t>
      </w:r>
    </w:p>
    <w:p w:rsidR="00202E49" w:rsidRPr="00202E49" w:rsidRDefault="00202E49" w:rsidP="00202E49">
      <w:pPr>
        <w:autoSpaceDE w:val="0"/>
        <w:autoSpaceDN w:val="0"/>
        <w:adjustRightInd w:val="0"/>
        <w:spacing w:line="276" w:lineRule="auto"/>
        <w:jc w:val="both"/>
        <w:rPr>
          <w:bCs/>
        </w:rPr>
      </w:pPr>
      <w:r w:rsidRPr="00202E49">
        <w:rPr>
          <w:bCs/>
        </w:rPr>
        <w:t>-  формирование представления о семейных ценностях, гендерных семейных ролях и уважения к ним;</w:t>
      </w:r>
    </w:p>
    <w:p w:rsidR="00202E49" w:rsidRPr="00202E49" w:rsidRDefault="00202E49" w:rsidP="00202E49">
      <w:pPr>
        <w:autoSpaceDE w:val="0"/>
        <w:autoSpaceDN w:val="0"/>
        <w:adjustRightInd w:val="0"/>
        <w:spacing w:line="276" w:lineRule="auto"/>
        <w:jc w:val="both"/>
        <w:rPr>
          <w:bCs/>
        </w:rPr>
      </w:pPr>
      <w:r w:rsidRPr="00202E49">
        <w:rPr>
          <w:bCs/>
        </w:rPr>
        <w:t>- знакомство обучающегося с культурно-историческими и этническими традициями российской семьи.</w:t>
      </w:r>
    </w:p>
    <w:p w:rsidR="00764057" w:rsidRDefault="00764057" w:rsidP="00202E49">
      <w:pPr>
        <w:autoSpaceDE w:val="0"/>
        <w:autoSpaceDN w:val="0"/>
        <w:adjustRightInd w:val="0"/>
        <w:spacing w:line="276" w:lineRule="auto"/>
        <w:jc w:val="center"/>
        <w:rPr>
          <w:b/>
          <w:bCs/>
        </w:rPr>
      </w:pPr>
    </w:p>
    <w:p w:rsidR="00764057" w:rsidRDefault="00764057" w:rsidP="00202E49">
      <w:pPr>
        <w:autoSpaceDE w:val="0"/>
        <w:autoSpaceDN w:val="0"/>
        <w:adjustRightInd w:val="0"/>
        <w:spacing w:line="276" w:lineRule="auto"/>
        <w:jc w:val="center"/>
        <w:rPr>
          <w:b/>
          <w:bCs/>
        </w:rPr>
      </w:pPr>
    </w:p>
    <w:p w:rsidR="00764057" w:rsidRDefault="00764057" w:rsidP="00202E49">
      <w:pPr>
        <w:autoSpaceDE w:val="0"/>
        <w:autoSpaceDN w:val="0"/>
        <w:adjustRightInd w:val="0"/>
        <w:spacing w:line="276" w:lineRule="auto"/>
        <w:jc w:val="center"/>
        <w:rPr>
          <w:b/>
          <w:bCs/>
        </w:rPr>
      </w:pPr>
    </w:p>
    <w:p w:rsidR="00202E49" w:rsidRPr="00202E49" w:rsidRDefault="00202E49" w:rsidP="00202E49">
      <w:pPr>
        <w:autoSpaceDE w:val="0"/>
        <w:autoSpaceDN w:val="0"/>
        <w:adjustRightInd w:val="0"/>
        <w:spacing w:line="276" w:lineRule="auto"/>
        <w:jc w:val="center"/>
        <w:rPr>
          <w:b/>
          <w:bCs/>
        </w:rPr>
      </w:pPr>
      <w:r w:rsidRPr="00202E49">
        <w:rPr>
          <w:b/>
          <w:bCs/>
        </w:rPr>
        <w:t>3. Ценностные установки духовно-нравственного</w:t>
      </w:r>
    </w:p>
    <w:p w:rsidR="00202E49" w:rsidRPr="00202E49" w:rsidRDefault="00202E49" w:rsidP="00202E49">
      <w:pPr>
        <w:autoSpaceDE w:val="0"/>
        <w:autoSpaceDN w:val="0"/>
        <w:adjustRightInd w:val="0"/>
        <w:spacing w:line="276" w:lineRule="auto"/>
        <w:jc w:val="center"/>
        <w:rPr>
          <w:b/>
          <w:bCs/>
        </w:rPr>
      </w:pPr>
      <w:r w:rsidRPr="00202E49">
        <w:rPr>
          <w:b/>
          <w:bCs/>
        </w:rPr>
        <w:t>развития и воспитания обучающихся</w:t>
      </w:r>
    </w:p>
    <w:p w:rsidR="00202E49" w:rsidRPr="00202E49" w:rsidRDefault="00202E49" w:rsidP="00202E49">
      <w:pPr>
        <w:autoSpaceDE w:val="0"/>
        <w:autoSpaceDN w:val="0"/>
        <w:adjustRightInd w:val="0"/>
        <w:spacing w:line="276" w:lineRule="auto"/>
      </w:pPr>
    </w:p>
    <w:p w:rsidR="00202E49" w:rsidRPr="00202E49" w:rsidRDefault="00202E49" w:rsidP="00202E49">
      <w:pPr>
        <w:autoSpaceDE w:val="0"/>
        <w:autoSpaceDN w:val="0"/>
        <w:adjustRightInd w:val="0"/>
        <w:spacing w:line="276" w:lineRule="auto"/>
        <w:ind w:firstLine="540"/>
        <w:jc w:val="both"/>
      </w:pPr>
      <w:r w:rsidRPr="00202E49">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w:t>
      </w:r>
      <w:r w:rsidRPr="00202E49">
        <w:rPr>
          <w:u w:val="single"/>
        </w:rPr>
        <w:t>источниками нравственности</w:t>
      </w:r>
      <w:r w:rsidRPr="00202E49">
        <w:t xml:space="preserve"> являются:</w:t>
      </w:r>
    </w:p>
    <w:p w:rsidR="00202E49" w:rsidRPr="00202E49" w:rsidRDefault="00202E49" w:rsidP="00202E49">
      <w:pPr>
        <w:autoSpaceDE w:val="0"/>
        <w:autoSpaceDN w:val="0"/>
        <w:adjustRightInd w:val="0"/>
        <w:spacing w:line="276" w:lineRule="auto"/>
        <w:jc w:val="both"/>
      </w:pPr>
      <w:r w:rsidRPr="00202E49">
        <w:t>-  патриотизм — любовь к Родине, своему краю, своему народу, служение Отечеству;</w:t>
      </w:r>
    </w:p>
    <w:p w:rsidR="00202E49" w:rsidRPr="00202E49" w:rsidRDefault="00202E49" w:rsidP="00202E49">
      <w:pPr>
        <w:autoSpaceDE w:val="0"/>
        <w:autoSpaceDN w:val="0"/>
        <w:adjustRightInd w:val="0"/>
        <w:spacing w:line="276" w:lineRule="auto"/>
        <w:jc w:val="both"/>
      </w:pPr>
      <w:r w:rsidRPr="00202E49">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202E49" w:rsidRPr="00202E49" w:rsidRDefault="00202E49" w:rsidP="00202E49">
      <w:pPr>
        <w:autoSpaceDE w:val="0"/>
        <w:autoSpaceDN w:val="0"/>
        <w:adjustRightInd w:val="0"/>
        <w:spacing w:line="276" w:lineRule="auto"/>
        <w:jc w:val="both"/>
      </w:pPr>
      <w:r w:rsidRPr="00202E49">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202E49" w:rsidRPr="00202E49" w:rsidRDefault="00202E49" w:rsidP="00202E49">
      <w:pPr>
        <w:autoSpaceDE w:val="0"/>
        <w:autoSpaceDN w:val="0"/>
        <w:adjustRightInd w:val="0"/>
        <w:spacing w:line="276" w:lineRule="auto"/>
        <w:jc w:val="both"/>
      </w:pPr>
      <w:r w:rsidRPr="00202E49">
        <w:lastRenderedPageBreak/>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202E49" w:rsidRPr="00202E49" w:rsidRDefault="00202E49" w:rsidP="00202E49">
      <w:pPr>
        <w:autoSpaceDE w:val="0"/>
        <w:autoSpaceDN w:val="0"/>
        <w:adjustRightInd w:val="0"/>
        <w:spacing w:line="276" w:lineRule="auto"/>
        <w:jc w:val="both"/>
      </w:pPr>
      <w:r w:rsidRPr="00202E49">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202E49" w:rsidRPr="00202E49" w:rsidRDefault="00202E49" w:rsidP="00202E49">
      <w:pPr>
        <w:autoSpaceDE w:val="0"/>
        <w:autoSpaceDN w:val="0"/>
        <w:adjustRightInd w:val="0"/>
        <w:spacing w:line="276" w:lineRule="auto"/>
        <w:jc w:val="both"/>
      </w:pPr>
      <w:r w:rsidRPr="00202E49">
        <w:t>- труд и творчество — уважение к труду, творчество и созидание, целеустремлённость и настойчивость, трудолюбие;</w:t>
      </w:r>
    </w:p>
    <w:p w:rsidR="00202E49" w:rsidRPr="00202E49" w:rsidRDefault="00202E49" w:rsidP="00202E49">
      <w:pPr>
        <w:autoSpaceDE w:val="0"/>
        <w:autoSpaceDN w:val="0"/>
        <w:adjustRightInd w:val="0"/>
        <w:spacing w:line="276" w:lineRule="auto"/>
        <w:jc w:val="both"/>
      </w:pPr>
      <w:r w:rsidRPr="00202E49">
        <w:t>- наука — ценность знания, стремление к познанию и истине, научная картина мира;</w:t>
      </w:r>
    </w:p>
    <w:p w:rsidR="00202E49" w:rsidRPr="00202E49" w:rsidRDefault="00202E49" w:rsidP="00202E49">
      <w:pPr>
        <w:autoSpaceDE w:val="0"/>
        <w:autoSpaceDN w:val="0"/>
        <w:adjustRightInd w:val="0"/>
        <w:spacing w:line="276" w:lineRule="auto"/>
        <w:jc w:val="both"/>
      </w:pPr>
      <w:r w:rsidRPr="00202E49">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02E49" w:rsidRPr="00202E49" w:rsidRDefault="00202E49" w:rsidP="00202E49">
      <w:pPr>
        <w:autoSpaceDE w:val="0"/>
        <w:autoSpaceDN w:val="0"/>
        <w:adjustRightInd w:val="0"/>
        <w:spacing w:line="276" w:lineRule="auto"/>
        <w:jc w:val="both"/>
      </w:pPr>
      <w:r w:rsidRPr="00202E49">
        <w:t>- искусство и литература — красота, гармония, духовный мир человека, нравственный выбор, смысл жизни, эстетическое развитие;</w:t>
      </w:r>
    </w:p>
    <w:p w:rsidR="00202E49" w:rsidRPr="00202E49" w:rsidRDefault="00202E49" w:rsidP="00202E49">
      <w:pPr>
        <w:autoSpaceDE w:val="0"/>
        <w:autoSpaceDN w:val="0"/>
        <w:adjustRightInd w:val="0"/>
        <w:spacing w:line="276" w:lineRule="auto"/>
        <w:jc w:val="both"/>
      </w:pPr>
      <w:r w:rsidRPr="00202E49">
        <w:t>- природа — эволюция, родная земля, заповедная природа, планета Земля, экологическое сознание;</w:t>
      </w:r>
    </w:p>
    <w:p w:rsidR="00202E49" w:rsidRPr="00202E49" w:rsidRDefault="00202E49" w:rsidP="00202E49">
      <w:pPr>
        <w:autoSpaceDE w:val="0"/>
        <w:autoSpaceDN w:val="0"/>
        <w:adjustRightInd w:val="0"/>
        <w:spacing w:line="276" w:lineRule="auto"/>
        <w:jc w:val="both"/>
      </w:pPr>
      <w:r w:rsidRPr="00202E49">
        <w:t>-  человечество — мир во всём мире, многообразие и уважение культур и народов, прогресс человечества, международное сотрудничество.</w:t>
      </w:r>
    </w:p>
    <w:p w:rsidR="00202E49" w:rsidRPr="00202E49" w:rsidRDefault="00202E49" w:rsidP="00202E49">
      <w:pPr>
        <w:autoSpaceDE w:val="0"/>
        <w:autoSpaceDN w:val="0"/>
        <w:adjustRightInd w:val="0"/>
        <w:spacing w:line="276" w:lineRule="auto"/>
        <w:rPr>
          <w:b/>
          <w:bCs/>
        </w:rPr>
      </w:pPr>
    </w:p>
    <w:p w:rsidR="00202E49" w:rsidRPr="00202E49" w:rsidRDefault="00202E49" w:rsidP="00202E49">
      <w:pPr>
        <w:autoSpaceDE w:val="0"/>
        <w:autoSpaceDN w:val="0"/>
        <w:adjustRightInd w:val="0"/>
        <w:spacing w:line="276" w:lineRule="auto"/>
        <w:jc w:val="center"/>
        <w:rPr>
          <w:b/>
          <w:bCs/>
        </w:rPr>
      </w:pPr>
      <w:r w:rsidRPr="00202E49">
        <w:rPr>
          <w:b/>
          <w:bCs/>
        </w:rPr>
        <w:t>4. Основные направления и ценностные основы духовно-нравственного развития</w:t>
      </w:r>
    </w:p>
    <w:p w:rsidR="00202E49" w:rsidRPr="00202E49" w:rsidRDefault="00202E49" w:rsidP="00202E49">
      <w:pPr>
        <w:autoSpaceDE w:val="0"/>
        <w:autoSpaceDN w:val="0"/>
        <w:adjustRightInd w:val="0"/>
        <w:spacing w:line="276" w:lineRule="auto"/>
        <w:jc w:val="center"/>
        <w:rPr>
          <w:b/>
          <w:bCs/>
        </w:rPr>
      </w:pPr>
      <w:r w:rsidRPr="00202E49">
        <w:rPr>
          <w:b/>
          <w:bCs/>
        </w:rPr>
        <w:t>и воспитания  обучающихся  на уровне начального общего образования</w:t>
      </w:r>
    </w:p>
    <w:p w:rsidR="00202E49" w:rsidRPr="00202E49" w:rsidRDefault="00202E49" w:rsidP="00202E49">
      <w:pPr>
        <w:autoSpaceDE w:val="0"/>
        <w:autoSpaceDN w:val="0"/>
        <w:adjustRightInd w:val="0"/>
        <w:spacing w:line="276" w:lineRule="auto"/>
      </w:pPr>
    </w:p>
    <w:p w:rsidR="00202E49" w:rsidRPr="00202E49" w:rsidRDefault="00202E49" w:rsidP="00202E49">
      <w:pPr>
        <w:autoSpaceDE w:val="0"/>
        <w:autoSpaceDN w:val="0"/>
        <w:adjustRightInd w:val="0"/>
        <w:ind w:firstLine="540"/>
        <w:jc w:val="both"/>
      </w:pPr>
      <w:r w:rsidRPr="00202E49">
        <w:t xml:space="preserve">       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202E49" w:rsidRPr="00BE7427" w:rsidRDefault="00202E49" w:rsidP="00202E49">
      <w:pPr>
        <w:autoSpaceDE w:val="0"/>
        <w:autoSpaceDN w:val="0"/>
        <w:adjustRightInd w:val="0"/>
        <w:jc w:val="both"/>
        <w:rPr>
          <w:b/>
        </w:rPr>
      </w:pPr>
      <w:r w:rsidRPr="00202E49">
        <w:t xml:space="preserve">- </w:t>
      </w:r>
      <w:r w:rsidRPr="00BE7427">
        <w:rPr>
          <w:b/>
        </w:rPr>
        <w:t>Воспитание гражданственности, патриотизма, уважения к правам, свободам и обязанностям человека.</w:t>
      </w:r>
    </w:p>
    <w:p w:rsidR="00202E49" w:rsidRPr="00202E49" w:rsidRDefault="00202E49" w:rsidP="00202E49">
      <w:pPr>
        <w:autoSpaceDE w:val="0"/>
        <w:autoSpaceDN w:val="0"/>
        <w:adjustRightInd w:val="0"/>
        <w:ind w:firstLine="540"/>
        <w:jc w:val="both"/>
      </w:pPr>
      <w:r w:rsidRPr="00BE7427">
        <w:rPr>
          <w:b/>
        </w:rPr>
        <w:t>Ценности</w:t>
      </w:r>
      <w:r w:rsidRPr="00202E49">
        <w:t xml:space="preserve">: </w:t>
      </w:r>
      <w:r w:rsidRPr="00202E49">
        <w:rPr>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202E49">
        <w:t>.</w:t>
      </w:r>
    </w:p>
    <w:p w:rsidR="00202E49" w:rsidRPr="00202E49" w:rsidRDefault="00202E49" w:rsidP="00202E49">
      <w:pPr>
        <w:autoSpaceDE w:val="0"/>
        <w:autoSpaceDN w:val="0"/>
        <w:adjustRightInd w:val="0"/>
        <w:ind w:firstLine="540"/>
        <w:jc w:val="both"/>
        <w:rPr>
          <w:i/>
          <w:iCs/>
        </w:rPr>
      </w:pPr>
    </w:p>
    <w:p w:rsidR="00202E49" w:rsidRPr="00BE7427" w:rsidRDefault="00202E49" w:rsidP="00202E49">
      <w:pPr>
        <w:autoSpaceDE w:val="0"/>
        <w:autoSpaceDN w:val="0"/>
        <w:adjustRightInd w:val="0"/>
        <w:jc w:val="both"/>
        <w:rPr>
          <w:b/>
        </w:rPr>
      </w:pPr>
      <w:r w:rsidRPr="00202E49">
        <w:t xml:space="preserve">- </w:t>
      </w:r>
      <w:r w:rsidRPr="00BE7427">
        <w:rPr>
          <w:b/>
        </w:rPr>
        <w:t>Воспитание нравственных чувств и этического сознания.</w:t>
      </w:r>
    </w:p>
    <w:p w:rsidR="00202E49" w:rsidRPr="00202E49" w:rsidRDefault="00202E49" w:rsidP="00202E49">
      <w:pPr>
        <w:autoSpaceDE w:val="0"/>
        <w:autoSpaceDN w:val="0"/>
        <w:adjustRightInd w:val="0"/>
        <w:ind w:firstLine="540"/>
        <w:jc w:val="both"/>
      </w:pPr>
      <w:r w:rsidRPr="00BE7427">
        <w:rPr>
          <w:b/>
        </w:rPr>
        <w:t>Ценности</w:t>
      </w:r>
      <w:r w:rsidRPr="00202E49">
        <w:t xml:space="preserve">: </w:t>
      </w:r>
      <w:r w:rsidRPr="00202E49">
        <w:rPr>
          <w:iCs/>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202E49">
        <w:t>.</w:t>
      </w:r>
    </w:p>
    <w:p w:rsidR="00202E49" w:rsidRPr="00202E49" w:rsidRDefault="00202E49" w:rsidP="00202E49">
      <w:pPr>
        <w:autoSpaceDE w:val="0"/>
        <w:autoSpaceDN w:val="0"/>
        <w:adjustRightInd w:val="0"/>
        <w:ind w:firstLine="540"/>
        <w:jc w:val="both"/>
        <w:rPr>
          <w:iCs/>
        </w:rPr>
      </w:pPr>
    </w:p>
    <w:p w:rsidR="00202E49" w:rsidRPr="00202E49" w:rsidRDefault="00202E49" w:rsidP="00202E49">
      <w:pPr>
        <w:autoSpaceDE w:val="0"/>
        <w:autoSpaceDN w:val="0"/>
        <w:adjustRightInd w:val="0"/>
        <w:jc w:val="both"/>
      </w:pPr>
      <w:r w:rsidRPr="00202E49">
        <w:t xml:space="preserve">- </w:t>
      </w:r>
      <w:r w:rsidRPr="00BE7427">
        <w:rPr>
          <w:b/>
        </w:rPr>
        <w:t>Воспитание трудолюбия, творческого отношения к учению, труду, жизни</w:t>
      </w:r>
      <w:r w:rsidRPr="00202E49">
        <w:t>.</w:t>
      </w:r>
    </w:p>
    <w:p w:rsidR="00202E49" w:rsidRPr="00202E49" w:rsidRDefault="00202E49" w:rsidP="00202E49">
      <w:pPr>
        <w:autoSpaceDE w:val="0"/>
        <w:autoSpaceDN w:val="0"/>
        <w:adjustRightInd w:val="0"/>
        <w:ind w:firstLine="540"/>
        <w:jc w:val="both"/>
      </w:pPr>
      <w:r w:rsidRPr="00BE7427">
        <w:rPr>
          <w:b/>
        </w:rPr>
        <w:t>Ценности</w:t>
      </w:r>
      <w:r w:rsidRPr="00202E49">
        <w:t xml:space="preserve">: </w:t>
      </w:r>
      <w:r w:rsidRPr="00202E49">
        <w:rPr>
          <w:iCs/>
        </w:rPr>
        <w:t>уважение к труду; творчество и созидание; стремление к познанию и истине; целеустремлённость и настойчивость, бережливость, трудолюбие</w:t>
      </w:r>
      <w:r w:rsidRPr="00202E49">
        <w:t>.</w:t>
      </w:r>
    </w:p>
    <w:p w:rsidR="00202E49" w:rsidRPr="00202E49" w:rsidRDefault="00202E49" w:rsidP="00202E49">
      <w:pPr>
        <w:autoSpaceDE w:val="0"/>
        <w:autoSpaceDN w:val="0"/>
        <w:adjustRightInd w:val="0"/>
        <w:ind w:firstLine="540"/>
        <w:jc w:val="both"/>
        <w:rPr>
          <w:i/>
          <w:iCs/>
        </w:rPr>
      </w:pPr>
    </w:p>
    <w:p w:rsidR="00202E49" w:rsidRPr="00BE7427" w:rsidRDefault="00202E49" w:rsidP="00202E49">
      <w:pPr>
        <w:autoSpaceDE w:val="0"/>
        <w:autoSpaceDN w:val="0"/>
        <w:adjustRightInd w:val="0"/>
        <w:jc w:val="both"/>
        <w:rPr>
          <w:b/>
        </w:rPr>
      </w:pPr>
      <w:r w:rsidRPr="00BE7427">
        <w:rPr>
          <w:b/>
        </w:rPr>
        <w:t>- Формирование ценностного отношения к здоровью и  здоровому образу жизни.</w:t>
      </w:r>
    </w:p>
    <w:p w:rsidR="00202E49" w:rsidRPr="00202E49" w:rsidRDefault="00202E49" w:rsidP="00202E49">
      <w:pPr>
        <w:autoSpaceDE w:val="0"/>
        <w:autoSpaceDN w:val="0"/>
        <w:adjustRightInd w:val="0"/>
        <w:ind w:firstLine="540"/>
        <w:jc w:val="both"/>
        <w:rPr>
          <w:iCs/>
        </w:rPr>
      </w:pPr>
      <w:r w:rsidRPr="00BE7427">
        <w:rPr>
          <w:b/>
        </w:rPr>
        <w:lastRenderedPageBreak/>
        <w:t>Ценности:</w:t>
      </w:r>
      <w:r w:rsidRPr="00202E49">
        <w:t xml:space="preserve"> </w:t>
      </w:r>
      <w:r w:rsidRPr="00202E49">
        <w:rPr>
          <w:iCs/>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202E49" w:rsidRPr="00202E49" w:rsidRDefault="00202E49" w:rsidP="00202E49">
      <w:pPr>
        <w:autoSpaceDE w:val="0"/>
        <w:autoSpaceDN w:val="0"/>
        <w:adjustRightInd w:val="0"/>
        <w:ind w:firstLine="540"/>
        <w:jc w:val="both"/>
        <w:rPr>
          <w:iCs/>
        </w:rPr>
      </w:pPr>
    </w:p>
    <w:p w:rsidR="00202E49" w:rsidRPr="00BE7427" w:rsidRDefault="00202E49" w:rsidP="00202E49">
      <w:pPr>
        <w:autoSpaceDE w:val="0"/>
        <w:autoSpaceDN w:val="0"/>
        <w:adjustRightInd w:val="0"/>
        <w:jc w:val="both"/>
        <w:rPr>
          <w:b/>
        </w:rPr>
      </w:pPr>
      <w:r w:rsidRPr="00202E49">
        <w:t xml:space="preserve">- </w:t>
      </w:r>
      <w:r w:rsidRPr="00BE7427">
        <w:rPr>
          <w:b/>
        </w:rPr>
        <w:t>Воспитание ценностного отношения к природе, окружающей среде (экологическое воспитание).</w:t>
      </w:r>
    </w:p>
    <w:p w:rsidR="00202E49" w:rsidRPr="00202E49" w:rsidRDefault="00202E49" w:rsidP="00202E49">
      <w:pPr>
        <w:autoSpaceDE w:val="0"/>
        <w:autoSpaceDN w:val="0"/>
        <w:adjustRightInd w:val="0"/>
        <w:ind w:firstLine="540"/>
        <w:jc w:val="both"/>
        <w:rPr>
          <w:iCs/>
        </w:rPr>
      </w:pPr>
      <w:r w:rsidRPr="00BE7427">
        <w:rPr>
          <w:b/>
        </w:rPr>
        <w:t>Ценности</w:t>
      </w:r>
      <w:r w:rsidRPr="00202E49">
        <w:t xml:space="preserve">: </w:t>
      </w:r>
      <w:r w:rsidRPr="00202E49">
        <w:rPr>
          <w:iCs/>
        </w:rPr>
        <w:t>родная земля; заповедная природа; планета Земля; экологическое сознание.</w:t>
      </w:r>
    </w:p>
    <w:p w:rsidR="00202E49" w:rsidRPr="00202E49" w:rsidRDefault="00202E49" w:rsidP="00202E49">
      <w:pPr>
        <w:autoSpaceDE w:val="0"/>
        <w:autoSpaceDN w:val="0"/>
        <w:adjustRightInd w:val="0"/>
        <w:ind w:firstLine="540"/>
        <w:jc w:val="both"/>
        <w:rPr>
          <w:iCs/>
        </w:rPr>
      </w:pPr>
    </w:p>
    <w:p w:rsidR="00202E49" w:rsidRPr="00202E49" w:rsidRDefault="00202E49" w:rsidP="00202E49">
      <w:pPr>
        <w:autoSpaceDE w:val="0"/>
        <w:autoSpaceDN w:val="0"/>
        <w:adjustRightInd w:val="0"/>
        <w:jc w:val="both"/>
      </w:pPr>
      <w:r w:rsidRPr="00202E49">
        <w:t xml:space="preserve">- </w:t>
      </w:r>
      <w:r w:rsidRPr="00BE7427">
        <w:rPr>
          <w:b/>
        </w:rPr>
        <w:t>Воспитание ценностного отношения к прекрасному, формирование представлений об эстетических идеалах и ценностях</w:t>
      </w:r>
      <w:r w:rsidRPr="00202E49">
        <w:t xml:space="preserve"> (эстетическое воспитание).</w:t>
      </w:r>
    </w:p>
    <w:p w:rsidR="00202E49" w:rsidRPr="00202E49" w:rsidRDefault="00202E49" w:rsidP="00202E49">
      <w:pPr>
        <w:autoSpaceDE w:val="0"/>
        <w:autoSpaceDN w:val="0"/>
        <w:adjustRightInd w:val="0"/>
        <w:ind w:firstLine="540"/>
        <w:jc w:val="both"/>
      </w:pPr>
      <w:r w:rsidRPr="00BE7427">
        <w:rPr>
          <w:b/>
        </w:rPr>
        <w:t>Ценности</w:t>
      </w:r>
      <w:r w:rsidRPr="00202E49">
        <w:t xml:space="preserve">: </w:t>
      </w:r>
      <w:r w:rsidRPr="00202E49">
        <w:rPr>
          <w:iCs/>
        </w:rPr>
        <w:t xml:space="preserve">красота; </w:t>
      </w:r>
      <w:r w:rsidRPr="00202E49">
        <w:t>гармония; духовный мир человека; эстетическое развитие, самовыражение в творчестве и  искусстве.</w:t>
      </w:r>
    </w:p>
    <w:p w:rsidR="00202E49" w:rsidRPr="00202E49" w:rsidRDefault="00202E49" w:rsidP="00202E49">
      <w:pPr>
        <w:autoSpaceDE w:val="0"/>
        <w:autoSpaceDN w:val="0"/>
        <w:adjustRightInd w:val="0"/>
        <w:ind w:firstLine="540"/>
        <w:jc w:val="both"/>
      </w:pPr>
    </w:p>
    <w:p w:rsidR="00202E49" w:rsidRPr="00202E49" w:rsidRDefault="00202E49" w:rsidP="00202E49">
      <w:pPr>
        <w:autoSpaceDE w:val="0"/>
        <w:autoSpaceDN w:val="0"/>
        <w:adjustRightInd w:val="0"/>
        <w:spacing w:line="276" w:lineRule="auto"/>
        <w:jc w:val="center"/>
        <w:rPr>
          <w:b/>
          <w:bCs/>
        </w:rPr>
      </w:pPr>
      <w:r w:rsidRPr="00202E49">
        <w:rPr>
          <w:b/>
          <w:bCs/>
        </w:rPr>
        <w:t>5. Содержание духовно-нравственного развития и воспитания обучающихся</w:t>
      </w:r>
    </w:p>
    <w:p w:rsidR="00202E49" w:rsidRPr="00202E49" w:rsidRDefault="00202E49" w:rsidP="00202E49">
      <w:pPr>
        <w:autoSpaceDE w:val="0"/>
        <w:autoSpaceDN w:val="0"/>
        <w:adjustRightInd w:val="0"/>
        <w:spacing w:line="276" w:lineRule="auto"/>
        <w:jc w:val="center"/>
        <w:rPr>
          <w:b/>
          <w:bCs/>
        </w:rPr>
      </w:pPr>
      <w:r w:rsidRPr="00202E49">
        <w:rPr>
          <w:b/>
          <w:bCs/>
        </w:rPr>
        <w:t>на уровне начального общего образования</w:t>
      </w:r>
    </w:p>
    <w:p w:rsidR="00202E49" w:rsidRPr="00202E49" w:rsidRDefault="00202E49" w:rsidP="00202E49">
      <w:pPr>
        <w:autoSpaceDE w:val="0"/>
        <w:autoSpaceDN w:val="0"/>
        <w:adjustRightInd w:val="0"/>
        <w:spacing w:line="276" w:lineRule="auto"/>
        <w:rPr>
          <w:i/>
          <w:iCs/>
        </w:rPr>
      </w:pPr>
    </w:p>
    <w:p w:rsidR="00202E49" w:rsidRPr="00202E49" w:rsidRDefault="00202E49" w:rsidP="00202E49">
      <w:pPr>
        <w:autoSpaceDE w:val="0"/>
        <w:autoSpaceDN w:val="0"/>
        <w:adjustRightInd w:val="0"/>
        <w:spacing w:line="276" w:lineRule="auto"/>
        <w:ind w:firstLine="540"/>
        <w:jc w:val="both"/>
      </w:pPr>
      <w:r w:rsidRPr="00202E49">
        <w:t xml:space="preserve">      В основе программы духовно-нравственного развития и во</w:t>
      </w:r>
      <w:r w:rsidR="00B473CE">
        <w:t>спитания  обучающихся на уровне</w:t>
      </w:r>
      <w:r w:rsidRPr="00202E49">
        <w:t xml:space="preserve"> начального общего образования лежат следующие </w:t>
      </w:r>
      <w:r w:rsidRPr="00202E49">
        <w:rPr>
          <w:u w:val="single"/>
        </w:rPr>
        <w:t>принципы</w:t>
      </w:r>
      <w:r w:rsidRPr="00202E49">
        <w:t>:</w:t>
      </w:r>
    </w:p>
    <w:p w:rsidR="00202E49" w:rsidRPr="00202E49" w:rsidRDefault="00202E49" w:rsidP="00202E49">
      <w:pPr>
        <w:autoSpaceDE w:val="0"/>
        <w:autoSpaceDN w:val="0"/>
        <w:adjustRightInd w:val="0"/>
        <w:spacing w:line="276" w:lineRule="auto"/>
        <w:ind w:firstLine="540"/>
        <w:jc w:val="both"/>
      </w:pPr>
      <w:r w:rsidRPr="00202E49">
        <w:rPr>
          <w:b/>
          <w:bCs/>
          <w:i/>
        </w:rPr>
        <w:t>Принцип ориентации</w:t>
      </w:r>
      <w:r w:rsidRPr="00202E49">
        <w:rPr>
          <w:bCs/>
        </w:rPr>
        <w:t xml:space="preserve"> на идеал</w:t>
      </w:r>
      <w:r w:rsidRPr="00202E49">
        <w:t>.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202E49" w:rsidRPr="00202E49" w:rsidRDefault="00202E49" w:rsidP="00202E49">
      <w:pPr>
        <w:autoSpaceDE w:val="0"/>
        <w:autoSpaceDN w:val="0"/>
        <w:adjustRightInd w:val="0"/>
        <w:spacing w:line="276" w:lineRule="auto"/>
        <w:ind w:firstLine="540"/>
        <w:jc w:val="both"/>
      </w:pPr>
      <w:r w:rsidRPr="00202E49">
        <w:rPr>
          <w:b/>
          <w:bCs/>
          <w:i/>
        </w:rPr>
        <w:t>Аксиологический принцип</w:t>
      </w:r>
      <w:r w:rsidRPr="00202E49">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202E49" w:rsidRPr="00202E49" w:rsidRDefault="00202E49" w:rsidP="00202E49">
      <w:pPr>
        <w:autoSpaceDE w:val="0"/>
        <w:autoSpaceDN w:val="0"/>
        <w:adjustRightInd w:val="0"/>
        <w:spacing w:line="276" w:lineRule="auto"/>
        <w:ind w:firstLine="540"/>
        <w:jc w:val="both"/>
      </w:pPr>
      <w:r w:rsidRPr="00202E49">
        <w:rPr>
          <w:b/>
          <w:bCs/>
          <w:i/>
        </w:rPr>
        <w:t>Принцип следования нравственному примеру</w:t>
      </w:r>
      <w:r w:rsidRPr="00202E49">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w:t>
      </w:r>
      <w:r w:rsidRPr="00202E49">
        <w:lastRenderedPageBreak/>
        <w:t>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202E49" w:rsidRPr="00202E49" w:rsidRDefault="00202E49" w:rsidP="00202E49">
      <w:pPr>
        <w:autoSpaceDE w:val="0"/>
        <w:autoSpaceDN w:val="0"/>
        <w:adjustRightInd w:val="0"/>
        <w:spacing w:line="276" w:lineRule="auto"/>
        <w:ind w:firstLine="540"/>
        <w:jc w:val="both"/>
      </w:pPr>
      <w:r w:rsidRPr="00202E49">
        <w:rPr>
          <w:b/>
          <w:bCs/>
          <w:i/>
        </w:rPr>
        <w:t>Принцип идентификации</w:t>
      </w:r>
      <w:r w:rsidRPr="00202E49">
        <w:rPr>
          <w:bCs/>
        </w:rPr>
        <w:t xml:space="preserve"> (персонификации)</w:t>
      </w:r>
      <w:r w:rsidRPr="00202E49">
        <w:t>. Идентификация — устойчивое отождествление себя со</w:t>
      </w:r>
      <w:r w:rsidR="007856D2">
        <w:t xml:space="preserve"> </w:t>
      </w:r>
      <w:r w:rsidRPr="00202E49">
        <w:t>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202E49" w:rsidRPr="00202E49" w:rsidRDefault="00202E49" w:rsidP="00202E49">
      <w:pPr>
        <w:autoSpaceDE w:val="0"/>
        <w:autoSpaceDN w:val="0"/>
        <w:adjustRightInd w:val="0"/>
        <w:spacing w:line="276" w:lineRule="auto"/>
        <w:ind w:firstLine="540"/>
        <w:jc w:val="both"/>
      </w:pPr>
      <w:r w:rsidRPr="00202E49">
        <w:rPr>
          <w:b/>
          <w:bCs/>
          <w:i/>
        </w:rPr>
        <w:t>Принцип диалогического общения</w:t>
      </w:r>
      <w:r w:rsidRPr="00202E49">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202E49" w:rsidRPr="00202E49" w:rsidRDefault="00202E49" w:rsidP="00202E49">
      <w:pPr>
        <w:autoSpaceDE w:val="0"/>
        <w:autoSpaceDN w:val="0"/>
        <w:adjustRightInd w:val="0"/>
        <w:spacing w:line="276" w:lineRule="auto"/>
        <w:ind w:firstLine="540"/>
        <w:jc w:val="both"/>
      </w:pPr>
      <w:r w:rsidRPr="00202E49">
        <w:rPr>
          <w:b/>
          <w:bCs/>
          <w:i/>
        </w:rPr>
        <w:t>Принцип полисубъектности воспитания</w:t>
      </w:r>
      <w:r w:rsidRPr="00202E49">
        <w:t>.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202E49" w:rsidRPr="00202E49" w:rsidRDefault="00202E49" w:rsidP="00202E49">
      <w:pPr>
        <w:autoSpaceDE w:val="0"/>
        <w:autoSpaceDN w:val="0"/>
        <w:adjustRightInd w:val="0"/>
        <w:spacing w:line="276" w:lineRule="auto"/>
        <w:ind w:firstLine="540"/>
        <w:jc w:val="both"/>
      </w:pPr>
      <w:r w:rsidRPr="00202E49">
        <w:rPr>
          <w:b/>
          <w:bCs/>
          <w:i/>
        </w:rPr>
        <w:t>Принцип системно - деятельностной организации</w:t>
      </w:r>
      <w:r w:rsidRPr="00202E49">
        <w:rPr>
          <w:bCs/>
        </w:rPr>
        <w:t xml:space="preserve"> воспитания</w:t>
      </w:r>
      <w:r w:rsidRPr="00202E49">
        <w:t>. Воспитание, направленное на духовно-нравственное</w:t>
      </w:r>
      <w:r w:rsidR="007856D2">
        <w:t xml:space="preserve"> </w:t>
      </w:r>
      <w:r w:rsidRPr="00202E49">
        <w:t>развитие обучающихся и поддерживаемое укладом школьной</w:t>
      </w:r>
      <w:r w:rsidR="007856D2">
        <w:t xml:space="preserve"> </w:t>
      </w:r>
      <w:r w:rsidRPr="00202E49">
        <w:t>жизни, включает в себя организацию учебной, внеучебной,</w:t>
      </w:r>
      <w:r w:rsidR="007856D2">
        <w:t xml:space="preserve"> </w:t>
      </w:r>
      <w:r w:rsidRPr="00202E49">
        <w:t>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w:t>
      </w:r>
      <w:r w:rsidR="007856D2">
        <w:t xml:space="preserve"> </w:t>
      </w:r>
      <w:r w:rsidRPr="00202E49">
        <w:t>духовно-нравственного развития и воспитания осуществляется на основе базовых национальных ценностей. Каждая из</w:t>
      </w:r>
      <w:r w:rsidR="007856D2">
        <w:t xml:space="preserve"> </w:t>
      </w:r>
      <w:r w:rsidRPr="00202E49">
        <w:t>базовых ценностей, педагогически определяемая как вопрос,</w:t>
      </w:r>
      <w:r w:rsidR="007856D2">
        <w:t xml:space="preserve"> </w:t>
      </w:r>
      <w:r w:rsidRPr="00202E49">
        <w:t>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02E49" w:rsidRPr="00202E49" w:rsidRDefault="00202E49" w:rsidP="00202E49">
      <w:pPr>
        <w:autoSpaceDE w:val="0"/>
        <w:autoSpaceDN w:val="0"/>
        <w:adjustRightInd w:val="0"/>
        <w:spacing w:line="276" w:lineRule="auto"/>
        <w:jc w:val="both"/>
      </w:pPr>
      <w:r w:rsidRPr="00202E49">
        <w:lastRenderedPageBreak/>
        <w:t>-  общеобразовательных дисциплин;</w:t>
      </w:r>
    </w:p>
    <w:p w:rsidR="00202E49" w:rsidRPr="00202E49" w:rsidRDefault="00202E49" w:rsidP="00202E49">
      <w:pPr>
        <w:autoSpaceDE w:val="0"/>
        <w:autoSpaceDN w:val="0"/>
        <w:adjustRightInd w:val="0"/>
        <w:spacing w:line="276" w:lineRule="auto"/>
        <w:jc w:val="both"/>
      </w:pPr>
      <w:r w:rsidRPr="00202E49">
        <w:t>- произведений искусства;</w:t>
      </w:r>
    </w:p>
    <w:p w:rsidR="00202E49" w:rsidRPr="00202E49" w:rsidRDefault="00202E49" w:rsidP="00202E49">
      <w:pPr>
        <w:autoSpaceDE w:val="0"/>
        <w:autoSpaceDN w:val="0"/>
        <w:adjustRightInd w:val="0"/>
        <w:spacing w:line="276" w:lineRule="auto"/>
        <w:jc w:val="both"/>
      </w:pPr>
      <w:r w:rsidRPr="00202E49">
        <w:t>-  периодической литературы, публикаций, радио и телепередач, отражающих современную жизнь;</w:t>
      </w:r>
    </w:p>
    <w:p w:rsidR="00202E49" w:rsidRPr="00202E49" w:rsidRDefault="00202E49" w:rsidP="00202E49">
      <w:pPr>
        <w:autoSpaceDE w:val="0"/>
        <w:autoSpaceDN w:val="0"/>
        <w:adjustRightInd w:val="0"/>
        <w:spacing w:line="276" w:lineRule="auto"/>
        <w:jc w:val="both"/>
      </w:pPr>
      <w:r w:rsidRPr="00202E49">
        <w:t>-  духовной культуры и фольклора народов России;</w:t>
      </w:r>
    </w:p>
    <w:p w:rsidR="00202E49" w:rsidRPr="00202E49" w:rsidRDefault="00202E49" w:rsidP="00202E49">
      <w:pPr>
        <w:autoSpaceDE w:val="0"/>
        <w:autoSpaceDN w:val="0"/>
        <w:adjustRightInd w:val="0"/>
        <w:spacing w:line="276" w:lineRule="auto"/>
        <w:jc w:val="both"/>
      </w:pPr>
      <w:r w:rsidRPr="00202E49">
        <w:t>-  истории, традиций и современной жизни своей Родины, своего края, своей семьи;</w:t>
      </w:r>
    </w:p>
    <w:p w:rsidR="00202E49" w:rsidRPr="00202E49" w:rsidRDefault="00202E49" w:rsidP="00202E49">
      <w:pPr>
        <w:autoSpaceDE w:val="0"/>
        <w:autoSpaceDN w:val="0"/>
        <w:adjustRightInd w:val="0"/>
        <w:spacing w:line="276" w:lineRule="auto"/>
        <w:jc w:val="both"/>
      </w:pPr>
      <w:r w:rsidRPr="00202E49">
        <w:t>-  жизненного опыта своих родителей (законных представителей) и прародителей;</w:t>
      </w:r>
    </w:p>
    <w:p w:rsidR="00202E49" w:rsidRPr="00202E49" w:rsidRDefault="00202E49" w:rsidP="00202E49">
      <w:pPr>
        <w:autoSpaceDE w:val="0"/>
        <w:autoSpaceDN w:val="0"/>
        <w:adjustRightInd w:val="0"/>
        <w:spacing w:line="276" w:lineRule="auto"/>
        <w:jc w:val="both"/>
      </w:pPr>
      <w:r w:rsidRPr="00202E49">
        <w:t>- общественно полезной и личностно значимой деятельности в рамках педагогически организованных социальных и культурных практик;</w:t>
      </w:r>
    </w:p>
    <w:p w:rsidR="00202E49" w:rsidRPr="00202E49" w:rsidRDefault="00202E49" w:rsidP="00202E49">
      <w:pPr>
        <w:autoSpaceDE w:val="0"/>
        <w:autoSpaceDN w:val="0"/>
        <w:adjustRightInd w:val="0"/>
        <w:spacing w:line="276" w:lineRule="auto"/>
        <w:jc w:val="both"/>
      </w:pPr>
      <w:r w:rsidRPr="00202E49">
        <w:t>-  других источников информации и научного знания.</w:t>
      </w:r>
    </w:p>
    <w:p w:rsidR="00202E49" w:rsidRPr="00202E49" w:rsidRDefault="00202E49" w:rsidP="00202E49">
      <w:pPr>
        <w:autoSpaceDE w:val="0"/>
        <w:autoSpaceDN w:val="0"/>
        <w:adjustRightInd w:val="0"/>
        <w:spacing w:line="276" w:lineRule="auto"/>
        <w:jc w:val="both"/>
        <w:rPr>
          <w:bCs/>
          <w:i/>
        </w:rPr>
        <w:sectPr w:rsidR="00202E49" w:rsidRPr="00202E49" w:rsidSect="00F74FFB">
          <w:footerReference w:type="even" r:id="rId16"/>
          <w:footerReference w:type="default" r:id="rId17"/>
          <w:pgSz w:w="16838" w:h="11906" w:orient="landscape"/>
          <w:pgMar w:top="1304" w:right="1134" w:bottom="746" w:left="1134" w:header="709" w:footer="709" w:gutter="0"/>
          <w:cols w:space="708"/>
          <w:docGrid w:linePitch="360"/>
        </w:sectPr>
      </w:pPr>
    </w:p>
    <w:p w:rsidR="00FA7E56" w:rsidRPr="00E14AA6" w:rsidRDefault="00FA7E56" w:rsidP="00FA7E56"/>
    <w:p w:rsidR="00753DF1" w:rsidRDefault="00753DF1" w:rsidP="00753DF1"/>
    <w:p w:rsidR="00FA7E56" w:rsidRPr="00764057" w:rsidRDefault="00FA7E56" w:rsidP="00737F3B">
      <w:pPr>
        <w:ind w:left="1440"/>
      </w:pPr>
      <w:r w:rsidRPr="00764057">
        <w:rPr>
          <w:b/>
        </w:rPr>
        <w:t>Содержание духовно – нравственного развития и в</w:t>
      </w:r>
      <w:r w:rsidR="00B473CE">
        <w:rPr>
          <w:b/>
        </w:rPr>
        <w:t>оспитания обучающихся на уровне</w:t>
      </w:r>
      <w:r w:rsidRPr="00764057">
        <w:rPr>
          <w:b/>
        </w:rPr>
        <w:t xml:space="preserve"> начального общего образования</w:t>
      </w:r>
    </w:p>
    <w:p w:rsidR="00FA7E56" w:rsidRDefault="00FA7E56" w:rsidP="00FA7E56">
      <w:pPr>
        <w:rPr>
          <w:b/>
          <w:sz w:val="32"/>
          <w:szCs w:val="32"/>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3083"/>
        <w:gridCol w:w="7108"/>
      </w:tblGrid>
      <w:tr w:rsidR="00FA7E56" w:rsidRPr="00E250B9" w:rsidTr="00AD76CC">
        <w:trPr>
          <w:trHeight w:val="1134"/>
          <w:jc w:val="center"/>
        </w:trPr>
        <w:tc>
          <w:tcPr>
            <w:tcW w:w="4595" w:type="dxa"/>
          </w:tcPr>
          <w:p w:rsidR="00FA7E56" w:rsidRPr="00764057" w:rsidRDefault="00FA7E56" w:rsidP="00737F3B">
            <w:pPr>
              <w:jc w:val="center"/>
              <w:rPr>
                <w:b/>
              </w:rPr>
            </w:pPr>
            <w:r w:rsidRPr="00764057">
              <w:rPr>
                <w:b/>
              </w:rPr>
              <w:t>Задачи духовно – нравственного развития и воспитания</w:t>
            </w:r>
          </w:p>
        </w:tc>
        <w:tc>
          <w:tcPr>
            <w:tcW w:w="3083" w:type="dxa"/>
          </w:tcPr>
          <w:p w:rsidR="00FA7E56" w:rsidRPr="00764057" w:rsidRDefault="00FA7E56" w:rsidP="00737F3B">
            <w:pPr>
              <w:rPr>
                <w:b/>
              </w:rPr>
            </w:pPr>
            <w:r w:rsidRPr="00764057">
              <w:rPr>
                <w:b/>
              </w:rPr>
              <w:t xml:space="preserve">Виды деятельности и формы занятий  </w:t>
            </w:r>
          </w:p>
        </w:tc>
        <w:tc>
          <w:tcPr>
            <w:tcW w:w="7108" w:type="dxa"/>
          </w:tcPr>
          <w:p w:rsidR="00FA7E56" w:rsidRPr="00764057" w:rsidRDefault="00FA7E56" w:rsidP="00737F3B">
            <w:pPr>
              <w:jc w:val="center"/>
              <w:rPr>
                <w:b/>
              </w:rPr>
            </w:pPr>
            <w:r w:rsidRPr="00764057">
              <w:rPr>
                <w:b/>
              </w:rPr>
              <w:t xml:space="preserve">Планируемые </w:t>
            </w:r>
          </w:p>
          <w:p w:rsidR="00FA7E56" w:rsidRPr="00764057" w:rsidRDefault="00FA7E56" w:rsidP="00737F3B">
            <w:pPr>
              <w:jc w:val="center"/>
              <w:rPr>
                <w:b/>
              </w:rPr>
            </w:pPr>
            <w:r w:rsidRPr="00764057">
              <w:rPr>
                <w:b/>
              </w:rPr>
              <w:t>воспитательные результаты</w:t>
            </w:r>
          </w:p>
        </w:tc>
      </w:tr>
      <w:tr w:rsidR="00FA7E56" w:rsidRPr="00E250B9" w:rsidTr="00737F3B">
        <w:trPr>
          <w:trHeight w:val="462"/>
          <w:jc w:val="center"/>
        </w:trPr>
        <w:tc>
          <w:tcPr>
            <w:tcW w:w="14786" w:type="dxa"/>
            <w:gridSpan w:val="3"/>
          </w:tcPr>
          <w:p w:rsidR="00FA7E56" w:rsidRPr="00764057" w:rsidRDefault="00FA7E56" w:rsidP="00737F3B">
            <w:pPr>
              <w:jc w:val="center"/>
              <w:rPr>
                <w:b/>
              </w:rPr>
            </w:pPr>
            <w:r w:rsidRPr="00764057">
              <w:rPr>
                <w:b/>
              </w:rPr>
              <w:t>Воспитание гражданственности, патриотизма, уважения к правам, свободам и обязанностям человека</w:t>
            </w:r>
          </w:p>
        </w:tc>
      </w:tr>
      <w:tr w:rsidR="00FA7E56" w:rsidRPr="00E250B9" w:rsidTr="00AD76CC">
        <w:trPr>
          <w:jc w:val="center"/>
        </w:trPr>
        <w:tc>
          <w:tcPr>
            <w:tcW w:w="4595" w:type="dxa"/>
          </w:tcPr>
          <w:p w:rsidR="00FA7E56" w:rsidRPr="00042788" w:rsidRDefault="00FA7E56" w:rsidP="00620AA7">
            <w:pPr>
              <w:numPr>
                <w:ilvl w:val="0"/>
                <w:numId w:val="8"/>
              </w:numPr>
              <w:tabs>
                <w:tab w:val="clear" w:pos="720"/>
                <w:tab w:val="num" w:pos="180"/>
              </w:tabs>
              <w:ind w:left="180" w:hanging="180"/>
            </w:pPr>
            <w:r w:rsidRPr="00042788">
              <w:t>Представления о политическом устройстве Российского государства, о его важнейших законах;</w:t>
            </w:r>
          </w:p>
          <w:p w:rsidR="00FA7E56" w:rsidRPr="00042788" w:rsidRDefault="00FA7E56" w:rsidP="00620AA7">
            <w:pPr>
              <w:numPr>
                <w:ilvl w:val="0"/>
                <w:numId w:val="8"/>
              </w:numPr>
              <w:tabs>
                <w:tab w:val="clear" w:pos="720"/>
                <w:tab w:val="num" w:pos="180"/>
              </w:tabs>
              <w:ind w:left="180" w:hanging="180"/>
            </w:pPr>
            <w:r w:rsidRPr="00042788">
              <w:t>Представления о символах государства – Флаге, Гербе России;</w:t>
            </w:r>
          </w:p>
          <w:p w:rsidR="00FA7E56" w:rsidRPr="00042788" w:rsidRDefault="00FA7E56" w:rsidP="00620AA7">
            <w:pPr>
              <w:numPr>
                <w:ilvl w:val="0"/>
                <w:numId w:val="8"/>
              </w:numPr>
              <w:tabs>
                <w:tab w:val="clear" w:pos="720"/>
                <w:tab w:val="num" w:pos="180"/>
              </w:tabs>
              <w:ind w:left="180" w:hanging="180"/>
            </w:pPr>
            <w:r w:rsidRPr="00042788">
              <w:t>Представления о  правах и обязанностях гражданина государства;</w:t>
            </w:r>
          </w:p>
          <w:p w:rsidR="00FA7E56" w:rsidRPr="00042788" w:rsidRDefault="00FA7E56" w:rsidP="00620AA7">
            <w:pPr>
              <w:numPr>
                <w:ilvl w:val="0"/>
                <w:numId w:val="8"/>
              </w:numPr>
              <w:tabs>
                <w:tab w:val="clear" w:pos="720"/>
                <w:tab w:val="num" w:pos="180"/>
              </w:tabs>
              <w:ind w:left="180" w:hanging="180"/>
            </w:pPr>
            <w:r w:rsidRPr="00042788">
              <w:t>Уважительное отношение к русскому языку как государственному, языку межнационального общения;</w:t>
            </w:r>
          </w:p>
          <w:p w:rsidR="00FA7E56" w:rsidRPr="00042788" w:rsidRDefault="00FA7E56" w:rsidP="00620AA7">
            <w:pPr>
              <w:numPr>
                <w:ilvl w:val="0"/>
                <w:numId w:val="8"/>
              </w:numPr>
              <w:tabs>
                <w:tab w:val="clear" w:pos="720"/>
                <w:tab w:val="num" w:pos="180"/>
              </w:tabs>
              <w:ind w:left="180" w:hanging="180"/>
            </w:pPr>
            <w:r w:rsidRPr="00042788">
              <w:t>Начальные представления о народах России, об их общей исторической судьбе, о единстве народов нашей страны;</w:t>
            </w:r>
          </w:p>
          <w:p w:rsidR="00FA7E56" w:rsidRPr="00042788" w:rsidRDefault="00FA7E56" w:rsidP="00620AA7">
            <w:pPr>
              <w:numPr>
                <w:ilvl w:val="0"/>
                <w:numId w:val="8"/>
              </w:numPr>
              <w:tabs>
                <w:tab w:val="clear" w:pos="720"/>
                <w:tab w:val="num" w:pos="180"/>
              </w:tabs>
              <w:ind w:left="180" w:hanging="180"/>
            </w:pPr>
            <w:r w:rsidRPr="00042788">
              <w:t>Представления о национальных героях и важнейших событиях истории России и её народов;</w:t>
            </w:r>
          </w:p>
          <w:p w:rsidR="00FA7E56" w:rsidRPr="00042788" w:rsidRDefault="00FA7E56" w:rsidP="00620AA7">
            <w:pPr>
              <w:numPr>
                <w:ilvl w:val="0"/>
                <w:numId w:val="8"/>
              </w:numPr>
              <w:tabs>
                <w:tab w:val="clear" w:pos="720"/>
                <w:tab w:val="num" w:pos="180"/>
              </w:tabs>
              <w:ind w:left="180" w:hanging="180"/>
            </w:pPr>
            <w:r w:rsidRPr="00042788">
              <w:t>Интерес к государственным праздникам и важнейшим событиям в жизни России, города Великие Луки;</w:t>
            </w:r>
          </w:p>
          <w:p w:rsidR="00FA7E56" w:rsidRPr="00042788" w:rsidRDefault="00FA7E56" w:rsidP="00620AA7">
            <w:pPr>
              <w:numPr>
                <w:ilvl w:val="0"/>
                <w:numId w:val="8"/>
              </w:numPr>
              <w:tabs>
                <w:tab w:val="clear" w:pos="720"/>
                <w:tab w:val="num" w:pos="180"/>
              </w:tabs>
              <w:ind w:left="180" w:hanging="180"/>
            </w:pPr>
            <w:r w:rsidRPr="00042788">
              <w:t>Стремление активно участвовать в делах класса, школы, семьи, города;</w:t>
            </w:r>
          </w:p>
          <w:p w:rsidR="00FA7E56" w:rsidRPr="00042788" w:rsidRDefault="00FA7E56" w:rsidP="00620AA7">
            <w:pPr>
              <w:numPr>
                <w:ilvl w:val="0"/>
                <w:numId w:val="8"/>
              </w:numPr>
              <w:tabs>
                <w:tab w:val="clear" w:pos="720"/>
                <w:tab w:val="num" w:pos="180"/>
              </w:tabs>
              <w:ind w:left="180" w:hanging="180"/>
            </w:pPr>
            <w:r w:rsidRPr="00042788">
              <w:t>Любовь к лицею, городу, народу, России;</w:t>
            </w:r>
          </w:p>
          <w:p w:rsidR="00FA7E56" w:rsidRPr="00042788" w:rsidRDefault="00FA7E56" w:rsidP="00620AA7">
            <w:pPr>
              <w:numPr>
                <w:ilvl w:val="0"/>
                <w:numId w:val="8"/>
              </w:numPr>
              <w:tabs>
                <w:tab w:val="clear" w:pos="720"/>
                <w:tab w:val="num" w:pos="180"/>
              </w:tabs>
              <w:ind w:left="180" w:hanging="180"/>
            </w:pPr>
            <w:r w:rsidRPr="00042788">
              <w:lastRenderedPageBreak/>
              <w:t>Уважение к защитникам Родины;</w:t>
            </w:r>
          </w:p>
          <w:p w:rsidR="00FA7E56" w:rsidRPr="00042788" w:rsidRDefault="00FA7E56" w:rsidP="00620AA7">
            <w:pPr>
              <w:numPr>
                <w:ilvl w:val="0"/>
                <w:numId w:val="8"/>
              </w:numPr>
              <w:tabs>
                <w:tab w:val="clear" w:pos="720"/>
                <w:tab w:val="num" w:pos="180"/>
              </w:tabs>
              <w:ind w:left="180" w:hanging="180"/>
            </w:pPr>
            <w:r w:rsidRPr="00042788">
              <w:t>Умение отвечать за свои поступки;</w:t>
            </w:r>
          </w:p>
          <w:p w:rsidR="00FA7E56" w:rsidRPr="00042788" w:rsidRDefault="00FA7E56" w:rsidP="00620AA7">
            <w:pPr>
              <w:numPr>
                <w:ilvl w:val="0"/>
                <w:numId w:val="8"/>
              </w:numPr>
              <w:tabs>
                <w:tab w:val="clear" w:pos="720"/>
                <w:tab w:val="num" w:pos="180"/>
              </w:tabs>
              <w:ind w:left="180" w:hanging="180"/>
            </w:pPr>
            <w:r w:rsidRPr="00042788">
              <w:t>Негативное отношение к нарушениям порядка в классе, дома, на улице, к невыполнению человеком своих обязанностей.</w:t>
            </w:r>
          </w:p>
          <w:p w:rsidR="00FA7E56" w:rsidRPr="00042788" w:rsidRDefault="00FA7E56" w:rsidP="00737F3B"/>
          <w:p w:rsidR="00FA7E56" w:rsidRPr="00042788" w:rsidRDefault="00FA7E56" w:rsidP="00737F3B"/>
          <w:p w:rsidR="00FA7E56" w:rsidRPr="00042788" w:rsidRDefault="00FA7E56" w:rsidP="00737F3B"/>
        </w:tc>
        <w:tc>
          <w:tcPr>
            <w:tcW w:w="3083" w:type="dxa"/>
          </w:tcPr>
          <w:p w:rsidR="00FA7E56" w:rsidRPr="00042788" w:rsidRDefault="00FA7E56" w:rsidP="00737F3B">
            <w:r w:rsidRPr="00042788">
              <w:lastRenderedPageBreak/>
              <w:t>Беседы</w:t>
            </w:r>
          </w:p>
          <w:p w:rsidR="00FA7E56" w:rsidRPr="00042788" w:rsidRDefault="00FA7E56" w:rsidP="00737F3B">
            <w:r w:rsidRPr="00042788">
              <w:t>Чтение книг</w:t>
            </w:r>
          </w:p>
          <w:p w:rsidR="00FA7E56" w:rsidRPr="00042788" w:rsidRDefault="00FA7E56" w:rsidP="00737F3B">
            <w:r w:rsidRPr="00042788">
              <w:t>Азбука культур</w:t>
            </w:r>
          </w:p>
          <w:p w:rsidR="00FA7E56" w:rsidRPr="00042788" w:rsidRDefault="00FA7E56" w:rsidP="00737F3B">
            <w:r w:rsidRPr="00042788">
              <w:t>Классные часы</w:t>
            </w:r>
          </w:p>
          <w:p w:rsidR="00FA7E56" w:rsidRPr="00042788" w:rsidRDefault="00FA7E56" w:rsidP="00737F3B"/>
          <w:p w:rsidR="00FA7E56" w:rsidRPr="00042788" w:rsidRDefault="00FA7E56" w:rsidP="00737F3B"/>
          <w:p w:rsidR="00FA7E56" w:rsidRPr="00042788" w:rsidRDefault="00FA7E56" w:rsidP="00737F3B">
            <w:r w:rsidRPr="00042788">
              <w:t>Просмотр кинофильмов</w:t>
            </w:r>
          </w:p>
          <w:p w:rsidR="00FA7E56" w:rsidRPr="00042788" w:rsidRDefault="00FA7E56" w:rsidP="00737F3B"/>
          <w:p w:rsidR="00FA7E56" w:rsidRPr="00042788" w:rsidRDefault="00FA7E56" w:rsidP="00737F3B">
            <w:r w:rsidRPr="00042788">
              <w:t xml:space="preserve">Игры военно – патриотического содержания </w:t>
            </w:r>
          </w:p>
          <w:p w:rsidR="00FA7E56" w:rsidRPr="00042788" w:rsidRDefault="00FA7E56" w:rsidP="00737F3B"/>
          <w:p w:rsidR="00FA7E56" w:rsidRPr="00042788" w:rsidRDefault="00FA7E56" w:rsidP="00737F3B"/>
          <w:p w:rsidR="00FA7E56" w:rsidRPr="00042788" w:rsidRDefault="00FA7E56" w:rsidP="00737F3B">
            <w:r w:rsidRPr="00042788">
              <w:t>Азбука культур «Человек в стране Законии»</w:t>
            </w:r>
          </w:p>
          <w:p w:rsidR="00FA7E56" w:rsidRPr="00042788" w:rsidRDefault="00FA7E56" w:rsidP="00737F3B"/>
          <w:p w:rsidR="00FA7E56" w:rsidRPr="00042788" w:rsidRDefault="00FA7E56" w:rsidP="00737F3B">
            <w:r w:rsidRPr="00042788">
              <w:t>День славянской письменности</w:t>
            </w:r>
          </w:p>
          <w:p w:rsidR="00FA7E56" w:rsidRPr="00042788" w:rsidRDefault="00FA7E56" w:rsidP="00737F3B"/>
          <w:p w:rsidR="00FA7E56" w:rsidRPr="00042788" w:rsidRDefault="00FA7E56" w:rsidP="00737F3B"/>
          <w:p w:rsidR="00FA7E56" w:rsidRPr="00042788" w:rsidRDefault="00FA7E56" w:rsidP="00737F3B">
            <w:r w:rsidRPr="00042788">
              <w:t>КТД национально – культурные праздники</w:t>
            </w:r>
          </w:p>
          <w:p w:rsidR="00FA7E56" w:rsidRPr="00042788" w:rsidRDefault="00FA7E56" w:rsidP="00737F3B"/>
          <w:p w:rsidR="00FA7E56" w:rsidRPr="00042788" w:rsidRDefault="00FA7E56" w:rsidP="00737F3B"/>
          <w:p w:rsidR="00FA7E56" w:rsidRPr="00042788" w:rsidRDefault="00FA7E56" w:rsidP="00737F3B"/>
          <w:p w:rsidR="00FA7E56" w:rsidRPr="00042788" w:rsidRDefault="00FA7E56" w:rsidP="00737F3B"/>
          <w:p w:rsidR="00FA7E56" w:rsidRPr="00042788" w:rsidRDefault="00FA7E56" w:rsidP="00737F3B">
            <w:r w:rsidRPr="00042788">
              <w:t>Экскурсии в музеи города;</w:t>
            </w:r>
          </w:p>
          <w:p w:rsidR="00FA7E56" w:rsidRPr="00042788" w:rsidRDefault="00FA7E56" w:rsidP="00737F3B">
            <w:r w:rsidRPr="00042788">
              <w:t>Путешествия по историческим и памятным  местам:</w:t>
            </w:r>
          </w:p>
          <w:p w:rsidR="00FA7E56" w:rsidRPr="00042788" w:rsidRDefault="00FA7E56" w:rsidP="00737F3B">
            <w:r w:rsidRPr="00042788">
              <w:t>улицы нашего города, т.д.</w:t>
            </w:r>
          </w:p>
          <w:p w:rsidR="00FA7E56" w:rsidRPr="00042788" w:rsidRDefault="00FA7E56" w:rsidP="00737F3B">
            <w:r w:rsidRPr="00042788">
              <w:t>Азбука культур</w:t>
            </w:r>
          </w:p>
          <w:p w:rsidR="00FA7E56" w:rsidRPr="00042788" w:rsidRDefault="00FA7E56" w:rsidP="00737F3B">
            <w:r w:rsidRPr="00042788">
              <w:t>«Великие люди России»</w:t>
            </w:r>
          </w:p>
          <w:p w:rsidR="00FA7E56" w:rsidRPr="00042788" w:rsidRDefault="00FA7E56" w:rsidP="00737F3B"/>
          <w:p w:rsidR="00FA7E56" w:rsidRPr="00042788" w:rsidRDefault="00FA7E56" w:rsidP="00737F3B">
            <w:pPr>
              <w:tabs>
                <w:tab w:val="left" w:pos="330"/>
              </w:tabs>
            </w:pPr>
            <w:r w:rsidRPr="00042788">
              <w:t>Праздник День города;</w:t>
            </w:r>
          </w:p>
          <w:p w:rsidR="00FA7E56" w:rsidRPr="00042788" w:rsidRDefault="00FA7E56" w:rsidP="00737F3B">
            <w:pPr>
              <w:tabs>
                <w:tab w:val="left" w:pos="330"/>
              </w:tabs>
            </w:pPr>
          </w:p>
          <w:p w:rsidR="00FA7E56" w:rsidRPr="00042788" w:rsidRDefault="00FA7E56" w:rsidP="00737F3B">
            <w:pPr>
              <w:tabs>
                <w:tab w:val="left" w:pos="330"/>
              </w:tabs>
            </w:pPr>
            <w:r w:rsidRPr="00042788">
              <w:t>День освобождения города от немецко-фашистских захватчиков;</w:t>
            </w:r>
          </w:p>
          <w:p w:rsidR="00FA7E56" w:rsidRPr="00042788" w:rsidRDefault="00FA7E56" w:rsidP="00737F3B">
            <w:pPr>
              <w:tabs>
                <w:tab w:val="left" w:pos="330"/>
              </w:tabs>
            </w:pPr>
            <w:r w:rsidRPr="00042788">
              <w:t>Встречи с ветеранами и военнослужащими</w:t>
            </w:r>
          </w:p>
          <w:p w:rsidR="00FA7E56" w:rsidRPr="00042788" w:rsidRDefault="00FA7E56" w:rsidP="00737F3B"/>
          <w:p w:rsidR="00FA7E56" w:rsidRPr="00042788" w:rsidRDefault="00FA7E56" w:rsidP="00737F3B">
            <w:r w:rsidRPr="00042788">
              <w:t>Акция «Поздравь ветерана»</w:t>
            </w:r>
          </w:p>
          <w:p w:rsidR="00FA7E56" w:rsidRPr="00042788" w:rsidRDefault="00FA7E56" w:rsidP="00737F3B"/>
          <w:p w:rsidR="00FA7E56" w:rsidRPr="00042788" w:rsidRDefault="00FA7E56" w:rsidP="00737F3B">
            <w:r w:rsidRPr="00042788">
              <w:t>Клуб  ЮИДД</w:t>
            </w:r>
          </w:p>
        </w:tc>
        <w:tc>
          <w:tcPr>
            <w:tcW w:w="7108" w:type="dxa"/>
          </w:tcPr>
          <w:p w:rsidR="00FA7E56" w:rsidRPr="00042788" w:rsidRDefault="00FA7E56" w:rsidP="00620AA7">
            <w:pPr>
              <w:numPr>
                <w:ilvl w:val="0"/>
                <w:numId w:val="9"/>
              </w:numPr>
              <w:tabs>
                <w:tab w:val="clear" w:pos="720"/>
                <w:tab w:val="num" w:pos="252"/>
              </w:tabs>
              <w:ind w:left="252"/>
            </w:pPr>
            <w:r w:rsidRPr="00042788">
              <w:lastRenderedPageBreak/>
              <w:t>Ценностное отношение к России, своему народу, своему краю, отечественному культурно – историческому наследию, государственной символике, законам Российской Федерации, русскому языку, народным традициям, старшему поколению;</w:t>
            </w:r>
          </w:p>
          <w:p w:rsidR="00FA7E56" w:rsidRPr="00042788" w:rsidRDefault="00FA7E56" w:rsidP="00620AA7">
            <w:pPr>
              <w:numPr>
                <w:ilvl w:val="0"/>
                <w:numId w:val="9"/>
              </w:numPr>
              <w:tabs>
                <w:tab w:val="clear" w:pos="720"/>
                <w:tab w:val="num" w:pos="252"/>
              </w:tabs>
              <w:ind w:left="252"/>
            </w:pPr>
            <w:r w:rsidRPr="00042788">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A7E56" w:rsidRPr="00042788" w:rsidRDefault="00FA7E56" w:rsidP="00620AA7">
            <w:pPr>
              <w:numPr>
                <w:ilvl w:val="0"/>
                <w:numId w:val="9"/>
              </w:numPr>
              <w:tabs>
                <w:tab w:val="clear" w:pos="720"/>
                <w:tab w:val="num" w:pos="252"/>
              </w:tabs>
              <w:ind w:left="252"/>
            </w:pPr>
            <w:r w:rsidRPr="00042788">
              <w:t>Первоначальный опыт постижения ценностей гражданского общества, национальной истории и культуры;</w:t>
            </w:r>
          </w:p>
          <w:p w:rsidR="00FA7E56" w:rsidRPr="00042788" w:rsidRDefault="00FA7E56" w:rsidP="00620AA7">
            <w:pPr>
              <w:numPr>
                <w:ilvl w:val="0"/>
                <w:numId w:val="9"/>
              </w:numPr>
              <w:tabs>
                <w:tab w:val="clear" w:pos="720"/>
                <w:tab w:val="num" w:pos="252"/>
              </w:tabs>
              <w:ind w:left="252"/>
            </w:pPr>
            <w:r w:rsidRPr="00042788">
              <w:t>Опыт ролевого взаимодействия и реализации гражданской, патриотической позиции;</w:t>
            </w:r>
          </w:p>
          <w:p w:rsidR="00FA7E56" w:rsidRPr="00042788" w:rsidRDefault="00FA7E56" w:rsidP="00620AA7">
            <w:pPr>
              <w:numPr>
                <w:ilvl w:val="0"/>
                <w:numId w:val="9"/>
              </w:numPr>
              <w:tabs>
                <w:tab w:val="clear" w:pos="720"/>
                <w:tab w:val="num" w:pos="252"/>
              </w:tabs>
              <w:ind w:left="252"/>
            </w:pPr>
            <w:r w:rsidRPr="00042788">
              <w:t>Опыт социальной и межкультурной коммуникации;</w:t>
            </w:r>
          </w:p>
          <w:p w:rsidR="00FA7E56" w:rsidRPr="00042788" w:rsidRDefault="00FA7E56" w:rsidP="00620AA7">
            <w:pPr>
              <w:numPr>
                <w:ilvl w:val="0"/>
                <w:numId w:val="9"/>
              </w:numPr>
              <w:tabs>
                <w:tab w:val="clear" w:pos="720"/>
                <w:tab w:val="num" w:pos="252"/>
              </w:tabs>
              <w:ind w:left="252"/>
            </w:pPr>
            <w:r w:rsidRPr="00042788">
              <w:t>Начальные представления о правах и обязанностях человека, гражданина, семьянина, товарища;</w:t>
            </w:r>
          </w:p>
        </w:tc>
      </w:tr>
      <w:tr w:rsidR="00FA7E56" w:rsidRPr="00E250B9" w:rsidTr="00737F3B">
        <w:trPr>
          <w:jc w:val="center"/>
        </w:trPr>
        <w:tc>
          <w:tcPr>
            <w:tcW w:w="14786" w:type="dxa"/>
            <w:gridSpan w:val="3"/>
          </w:tcPr>
          <w:p w:rsidR="00FA7E56" w:rsidRPr="00764057" w:rsidRDefault="00FA7E56" w:rsidP="00737F3B">
            <w:pPr>
              <w:rPr>
                <w:b/>
              </w:rPr>
            </w:pPr>
            <w:r w:rsidRPr="00E250B9">
              <w:rPr>
                <w:b/>
                <w:sz w:val="28"/>
                <w:szCs w:val="28"/>
              </w:rPr>
              <w:lastRenderedPageBreak/>
              <w:t xml:space="preserve">                                             </w:t>
            </w:r>
            <w:r w:rsidRPr="00764057">
              <w:rPr>
                <w:b/>
              </w:rPr>
              <w:t>Воспитание нравственных чувств и этического сознания</w:t>
            </w:r>
          </w:p>
        </w:tc>
      </w:tr>
      <w:tr w:rsidR="00FA7E56" w:rsidRPr="00E250B9" w:rsidTr="00AD76CC">
        <w:trPr>
          <w:jc w:val="center"/>
        </w:trPr>
        <w:tc>
          <w:tcPr>
            <w:tcW w:w="4595" w:type="dxa"/>
          </w:tcPr>
          <w:p w:rsidR="00FA7E56" w:rsidRPr="00042788" w:rsidRDefault="00FA7E56" w:rsidP="00620AA7">
            <w:pPr>
              <w:numPr>
                <w:ilvl w:val="0"/>
                <w:numId w:val="10"/>
              </w:numPr>
            </w:pPr>
            <w:r w:rsidRPr="00042788">
              <w:t>Первоначальные представления о базовых национальных российских ценностях;</w:t>
            </w:r>
          </w:p>
          <w:p w:rsidR="00FA7E56" w:rsidRPr="00042788" w:rsidRDefault="00FA7E56" w:rsidP="00620AA7">
            <w:pPr>
              <w:numPr>
                <w:ilvl w:val="0"/>
                <w:numId w:val="10"/>
              </w:numPr>
            </w:pPr>
            <w:r w:rsidRPr="00042788">
              <w:t>Различение хороших и плохих поступков;</w:t>
            </w:r>
          </w:p>
          <w:p w:rsidR="00FA7E56" w:rsidRPr="00042788" w:rsidRDefault="00FA7E56" w:rsidP="00620AA7">
            <w:pPr>
              <w:numPr>
                <w:ilvl w:val="0"/>
                <w:numId w:val="10"/>
              </w:numPr>
            </w:pPr>
            <w:r w:rsidRPr="00042788">
              <w:t>Представления о правилах поведения в образовательном учреждении, дома, на улице, на природе;</w:t>
            </w:r>
          </w:p>
          <w:p w:rsidR="00FA7E56" w:rsidRPr="00042788" w:rsidRDefault="00FA7E56" w:rsidP="00620AA7">
            <w:pPr>
              <w:numPr>
                <w:ilvl w:val="0"/>
                <w:numId w:val="10"/>
              </w:numPr>
            </w:pPr>
            <w:r w:rsidRPr="00042788">
              <w:t xml:space="preserve">Элементарные представления о религиозной картине мира, роли </w:t>
            </w:r>
            <w:r w:rsidRPr="00042788">
              <w:lastRenderedPageBreak/>
              <w:t>традиционных религий в развитии Российского государства;</w:t>
            </w:r>
          </w:p>
          <w:p w:rsidR="00FA7E56" w:rsidRPr="00042788" w:rsidRDefault="00FA7E56" w:rsidP="00620AA7">
            <w:pPr>
              <w:numPr>
                <w:ilvl w:val="0"/>
                <w:numId w:val="10"/>
              </w:numPr>
            </w:pPr>
            <w:r w:rsidRPr="00042788">
              <w:t>Уважительное отношение к родителям, старшим , сверстникам и младшим;</w:t>
            </w:r>
          </w:p>
          <w:p w:rsidR="00FA7E56" w:rsidRPr="00042788" w:rsidRDefault="00FA7E56" w:rsidP="00620AA7">
            <w:pPr>
              <w:numPr>
                <w:ilvl w:val="0"/>
                <w:numId w:val="10"/>
              </w:numPr>
            </w:pPr>
            <w:r w:rsidRPr="00042788">
              <w:t>Установление дружеских отношений в коллективе, основанных на взаимопомощи и взаимной поддержке;</w:t>
            </w:r>
          </w:p>
          <w:p w:rsidR="00FA7E56" w:rsidRPr="00042788" w:rsidRDefault="00FA7E56" w:rsidP="00620AA7">
            <w:pPr>
              <w:numPr>
                <w:ilvl w:val="0"/>
                <w:numId w:val="10"/>
              </w:numPr>
            </w:pPr>
            <w:r w:rsidRPr="00042788">
              <w:t>Бережное отношение ко всему живому;</w:t>
            </w:r>
          </w:p>
          <w:p w:rsidR="00FA7E56" w:rsidRPr="00042788" w:rsidRDefault="00FA7E56" w:rsidP="00620AA7">
            <w:pPr>
              <w:numPr>
                <w:ilvl w:val="0"/>
                <w:numId w:val="10"/>
              </w:numPr>
            </w:pPr>
            <w:r w:rsidRPr="00042788">
              <w:t>Знание правил вежливого поведения, культуры речи, умение пользоваться «волшебными словами», быть опрятным, чистым и аккуратным»</w:t>
            </w:r>
          </w:p>
          <w:p w:rsidR="00FA7E56" w:rsidRPr="00042788" w:rsidRDefault="00FA7E56" w:rsidP="00620AA7">
            <w:pPr>
              <w:numPr>
                <w:ilvl w:val="0"/>
                <w:numId w:val="10"/>
              </w:numPr>
            </w:pPr>
            <w:r w:rsidRPr="00042788">
              <w:t>Стремление избегать плохих поступков, не быть упрямым; умение признаться в плохом поступке и анализировать его;</w:t>
            </w:r>
          </w:p>
          <w:p w:rsidR="00FA7E56" w:rsidRPr="00042788" w:rsidRDefault="00FA7E56" w:rsidP="00620AA7">
            <w:pPr>
              <w:numPr>
                <w:ilvl w:val="0"/>
                <w:numId w:val="10"/>
              </w:numPr>
            </w:pPr>
            <w:r w:rsidRPr="00042788">
              <w:t>Представление о возможном негативном влиянии на морально – психологическое состояние человека компьютерных игр, кино, рекламы;</w:t>
            </w:r>
          </w:p>
          <w:p w:rsidR="00FA7E56" w:rsidRPr="00042788" w:rsidRDefault="00FA7E56" w:rsidP="00620AA7">
            <w:pPr>
              <w:numPr>
                <w:ilvl w:val="0"/>
                <w:numId w:val="10"/>
              </w:numPr>
            </w:pPr>
            <w:r w:rsidRPr="00042788">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3083" w:type="dxa"/>
          </w:tcPr>
          <w:p w:rsidR="00FA7E56" w:rsidRDefault="00FA7E56" w:rsidP="00737F3B">
            <w:r w:rsidRPr="0004534E">
              <w:lastRenderedPageBreak/>
              <w:t>Азбука культур</w:t>
            </w:r>
            <w:r>
              <w:t>;</w:t>
            </w:r>
          </w:p>
          <w:p w:rsidR="00FA7E56" w:rsidRPr="0004534E" w:rsidRDefault="00FA7E56" w:rsidP="00737F3B"/>
          <w:p w:rsidR="00FA7E56" w:rsidRDefault="00FA7E56" w:rsidP="00737F3B">
            <w:r w:rsidRPr="0004534E">
              <w:t>ЦЭВ</w:t>
            </w:r>
            <w:r>
              <w:t>;</w:t>
            </w:r>
          </w:p>
          <w:p w:rsidR="00FA7E56" w:rsidRPr="0004534E" w:rsidRDefault="00FA7E56" w:rsidP="00737F3B">
            <w:r>
              <w:t xml:space="preserve"> </w:t>
            </w:r>
          </w:p>
          <w:p w:rsidR="00FA7E56" w:rsidRDefault="00FA7E56" w:rsidP="00737F3B">
            <w:r w:rsidRPr="0004534E">
              <w:t>ДХШ</w:t>
            </w:r>
            <w:r>
              <w:t xml:space="preserve"> </w:t>
            </w:r>
            <w:r w:rsidRPr="0004534E">
              <w:t>(выставки</w:t>
            </w:r>
            <w:r>
              <w:t>);</w:t>
            </w:r>
          </w:p>
          <w:p w:rsidR="00FA7E56" w:rsidRDefault="00FA7E56" w:rsidP="00737F3B">
            <w:r>
              <w:t>Беседы;</w:t>
            </w:r>
          </w:p>
          <w:p w:rsidR="00FA7E56" w:rsidRDefault="00FA7E56" w:rsidP="00737F3B">
            <w:r>
              <w:t>Классные часы;</w:t>
            </w:r>
          </w:p>
          <w:p w:rsidR="00FA7E56" w:rsidRDefault="00FA7E56" w:rsidP="00737F3B">
            <w:r>
              <w:t>Курс «Основы православной культуры»;</w:t>
            </w:r>
          </w:p>
          <w:p w:rsidR="00FA7E56" w:rsidRDefault="00FA7E56" w:rsidP="00737F3B">
            <w:r>
              <w:t>Просмотр учебных фильмов;</w:t>
            </w:r>
          </w:p>
          <w:p w:rsidR="00FA7E56" w:rsidRDefault="00FA7E56" w:rsidP="00737F3B">
            <w:r w:rsidRPr="006D485A">
              <w:lastRenderedPageBreak/>
              <w:t>Участие в благотворительных акциях</w:t>
            </w:r>
            <w:r>
              <w:t>;</w:t>
            </w:r>
          </w:p>
          <w:p w:rsidR="00FA7E56" w:rsidRPr="006D485A" w:rsidRDefault="00FA7E56" w:rsidP="00737F3B"/>
        </w:tc>
        <w:tc>
          <w:tcPr>
            <w:tcW w:w="7108" w:type="dxa"/>
          </w:tcPr>
          <w:p w:rsidR="00FA7E56" w:rsidRPr="0004534E" w:rsidRDefault="00FA7E56" w:rsidP="00620AA7">
            <w:pPr>
              <w:numPr>
                <w:ilvl w:val="0"/>
                <w:numId w:val="10"/>
              </w:numPr>
            </w:pPr>
            <w:r w:rsidRPr="0004534E">
              <w:lastRenderedPageBreak/>
              <w:t>Начальные представления о моральных нормах и правилах нравственного поведения, в том числе об этических нормах взаимоотношениях в семье, между поколениями, представителями  различных социальных групп;</w:t>
            </w:r>
          </w:p>
          <w:p w:rsidR="00FA7E56" w:rsidRPr="0004534E" w:rsidRDefault="00FA7E56" w:rsidP="00620AA7">
            <w:pPr>
              <w:numPr>
                <w:ilvl w:val="0"/>
                <w:numId w:val="10"/>
              </w:numPr>
            </w:pPr>
            <w:r w:rsidRPr="0004534E">
              <w:t>Нравственно – этический опыт взаимодействия со сверстниками, старшими и младшими детьми, взрослыми;</w:t>
            </w:r>
          </w:p>
          <w:p w:rsidR="00FA7E56" w:rsidRPr="0004534E" w:rsidRDefault="00FA7E56" w:rsidP="00620AA7">
            <w:pPr>
              <w:numPr>
                <w:ilvl w:val="0"/>
                <w:numId w:val="10"/>
              </w:numPr>
            </w:pPr>
            <w:r w:rsidRPr="0004534E">
              <w:t>Уважительное отношение к традиционным религиям;</w:t>
            </w:r>
          </w:p>
          <w:p w:rsidR="00FA7E56" w:rsidRPr="0004534E" w:rsidRDefault="00FA7E56" w:rsidP="00620AA7">
            <w:pPr>
              <w:numPr>
                <w:ilvl w:val="0"/>
                <w:numId w:val="10"/>
              </w:numPr>
            </w:pPr>
            <w:r w:rsidRPr="0004534E">
              <w:t>Неравнодушие к жизненным проблемам других людей, сочувствие к человеку, находящемуся в трудной ситуации;</w:t>
            </w:r>
          </w:p>
          <w:p w:rsidR="00FA7E56" w:rsidRPr="0004534E" w:rsidRDefault="00FA7E56" w:rsidP="00620AA7">
            <w:pPr>
              <w:numPr>
                <w:ilvl w:val="0"/>
                <w:numId w:val="10"/>
              </w:numPr>
            </w:pPr>
            <w:r w:rsidRPr="0004534E">
              <w:t xml:space="preserve">Способность эмоционально реагировать на негативные проявления в детском обществе и в обществе  в целом, </w:t>
            </w:r>
            <w:r w:rsidRPr="0004534E">
              <w:lastRenderedPageBreak/>
              <w:t>анализировать нравственную сторону своих поступков и поступков других людей;</w:t>
            </w:r>
          </w:p>
          <w:p w:rsidR="00FA7E56" w:rsidRPr="0004534E" w:rsidRDefault="00FA7E56" w:rsidP="00620AA7">
            <w:pPr>
              <w:numPr>
                <w:ilvl w:val="0"/>
                <w:numId w:val="10"/>
              </w:numPr>
            </w:pPr>
            <w:r w:rsidRPr="0004534E">
              <w:t>Уважительное отношение к родителям (законным представителям), к старшим, заботливое отношение к младшим;</w:t>
            </w:r>
          </w:p>
          <w:p w:rsidR="00FA7E56" w:rsidRPr="00E250B9" w:rsidRDefault="00FA7E56" w:rsidP="00620AA7">
            <w:pPr>
              <w:numPr>
                <w:ilvl w:val="0"/>
                <w:numId w:val="10"/>
              </w:numPr>
              <w:rPr>
                <w:b/>
                <w:sz w:val="32"/>
                <w:szCs w:val="32"/>
              </w:rPr>
            </w:pPr>
            <w:r w:rsidRPr="0004534E">
              <w:t>Знание традиций своей семьи и лицея, бережное отношение к ним;</w:t>
            </w:r>
            <w:r w:rsidRPr="00E250B9">
              <w:rPr>
                <w:b/>
                <w:sz w:val="32"/>
                <w:szCs w:val="32"/>
              </w:rPr>
              <w:t xml:space="preserve"> </w:t>
            </w:r>
          </w:p>
        </w:tc>
      </w:tr>
      <w:tr w:rsidR="00FA7E56" w:rsidRPr="00E250B9" w:rsidTr="00737F3B">
        <w:trPr>
          <w:jc w:val="center"/>
        </w:trPr>
        <w:tc>
          <w:tcPr>
            <w:tcW w:w="14786" w:type="dxa"/>
            <w:gridSpan w:val="3"/>
          </w:tcPr>
          <w:p w:rsidR="00FA7E56" w:rsidRPr="00764057" w:rsidRDefault="00FA7E56" w:rsidP="00737F3B">
            <w:pPr>
              <w:ind w:left="360"/>
              <w:rPr>
                <w:b/>
              </w:rPr>
            </w:pPr>
            <w:r w:rsidRPr="00E250B9">
              <w:rPr>
                <w:b/>
                <w:sz w:val="32"/>
                <w:szCs w:val="32"/>
              </w:rPr>
              <w:lastRenderedPageBreak/>
              <w:t xml:space="preserve">                         </w:t>
            </w:r>
            <w:r w:rsidRPr="00764057">
              <w:rPr>
                <w:b/>
              </w:rPr>
              <w:t>Воспитание трудолюбия, творческого отношения к учению, труду, жизни</w:t>
            </w:r>
          </w:p>
        </w:tc>
      </w:tr>
      <w:tr w:rsidR="00FA7E56" w:rsidRPr="00E250B9" w:rsidTr="00AD76CC">
        <w:trPr>
          <w:jc w:val="center"/>
        </w:trPr>
        <w:tc>
          <w:tcPr>
            <w:tcW w:w="4595" w:type="dxa"/>
          </w:tcPr>
          <w:p w:rsidR="00FA7E56" w:rsidRDefault="00FA7E56" w:rsidP="00620AA7">
            <w:pPr>
              <w:numPr>
                <w:ilvl w:val="0"/>
                <w:numId w:val="13"/>
              </w:numPr>
            </w:pPr>
            <w:r w:rsidRPr="00B112B0">
              <w:t>Первоначальные представления о нравственных</w:t>
            </w:r>
            <w:r>
              <w:t xml:space="preserve">  основах учёбы, </w:t>
            </w:r>
            <w:r>
              <w:lastRenderedPageBreak/>
              <w:t>ведущей роли образования, труда и значении творчества в жизни человека и общества;</w:t>
            </w:r>
          </w:p>
          <w:p w:rsidR="00FA7E56" w:rsidRDefault="00FA7E56" w:rsidP="00620AA7">
            <w:pPr>
              <w:numPr>
                <w:ilvl w:val="0"/>
                <w:numId w:val="13"/>
              </w:numPr>
            </w:pPr>
            <w:r>
              <w:t>Уважение к труду и творчеству старших и сверстников;</w:t>
            </w:r>
          </w:p>
          <w:p w:rsidR="00FA7E56" w:rsidRDefault="00FA7E56" w:rsidP="00620AA7">
            <w:pPr>
              <w:numPr>
                <w:ilvl w:val="0"/>
                <w:numId w:val="13"/>
              </w:numPr>
            </w:pPr>
            <w:r>
              <w:t>Элементарные представления об основных профессиях;</w:t>
            </w:r>
          </w:p>
          <w:p w:rsidR="00FA7E56" w:rsidRDefault="00FA7E56" w:rsidP="00620AA7">
            <w:pPr>
              <w:numPr>
                <w:ilvl w:val="0"/>
                <w:numId w:val="13"/>
              </w:numPr>
            </w:pPr>
            <w:r>
              <w:t>Ценностное отношение к учёбе как виду творческой деятельности;</w:t>
            </w:r>
          </w:p>
          <w:p w:rsidR="00FA7E56" w:rsidRDefault="00FA7E56" w:rsidP="00620AA7">
            <w:pPr>
              <w:numPr>
                <w:ilvl w:val="0"/>
                <w:numId w:val="13"/>
              </w:numPr>
            </w:pPr>
            <w:r>
              <w:t>Элементарные представления о роли знаний, науки, современного производства в жизни человека и общества;</w:t>
            </w:r>
          </w:p>
          <w:p w:rsidR="00FA7E56" w:rsidRDefault="00FA7E56" w:rsidP="00620AA7">
            <w:pPr>
              <w:numPr>
                <w:ilvl w:val="0"/>
                <w:numId w:val="13"/>
              </w:numPr>
            </w:pPr>
            <w:r>
              <w:t>Первоначальные навыки коллективной работы, в том числе при разработке и реализации учебных проектов;</w:t>
            </w:r>
          </w:p>
          <w:p w:rsidR="00FA7E56" w:rsidRDefault="00FA7E56" w:rsidP="00620AA7">
            <w:pPr>
              <w:numPr>
                <w:ilvl w:val="0"/>
                <w:numId w:val="13"/>
              </w:numPr>
            </w:pPr>
            <w:r>
              <w:t>Умение проявлять дисциплинированность, последовательность и настойчивость в выполнении учебных и учебно – трудовых заданий;</w:t>
            </w:r>
          </w:p>
          <w:p w:rsidR="00FA7E56" w:rsidRDefault="00FA7E56" w:rsidP="00620AA7">
            <w:pPr>
              <w:numPr>
                <w:ilvl w:val="0"/>
                <w:numId w:val="13"/>
              </w:numPr>
            </w:pPr>
            <w:r>
              <w:t>Умение соблюдать порядок на рабочем месте;</w:t>
            </w:r>
          </w:p>
          <w:p w:rsidR="00FA7E56" w:rsidRDefault="00FA7E56" w:rsidP="00620AA7">
            <w:pPr>
              <w:numPr>
                <w:ilvl w:val="0"/>
                <w:numId w:val="13"/>
              </w:numPr>
            </w:pPr>
            <w:r>
              <w:t>Бережное отношение к результатам своего труда, труда других людей, к школьному имуществу, учебникам, личным вещам;</w:t>
            </w:r>
          </w:p>
          <w:p w:rsidR="00FA7E56" w:rsidRPr="00B112B0" w:rsidRDefault="00FA7E56" w:rsidP="00620AA7">
            <w:pPr>
              <w:numPr>
                <w:ilvl w:val="0"/>
                <w:numId w:val="13"/>
              </w:numPr>
            </w:pPr>
            <w:r>
              <w:t>Отрицательное отношение к лени и небрежности в труде и учёбе, небережливому отношению к результатам труда людей.</w:t>
            </w:r>
          </w:p>
        </w:tc>
        <w:tc>
          <w:tcPr>
            <w:tcW w:w="3083" w:type="dxa"/>
          </w:tcPr>
          <w:p w:rsidR="00FA7E56" w:rsidRPr="00E250B9" w:rsidRDefault="00FA7E56" w:rsidP="00737F3B">
            <w:pPr>
              <w:rPr>
                <w:sz w:val="22"/>
                <w:szCs w:val="22"/>
              </w:rPr>
            </w:pPr>
            <w:r w:rsidRPr="00E250B9">
              <w:rPr>
                <w:sz w:val="22"/>
                <w:szCs w:val="22"/>
              </w:rPr>
              <w:lastRenderedPageBreak/>
              <w:t xml:space="preserve">Экскурсии на производственные </w:t>
            </w:r>
            <w:r w:rsidRPr="00E250B9">
              <w:rPr>
                <w:sz w:val="22"/>
                <w:szCs w:val="22"/>
              </w:rPr>
              <w:lastRenderedPageBreak/>
              <w:t>предприятия;</w:t>
            </w:r>
          </w:p>
          <w:p w:rsidR="00FA7E56" w:rsidRPr="00E250B9" w:rsidRDefault="00FA7E56" w:rsidP="00737F3B">
            <w:pPr>
              <w:rPr>
                <w:sz w:val="22"/>
                <w:szCs w:val="22"/>
              </w:rPr>
            </w:pPr>
          </w:p>
          <w:p w:rsidR="00FA7E56" w:rsidRPr="00E250B9" w:rsidRDefault="00FA7E56" w:rsidP="00737F3B">
            <w:pPr>
              <w:rPr>
                <w:b/>
                <w:sz w:val="32"/>
                <w:szCs w:val="32"/>
              </w:rPr>
            </w:pPr>
            <w:r w:rsidRPr="00E250B9">
              <w:rPr>
                <w:sz w:val="22"/>
                <w:szCs w:val="22"/>
              </w:rPr>
              <w:t>Встречи  с представителями различных профессий;</w:t>
            </w:r>
          </w:p>
          <w:p w:rsidR="00FA7E56" w:rsidRPr="006D485A" w:rsidRDefault="00FA7E56" w:rsidP="00737F3B">
            <w:r w:rsidRPr="006D485A">
              <w:t>Проведение презентаций «Труд наших родных»;</w:t>
            </w:r>
          </w:p>
          <w:p w:rsidR="00FA7E56" w:rsidRDefault="00FA7E56" w:rsidP="00737F3B">
            <w:r w:rsidRPr="006D485A">
              <w:t>Конкурсы;</w:t>
            </w:r>
          </w:p>
          <w:p w:rsidR="00FA7E56" w:rsidRDefault="00FA7E56" w:rsidP="00737F3B">
            <w:r>
              <w:t>Презентация учебных и творческих достижений учащихся;</w:t>
            </w:r>
          </w:p>
          <w:p w:rsidR="00FA7E56" w:rsidRDefault="00FA7E56" w:rsidP="00737F3B">
            <w:r>
              <w:t>Разработка и реализация проектов;</w:t>
            </w:r>
          </w:p>
          <w:p w:rsidR="00FA7E56" w:rsidRDefault="00FA7E56" w:rsidP="00737F3B">
            <w:r>
              <w:t>Трудовые акции;</w:t>
            </w:r>
          </w:p>
          <w:p w:rsidR="00FA7E56" w:rsidRDefault="00FA7E56" w:rsidP="00737F3B">
            <w:r>
              <w:t>Встречи  с выпускниками лицея (примеры высокого профессионализма, творческого отношения к труду);</w:t>
            </w:r>
          </w:p>
          <w:p w:rsidR="00FA7E56" w:rsidRDefault="00FA7E56" w:rsidP="00737F3B"/>
          <w:p w:rsidR="00FA7E56" w:rsidRDefault="00FA7E56" w:rsidP="00737F3B">
            <w:r>
              <w:t>Участие в совместных проектах с ЦДЮТТ,</w:t>
            </w:r>
          </w:p>
          <w:p w:rsidR="00FA7E56" w:rsidRDefault="00FA7E56" w:rsidP="00737F3B">
            <w:r>
              <w:t>Учебно – исследовательская деятельность;</w:t>
            </w:r>
          </w:p>
          <w:p w:rsidR="00FA7E56" w:rsidRDefault="00FA7E56" w:rsidP="00737F3B">
            <w:r>
              <w:t>Конференция «Земля – планета загадок»;</w:t>
            </w:r>
          </w:p>
          <w:p w:rsidR="00FA7E56" w:rsidRPr="006D485A" w:rsidRDefault="00FA7E56" w:rsidP="00737F3B">
            <w:r>
              <w:t>Олимпиады;</w:t>
            </w:r>
          </w:p>
        </w:tc>
        <w:tc>
          <w:tcPr>
            <w:tcW w:w="7108" w:type="dxa"/>
          </w:tcPr>
          <w:p w:rsidR="00FA7E56" w:rsidRDefault="00FA7E56" w:rsidP="00620AA7">
            <w:pPr>
              <w:numPr>
                <w:ilvl w:val="0"/>
                <w:numId w:val="10"/>
              </w:numPr>
            </w:pPr>
            <w:r w:rsidRPr="003B36FA">
              <w:lastRenderedPageBreak/>
              <w:t>Це</w:t>
            </w:r>
            <w:r>
              <w:t xml:space="preserve">нностное отношение к труду и творчеству, человеку труда, трудовым достижениям России и человечества, </w:t>
            </w:r>
            <w:r>
              <w:lastRenderedPageBreak/>
              <w:t>трудолюбие;</w:t>
            </w:r>
          </w:p>
          <w:p w:rsidR="00FA7E56" w:rsidRDefault="00FA7E56" w:rsidP="00620AA7">
            <w:pPr>
              <w:numPr>
                <w:ilvl w:val="0"/>
                <w:numId w:val="10"/>
              </w:numPr>
            </w:pPr>
            <w:r>
              <w:t>Ценностное и творческое отношение к  учебному труду;</w:t>
            </w:r>
          </w:p>
          <w:p w:rsidR="00FA7E56" w:rsidRDefault="00FA7E56" w:rsidP="00620AA7">
            <w:pPr>
              <w:numPr>
                <w:ilvl w:val="0"/>
                <w:numId w:val="10"/>
              </w:numPr>
            </w:pPr>
            <w:r>
              <w:t>Элементарные представления о различных профессиях;</w:t>
            </w:r>
          </w:p>
          <w:p w:rsidR="00FA7E56" w:rsidRDefault="00FA7E56" w:rsidP="00620AA7">
            <w:pPr>
              <w:numPr>
                <w:ilvl w:val="0"/>
                <w:numId w:val="10"/>
              </w:numPr>
            </w:pPr>
            <w:r>
              <w:t>Первоначальные навыки трудового творческого сотрудничества со сверстниками, старшими детьми и взрослыми;</w:t>
            </w:r>
          </w:p>
          <w:p w:rsidR="00FA7E56" w:rsidRDefault="00FA7E56" w:rsidP="00620AA7">
            <w:pPr>
              <w:numPr>
                <w:ilvl w:val="0"/>
                <w:numId w:val="10"/>
              </w:numPr>
            </w:pPr>
            <w:r>
              <w:t>Осознание приоритета нравственных основ труда, творчества, создания нового;</w:t>
            </w:r>
          </w:p>
          <w:p w:rsidR="00FA7E56" w:rsidRDefault="00FA7E56" w:rsidP="00620AA7">
            <w:pPr>
              <w:numPr>
                <w:ilvl w:val="0"/>
                <w:numId w:val="10"/>
              </w:numPr>
            </w:pPr>
            <w:r>
              <w:t>Первоначальный опыт участия в различных видах общественно полезной и личностно значимой деятельности;</w:t>
            </w:r>
          </w:p>
          <w:p w:rsidR="00FA7E56" w:rsidRDefault="00FA7E56" w:rsidP="00620AA7">
            <w:pPr>
              <w:numPr>
                <w:ilvl w:val="0"/>
                <w:numId w:val="10"/>
              </w:numPr>
            </w:pPr>
            <w:r>
              <w:t>Потребности и начальные умения выражать себя в различных доступных и наиболее привлекательных для ребёнка видах творческой деятельности;</w:t>
            </w:r>
          </w:p>
          <w:p w:rsidR="00FA7E56" w:rsidRPr="003B36FA" w:rsidRDefault="00FA7E56" w:rsidP="00620AA7">
            <w:pPr>
              <w:numPr>
                <w:ilvl w:val="0"/>
                <w:numId w:val="10"/>
              </w:numPr>
            </w:pPr>
            <w:r>
              <w:t>Мотивация к самореализации в социальном творчестве, познавательной и практической, общественно полезной деятельности.</w:t>
            </w:r>
          </w:p>
        </w:tc>
      </w:tr>
      <w:tr w:rsidR="00FA7E56" w:rsidRPr="00E250B9" w:rsidTr="00737F3B">
        <w:trPr>
          <w:jc w:val="center"/>
        </w:trPr>
        <w:tc>
          <w:tcPr>
            <w:tcW w:w="14786" w:type="dxa"/>
            <w:gridSpan w:val="3"/>
          </w:tcPr>
          <w:p w:rsidR="00FA7E56" w:rsidRPr="00E250B9" w:rsidRDefault="00FA7E56" w:rsidP="00737F3B">
            <w:pPr>
              <w:ind w:left="360"/>
              <w:rPr>
                <w:b/>
                <w:sz w:val="32"/>
                <w:szCs w:val="32"/>
              </w:rPr>
            </w:pPr>
            <w:r w:rsidRPr="00764057">
              <w:rPr>
                <w:b/>
              </w:rPr>
              <w:lastRenderedPageBreak/>
              <w:t>Формирование ценностного отношения к здоровью и здоровому образу жизни</w:t>
            </w:r>
          </w:p>
        </w:tc>
      </w:tr>
      <w:tr w:rsidR="00FA7E56" w:rsidRPr="00E250B9" w:rsidTr="00AD76CC">
        <w:trPr>
          <w:jc w:val="center"/>
        </w:trPr>
        <w:tc>
          <w:tcPr>
            <w:tcW w:w="4595" w:type="dxa"/>
          </w:tcPr>
          <w:p w:rsidR="00FA7E56" w:rsidRDefault="00FA7E56" w:rsidP="00620AA7">
            <w:pPr>
              <w:numPr>
                <w:ilvl w:val="0"/>
                <w:numId w:val="14"/>
              </w:numPr>
            </w:pPr>
            <w:r>
              <w:t>Ценностное отношение к своему здоровью, здоровью родителей (законных представителей), членов своей семьи, педагогов, сверстников;</w:t>
            </w:r>
          </w:p>
          <w:p w:rsidR="00FA7E56" w:rsidRDefault="00FA7E56" w:rsidP="00620AA7">
            <w:pPr>
              <w:numPr>
                <w:ilvl w:val="0"/>
                <w:numId w:val="14"/>
              </w:numPr>
            </w:pPr>
            <w:r>
              <w:t>Элементарные представления о единстве и взаимовлиянии различных видов здоровья человека: физического, нравственного (душевного), социально – психологического (здоровья семьи и школьного коллектива;</w:t>
            </w:r>
          </w:p>
          <w:p w:rsidR="00FA7E56" w:rsidRDefault="00FA7E56" w:rsidP="00620AA7">
            <w:pPr>
              <w:numPr>
                <w:ilvl w:val="0"/>
                <w:numId w:val="14"/>
              </w:numPr>
            </w:pPr>
            <w:r>
              <w:t>Элементарные представления о влиянии нравственности человека на состояние его здоровья и здоровья окружающих его людей;</w:t>
            </w:r>
          </w:p>
          <w:p w:rsidR="00FA7E56" w:rsidRDefault="00FA7E56" w:rsidP="00620AA7">
            <w:pPr>
              <w:numPr>
                <w:ilvl w:val="0"/>
                <w:numId w:val="14"/>
              </w:numPr>
            </w:pPr>
            <w:r>
              <w:t>Понимание важности физической культуры и спорта для здоровья человека, его образования, труда и творчества;</w:t>
            </w:r>
          </w:p>
          <w:p w:rsidR="00FA7E56" w:rsidRDefault="00FA7E56" w:rsidP="00620AA7">
            <w:pPr>
              <w:numPr>
                <w:ilvl w:val="0"/>
                <w:numId w:val="14"/>
              </w:numPr>
            </w:pPr>
            <w:r>
              <w:t>Знание и выполнение санитарно – гигиенических правил, соблюдение здоровьесберегающего режима дня;</w:t>
            </w:r>
          </w:p>
          <w:p w:rsidR="00FA7E56" w:rsidRDefault="00FA7E56" w:rsidP="00620AA7">
            <w:pPr>
              <w:numPr>
                <w:ilvl w:val="0"/>
                <w:numId w:val="14"/>
              </w:numPr>
            </w:pPr>
            <w:r>
              <w:t>Интерес к прогулкам на природе,    подвижным играм, участию в спортивных соревнованиях;</w:t>
            </w:r>
          </w:p>
          <w:p w:rsidR="00FA7E56" w:rsidRDefault="00FA7E56" w:rsidP="00620AA7">
            <w:pPr>
              <w:numPr>
                <w:ilvl w:val="0"/>
                <w:numId w:val="14"/>
              </w:numPr>
            </w:pPr>
            <w:r>
              <w:t>Первоначальные представления об оздоровительном влиянии природы на человека;</w:t>
            </w:r>
          </w:p>
          <w:p w:rsidR="00FA7E56" w:rsidRDefault="00FA7E56" w:rsidP="00620AA7">
            <w:pPr>
              <w:numPr>
                <w:ilvl w:val="0"/>
                <w:numId w:val="14"/>
              </w:numPr>
            </w:pPr>
            <w:r>
              <w:t xml:space="preserve">Первоначальные представления о возможном негативном влиянии </w:t>
            </w:r>
            <w:r>
              <w:lastRenderedPageBreak/>
              <w:t>компьютерных игр, телевидения, рекламы на здоровье человека;</w:t>
            </w:r>
          </w:p>
          <w:p w:rsidR="00FA7E56" w:rsidRDefault="00FA7E56" w:rsidP="00620AA7">
            <w:pPr>
              <w:numPr>
                <w:ilvl w:val="0"/>
                <w:numId w:val="14"/>
              </w:numPr>
            </w:pPr>
            <w:r>
              <w:t>Отрицательное отношение к невыполнению правил личной гигиены и санитарии, уклонению от занятий физкультурой.</w:t>
            </w:r>
          </w:p>
          <w:p w:rsidR="00FA7E56" w:rsidRPr="009C082C" w:rsidRDefault="00FA7E56" w:rsidP="00737F3B"/>
        </w:tc>
        <w:tc>
          <w:tcPr>
            <w:tcW w:w="3083" w:type="dxa"/>
          </w:tcPr>
          <w:p w:rsidR="00FA7E56" w:rsidRPr="00E250B9" w:rsidRDefault="00FA7E56" w:rsidP="00737F3B">
            <w:pPr>
              <w:rPr>
                <w:sz w:val="22"/>
                <w:szCs w:val="22"/>
              </w:rPr>
            </w:pPr>
            <w:r w:rsidRPr="00E250B9">
              <w:rPr>
                <w:sz w:val="22"/>
                <w:szCs w:val="22"/>
              </w:rPr>
              <w:lastRenderedPageBreak/>
              <w:t>Беседы;</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Азбука культур;</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Спортивные соревнования;</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Спортивные праздники;</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Секции школы и внешкольных учреждений;</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Просмотр учебных фильмов;</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Встречи с работниками ЦМП;</w:t>
            </w:r>
          </w:p>
          <w:p w:rsidR="00FA7E56" w:rsidRPr="00E250B9" w:rsidRDefault="00FA7E56" w:rsidP="00737F3B">
            <w:pPr>
              <w:rPr>
                <w:sz w:val="22"/>
                <w:szCs w:val="22"/>
              </w:rPr>
            </w:pPr>
            <w:r w:rsidRPr="00E250B9">
              <w:rPr>
                <w:sz w:val="22"/>
                <w:szCs w:val="22"/>
              </w:rPr>
              <w:t>Туристические походы;</w:t>
            </w:r>
          </w:p>
          <w:p w:rsidR="00FA7E56" w:rsidRPr="00E250B9" w:rsidRDefault="00FA7E56" w:rsidP="00737F3B">
            <w:pPr>
              <w:rPr>
                <w:b/>
                <w:sz w:val="32"/>
                <w:szCs w:val="32"/>
              </w:rPr>
            </w:pPr>
          </w:p>
        </w:tc>
        <w:tc>
          <w:tcPr>
            <w:tcW w:w="7108" w:type="dxa"/>
          </w:tcPr>
          <w:p w:rsidR="00FA7E56" w:rsidRDefault="00FA7E56" w:rsidP="00620AA7">
            <w:pPr>
              <w:numPr>
                <w:ilvl w:val="0"/>
                <w:numId w:val="11"/>
              </w:numPr>
            </w:pPr>
            <w:r w:rsidRPr="003A0C88">
              <w:t>Ценностное отношение к своему здоровью, здоровью близких и окружающих людей;</w:t>
            </w:r>
          </w:p>
          <w:p w:rsidR="00FA7E56" w:rsidRDefault="00FA7E56" w:rsidP="00620AA7">
            <w:pPr>
              <w:numPr>
                <w:ilvl w:val="0"/>
                <w:numId w:val="11"/>
              </w:numPr>
            </w:pPr>
            <w:r>
              <w:t>Элементарные представления о взаимной обусловленности физического, нравственного, психологического, психического и социально – психологического здоровья, о важности морали и нравственности в сохранении здоровья человека;</w:t>
            </w:r>
          </w:p>
          <w:p w:rsidR="00FA7E56" w:rsidRDefault="00FA7E56" w:rsidP="00620AA7">
            <w:pPr>
              <w:numPr>
                <w:ilvl w:val="0"/>
                <w:numId w:val="11"/>
              </w:numPr>
            </w:pPr>
            <w:r>
              <w:t>Первоначальный личный опыт здоровьесберегающей деятельности;</w:t>
            </w:r>
          </w:p>
          <w:p w:rsidR="00FA7E56" w:rsidRDefault="00FA7E56" w:rsidP="00620AA7">
            <w:pPr>
              <w:numPr>
                <w:ilvl w:val="0"/>
                <w:numId w:val="11"/>
              </w:numPr>
            </w:pPr>
            <w:r>
              <w:t>Первоначальные представления о роли физической культуры и спорта для здоровья человека, его образования, труда и творчества;</w:t>
            </w:r>
          </w:p>
          <w:p w:rsidR="00FA7E56" w:rsidRPr="003A0C88" w:rsidRDefault="00FA7E56" w:rsidP="00620AA7">
            <w:pPr>
              <w:numPr>
                <w:ilvl w:val="0"/>
                <w:numId w:val="11"/>
              </w:numPr>
            </w:pPr>
            <w:r>
              <w:t>Знания о возможном негативном влиянии компьютерных игр, телевидения, рекламы на здоровье ребёнка.</w:t>
            </w:r>
          </w:p>
        </w:tc>
      </w:tr>
      <w:tr w:rsidR="00FA7E56" w:rsidRPr="00E250B9" w:rsidTr="00737F3B">
        <w:trPr>
          <w:jc w:val="center"/>
        </w:trPr>
        <w:tc>
          <w:tcPr>
            <w:tcW w:w="14786" w:type="dxa"/>
            <w:gridSpan w:val="3"/>
          </w:tcPr>
          <w:p w:rsidR="00FA7E56" w:rsidRPr="00764057" w:rsidRDefault="00FA7E56" w:rsidP="00737F3B">
            <w:pPr>
              <w:ind w:left="360"/>
              <w:rPr>
                <w:b/>
              </w:rPr>
            </w:pPr>
            <w:r w:rsidRPr="00764057">
              <w:rPr>
                <w:b/>
              </w:rPr>
              <w:lastRenderedPageBreak/>
              <w:t xml:space="preserve">Воспитание ценностного отношения к природе, окружающей среде </w:t>
            </w:r>
          </w:p>
          <w:p w:rsidR="00FA7E56" w:rsidRPr="00764057" w:rsidRDefault="00FA7E56" w:rsidP="00737F3B">
            <w:pPr>
              <w:ind w:left="360"/>
              <w:rPr>
                <w:b/>
              </w:rPr>
            </w:pPr>
          </w:p>
          <w:p w:rsidR="00FA7E56" w:rsidRPr="00E250B9" w:rsidRDefault="00FA7E56" w:rsidP="00737F3B">
            <w:pPr>
              <w:ind w:left="360"/>
              <w:rPr>
                <w:b/>
                <w:sz w:val="32"/>
                <w:szCs w:val="32"/>
              </w:rPr>
            </w:pPr>
            <w:r w:rsidRPr="00764057">
              <w:rPr>
                <w:b/>
              </w:rPr>
              <w:t>(экологическое воспитание)</w:t>
            </w:r>
          </w:p>
        </w:tc>
      </w:tr>
      <w:tr w:rsidR="00FA7E56" w:rsidRPr="00E250B9" w:rsidTr="00764057">
        <w:trPr>
          <w:trHeight w:val="3959"/>
          <w:jc w:val="center"/>
        </w:trPr>
        <w:tc>
          <w:tcPr>
            <w:tcW w:w="4595" w:type="dxa"/>
          </w:tcPr>
          <w:p w:rsidR="00FA7E56" w:rsidRDefault="00FA7E56" w:rsidP="00620AA7">
            <w:pPr>
              <w:numPr>
                <w:ilvl w:val="0"/>
                <w:numId w:val="15"/>
              </w:numPr>
            </w:pPr>
            <w:r>
              <w:t>Развитие интереса к природе, природным явлениям и формам жизни, понимание активной роли человека в природе;</w:t>
            </w:r>
          </w:p>
          <w:p w:rsidR="00FA7E56" w:rsidRDefault="00FA7E56" w:rsidP="00620AA7">
            <w:pPr>
              <w:numPr>
                <w:ilvl w:val="0"/>
                <w:numId w:val="15"/>
              </w:numPr>
            </w:pPr>
            <w:r>
              <w:t>Ценностное отношение к природе и всем формам жизни;</w:t>
            </w:r>
          </w:p>
          <w:p w:rsidR="00FA7E56" w:rsidRDefault="00FA7E56" w:rsidP="00620AA7">
            <w:pPr>
              <w:numPr>
                <w:ilvl w:val="0"/>
                <w:numId w:val="15"/>
              </w:numPr>
            </w:pPr>
            <w:r>
              <w:t>Элементарный опыт природоохранительной деятельности;</w:t>
            </w:r>
          </w:p>
          <w:p w:rsidR="00FA7E56" w:rsidRPr="007F2B32" w:rsidRDefault="00FA7E56" w:rsidP="00620AA7">
            <w:pPr>
              <w:numPr>
                <w:ilvl w:val="0"/>
                <w:numId w:val="15"/>
              </w:numPr>
            </w:pPr>
            <w:r>
              <w:t>Бережное отношение к растениям и животным.</w:t>
            </w:r>
          </w:p>
        </w:tc>
        <w:tc>
          <w:tcPr>
            <w:tcW w:w="3083" w:type="dxa"/>
          </w:tcPr>
          <w:p w:rsidR="00FA7E56" w:rsidRPr="00E250B9" w:rsidRDefault="00FA7E56" w:rsidP="00737F3B">
            <w:pPr>
              <w:rPr>
                <w:b/>
                <w:sz w:val="32"/>
                <w:szCs w:val="32"/>
              </w:rPr>
            </w:pPr>
          </w:p>
          <w:p w:rsidR="00FA7E56" w:rsidRDefault="00FA7E56" w:rsidP="00737F3B">
            <w:r w:rsidRPr="005E1381">
              <w:t>Азбука культур;</w:t>
            </w:r>
          </w:p>
          <w:p w:rsidR="00FA7E56" w:rsidRPr="005E1381" w:rsidRDefault="00FA7E56" w:rsidP="00737F3B"/>
          <w:p w:rsidR="00FA7E56" w:rsidRDefault="00FA7E56" w:rsidP="00737F3B">
            <w:r w:rsidRPr="005E1381">
              <w:t>Беседы;</w:t>
            </w:r>
          </w:p>
          <w:p w:rsidR="00FA7E56" w:rsidRPr="005E1381" w:rsidRDefault="00FA7E56" w:rsidP="00737F3B"/>
          <w:p w:rsidR="00FA7E56" w:rsidRDefault="00FA7E56" w:rsidP="00737F3B">
            <w:r w:rsidRPr="005E1381">
              <w:t>Просмотр учебных фильмов;</w:t>
            </w:r>
          </w:p>
          <w:p w:rsidR="00FA7E56" w:rsidRPr="005E1381" w:rsidRDefault="00FA7E56" w:rsidP="00737F3B"/>
          <w:p w:rsidR="00FA7E56" w:rsidRDefault="00FA7E56" w:rsidP="00737F3B">
            <w:r w:rsidRPr="005E1381">
              <w:t>Путешествия по псковскому краю;</w:t>
            </w:r>
          </w:p>
          <w:p w:rsidR="00FA7E56" w:rsidRPr="005E1381" w:rsidRDefault="00FA7E56" w:rsidP="00737F3B"/>
          <w:p w:rsidR="00FA7E56" w:rsidRDefault="00FA7E56" w:rsidP="00737F3B">
            <w:r w:rsidRPr="005E1381">
              <w:t>Посещение экологического музея в д. Борки;</w:t>
            </w:r>
          </w:p>
          <w:p w:rsidR="00FA7E56" w:rsidRPr="005E1381" w:rsidRDefault="00FA7E56" w:rsidP="00737F3B"/>
          <w:p w:rsidR="00FA7E56" w:rsidRDefault="00FA7E56" w:rsidP="00737F3B">
            <w:r w:rsidRPr="005E1381">
              <w:t>Подкормка птиц;</w:t>
            </w:r>
          </w:p>
          <w:p w:rsidR="00FA7E56" w:rsidRPr="005E1381" w:rsidRDefault="00FA7E56" w:rsidP="00737F3B"/>
          <w:p w:rsidR="00FA7E56" w:rsidRDefault="00FA7E56" w:rsidP="00737F3B">
            <w:r w:rsidRPr="005E1381">
              <w:t>Высадка растений на школьные клумбы;</w:t>
            </w:r>
          </w:p>
          <w:p w:rsidR="00FA7E56" w:rsidRPr="005E1381" w:rsidRDefault="00FA7E56" w:rsidP="00737F3B"/>
          <w:p w:rsidR="00FA7E56" w:rsidRPr="00E250B9" w:rsidRDefault="00FA7E56" w:rsidP="00737F3B">
            <w:pPr>
              <w:rPr>
                <w:sz w:val="32"/>
                <w:szCs w:val="32"/>
              </w:rPr>
            </w:pPr>
            <w:r w:rsidRPr="005E1381">
              <w:t>Участие в акциях: «Сбережём зелёную ель»,</w:t>
            </w:r>
          </w:p>
        </w:tc>
        <w:tc>
          <w:tcPr>
            <w:tcW w:w="7108" w:type="dxa"/>
          </w:tcPr>
          <w:p w:rsidR="00FA7E56" w:rsidRPr="00E250B9" w:rsidRDefault="00FA7E56" w:rsidP="00620AA7">
            <w:pPr>
              <w:numPr>
                <w:ilvl w:val="0"/>
                <w:numId w:val="12"/>
              </w:numPr>
              <w:rPr>
                <w:sz w:val="22"/>
                <w:szCs w:val="22"/>
              </w:rPr>
            </w:pPr>
            <w:r w:rsidRPr="00E250B9">
              <w:rPr>
                <w:sz w:val="22"/>
                <w:szCs w:val="22"/>
              </w:rPr>
              <w:t>Ценностное отношение к природе;</w:t>
            </w:r>
          </w:p>
          <w:p w:rsidR="00FA7E56" w:rsidRPr="00E250B9" w:rsidRDefault="00FA7E56" w:rsidP="00620AA7">
            <w:pPr>
              <w:numPr>
                <w:ilvl w:val="0"/>
                <w:numId w:val="12"/>
              </w:numPr>
              <w:rPr>
                <w:sz w:val="22"/>
                <w:szCs w:val="22"/>
              </w:rPr>
            </w:pPr>
            <w:r w:rsidRPr="00E250B9">
              <w:rPr>
                <w:sz w:val="22"/>
                <w:szCs w:val="22"/>
              </w:rPr>
              <w:t>Первоначальный опыт эстетического, эмоционально – нравственного отношения к природе;</w:t>
            </w:r>
          </w:p>
          <w:p w:rsidR="00FA7E56" w:rsidRPr="00E250B9" w:rsidRDefault="00FA7E56" w:rsidP="00620AA7">
            <w:pPr>
              <w:numPr>
                <w:ilvl w:val="0"/>
                <w:numId w:val="12"/>
              </w:numPr>
              <w:rPr>
                <w:sz w:val="22"/>
                <w:szCs w:val="22"/>
              </w:rPr>
            </w:pPr>
            <w:r w:rsidRPr="00E250B9">
              <w:rPr>
                <w:sz w:val="22"/>
                <w:szCs w:val="22"/>
              </w:rPr>
              <w:t>Элементарные знания о традициях нравственно – этического отношения к природе в культуре народов России, нормах экологической этики;</w:t>
            </w:r>
          </w:p>
          <w:p w:rsidR="00FA7E56" w:rsidRPr="00E250B9" w:rsidRDefault="00FA7E56" w:rsidP="00620AA7">
            <w:pPr>
              <w:numPr>
                <w:ilvl w:val="0"/>
                <w:numId w:val="12"/>
              </w:numPr>
              <w:rPr>
                <w:sz w:val="22"/>
                <w:szCs w:val="22"/>
              </w:rPr>
            </w:pPr>
            <w:r w:rsidRPr="00E250B9">
              <w:rPr>
                <w:sz w:val="22"/>
                <w:szCs w:val="22"/>
              </w:rPr>
              <w:t>Первоначальный опыт участия в природоохранной деятельности в школе, по месту жительства;</w:t>
            </w:r>
          </w:p>
          <w:p w:rsidR="00FA7E56" w:rsidRPr="00E250B9" w:rsidRDefault="00FA7E56" w:rsidP="00620AA7">
            <w:pPr>
              <w:numPr>
                <w:ilvl w:val="0"/>
                <w:numId w:val="12"/>
              </w:numPr>
              <w:rPr>
                <w:sz w:val="22"/>
                <w:szCs w:val="22"/>
              </w:rPr>
            </w:pPr>
            <w:r w:rsidRPr="00E250B9">
              <w:rPr>
                <w:sz w:val="22"/>
                <w:szCs w:val="22"/>
              </w:rPr>
              <w:t>Личный опыт участия в экологических инициативах, проектах.</w:t>
            </w:r>
          </w:p>
        </w:tc>
      </w:tr>
      <w:tr w:rsidR="00FA7E56" w:rsidRPr="00E250B9" w:rsidTr="00737F3B">
        <w:trPr>
          <w:jc w:val="center"/>
        </w:trPr>
        <w:tc>
          <w:tcPr>
            <w:tcW w:w="14786" w:type="dxa"/>
            <w:gridSpan w:val="3"/>
          </w:tcPr>
          <w:p w:rsidR="00FA7E56" w:rsidRPr="00764057" w:rsidRDefault="00FA7E56" w:rsidP="00737F3B">
            <w:pPr>
              <w:ind w:left="360"/>
              <w:rPr>
                <w:b/>
              </w:rPr>
            </w:pPr>
            <w:r w:rsidRPr="00764057">
              <w:rPr>
                <w:b/>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FA7E56" w:rsidRPr="00E250B9" w:rsidTr="00AD76CC">
        <w:trPr>
          <w:jc w:val="center"/>
        </w:trPr>
        <w:tc>
          <w:tcPr>
            <w:tcW w:w="4595" w:type="dxa"/>
          </w:tcPr>
          <w:p w:rsidR="00FA7E56" w:rsidRPr="00E250B9" w:rsidRDefault="00FA7E56" w:rsidP="00620AA7">
            <w:pPr>
              <w:numPr>
                <w:ilvl w:val="0"/>
                <w:numId w:val="16"/>
              </w:numPr>
              <w:rPr>
                <w:sz w:val="22"/>
                <w:szCs w:val="22"/>
              </w:rPr>
            </w:pPr>
            <w:r w:rsidRPr="00E250B9">
              <w:rPr>
                <w:sz w:val="22"/>
                <w:szCs w:val="22"/>
              </w:rPr>
              <w:t xml:space="preserve">Представления о душевной и </w:t>
            </w:r>
            <w:r w:rsidRPr="00E250B9">
              <w:rPr>
                <w:sz w:val="22"/>
                <w:szCs w:val="22"/>
              </w:rPr>
              <w:lastRenderedPageBreak/>
              <w:t>физической красоте человека;</w:t>
            </w:r>
          </w:p>
          <w:p w:rsidR="00FA7E56" w:rsidRPr="00E250B9" w:rsidRDefault="00FA7E56" w:rsidP="00620AA7">
            <w:pPr>
              <w:numPr>
                <w:ilvl w:val="0"/>
                <w:numId w:val="16"/>
              </w:numPr>
              <w:rPr>
                <w:sz w:val="22"/>
                <w:szCs w:val="22"/>
              </w:rPr>
            </w:pPr>
            <w:r w:rsidRPr="00E250B9">
              <w:rPr>
                <w:sz w:val="22"/>
                <w:szCs w:val="22"/>
              </w:rPr>
              <w:t>Формирование эстетических идеалов, чувства прекрасного; умение видеть красоту природы, труда и творчества;</w:t>
            </w:r>
          </w:p>
          <w:p w:rsidR="00FA7E56" w:rsidRPr="00E250B9" w:rsidRDefault="00FA7E56" w:rsidP="00620AA7">
            <w:pPr>
              <w:numPr>
                <w:ilvl w:val="0"/>
                <w:numId w:val="16"/>
              </w:numPr>
              <w:rPr>
                <w:sz w:val="22"/>
                <w:szCs w:val="22"/>
              </w:rPr>
            </w:pPr>
            <w:r w:rsidRPr="00E250B9">
              <w:rPr>
                <w:sz w:val="22"/>
                <w:szCs w:val="22"/>
              </w:rPr>
              <w:t>Интерес к чтению, произведениям искусства, детским спектаклям, концертам, выставкам, музыке;</w:t>
            </w:r>
          </w:p>
          <w:p w:rsidR="00FA7E56" w:rsidRPr="00E250B9" w:rsidRDefault="00FA7E56" w:rsidP="00620AA7">
            <w:pPr>
              <w:numPr>
                <w:ilvl w:val="0"/>
                <w:numId w:val="16"/>
              </w:numPr>
              <w:rPr>
                <w:sz w:val="22"/>
                <w:szCs w:val="22"/>
              </w:rPr>
            </w:pPr>
            <w:r w:rsidRPr="00E250B9">
              <w:rPr>
                <w:sz w:val="22"/>
                <w:szCs w:val="22"/>
              </w:rPr>
              <w:t>Интерес к занятиям художественным творчеством;</w:t>
            </w:r>
          </w:p>
          <w:p w:rsidR="00FA7E56" w:rsidRPr="00E250B9" w:rsidRDefault="00FA7E56" w:rsidP="00620AA7">
            <w:pPr>
              <w:numPr>
                <w:ilvl w:val="0"/>
                <w:numId w:val="16"/>
              </w:numPr>
              <w:rPr>
                <w:sz w:val="22"/>
                <w:szCs w:val="22"/>
              </w:rPr>
            </w:pPr>
            <w:r w:rsidRPr="00E250B9">
              <w:rPr>
                <w:sz w:val="22"/>
                <w:szCs w:val="22"/>
              </w:rPr>
              <w:t>Стремление к опрятному внешнему виду;</w:t>
            </w:r>
          </w:p>
          <w:p w:rsidR="00FA7E56" w:rsidRPr="00E250B9" w:rsidRDefault="00FA7E56" w:rsidP="00620AA7">
            <w:pPr>
              <w:numPr>
                <w:ilvl w:val="0"/>
                <w:numId w:val="16"/>
              </w:numPr>
              <w:rPr>
                <w:sz w:val="22"/>
                <w:szCs w:val="22"/>
              </w:rPr>
            </w:pPr>
            <w:r w:rsidRPr="00E250B9">
              <w:rPr>
                <w:sz w:val="22"/>
                <w:szCs w:val="22"/>
              </w:rPr>
              <w:t>Отрицательное отношение к некрасивым поступкам и неряшливости.</w:t>
            </w:r>
          </w:p>
        </w:tc>
        <w:tc>
          <w:tcPr>
            <w:tcW w:w="3083" w:type="dxa"/>
          </w:tcPr>
          <w:p w:rsidR="00FA7E56" w:rsidRPr="00E250B9" w:rsidRDefault="00FA7E56" w:rsidP="00737F3B">
            <w:pPr>
              <w:rPr>
                <w:b/>
                <w:sz w:val="32"/>
                <w:szCs w:val="32"/>
              </w:rPr>
            </w:pPr>
          </w:p>
          <w:p w:rsidR="00FA7E56" w:rsidRPr="00E250B9" w:rsidRDefault="00FA7E56" w:rsidP="00737F3B">
            <w:pPr>
              <w:rPr>
                <w:sz w:val="22"/>
                <w:szCs w:val="22"/>
              </w:rPr>
            </w:pPr>
            <w:r w:rsidRPr="00E250B9">
              <w:rPr>
                <w:sz w:val="22"/>
                <w:szCs w:val="22"/>
              </w:rPr>
              <w:lastRenderedPageBreak/>
              <w:t xml:space="preserve">Экскурсии к памятникам зодчества, </w:t>
            </w:r>
          </w:p>
          <w:p w:rsidR="00FA7E56" w:rsidRPr="00E250B9" w:rsidRDefault="00FA7E56" w:rsidP="00737F3B">
            <w:pPr>
              <w:rPr>
                <w:sz w:val="22"/>
                <w:szCs w:val="22"/>
              </w:rPr>
            </w:pPr>
            <w:r w:rsidRPr="00E250B9">
              <w:rPr>
                <w:sz w:val="22"/>
                <w:szCs w:val="22"/>
              </w:rPr>
              <w:t>современной архитектуры;</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Посещение художественного салона, тематических выставок;</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Посещение музыкального лектория в ЦЭВ;</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Посещение драмтеатра;</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Встречи с мастерами прикладного искусства;</w:t>
            </w:r>
          </w:p>
          <w:p w:rsidR="00FA7E56" w:rsidRPr="00E250B9" w:rsidRDefault="00FA7E56" w:rsidP="00737F3B">
            <w:pPr>
              <w:rPr>
                <w:sz w:val="22"/>
                <w:szCs w:val="22"/>
              </w:rPr>
            </w:pPr>
          </w:p>
          <w:p w:rsidR="00FA7E56" w:rsidRPr="00E250B9" w:rsidRDefault="00FA7E56" w:rsidP="00737F3B">
            <w:pPr>
              <w:rPr>
                <w:sz w:val="22"/>
                <w:szCs w:val="22"/>
              </w:rPr>
            </w:pPr>
            <w:r w:rsidRPr="00E250B9">
              <w:rPr>
                <w:sz w:val="22"/>
                <w:szCs w:val="22"/>
              </w:rPr>
              <w:t>Конкурсы стихов;</w:t>
            </w:r>
          </w:p>
          <w:p w:rsidR="00FA7E56" w:rsidRPr="00E250B9" w:rsidRDefault="00FA7E56" w:rsidP="00737F3B">
            <w:pPr>
              <w:rPr>
                <w:sz w:val="22"/>
                <w:szCs w:val="22"/>
              </w:rPr>
            </w:pPr>
          </w:p>
          <w:p w:rsidR="00FA7E56" w:rsidRPr="00E250B9" w:rsidRDefault="00FA7E56" w:rsidP="00737F3B">
            <w:pPr>
              <w:rPr>
                <w:b/>
                <w:sz w:val="32"/>
                <w:szCs w:val="32"/>
              </w:rPr>
            </w:pPr>
            <w:r w:rsidRPr="00E250B9">
              <w:rPr>
                <w:sz w:val="22"/>
                <w:szCs w:val="22"/>
              </w:rPr>
              <w:t>Календарные народные праздники.</w:t>
            </w:r>
          </w:p>
        </w:tc>
        <w:tc>
          <w:tcPr>
            <w:tcW w:w="7108" w:type="dxa"/>
          </w:tcPr>
          <w:p w:rsidR="00FA7E56" w:rsidRPr="00E250B9" w:rsidRDefault="00FA7E56" w:rsidP="00620AA7">
            <w:pPr>
              <w:numPr>
                <w:ilvl w:val="0"/>
                <w:numId w:val="12"/>
              </w:numPr>
              <w:rPr>
                <w:sz w:val="22"/>
                <w:szCs w:val="22"/>
              </w:rPr>
            </w:pPr>
            <w:r w:rsidRPr="00E250B9">
              <w:rPr>
                <w:sz w:val="22"/>
                <w:szCs w:val="22"/>
              </w:rPr>
              <w:lastRenderedPageBreak/>
              <w:t>Первоначальные умения видеть красоту в окружающем мире;</w:t>
            </w:r>
          </w:p>
          <w:p w:rsidR="00FA7E56" w:rsidRPr="00E250B9" w:rsidRDefault="00FA7E56" w:rsidP="00620AA7">
            <w:pPr>
              <w:numPr>
                <w:ilvl w:val="0"/>
                <w:numId w:val="12"/>
              </w:numPr>
              <w:rPr>
                <w:sz w:val="22"/>
                <w:szCs w:val="22"/>
              </w:rPr>
            </w:pPr>
            <w:r w:rsidRPr="00E250B9">
              <w:rPr>
                <w:sz w:val="22"/>
                <w:szCs w:val="22"/>
              </w:rPr>
              <w:lastRenderedPageBreak/>
              <w:t>Первоначальные умения видеть красоту в поведении поступках людей;</w:t>
            </w:r>
          </w:p>
          <w:p w:rsidR="00FA7E56" w:rsidRPr="00E250B9" w:rsidRDefault="00FA7E56" w:rsidP="00620AA7">
            <w:pPr>
              <w:numPr>
                <w:ilvl w:val="0"/>
                <w:numId w:val="12"/>
              </w:numPr>
              <w:rPr>
                <w:sz w:val="22"/>
                <w:szCs w:val="22"/>
              </w:rPr>
            </w:pPr>
            <w:r w:rsidRPr="00E250B9">
              <w:rPr>
                <w:sz w:val="22"/>
                <w:szCs w:val="22"/>
              </w:rPr>
              <w:t>Элементарные представления об эстетических и художественных ценностях художественной культуры;</w:t>
            </w:r>
          </w:p>
          <w:p w:rsidR="00FA7E56" w:rsidRPr="00E250B9" w:rsidRDefault="00FA7E56" w:rsidP="00620AA7">
            <w:pPr>
              <w:numPr>
                <w:ilvl w:val="0"/>
                <w:numId w:val="12"/>
              </w:numPr>
              <w:rPr>
                <w:sz w:val="22"/>
                <w:szCs w:val="22"/>
              </w:rPr>
            </w:pPr>
            <w:r w:rsidRPr="00E250B9">
              <w:rPr>
                <w:sz w:val="22"/>
                <w:szCs w:val="22"/>
              </w:rPr>
              <w:t>Первоначальный опыт эмоционального постижения народного творчества, этнокультурных традиций, фольклора народов России;</w:t>
            </w:r>
          </w:p>
          <w:p w:rsidR="00FA7E56" w:rsidRPr="00E250B9" w:rsidRDefault="00FA7E56" w:rsidP="00620AA7">
            <w:pPr>
              <w:numPr>
                <w:ilvl w:val="0"/>
                <w:numId w:val="12"/>
              </w:numPr>
              <w:rPr>
                <w:sz w:val="22"/>
                <w:szCs w:val="22"/>
              </w:rPr>
            </w:pPr>
            <w:r w:rsidRPr="00E250B9">
              <w:rPr>
                <w:sz w:val="22"/>
                <w:szCs w:val="2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A7E56" w:rsidRPr="00E250B9" w:rsidRDefault="00FA7E56" w:rsidP="00620AA7">
            <w:pPr>
              <w:numPr>
                <w:ilvl w:val="0"/>
                <w:numId w:val="12"/>
              </w:numPr>
              <w:rPr>
                <w:sz w:val="22"/>
                <w:szCs w:val="22"/>
              </w:rPr>
            </w:pPr>
            <w:r w:rsidRPr="00E250B9">
              <w:rPr>
                <w:sz w:val="22"/>
                <w:szCs w:val="2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A7E56" w:rsidRPr="00E250B9" w:rsidRDefault="00FA7E56" w:rsidP="00620AA7">
            <w:pPr>
              <w:numPr>
                <w:ilvl w:val="0"/>
                <w:numId w:val="12"/>
              </w:numPr>
              <w:rPr>
                <w:sz w:val="22"/>
                <w:szCs w:val="22"/>
              </w:rPr>
            </w:pPr>
            <w:r w:rsidRPr="00E250B9">
              <w:rPr>
                <w:sz w:val="22"/>
                <w:szCs w:val="22"/>
              </w:rPr>
              <w:t>Мотивация к реализации эстетических ценностей в пространстве лицея и семьи.</w:t>
            </w:r>
          </w:p>
        </w:tc>
      </w:tr>
    </w:tbl>
    <w:p w:rsidR="00E705E0" w:rsidRDefault="00E705E0" w:rsidP="00764057">
      <w:pPr>
        <w:shd w:val="clear" w:color="auto" w:fill="FFFFFF"/>
        <w:spacing w:line="360" w:lineRule="auto"/>
        <w:contextualSpacing/>
        <w:jc w:val="both"/>
        <w:rPr>
          <w:sz w:val="28"/>
          <w:szCs w:val="28"/>
        </w:rPr>
      </w:pPr>
    </w:p>
    <w:p w:rsidR="00E705E0" w:rsidRDefault="00E705E0"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C30698">
      <w:pPr>
        <w:shd w:val="clear" w:color="auto" w:fill="FFFFFF"/>
        <w:spacing w:line="360" w:lineRule="auto"/>
        <w:ind w:firstLine="709"/>
        <w:contextualSpacing/>
        <w:jc w:val="both"/>
        <w:rPr>
          <w:sz w:val="28"/>
          <w:szCs w:val="28"/>
        </w:rPr>
      </w:pPr>
    </w:p>
    <w:p w:rsidR="00E14AA6" w:rsidRDefault="00E14AA6" w:rsidP="00737F3B">
      <w:pPr>
        <w:autoSpaceDE w:val="0"/>
        <w:autoSpaceDN w:val="0"/>
        <w:adjustRightInd w:val="0"/>
        <w:spacing w:line="276" w:lineRule="auto"/>
        <w:jc w:val="center"/>
        <w:rPr>
          <w:b/>
          <w:bCs/>
          <w:iCs/>
        </w:rPr>
      </w:pPr>
    </w:p>
    <w:p w:rsidR="00E14AA6" w:rsidRDefault="00E14AA6" w:rsidP="00737F3B">
      <w:pPr>
        <w:autoSpaceDE w:val="0"/>
        <w:autoSpaceDN w:val="0"/>
        <w:adjustRightInd w:val="0"/>
        <w:spacing w:line="276" w:lineRule="auto"/>
        <w:jc w:val="center"/>
        <w:rPr>
          <w:b/>
          <w:bCs/>
          <w:iCs/>
        </w:rPr>
      </w:pPr>
    </w:p>
    <w:p w:rsidR="00737F3B" w:rsidRPr="00737F3B" w:rsidRDefault="00737F3B" w:rsidP="00737F3B">
      <w:pPr>
        <w:autoSpaceDE w:val="0"/>
        <w:autoSpaceDN w:val="0"/>
        <w:adjustRightInd w:val="0"/>
        <w:spacing w:line="276" w:lineRule="auto"/>
        <w:jc w:val="center"/>
        <w:rPr>
          <w:b/>
          <w:bCs/>
          <w:iCs/>
        </w:rPr>
      </w:pPr>
      <w:r w:rsidRPr="00737F3B">
        <w:rPr>
          <w:b/>
          <w:bCs/>
          <w:iCs/>
        </w:rPr>
        <w:lastRenderedPageBreak/>
        <w:t>6. Совместная деятельность образовательной организации, семьи и общественности по духовно-нравственному развитию и воспитанию обучающихся</w:t>
      </w:r>
    </w:p>
    <w:p w:rsidR="00737F3B" w:rsidRPr="00737F3B" w:rsidRDefault="00737F3B" w:rsidP="00737F3B">
      <w:pPr>
        <w:autoSpaceDE w:val="0"/>
        <w:autoSpaceDN w:val="0"/>
        <w:adjustRightInd w:val="0"/>
        <w:spacing w:line="276" w:lineRule="auto"/>
        <w:jc w:val="both"/>
        <w:rPr>
          <w:i/>
          <w:iCs/>
        </w:rPr>
      </w:pPr>
    </w:p>
    <w:p w:rsidR="00737F3B" w:rsidRPr="00737F3B" w:rsidRDefault="00737F3B" w:rsidP="00737F3B">
      <w:pPr>
        <w:autoSpaceDE w:val="0"/>
        <w:autoSpaceDN w:val="0"/>
        <w:adjustRightInd w:val="0"/>
        <w:spacing w:line="276" w:lineRule="auto"/>
        <w:ind w:firstLine="540"/>
        <w:jc w:val="both"/>
        <w:rPr>
          <w:iCs/>
        </w:rPr>
      </w:pPr>
      <w:r w:rsidRPr="00737F3B">
        <w:rPr>
          <w:iCs/>
        </w:rPr>
        <w:t>При осуществлении программы духовно-нравственного развития и в</w:t>
      </w:r>
      <w:r w:rsidR="00B473CE">
        <w:rPr>
          <w:iCs/>
        </w:rPr>
        <w:t>оспитания обучающихся на уровне</w:t>
      </w:r>
      <w:r w:rsidRPr="00737F3B">
        <w:rPr>
          <w:iCs/>
        </w:rPr>
        <w:t xml:space="preserve"> начального общего обра</w:t>
      </w:r>
      <w:r w:rsidR="00AD0A64">
        <w:rPr>
          <w:iCs/>
        </w:rPr>
        <w:t xml:space="preserve">зования МБОУ Лицей №10 </w:t>
      </w:r>
      <w:r w:rsidRPr="00737F3B">
        <w:rPr>
          <w:iCs/>
        </w:rPr>
        <w:t>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w:t>
      </w:r>
    </w:p>
    <w:p w:rsidR="00737F3B" w:rsidRPr="00737F3B" w:rsidRDefault="00E817CF" w:rsidP="00737F3B">
      <w:pPr>
        <w:autoSpaceDE w:val="0"/>
        <w:autoSpaceDN w:val="0"/>
        <w:adjustRightInd w:val="0"/>
        <w:spacing w:line="276" w:lineRule="auto"/>
        <w:ind w:firstLine="540"/>
        <w:jc w:val="both"/>
        <w:rPr>
          <w:iCs/>
        </w:rPr>
      </w:pPr>
      <w:r>
        <w:rPr>
          <w:iCs/>
        </w:rPr>
        <w:t xml:space="preserve">При этом используются </w:t>
      </w:r>
      <w:r w:rsidR="00737F3B" w:rsidRPr="00737F3B">
        <w:rPr>
          <w:iCs/>
        </w:rPr>
        <w:t>различные формы взаимодействия:</w:t>
      </w:r>
    </w:p>
    <w:p w:rsidR="00737F3B" w:rsidRPr="00737F3B" w:rsidRDefault="00737F3B" w:rsidP="00737F3B">
      <w:pPr>
        <w:autoSpaceDE w:val="0"/>
        <w:autoSpaceDN w:val="0"/>
        <w:adjustRightInd w:val="0"/>
        <w:spacing w:line="276" w:lineRule="auto"/>
        <w:jc w:val="both"/>
        <w:rPr>
          <w:iCs/>
        </w:rPr>
      </w:pPr>
      <w:r w:rsidRPr="00737F3B">
        <w:rPr>
          <w:iCs/>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уровне начального общего образования;</w:t>
      </w:r>
    </w:p>
    <w:p w:rsidR="00737F3B" w:rsidRPr="00737F3B" w:rsidRDefault="00737F3B" w:rsidP="00737F3B">
      <w:pPr>
        <w:autoSpaceDE w:val="0"/>
        <w:autoSpaceDN w:val="0"/>
        <w:adjustRightInd w:val="0"/>
        <w:spacing w:line="276" w:lineRule="auto"/>
        <w:jc w:val="both"/>
        <w:rPr>
          <w:iCs/>
        </w:rPr>
      </w:pPr>
      <w:r w:rsidRPr="00737F3B">
        <w:rPr>
          <w:iCs/>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w:t>
      </w:r>
      <w:r w:rsidR="00753DF1">
        <w:rPr>
          <w:iCs/>
        </w:rPr>
        <w:t>етом Лицея</w:t>
      </w:r>
      <w:r w:rsidRPr="00737F3B">
        <w:rPr>
          <w:iCs/>
        </w:rPr>
        <w:t xml:space="preserve"> и родительским комит</w:t>
      </w:r>
      <w:r w:rsidR="00753DF1">
        <w:rPr>
          <w:iCs/>
        </w:rPr>
        <w:t>етом Лицея</w:t>
      </w:r>
      <w:r w:rsidRPr="00737F3B">
        <w:rPr>
          <w:iCs/>
        </w:rPr>
        <w:t>;</w:t>
      </w:r>
    </w:p>
    <w:p w:rsidR="00737F3B" w:rsidRPr="00737F3B" w:rsidRDefault="00737F3B" w:rsidP="00737F3B">
      <w:pPr>
        <w:autoSpaceDE w:val="0"/>
        <w:autoSpaceDN w:val="0"/>
        <w:adjustRightInd w:val="0"/>
        <w:spacing w:line="276" w:lineRule="auto"/>
        <w:jc w:val="both"/>
        <w:rPr>
          <w:iCs/>
        </w:rPr>
      </w:pPr>
      <w:r w:rsidRPr="00737F3B">
        <w:rPr>
          <w:iCs/>
        </w:rPr>
        <w:t>-  проведение совместных мероприятий по направлениям духовно-нравственного развития и воспита</w:t>
      </w:r>
      <w:r w:rsidR="00753DF1">
        <w:rPr>
          <w:iCs/>
        </w:rPr>
        <w:t>ния в Лицее</w:t>
      </w:r>
      <w:r w:rsidRPr="00737F3B">
        <w:rPr>
          <w:iCs/>
        </w:rPr>
        <w:t>.</w:t>
      </w:r>
    </w:p>
    <w:p w:rsidR="00737F3B" w:rsidRPr="00737F3B" w:rsidRDefault="00737F3B" w:rsidP="00737F3B">
      <w:pPr>
        <w:autoSpaceDE w:val="0"/>
        <w:autoSpaceDN w:val="0"/>
        <w:adjustRightInd w:val="0"/>
        <w:spacing w:line="276" w:lineRule="auto"/>
        <w:jc w:val="both"/>
        <w:rPr>
          <w:b/>
          <w:bCs/>
          <w:i/>
          <w:iCs/>
        </w:rPr>
      </w:pPr>
    </w:p>
    <w:p w:rsidR="00737F3B" w:rsidRPr="00737F3B" w:rsidRDefault="00737F3B" w:rsidP="00737F3B">
      <w:pPr>
        <w:autoSpaceDE w:val="0"/>
        <w:autoSpaceDN w:val="0"/>
        <w:adjustRightInd w:val="0"/>
        <w:spacing w:line="276" w:lineRule="auto"/>
        <w:jc w:val="center"/>
        <w:rPr>
          <w:bCs/>
          <w:i/>
          <w:iCs/>
        </w:rPr>
      </w:pPr>
      <w:r w:rsidRPr="00737F3B">
        <w:rPr>
          <w:bCs/>
          <w:i/>
          <w:iCs/>
        </w:rPr>
        <w:t>Повышение педагогической культуры родителей (законных представителей) обучающихся</w:t>
      </w:r>
    </w:p>
    <w:p w:rsidR="00737F3B" w:rsidRPr="00737F3B" w:rsidRDefault="00737F3B" w:rsidP="00737F3B">
      <w:pPr>
        <w:autoSpaceDE w:val="0"/>
        <w:autoSpaceDN w:val="0"/>
        <w:adjustRightInd w:val="0"/>
        <w:spacing w:line="276" w:lineRule="auto"/>
        <w:jc w:val="both"/>
        <w:rPr>
          <w:iCs/>
        </w:rPr>
      </w:pPr>
      <w:r w:rsidRPr="00737F3B">
        <w:rPr>
          <w:iCs/>
        </w:rPr>
        <w:t xml:space="preserve">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уровне начального общего образования.</w:t>
      </w:r>
    </w:p>
    <w:p w:rsidR="00737F3B" w:rsidRPr="00737F3B" w:rsidRDefault="00737F3B" w:rsidP="00737F3B">
      <w:pPr>
        <w:autoSpaceDE w:val="0"/>
        <w:autoSpaceDN w:val="0"/>
        <w:adjustRightInd w:val="0"/>
        <w:spacing w:line="276" w:lineRule="auto"/>
        <w:ind w:firstLine="540"/>
        <w:jc w:val="both"/>
        <w:rPr>
          <w:iCs/>
        </w:rPr>
      </w:pPr>
      <w:r w:rsidRPr="00737F3B">
        <w:rPr>
          <w:iCs/>
        </w:rPr>
        <w:t>Система ра</w:t>
      </w:r>
      <w:r w:rsidR="00753DF1">
        <w:rPr>
          <w:iCs/>
        </w:rPr>
        <w:t>боты Лицея</w:t>
      </w:r>
      <w:r w:rsidRPr="00737F3B">
        <w:rPr>
          <w:iCs/>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737F3B" w:rsidRPr="00737F3B" w:rsidRDefault="00737F3B" w:rsidP="00737F3B">
      <w:pPr>
        <w:autoSpaceDE w:val="0"/>
        <w:autoSpaceDN w:val="0"/>
        <w:adjustRightInd w:val="0"/>
        <w:spacing w:line="276" w:lineRule="auto"/>
        <w:jc w:val="both"/>
        <w:rPr>
          <w:iCs/>
        </w:rPr>
      </w:pPr>
      <w:r w:rsidRPr="00737F3B">
        <w:rPr>
          <w:iCs/>
        </w:rPr>
        <w:t>- совместная педагогическая деятельность сем</w:t>
      </w:r>
      <w:r w:rsidR="000765D1">
        <w:rPr>
          <w:iCs/>
        </w:rPr>
        <w:t>ьи и Лицея</w:t>
      </w:r>
      <w:r w:rsidRPr="00737F3B">
        <w:rPr>
          <w:iCs/>
        </w:rPr>
        <w:t>, в том числе в определении основных направлений, ценностей и прио</w:t>
      </w:r>
      <w:r w:rsidR="000765D1">
        <w:rPr>
          <w:iCs/>
        </w:rPr>
        <w:t>ритетов деятельности Лицея</w:t>
      </w:r>
      <w:r w:rsidRPr="00737F3B">
        <w:rPr>
          <w:iCs/>
        </w:rPr>
        <w:t xml:space="preserve">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737F3B" w:rsidRPr="00737F3B" w:rsidRDefault="00737F3B" w:rsidP="00737F3B">
      <w:pPr>
        <w:autoSpaceDE w:val="0"/>
        <w:autoSpaceDN w:val="0"/>
        <w:adjustRightInd w:val="0"/>
        <w:spacing w:line="276" w:lineRule="auto"/>
        <w:jc w:val="both"/>
        <w:rPr>
          <w:iCs/>
        </w:rPr>
      </w:pPr>
      <w:r w:rsidRPr="00737F3B">
        <w:rPr>
          <w:iCs/>
        </w:rPr>
        <w:t>- сочетание педагогического просвещения с педагогическим самообразованием родителей (законных представителей);</w:t>
      </w:r>
    </w:p>
    <w:p w:rsidR="00737F3B" w:rsidRPr="00737F3B" w:rsidRDefault="00737F3B" w:rsidP="00737F3B">
      <w:pPr>
        <w:autoSpaceDE w:val="0"/>
        <w:autoSpaceDN w:val="0"/>
        <w:adjustRightInd w:val="0"/>
        <w:spacing w:line="276" w:lineRule="auto"/>
        <w:jc w:val="both"/>
        <w:rPr>
          <w:iCs/>
        </w:rPr>
      </w:pPr>
      <w:r w:rsidRPr="00737F3B">
        <w:rPr>
          <w:iCs/>
        </w:rPr>
        <w:t>- педагогическое внимание, уважение и требовательность к родителям (законным представителям);</w:t>
      </w:r>
    </w:p>
    <w:p w:rsidR="00737F3B" w:rsidRPr="00737F3B" w:rsidRDefault="00737F3B" w:rsidP="00737F3B">
      <w:pPr>
        <w:autoSpaceDE w:val="0"/>
        <w:autoSpaceDN w:val="0"/>
        <w:adjustRightInd w:val="0"/>
        <w:spacing w:line="276" w:lineRule="auto"/>
        <w:jc w:val="both"/>
        <w:rPr>
          <w:iCs/>
        </w:rPr>
      </w:pPr>
      <w:r w:rsidRPr="00737F3B">
        <w:rPr>
          <w:iCs/>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737F3B" w:rsidRPr="00737F3B" w:rsidRDefault="00737F3B" w:rsidP="00737F3B">
      <w:pPr>
        <w:autoSpaceDE w:val="0"/>
        <w:autoSpaceDN w:val="0"/>
        <w:adjustRightInd w:val="0"/>
        <w:spacing w:line="276" w:lineRule="auto"/>
        <w:jc w:val="both"/>
        <w:rPr>
          <w:iCs/>
        </w:rPr>
      </w:pPr>
      <w:r w:rsidRPr="00737F3B">
        <w:rPr>
          <w:iCs/>
        </w:rPr>
        <w:t>- содействие родителям (законным представителям) в решении индивидуальных проблем воспитания детей;</w:t>
      </w:r>
    </w:p>
    <w:p w:rsidR="00737F3B" w:rsidRPr="00737F3B" w:rsidRDefault="00737F3B" w:rsidP="00737F3B">
      <w:pPr>
        <w:autoSpaceDE w:val="0"/>
        <w:autoSpaceDN w:val="0"/>
        <w:adjustRightInd w:val="0"/>
        <w:spacing w:line="276" w:lineRule="auto"/>
        <w:jc w:val="both"/>
        <w:rPr>
          <w:iCs/>
        </w:rPr>
      </w:pPr>
      <w:r w:rsidRPr="00737F3B">
        <w:rPr>
          <w:iCs/>
        </w:rPr>
        <w:t>- опора на положительный опыт семейного воспитания. Знания, получаемые родителями (законными представителями), должны быть востребованы в  реальных педагогических</w:t>
      </w:r>
    </w:p>
    <w:p w:rsidR="00737F3B" w:rsidRPr="00737F3B" w:rsidRDefault="00737F3B" w:rsidP="00737F3B">
      <w:pPr>
        <w:autoSpaceDE w:val="0"/>
        <w:autoSpaceDN w:val="0"/>
        <w:adjustRightInd w:val="0"/>
        <w:spacing w:line="276" w:lineRule="auto"/>
        <w:jc w:val="both"/>
        <w:rPr>
          <w:iCs/>
        </w:rPr>
      </w:pPr>
      <w:r w:rsidRPr="00737F3B">
        <w:rPr>
          <w:iCs/>
        </w:rPr>
        <w:lastRenderedPageBreak/>
        <w:t>ситуациях  и открывать им возможности активного, квалифицированного, ответственного, свободного участия в воспитательных программах и мероприятиях.</w:t>
      </w:r>
      <w:r w:rsidR="008E7B24">
        <w:rPr>
          <w:iCs/>
        </w:rPr>
        <w:t xml:space="preserve"> В планах воспитательной работы каждого класса отражены формы работы с родителями.</w:t>
      </w:r>
    </w:p>
    <w:p w:rsidR="00737F3B" w:rsidRPr="00737F3B" w:rsidRDefault="00737F3B" w:rsidP="00737F3B">
      <w:pPr>
        <w:autoSpaceDE w:val="0"/>
        <w:autoSpaceDN w:val="0"/>
        <w:adjustRightInd w:val="0"/>
        <w:spacing w:line="276" w:lineRule="auto"/>
        <w:jc w:val="both"/>
        <w:rPr>
          <w:b/>
          <w:bCs/>
          <w:i/>
          <w:iCs/>
        </w:rPr>
      </w:pPr>
    </w:p>
    <w:p w:rsidR="00737F3B" w:rsidRPr="00737F3B" w:rsidRDefault="00737F3B" w:rsidP="00737F3B">
      <w:pPr>
        <w:autoSpaceDE w:val="0"/>
        <w:autoSpaceDN w:val="0"/>
        <w:adjustRightInd w:val="0"/>
        <w:spacing w:line="276" w:lineRule="auto"/>
        <w:ind w:left="360"/>
        <w:jc w:val="center"/>
        <w:rPr>
          <w:b/>
          <w:bCs/>
          <w:iCs/>
        </w:rPr>
      </w:pPr>
      <w:r w:rsidRPr="00737F3B">
        <w:rPr>
          <w:b/>
          <w:bCs/>
          <w:iCs/>
        </w:rPr>
        <w:t>7. Планируемые результаты духовно-нравственного развития и воспитания</w:t>
      </w:r>
    </w:p>
    <w:p w:rsidR="00737F3B" w:rsidRPr="00737F3B" w:rsidRDefault="00737F3B" w:rsidP="00737F3B">
      <w:pPr>
        <w:autoSpaceDE w:val="0"/>
        <w:autoSpaceDN w:val="0"/>
        <w:adjustRightInd w:val="0"/>
        <w:spacing w:line="276" w:lineRule="auto"/>
        <w:ind w:left="360"/>
        <w:jc w:val="center"/>
        <w:rPr>
          <w:b/>
          <w:bCs/>
          <w:iCs/>
        </w:rPr>
      </w:pPr>
      <w:r w:rsidRPr="00737F3B">
        <w:rPr>
          <w:b/>
          <w:bCs/>
          <w:iCs/>
        </w:rPr>
        <w:t>обучающихся на уровне начального общего образования</w:t>
      </w:r>
    </w:p>
    <w:p w:rsidR="00737F3B" w:rsidRPr="00737F3B" w:rsidRDefault="00737F3B" w:rsidP="00737F3B">
      <w:pPr>
        <w:autoSpaceDE w:val="0"/>
        <w:autoSpaceDN w:val="0"/>
        <w:adjustRightInd w:val="0"/>
        <w:spacing w:line="276" w:lineRule="auto"/>
        <w:jc w:val="both"/>
        <w:rPr>
          <w:iCs/>
        </w:rPr>
      </w:pPr>
      <w:r w:rsidRPr="00737F3B">
        <w:rPr>
          <w:iCs/>
        </w:rPr>
        <w:t xml:space="preserve">           Воспитательные результаты  распределяются по трём уровням.</w:t>
      </w:r>
    </w:p>
    <w:p w:rsidR="00737F3B" w:rsidRPr="00737F3B" w:rsidRDefault="00737F3B" w:rsidP="00737F3B">
      <w:pPr>
        <w:autoSpaceDE w:val="0"/>
        <w:autoSpaceDN w:val="0"/>
        <w:adjustRightInd w:val="0"/>
        <w:spacing w:line="276" w:lineRule="auto"/>
        <w:ind w:firstLine="540"/>
        <w:jc w:val="both"/>
        <w:rPr>
          <w:iCs/>
        </w:rPr>
      </w:pPr>
      <w:r w:rsidRPr="00737F3B">
        <w:rPr>
          <w:bCs/>
          <w:i/>
          <w:iCs/>
        </w:rPr>
        <w:t>Первый уровень результатов</w:t>
      </w:r>
      <w:r w:rsidRPr="00737F3B">
        <w:rPr>
          <w:iCs/>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37F3B" w:rsidRPr="00737F3B" w:rsidRDefault="00737F3B" w:rsidP="00737F3B">
      <w:pPr>
        <w:autoSpaceDE w:val="0"/>
        <w:autoSpaceDN w:val="0"/>
        <w:adjustRightInd w:val="0"/>
        <w:spacing w:line="276" w:lineRule="auto"/>
        <w:ind w:firstLine="540"/>
        <w:jc w:val="both"/>
        <w:rPr>
          <w:iCs/>
        </w:rPr>
      </w:pPr>
      <w:r w:rsidRPr="00737F3B">
        <w:rPr>
          <w:bCs/>
          <w:i/>
          <w:iCs/>
        </w:rPr>
        <w:t>Второй уровень результатов</w:t>
      </w:r>
      <w:r w:rsidRPr="00737F3B">
        <w:rPr>
          <w:iCs/>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737F3B" w:rsidRPr="00737F3B" w:rsidRDefault="00737F3B" w:rsidP="00737F3B">
      <w:pPr>
        <w:autoSpaceDE w:val="0"/>
        <w:autoSpaceDN w:val="0"/>
        <w:adjustRightInd w:val="0"/>
        <w:spacing w:line="276" w:lineRule="auto"/>
        <w:ind w:firstLine="540"/>
        <w:jc w:val="both"/>
        <w:rPr>
          <w:iCs/>
        </w:rPr>
      </w:pPr>
      <w:r w:rsidRPr="00737F3B">
        <w:rPr>
          <w:bCs/>
          <w:i/>
          <w:iCs/>
        </w:rPr>
        <w:t>Третий уровень результатов</w:t>
      </w:r>
      <w:r w:rsidRPr="00737F3B">
        <w:rPr>
          <w:iCs/>
        </w:rPr>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37F3B" w:rsidRPr="00737F3B" w:rsidRDefault="00737F3B" w:rsidP="00737F3B">
      <w:pPr>
        <w:autoSpaceDE w:val="0"/>
        <w:autoSpaceDN w:val="0"/>
        <w:adjustRightInd w:val="0"/>
        <w:spacing w:line="276" w:lineRule="auto"/>
        <w:ind w:firstLine="540"/>
        <w:jc w:val="both"/>
        <w:rPr>
          <w:iCs/>
        </w:rPr>
      </w:pPr>
      <w:r w:rsidRPr="00737F3B">
        <w:rPr>
          <w:iCs/>
        </w:rPr>
        <w:t xml:space="preserve">С переходом от одного уровня результатов к другому существенно возрастают </w:t>
      </w:r>
      <w:r w:rsidRPr="00737F3B">
        <w:rPr>
          <w:iCs/>
          <w:u w:val="single"/>
        </w:rPr>
        <w:t>воспитательные эффекты</w:t>
      </w:r>
      <w:r w:rsidRPr="00737F3B">
        <w:rPr>
          <w:iCs/>
        </w:rPr>
        <w:t>:</w:t>
      </w:r>
    </w:p>
    <w:p w:rsidR="00737F3B" w:rsidRPr="00737F3B" w:rsidRDefault="00737F3B" w:rsidP="00737F3B">
      <w:pPr>
        <w:autoSpaceDE w:val="0"/>
        <w:autoSpaceDN w:val="0"/>
        <w:adjustRightInd w:val="0"/>
        <w:spacing w:line="276" w:lineRule="auto"/>
        <w:jc w:val="both"/>
        <w:rPr>
          <w:iCs/>
        </w:rPr>
      </w:pPr>
      <w:r w:rsidRPr="00737F3B">
        <w:rPr>
          <w:iCs/>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37F3B" w:rsidRPr="00737F3B" w:rsidRDefault="00737F3B" w:rsidP="00737F3B">
      <w:pPr>
        <w:autoSpaceDE w:val="0"/>
        <w:autoSpaceDN w:val="0"/>
        <w:adjustRightInd w:val="0"/>
        <w:spacing w:line="276" w:lineRule="auto"/>
        <w:jc w:val="both"/>
        <w:rPr>
          <w:iCs/>
        </w:rPr>
      </w:pPr>
      <w:r w:rsidRPr="00737F3B">
        <w:rPr>
          <w:iCs/>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737F3B" w:rsidRPr="00737F3B" w:rsidRDefault="00737F3B" w:rsidP="00737F3B">
      <w:pPr>
        <w:autoSpaceDE w:val="0"/>
        <w:autoSpaceDN w:val="0"/>
        <w:adjustRightInd w:val="0"/>
        <w:spacing w:line="276" w:lineRule="auto"/>
        <w:ind w:firstLine="540"/>
        <w:jc w:val="both"/>
        <w:rPr>
          <w:b/>
          <w:iCs/>
        </w:rPr>
      </w:pPr>
      <w:r w:rsidRPr="00737F3B">
        <w:rPr>
          <w:iCs/>
        </w:rPr>
        <w:t>По каждому из направлений духовно-нравственного развития и воспитания обучающихся на уровне начального общего образования предусмотрены и могут быть достигнуты обучающимися следующие воспитательные результаты.</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гражданственности, патриотизма, уважения к правам, свободам и обязанностям человека:</w:t>
      </w:r>
    </w:p>
    <w:p w:rsidR="00737F3B" w:rsidRPr="00737F3B" w:rsidRDefault="00737F3B" w:rsidP="00737F3B">
      <w:pPr>
        <w:autoSpaceDE w:val="0"/>
        <w:autoSpaceDN w:val="0"/>
        <w:adjustRightInd w:val="0"/>
        <w:spacing w:line="276" w:lineRule="auto"/>
        <w:jc w:val="both"/>
        <w:rPr>
          <w:iCs/>
        </w:rPr>
      </w:pPr>
      <w:r w:rsidRPr="00737F3B">
        <w:rPr>
          <w:iCs/>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37F3B" w:rsidRPr="00737F3B" w:rsidRDefault="00737F3B" w:rsidP="00737F3B">
      <w:pPr>
        <w:autoSpaceDE w:val="0"/>
        <w:autoSpaceDN w:val="0"/>
        <w:adjustRightInd w:val="0"/>
        <w:spacing w:line="276" w:lineRule="auto"/>
        <w:jc w:val="both"/>
        <w:rPr>
          <w:iCs/>
        </w:rPr>
      </w:pPr>
      <w:r w:rsidRPr="00737F3B">
        <w:rPr>
          <w:iCs/>
        </w:rPr>
        <w:lastRenderedPageBreak/>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постижения ценностей гражданского общества, национальной истории и культуры;</w:t>
      </w:r>
    </w:p>
    <w:p w:rsidR="00737F3B" w:rsidRPr="00737F3B" w:rsidRDefault="00737F3B" w:rsidP="00737F3B">
      <w:pPr>
        <w:autoSpaceDE w:val="0"/>
        <w:autoSpaceDN w:val="0"/>
        <w:adjustRightInd w:val="0"/>
        <w:spacing w:line="276" w:lineRule="auto"/>
        <w:jc w:val="both"/>
        <w:rPr>
          <w:iCs/>
        </w:rPr>
      </w:pPr>
      <w:r w:rsidRPr="00737F3B">
        <w:rPr>
          <w:iCs/>
        </w:rPr>
        <w:t>- опыт ролевого взаимодействия и реализации гражданской, патриотической позиции;</w:t>
      </w:r>
    </w:p>
    <w:p w:rsidR="00737F3B" w:rsidRPr="00737F3B" w:rsidRDefault="00737F3B" w:rsidP="00737F3B">
      <w:pPr>
        <w:autoSpaceDE w:val="0"/>
        <w:autoSpaceDN w:val="0"/>
        <w:adjustRightInd w:val="0"/>
        <w:spacing w:line="276" w:lineRule="auto"/>
        <w:jc w:val="both"/>
        <w:rPr>
          <w:iCs/>
        </w:rPr>
      </w:pPr>
      <w:r w:rsidRPr="00737F3B">
        <w:rPr>
          <w:iCs/>
        </w:rPr>
        <w:t>- опыт социальной и межкультурной коммуникации;</w:t>
      </w:r>
    </w:p>
    <w:p w:rsidR="00737F3B" w:rsidRPr="00737F3B" w:rsidRDefault="00737F3B" w:rsidP="00737F3B">
      <w:pPr>
        <w:autoSpaceDE w:val="0"/>
        <w:autoSpaceDN w:val="0"/>
        <w:adjustRightInd w:val="0"/>
        <w:spacing w:line="276" w:lineRule="auto"/>
        <w:jc w:val="both"/>
        <w:rPr>
          <w:iCs/>
        </w:rPr>
      </w:pPr>
      <w:r w:rsidRPr="00737F3B">
        <w:rPr>
          <w:iCs/>
        </w:rPr>
        <w:t>- начальные представления о правах и обязанностях человека, гражданина, семьянина, товарища.</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нравственных чувств и этического сознания:</w:t>
      </w:r>
    </w:p>
    <w:p w:rsidR="00737F3B" w:rsidRPr="00737F3B" w:rsidRDefault="00737F3B" w:rsidP="00737F3B">
      <w:pPr>
        <w:autoSpaceDE w:val="0"/>
        <w:autoSpaceDN w:val="0"/>
        <w:adjustRightInd w:val="0"/>
        <w:spacing w:line="276" w:lineRule="auto"/>
        <w:jc w:val="both"/>
        <w:rPr>
          <w:iCs/>
        </w:rPr>
      </w:pPr>
      <w:r w:rsidRPr="00737F3B">
        <w:rPr>
          <w:iCs/>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37F3B" w:rsidRPr="00737F3B" w:rsidRDefault="00737F3B" w:rsidP="00737F3B">
      <w:pPr>
        <w:autoSpaceDE w:val="0"/>
        <w:autoSpaceDN w:val="0"/>
        <w:adjustRightInd w:val="0"/>
        <w:spacing w:line="276" w:lineRule="auto"/>
        <w:jc w:val="both"/>
        <w:rPr>
          <w:iCs/>
        </w:rPr>
      </w:pPr>
      <w:r w:rsidRPr="00737F3B">
        <w:rPr>
          <w:iCs/>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37F3B" w:rsidRPr="00737F3B" w:rsidRDefault="00737F3B" w:rsidP="00737F3B">
      <w:pPr>
        <w:autoSpaceDE w:val="0"/>
        <w:autoSpaceDN w:val="0"/>
        <w:adjustRightInd w:val="0"/>
        <w:spacing w:line="276" w:lineRule="auto"/>
        <w:jc w:val="both"/>
        <w:rPr>
          <w:iCs/>
        </w:rPr>
      </w:pPr>
      <w:r w:rsidRPr="00737F3B">
        <w:rPr>
          <w:iCs/>
        </w:rPr>
        <w:t>- уважительное отношение к традиционным религиям;</w:t>
      </w:r>
    </w:p>
    <w:p w:rsidR="00737F3B" w:rsidRPr="00737F3B" w:rsidRDefault="00737F3B" w:rsidP="00737F3B">
      <w:pPr>
        <w:autoSpaceDE w:val="0"/>
        <w:autoSpaceDN w:val="0"/>
        <w:adjustRightInd w:val="0"/>
        <w:spacing w:line="276" w:lineRule="auto"/>
        <w:jc w:val="both"/>
        <w:rPr>
          <w:iCs/>
        </w:rPr>
      </w:pPr>
      <w:r w:rsidRPr="00737F3B">
        <w:rPr>
          <w:iCs/>
        </w:rPr>
        <w:t>- неравнодушие к жизненным проблемам других людей, сочувствие к человеку, находящемуся в трудной ситуации;</w:t>
      </w:r>
    </w:p>
    <w:p w:rsidR="00737F3B" w:rsidRPr="00737F3B" w:rsidRDefault="00737F3B" w:rsidP="00737F3B">
      <w:pPr>
        <w:autoSpaceDE w:val="0"/>
        <w:autoSpaceDN w:val="0"/>
        <w:adjustRightInd w:val="0"/>
        <w:spacing w:line="276" w:lineRule="auto"/>
        <w:jc w:val="both"/>
        <w:rPr>
          <w:iCs/>
        </w:rPr>
      </w:pPr>
      <w:r w:rsidRPr="00737F3B">
        <w:rPr>
          <w:iCs/>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37F3B" w:rsidRPr="00737F3B" w:rsidRDefault="00737F3B" w:rsidP="00737F3B">
      <w:pPr>
        <w:autoSpaceDE w:val="0"/>
        <w:autoSpaceDN w:val="0"/>
        <w:adjustRightInd w:val="0"/>
        <w:spacing w:line="276" w:lineRule="auto"/>
        <w:jc w:val="both"/>
        <w:rPr>
          <w:iCs/>
        </w:rPr>
      </w:pPr>
      <w:r w:rsidRPr="00737F3B">
        <w:rPr>
          <w:iCs/>
        </w:rPr>
        <w:t>- уважительное отношение к родителям (законным представителям), к старшим, заботливое отношение к младшим;</w:t>
      </w:r>
    </w:p>
    <w:p w:rsidR="00737F3B" w:rsidRPr="00737F3B" w:rsidRDefault="00737F3B" w:rsidP="00737F3B">
      <w:pPr>
        <w:autoSpaceDE w:val="0"/>
        <w:autoSpaceDN w:val="0"/>
        <w:adjustRightInd w:val="0"/>
        <w:spacing w:line="276" w:lineRule="auto"/>
        <w:jc w:val="both"/>
        <w:rPr>
          <w:iCs/>
        </w:rPr>
      </w:pPr>
      <w:r w:rsidRPr="00737F3B">
        <w:rPr>
          <w:iCs/>
        </w:rPr>
        <w:t>- знание традиций своей семьи и образовательного учреждения, бережное отношение к ним.</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трудолюбия, творческого отношения к  учению, труду, жизни:</w:t>
      </w:r>
    </w:p>
    <w:p w:rsidR="00737F3B" w:rsidRPr="00737F3B" w:rsidRDefault="00737F3B" w:rsidP="00737F3B">
      <w:pPr>
        <w:autoSpaceDE w:val="0"/>
        <w:autoSpaceDN w:val="0"/>
        <w:adjustRightInd w:val="0"/>
        <w:spacing w:line="276" w:lineRule="auto"/>
        <w:jc w:val="both"/>
        <w:rPr>
          <w:iCs/>
        </w:rPr>
      </w:pPr>
      <w:r w:rsidRPr="00737F3B">
        <w:rPr>
          <w:iCs/>
        </w:rPr>
        <w:t>- ценностное отношение к труду и творчеству, человеку труда, трудовым достижениям России и человечества, трудолюбие;</w:t>
      </w:r>
    </w:p>
    <w:p w:rsidR="00737F3B" w:rsidRPr="00737F3B" w:rsidRDefault="00737F3B" w:rsidP="00737F3B">
      <w:pPr>
        <w:autoSpaceDE w:val="0"/>
        <w:autoSpaceDN w:val="0"/>
        <w:adjustRightInd w:val="0"/>
        <w:spacing w:line="276" w:lineRule="auto"/>
        <w:jc w:val="both"/>
        <w:rPr>
          <w:iCs/>
        </w:rPr>
      </w:pPr>
      <w:r w:rsidRPr="00737F3B">
        <w:rPr>
          <w:iCs/>
        </w:rPr>
        <w:t>- ценностное и творческое отношение к учебному труду;</w:t>
      </w:r>
    </w:p>
    <w:p w:rsidR="00737F3B" w:rsidRPr="00737F3B" w:rsidRDefault="00737F3B" w:rsidP="00737F3B">
      <w:pPr>
        <w:autoSpaceDE w:val="0"/>
        <w:autoSpaceDN w:val="0"/>
        <w:adjustRightInd w:val="0"/>
        <w:spacing w:line="276" w:lineRule="auto"/>
        <w:jc w:val="both"/>
        <w:rPr>
          <w:iCs/>
        </w:rPr>
      </w:pPr>
      <w:r w:rsidRPr="00737F3B">
        <w:rPr>
          <w:iCs/>
        </w:rPr>
        <w:t>- элементарные представления о различных профессиях;</w:t>
      </w:r>
    </w:p>
    <w:p w:rsidR="00737F3B" w:rsidRPr="00737F3B" w:rsidRDefault="00737F3B" w:rsidP="00737F3B">
      <w:pPr>
        <w:autoSpaceDE w:val="0"/>
        <w:autoSpaceDN w:val="0"/>
        <w:adjustRightInd w:val="0"/>
        <w:spacing w:line="276" w:lineRule="auto"/>
        <w:jc w:val="both"/>
        <w:rPr>
          <w:iCs/>
        </w:rPr>
      </w:pPr>
      <w:r w:rsidRPr="00737F3B">
        <w:rPr>
          <w:iCs/>
        </w:rPr>
        <w:t>- первоначальные навыки трудового творческого сотрудничества со сверстниками, старшими детьми и взрослыми;</w:t>
      </w:r>
    </w:p>
    <w:p w:rsidR="00737F3B" w:rsidRPr="00737F3B" w:rsidRDefault="00737F3B" w:rsidP="00737F3B">
      <w:pPr>
        <w:autoSpaceDE w:val="0"/>
        <w:autoSpaceDN w:val="0"/>
        <w:adjustRightInd w:val="0"/>
        <w:spacing w:line="276" w:lineRule="auto"/>
        <w:jc w:val="both"/>
        <w:rPr>
          <w:iCs/>
        </w:rPr>
      </w:pPr>
      <w:r w:rsidRPr="00737F3B">
        <w:rPr>
          <w:iCs/>
        </w:rPr>
        <w:t>- осознание приоритета нравственных основ труда, творчества, создания нового;</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участия в различных видах общественно полезной и личностно значимой деятельности;</w:t>
      </w:r>
    </w:p>
    <w:p w:rsidR="00737F3B" w:rsidRPr="00737F3B" w:rsidRDefault="00737F3B" w:rsidP="00737F3B">
      <w:pPr>
        <w:autoSpaceDE w:val="0"/>
        <w:autoSpaceDN w:val="0"/>
        <w:adjustRightInd w:val="0"/>
        <w:spacing w:line="276" w:lineRule="auto"/>
        <w:jc w:val="both"/>
        <w:rPr>
          <w:iCs/>
        </w:rPr>
      </w:pPr>
      <w:r w:rsidRPr="00737F3B">
        <w:rPr>
          <w:iCs/>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737F3B" w:rsidRPr="00737F3B" w:rsidRDefault="00737F3B" w:rsidP="00737F3B">
      <w:pPr>
        <w:autoSpaceDE w:val="0"/>
        <w:autoSpaceDN w:val="0"/>
        <w:adjustRightInd w:val="0"/>
        <w:spacing w:line="276" w:lineRule="auto"/>
        <w:jc w:val="both"/>
        <w:rPr>
          <w:iCs/>
        </w:rPr>
      </w:pPr>
      <w:r w:rsidRPr="00737F3B">
        <w:rPr>
          <w:iCs/>
        </w:rPr>
        <w:t>- мотивация к самореализации в социальном творчестве, познавательной и практической, общественно полезной деятельности.</w:t>
      </w:r>
    </w:p>
    <w:p w:rsidR="00737F3B" w:rsidRPr="00737F3B" w:rsidRDefault="00737F3B" w:rsidP="00737F3B">
      <w:pPr>
        <w:autoSpaceDE w:val="0"/>
        <w:autoSpaceDN w:val="0"/>
        <w:adjustRightInd w:val="0"/>
        <w:spacing w:line="276" w:lineRule="auto"/>
        <w:ind w:firstLine="540"/>
        <w:jc w:val="both"/>
        <w:rPr>
          <w:bCs/>
          <w:iCs/>
        </w:rPr>
      </w:pPr>
      <w:r w:rsidRPr="00737F3B">
        <w:rPr>
          <w:bCs/>
          <w:iCs/>
        </w:rPr>
        <w:t>Формирование ценностного отношения к здоровью и здоровому образу жизни:</w:t>
      </w:r>
    </w:p>
    <w:p w:rsidR="00737F3B" w:rsidRPr="00737F3B" w:rsidRDefault="00737F3B" w:rsidP="00737F3B">
      <w:pPr>
        <w:autoSpaceDE w:val="0"/>
        <w:autoSpaceDN w:val="0"/>
        <w:adjustRightInd w:val="0"/>
        <w:spacing w:line="276" w:lineRule="auto"/>
        <w:jc w:val="both"/>
        <w:rPr>
          <w:iCs/>
        </w:rPr>
      </w:pPr>
      <w:r w:rsidRPr="00737F3B">
        <w:rPr>
          <w:iCs/>
        </w:rPr>
        <w:t>- ценностное отношение к своему здоровью, здоровью близких и окружающих людей;</w:t>
      </w:r>
    </w:p>
    <w:p w:rsidR="00737F3B" w:rsidRPr="00737F3B" w:rsidRDefault="00737F3B" w:rsidP="00737F3B">
      <w:pPr>
        <w:autoSpaceDE w:val="0"/>
        <w:autoSpaceDN w:val="0"/>
        <w:adjustRightInd w:val="0"/>
        <w:spacing w:line="276" w:lineRule="auto"/>
        <w:jc w:val="both"/>
        <w:rPr>
          <w:iCs/>
        </w:rPr>
      </w:pPr>
      <w:r w:rsidRPr="00737F3B">
        <w:rPr>
          <w:iCs/>
        </w:rPr>
        <w:lastRenderedPageBreak/>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37F3B" w:rsidRPr="00737F3B" w:rsidRDefault="00737F3B" w:rsidP="00737F3B">
      <w:pPr>
        <w:autoSpaceDE w:val="0"/>
        <w:autoSpaceDN w:val="0"/>
        <w:adjustRightInd w:val="0"/>
        <w:spacing w:line="276" w:lineRule="auto"/>
        <w:jc w:val="both"/>
        <w:rPr>
          <w:iCs/>
        </w:rPr>
      </w:pPr>
      <w:r w:rsidRPr="00737F3B">
        <w:rPr>
          <w:iCs/>
        </w:rPr>
        <w:t>- первоначальный личный опыт  здоровьесберегающей деятельности;</w:t>
      </w:r>
    </w:p>
    <w:p w:rsidR="00737F3B" w:rsidRPr="00737F3B" w:rsidRDefault="00737F3B" w:rsidP="00737F3B">
      <w:pPr>
        <w:autoSpaceDE w:val="0"/>
        <w:autoSpaceDN w:val="0"/>
        <w:adjustRightInd w:val="0"/>
        <w:spacing w:line="276" w:lineRule="auto"/>
        <w:jc w:val="both"/>
        <w:rPr>
          <w:iCs/>
        </w:rPr>
      </w:pPr>
      <w:r w:rsidRPr="00737F3B">
        <w:rPr>
          <w:iCs/>
        </w:rPr>
        <w:t>- первоначальные представления о роли физической культуры и спорта для здоровья человека, его образования, труда и творчества;</w:t>
      </w:r>
    </w:p>
    <w:p w:rsidR="00737F3B" w:rsidRPr="00737F3B" w:rsidRDefault="00737F3B" w:rsidP="00737F3B">
      <w:pPr>
        <w:autoSpaceDE w:val="0"/>
        <w:autoSpaceDN w:val="0"/>
        <w:adjustRightInd w:val="0"/>
        <w:spacing w:line="276" w:lineRule="auto"/>
        <w:jc w:val="both"/>
        <w:rPr>
          <w:iCs/>
        </w:rPr>
      </w:pPr>
      <w:r w:rsidRPr="00737F3B">
        <w:rPr>
          <w:iCs/>
        </w:rPr>
        <w:t>- знания о возможном негативном влиянии компьютерных игр, телевидения, рекламы на здоровье человека.</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ценностного отношения к природе, окружающей среде (экологическое воспитание):</w:t>
      </w:r>
    </w:p>
    <w:p w:rsidR="00737F3B" w:rsidRPr="00737F3B" w:rsidRDefault="00737F3B" w:rsidP="00737F3B">
      <w:pPr>
        <w:autoSpaceDE w:val="0"/>
        <w:autoSpaceDN w:val="0"/>
        <w:adjustRightInd w:val="0"/>
        <w:spacing w:line="276" w:lineRule="auto"/>
        <w:jc w:val="both"/>
        <w:rPr>
          <w:iCs/>
        </w:rPr>
      </w:pPr>
      <w:r w:rsidRPr="00737F3B">
        <w:rPr>
          <w:iCs/>
        </w:rPr>
        <w:t>- ценностное отношение к природе;</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эстетического, эмоционально-нравственного отношения к природе;</w:t>
      </w:r>
    </w:p>
    <w:p w:rsidR="00737F3B" w:rsidRPr="00737F3B" w:rsidRDefault="00737F3B" w:rsidP="00737F3B">
      <w:pPr>
        <w:autoSpaceDE w:val="0"/>
        <w:autoSpaceDN w:val="0"/>
        <w:adjustRightInd w:val="0"/>
        <w:spacing w:line="276" w:lineRule="auto"/>
        <w:jc w:val="both"/>
        <w:rPr>
          <w:iCs/>
        </w:rPr>
      </w:pPr>
      <w:r w:rsidRPr="00737F3B">
        <w:rPr>
          <w:iCs/>
        </w:rPr>
        <w:t>- элементарные знания о традициях нравственно-этического отношения к природе в культуре народов России, нормах экологической этики;</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участия в природоохранной деятельности в школе, на пришкольном участке, по месту жительства;</w:t>
      </w:r>
    </w:p>
    <w:p w:rsidR="00737F3B" w:rsidRPr="00737F3B" w:rsidRDefault="00737F3B" w:rsidP="00737F3B">
      <w:pPr>
        <w:autoSpaceDE w:val="0"/>
        <w:autoSpaceDN w:val="0"/>
        <w:adjustRightInd w:val="0"/>
        <w:spacing w:line="276" w:lineRule="auto"/>
        <w:jc w:val="both"/>
        <w:rPr>
          <w:iCs/>
        </w:rPr>
      </w:pPr>
      <w:r w:rsidRPr="00737F3B">
        <w:rPr>
          <w:iCs/>
        </w:rPr>
        <w:t>- личный опыт участия в экологических инициативах, проектах.</w:t>
      </w:r>
    </w:p>
    <w:p w:rsidR="00737F3B" w:rsidRPr="00737F3B" w:rsidRDefault="00737F3B" w:rsidP="00737F3B">
      <w:pPr>
        <w:autoSpaceDE w:val="0"/>
        <w:autoSpaceDN w:val="0"/>
        <w:adjustRightInd w:val="0"/>
        <w:spacing w:line="276" w:lineRule="auto"/>
        <w:ind w:firstLine="540"/>
        <w:jc w:val="both"/>
        <w:rPr>
          <w:bCs/>
          <w:iCs/>
        </w:rPr>
      </w:pPr>
      <w:r w:rsidRPr="00737F3B">
        <w:rPr>
          <w:bCs/>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37F3B" w:rsidRPr="00737F3B" w:rsidRDefault="00737F3B" w:rsidP="00737F3B">
      <w:pPr>
        <w:autoSpaceDE w:val="0"/>
        <w:autoSpaceDN w:val="0"/>
        <w:adjustRightInd w:val="0"/>
        <w:spacing w:line="276" w:lineRule="auto"/>
        <w:jc w:val="both"/>
        <w:rPr>
          <w:iCs/>
        </w:rPr>
      </w:pPr>
      <w:r w:rsidRPr="00737F3B">
        <w:rPr>
          <w:iCs/>
        </w:rPr>
        <w:t>- первоначальные умения видеть красоту в окружающем мире;</w:t>
      </w:r>
    </w:p>
    <w:p w:rsidR="00737F3B" w:rsidRPr="00737F3B" w:rsidRDefault="00737F3B" w:rsidP="00737F3B">
      <w:pPr>
        <w:autoSpaceDE w:val="0"/>
        <w:autoSpaceDN w:val="0"/>
        <w:adjustRightInd w:val="0"/>
        <w:spacing w:line="276" w:lineRule="auto"/>
        <w:jc w:val="both"/>
        <w:rPr>
          <w:iCs/>
        </w:rPr>
      </w:pPr>
      <w:r w:rsidRPr="00737F3B">
        <w:rPr>
          <w:iCs/>
        </w:rPr>
        <w:t>- первоначальные умения видеть красоту в поведении, поступках людей;</w:t>
      </w:r>
    </w:p>
    <w:p w:rsidR="00737F3B" w:rsidRPr="00737F3B" w:rsidRDefault="00737F3B" w:rsidP="00737F3B">
      <w:pPr>
        <w:autoSpaceDE w:val="0"/>
        <w:autoSpaceDN w:val="0"/>
        <w:adjustRightInd w:val="0"/>
        <w:spacing w:line="276" w:lineRule="auto"/>
        <w:jc w:val="both"/>
        <w:rPr>
          <w:iCs/>
        </w:rPr>
      </w:pPr>
      <w:r w:rsidRPr="00737F3B">
        <w:rPr>
          <w:iCs/>
        </w:rPr>
        <w:t>- элементарные представления об эстетических и художественных ценностях отечественной культуры;</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эмоционального постижения народного творчества, этнокультурных традиций, фольклора народов России;</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37F3B" w:rsidRPr="00737F3B" w:rsidRDefault="00737F3B" w:rsidP="00737F3B">
      <w:pPr>
        <w:autoSpaceDE w:val="0"/>
        <w:autoSpaceDN w:val="0"/>
        <w:adjustRightInd w:val="0"/>
        <w:spacing w:line="276" w:lineRule="auto"/>
        <w:jc w:val="both"/>
        <w:rPr>
          <w:iCs/>
        </w:rPr>
      </w:pPr>
      <w:r w:rsidRPr="00737F3B">
        <w:rPr>
          <w:iCs/>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37F3B" w:rsidRPr="00737F3B" w:rsidRDefault="00737F3B" w:rsidP="00737F3B">
      <w:pPr>
        <w:spacing w:line="276" w:lineRule="auto"/>
        <w:jc w:val="both"/>
      </w:pPr>
      <w:r w:rsidRPr="00737F3B">
        <w:rPr>
          <w:iCs/>
        </w:rPr>
        <w:t>- мотивация к реализации эстетических ценностей в пространстве образовательного учреждения и семьи</w:t>
      </w:r>
    </w:p>
    <w:p w:rsidR="00E705E0" w:rsidRDefault="00E705E0" w:rsidP="00C30698">
      <w:pPr>
        <w:shd w:val="clear" w:color="auto" w:fill="FFFFFF"/>
        <w:spacing w:line="360" w:lineRule="auto"/>
        <w:ind w:firstLine="709"/>
        <w:contextualSpacing/>
        <w:jc w:val="both"/>
        <w:rPr>
          <w:sz w:val="28"/>
          <w:szCs w:val="28"/>
        </w:rPr>
      </w:pPr>
    </w:p>
    <w:p w:rsidR="000F6453" w:rsidRPr="000F6453" w:rsidRDefault="000F6453" w:rsidP="000F6453">
      <w:pPr>
        <w:spacing w:line="276" w:lineRule="auto"/>
        <w:jc w:val="center"/>
        <w:rPr>
          <w:caps/>
        </w:rPr>
      </w:pPr>
      <w:r w:rsidRPr="000F6453">
        <w:rPr>
          <w:b/>
          <w:caps/>
        </w:rPr>
        <w:t>2.4. Программа формирования экологической культуры, здорового и безопасного образа жизни.</w:t>
      </w:r>
    </w:p>
    <w:p w:rsidR="000F6453" w:rsidRPr="000F6453" w:rsidRDefault="000F6453" w:rsidP="000F6453">
      <w:pPr>
        <w:spacing w:before="100" w:beforeAutospacing="1" w:after="100" w:afterAutospacing="1"/>
        <w:ind w:firstLine="708"/>
        <w:jc w:val="center"/>
        <w:rPr>
          <w:b/>
        </w:rPr>
      </w:pPr>
      <w:r w:rsidRPr="000F6453">
        <w:rPr>
          <w:b/>
        </w:rPr>
        <w:t>Содержание:</w:t>
      </w:r>
    </w:p>
    <w:p w:rsidR="000F6453" w:rsidRPr="000F6453" w:rsidRDefault="000F6453" w:rsidP="000F6453">
      <w:r w:rsidRPr="000F6453">
        <w:t>1. Пояснительная записка</w:t>
      </w:r>
    </w:p>
    <w:p w:rsidR="000F6453" w:rsidRPr="000F6453" w:rsidRDefault="000F6453" w:rsidP="000F6453">
      <w:r w:rsidRPr="000F6453">
        <w:rPr>
          <w:bCs/>
        </w:rPr>
        <w:t xml:space="preserve"> 2. Направления реализации программы </w:t>
      </w:r>
    </w:p>
    <w:p w:rsidR="000F6453" w:rsidRPr="000F6453" w:rsidRDefault="000F6453" w:rsidP="000F6453">
      <w:r w:rsidRPr="000F6453">
        <w:rPr>
          <w:bCs/>
        </w:rPr>
        <w:t>3. Рациональная организация учебной и внеурочной  деятельности обучающихся</w:t>
      </w:r>
    </w:p>
    <w:p w:rsidR="000F6453" w:rsidRPr="000F6453" w:rsidRDefault="000F6453" w:rsidP="000F6453">
      <w:r w:rsidRPr="000F6453">
        <w:rPr>
          <w:bCs/>
        </w:rPr>
        <w:lastRenderedPageBreak/>
        <w:t>4. Организация физкультурно-оздоровительной работы</w:t>
      </w:r>
    </w:p>
    <w:p w:rsidR="000F6453" w:rsidRPr="000F6453" w:rsidRDefault="000F6453" w:rsidP="000F6453">
      <w:r w:rsidRPr="000F6453">
        <w:rPr>
          <w:bCs/>
        </w:rPr>
        <w:t>5. Реализация дополнительных образовательных программ</w:t>
      </w:r>
    </w:p>
    <w:p w:rsidR="000F6453" w:rsidRPr="000F6453" w:rsidRDefault="000F6453" w:rsidP="000F6453">
      <w:r w:rsidRPr="000F6453">
        <w:rPr>
          <w:bCs/>
        </w:rPr>
        <w:t>6. Просветительская работа с родителями (законными представителями)</w:t>
      </w:r>
    </w:p>
    <w:p w:rsidR="000F6453" w:rsidRPr="000F6453" w:rsidRDefault="000F6453" w:rsidP="000F6453">
      <w:pPr>
        <w:spacing w:before="100" w:beforeAutospacing="1" w:after="100" w:afterAutospacing="1" w:line="276" w:lineRule="auto"/>
        <w:ind w:firstLine="708"/>
        <w:jc w:val="center"/>
        <w:rPr>
          <w:b/>
        </w:rPr>
      </w:pPr>
      <w:r w:rsidRPr="000F6453">
        <w:rPr>
          <w:b/>
        </w:rPr>
        <w:t>1. Пояснительная записка</w:t>
      </w:r>
    </w:p>
    <w:p w:rsidR="000F6453" w:rsidRPr="000F6453" w:rsidRDefault="000F6453" w:rsidP="000F6453">
      <w:pPr>
        <w:ind w:firstLine="708"/>
        <w:jc w:val="both"/>
      </w:pPr>
      <w:r w:rsidRPr="000F6453">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6453" w:rsidRPr="000F6453" w:rsidRDefault="000F6453" w:rsidP="000F6453">
      <w:pPr>
        <w:ind w:firstLine="708"/>
        <w:jc w:val="both"/>
      </w:pPr>
      <w:r w:rsidRPr="000F6453">
        <w:t>Нормативно-правовой и документальной основой Программы формирования культуры здорового и безопасного обра</w:t>
      </w:r>
      <w:r w:rsidR="00B473CE">
        <w:t>за жизни  обучающихся на уровне</w:t>
      </w:r>
      <w:r w:rsidRPr="000F6453">
        <w:t xml:space="preserve"> начального общего образования являются: </w:t>
      </w:r>
    </w:p>
    <w:p w:rsidR="000F6453" w:rsidRPr="000F6453" w:rsidRDefault="000F6453" w:rsidP="00620AA7">
      <w:pPr>
        <w:numPr>
          <w:ilvl w:val="0"/>
          <w:numId w:val="22"/>
        </w:numPr>
        <w:tabs>
          <w:tab w:val="num" w:pos="720"/>
        </w:tabs>
        <w:spacing w:line="276" w:lineRule="auto"/>
        <w:ind w:firstLine="360"/>
        <w:jc w:val="both"/>
      </w:pPr>
      <w:r w:rsidRPr="000F6453">
        <w:t>Федеральный закон №273 - ФЗ «Об образовании в Российской Федерации»;</w:t>
      </w:r>
    </w:p>
    <w:p w:rsidR="000F6453" w:rsidRPr="000F6453" w:rsidRDefault="000F6453" w:rsidP="00620AA7">
      <w:pPr>
        <w:numPr>
          <w:ilvl w:val="0"/>
          <w:numId w:val="22"/>
        </w:numPr>
        <w:tabs>
          <w:tab w:val="num" w:pos="720"/>
        </w:tabs>
        <w:spacing w:line="276" w:lineRule="auto"/>
        <w:ind w:firstLine="360"/>
        <w:jc w:val="both"/>
      </w:pPr>
      <w:r w:rsidRPr="000F6453">
        <w:t>Федеральный государственный образовательный стандарт начального общего образования;</w:t>
      </w:r>
    </w:p>
    <w:p w:rsidR="000F6453" w:rsidRPr="000F6453" w:rsidRDefault="000F6453" w:rsidP="00620AA7">
      <w:pPr>
        <w:numPr>
          <w:ilvl w:val="0"/>
          <w:numId w:val="22"/>
        </w:numPr>
        <w:tabs>
          <w:tab w:val="num" w:pos="720"/>
        </w:tabs>
        <w:spacing w:line="276" w:lineRule="auto"/>
        <w:ind w:firstLine="360"/>
        <w:jc w:val="both"/>
      </w:pPr>
      <w:r w:rsidRPr="000F6453">
        <w:t>СанПиН,  2.4.2. 2821-10 «Санитарно-эпидемиологические требования к условиям и организации обучения в общеобразовательных учреждениях» от 29.12.2010г.№189;</w:t>
      </w:r>
    </w:p>
    <w:p w:rsidR="000F6453" w:rsidRPr="000F6453" w:rsidRDefault="000F6453" w:rsidP="00620AA7">
      <w:pPr>
        <w:numPr>
          <w:ilvl w:val="0"/>
          <w:numId w:val="22"/>
        </w:numPr>
        <w:tabs>
          <w:tab w:val="num" w:pos="720"/>
          <w:tab w:val="left" w:pos="1260"/>
        </w:tabs>
        <w:autoSpaceDE w:val="0"/>
        <w:autoSpaceDN w:val="0"/>
        <w:adjustRightInd w:val="0"/>
        <w:spacing w:line="276" w:lineRule="auto"/>
        <w:ind w:firstLine="360"/>
        <w:contextualSpacing/>
        <w:jc w:val="both"/>
      </w:pPr>
      <w:r w:rsidRPr="000F6453">
        <w:t>Рекомендации по организации обучения в первом классе четырехлетней начальной школы (Письмо МО РФ № 408/13-13 от 20.04.2001);</w:t>
      </w:r>
    </w:p>
    <w:p w:rsidR="000F6453" w:rsidRPr="000F6453" w:rsidRDefault="000F6453" w:rsidP="00620AA7">
      <w:pPr>
        <w:numPr>
          <w:ilvl w:val="0"/>
          <w:numId w:val="22"/>
        </w:numPr>
        <w:tabs>
          <w:tab w:val="num" w:pos="720"/>
          <w:tab w:val="left" w:pos="1260"/>
        </w:tabs>
        <w:autoSpaceDE w:val="0"/>
        <w:autoSpaceDN w:val="0"/>
        <w:adjustRightInd w:val="0"/>
        <w:spacing w:line="276" w:lineRule="auto"/>
        <w:ind w:firstLine="360"/>
        <w:contextualSpacing/>
        <w:jc w:val="both"/>
      </w:pPr>
      <w:r w:rsidRPr="000F6453">
        <w:t xml:space="preserve">Об организации обучения  в первом классе четырехлетней начальной школы (Письмо МО РФ № 202/11-13 от 25.09.2000); </w:t>
      </w:r>
    </w:p>
    <w:p w:rsidR="000F6453" w:rsidRPr="000F6453" w:rsidRDefault="000F6453" w:rsidP="00620AA7">
      <w:pPr>
        <w:numPr>
          <w:ilvl w:val="0"/>
          <w:numId w:val="22"/>
        </w:numPr>
        <w:tabs>
          <w:tab w:val="num" w:pos="720"/>
          <w:tab w:val="left" w:pos="1260"/>
        </w:tabs>
        <w:autoSpaceDE w:val="0"/>
        <w:autoSpaceDN w:val="0"/>
        <w:adjustRightInd w:val="0"/>
        <w:spacing w:line="276" w:lineRule="auto"/>
        <w:ind w:firstLine="360"/>
        <w:contextualSpacing/>
        <w:jc w:val="both"/>
      </w:pPr>
      <w:r w:rsidRPr="000F6453">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6453" w:rsidRPr="000F6453" w:rsidRDefault="000F6453" w:rsidP="00620AA7">
      <w:pPr>
        <w:numPr>
          <w:ilvl w:val="0"/>
          <w:numId w:val="22"/>
        </w:numPr>
        <w:tabs>
          <w:tab w:val="num" w:pos="720"/>
          <w:tab w:val="left" w:pos="1260"/>
        </w:tabs>
        <w:autoSpaceDE w:val="0"/>
        <w:autoSpaceDN w:val="0"/>
        <w:adjustRightInd w:val="0"/>
        <w:spacing w:line="276" w:lineRule="auto"/>
        <w:ind w:firstLine="360"/>
        <w:contextualSpacing/>
        <w:jc w:val="both"/>
      </w:pPr>
      <w:r w:rsidRPr="000F6453">
        <w:t>Гигиенические требования к условиям реализации основной образовательной программы на</w:t>
      </w:r>
      <w:r w:rsidR="00AD0A64">
        <w:t>чального общего образования</w:t>
      </w:r>
      <w:r w:rsidRPr="000F6453">
        <w:t>;</w:t>
      </w:r>
    </w:p>
    <w:p w:rsidR="000F6453" w:rsidRPr="000F6453" w:rsidRDefault="000F6453" w:rsidP="000F6453">
      <w:pPr>
        <w:jc w:val="both"/>
        <w:rPr>
          <w:b/>
        </w:rPr>
      </w:pPr>
      <w:r w:rsidRPr="000F6453">
        <w:t xml:space="preserve">Программа формирования ценности здоровья и здорового образа жизни на уровне начального общего образования сформирована с учётом </w:t>
      </w:r>
      <w:r w:rsidRPr="000F6453">
        <w:rPr>
          <w:bCs/>
        </w:rPr>
        <w:t>факторов, оказывающих существенное влияние на состояние здоровья детей</w:t>
      </w:r>
      <w:r w:rsidRPr="000F6453">
        <w:rPr>
          <w:b/>
        </w:rPr>
        <w:t xml:space="preserve">: </w:t>
      </w:r>
    </w:p>
    <w:p w:rsidR="000F6453" w:rsidRPr="000F6453" w:rsidRDefault="000F6453" w:rsidP="000F6453">
      <w:pPr>
        <w:jc w:val="both"/>
      </w:pPr>
      <w:r w:rsidRPr="000F6453">
        <w:t xml:space="preserve">- неблагоприятные социальные, экономические и экологические условия; </w:t>
      </w:r>
    </w:p>
    <w:p w:rsidR="000F6453" w:rsidRPr="000F6453" w:rsidRDefault="000F6453" w:rsidP="000F6453">
      <w:pPr>
        <w:jc w:val="both"/>
      </w:pPr>
      <w:r w:rsidRPr="000F6453">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0F6453" w:rsidRPr="000F6453" w:rsidRDefault="000F6453" w:rsidP="000F6453">
      <w:pPr>
        <w:jc w:val="both"/>
      </w:pPr>
      <w:r w:rsidRPr="000F6453">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0F6453" w:rsidRPr="000F6453" w:rsidRDefault="000F6453" w:rsidP="000F6453">
      <w:pPr>
        <w:jc w:val="both"/>
      </w:pPr>
      <w:r w:rsidRPr="000F6453">
        <w:lastRenderedPageBreak/>
        <w:t xml:space="preserve">- активно формируемые в младшем школьном возрасте комплексы знаний, установок, правил поведения, привычек; </w:t>
      </w:r>
    </w:p>
    <w:p w:rsidR="000F6453" w:rsidRPr="000F6453" w:rsidRDefault="000F6453" w:rsidP="000F6453">
      <w:pPr>
        <w:jc w:val="both"/>
      </w:pPr>
      <w:r w:rsidRPr="000F6453">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0F6453" w:rsidRPr="000F6453" w:rsidRDefault="000F6453" w:rsidP="000F6453">
      <w:pPr>
        <w:widowControl w:val="0"/>
        <w:suppressAutoHyphens/>
        <w:jc w:val="both"/>
        <w:rPr>
          <w:kern w:val="2"/>
          <w:u w:val="single"/>
          <w:lang w:eastAsia="hi-IN" w:bidi="hi-IN"/>
        </w:rPr>
      </w:pPr>
      <w:r w:rsidRPr="000F6453">
        <w:rPr>
          <w:kern w:val="2"/>
          <w:u w:val="single"/>
          <w:lang w:eastAsia="hi-IN" w:bidi="hi-IN"/>
        </w:rPr>
        <w:t>Цель программы:</w:t>
      </w:r>
    </w:p>
    <w:p w:rsidR="000F6453" w:rsidRPr="000F6453" w:rsidRDefault="000F6453" w:rsidP="000F6453">
      <w:r w:rsidRPr="000F6453">
        <w:t xml:space="preserve">Создание условий для  формирования у школьников основ экологической культуры, сохранение и укрепление физического, психологического и социального </w:t>
      </w:r>
    </w:p>
    <w:p w:rsidR="000F6453" w:rsidRPr="000F6453" w:rsidRDefault="000F6453" w:rsidP="000F6453">
      <w:pPr>
        <w:rPr>
          <w:b/>
          <w:u w:val="single"/>
        </w:rPr>
      </w:pPr>
      <w:r w:rsidRPr="000F6453">
        <w:rPr>
          <w:bCs/>
          <w:u w:val="single"/>
        </w:rPr>
        <w:t>Задачи формирования культуры здорового и безопасного образа жизни обучающихся</w:t>
      </w:r>
      <w:r w:rsidRPr="000F6453">
        <w:rPr>
          <w:b/>
          <w:u w:val="single"/>
        </w:rPr>
        <w:t>:</w:t>
      </w:r>
    </w:p>
    <w:p w:rsidR="000F6453" w:rsidRPr="000F6453" w:rsidRDefault="000F6453" w:rsidP="000F6453">
      <w:pPr>
        <w:widowControl w:val="0"/>
        <w:suppressAutoHyphens/>
        <w:jc w:val="both"/>
        <w:rPr>
          <w:kern w:val="2"/>
          <w:lang w:eastAsia="hi-IN" w:bidi="hi-IN"/>
        </w:rPr>
      </w:pPr>
      <w:r w:rsidRPr="000F6453">
        <w:rPr>
          <w:kern w:val="2"/>
          <w:lang w:eastAsia="hi-IN" w:bidi="hi-IN"/>
        </w:rPr>
        <w:t xml:space="preserve"> Программа формирования экологической культуры, здорового и безопасного образа жизни должна обеспечивать: </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формирование познавательного интереса и бережного отношения к природе;</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формирование установок на использование здорового питания;</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соблюдение здоровьесозидающих режимов дня;</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формирование негативного отношения к факторам риска здоровью детей</w:t>
      </w:r>
      <w:r w:rsidR="000765D1">
        <w:rPr>
          <w:kern w:val="2"/>
          <w:lang w:eastAsia="hi-IN" w:bidi="hi-IN"/>
        </w:rPr>
        <w:t xml:space="preserve"> </w:t>
      </w:r>
      <w:r w:rsidRPr="000F6453">
        <w:rPr>
          <w:kern w:val="2"/>
          <w:lang w:eastAsia="hi-IN" w:bidi="hi-IN"/>
        </w:rPr>
        <w:t>(сниженная двигательная активность, курение, алкоголь, наркотики и другие психоактивные вещества, инфекционные заболевания);</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становление умений противостояния вовлечению в табакокурение, употребление алкоголя, наркотических и сильнодействующих веществ;</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0F6453" w:rsidRPr="000F6453" w:rsidRDefault="000F6453" w:rsidP="00620AA7">
      <w:pPr>
        <w:widowControl w:val="0"/>
        <w:numPr>
          <w:ilvl w:val="0"/>
          <w:numId w:val="23"/>
        </w:numPr>
        <w:suppressAutoHyphens/>
        <w:spacing w:line="276" w:lineRule="auto"/>
        <w:ind w:firstLine="1080"/>
        <w:jc w:val="both"/>
        <w:rPr>
          <w:kern w:val="2"/>
          <w:lang w:eastAsia="hi-IN" w:bidi="hi-IN"/>
        </w:rPr>
      </w:pPr>
      <w:r w:rsidRPr="000F6453">
        <w:rPr>
          <w:kern w:val="2"/>
          <w:lang w:eastAsia="hi-IN" w:bidi="hi-IN"/>
        </w:rPr>
        <w:t>формирование умений безопасного поведения в окружающей среде и простейших умений поведения в экстремальных (чрезвычайных) ситуациях;</w:t>
      </w:r>
    </w:p>
    <w:p w:rsidR="000F6453" w:rsidRPr="000F6453" w:rsidRDefault="000F6453" w:rsidP="000F6453">
      <w:pPr>
        <w:ind w:left="360"/>
        <w:jc w:val="both"/>
      </w:pPr>
      <w:r w:rsidRPr="000F6453">
        <w:lastRenderedPageBreak/>
        <w:t>Программа формирования экологической культуры, здорового и безопасного образа жизни должна обеспечивать:</w:t>
      </w:r>
    </w:p>
    <w:p w:rsidR="000F6453" w:rsidRPr="000F6453" w:rsidRDefault="000765D1" w:rsidP="00620AA7">
      <w:pPr>
        <w:numPr>
          <w:ilvl w:val="0"/>
          <w:numId w:val="21"/>
        </w:numPr>
        <w:tabs>
          <w:tab w:val="num" w:pos="180"/>
        </w:tabs>
        <w:spacing w:after="200" w:line="276" w:lineRule="auto"/>
        <w:jc w:val="both"/>
      </w:pPr>
      <w:r>
        <w:t xml:space="preserve">  ф</w:t>
      </w:r>
      <w:r w:rsidR="000F6453" w:rsidRPr="000F6453">
        <w:t>ормирование представлений об основах экологической культуры на примере экологическим сообразного поведения в быту и природе, безопасного для человека и окружающей среды;</w:t>
      </w:r>
    </w:p>
    <w:p w:rsidR="000F6453" w:rsidRPr="000F6453" w:rsidRDefault="000765D1" w:rsidP="000F6453">
      <w:pPr>
        <w:jc w:val="both"/>
      </w:pPr>
      <w:r>
        <w:t>- п</w:t>
      </w:r>
      <w:r w:rsidR="000F6453" w:rsidRPr="000F6453">
        <w:t>робуждение в детях желания заботиться о своём здоровье (формирование заинтересованного отношения к собственному здоровью) путём создание правил здорового образа жизни и организации здовьесберегающего характера учебной деятельности и общения;</w:t>
      </w:r>
    </w:p>
    <w:p w:rsidR="000F6453" w:rsidRPr="000F6453" w:rsidRDefault="000765D1" w:rsidP="00620AA7">
      <w:pPr>
        <w:numPr>
          <w:ilvl w:val="0"/>
          <w:numId w:val="21"/>
        </w:numPr>
        <w:tabs>
          <w:tab w:val="left" w:pos="360"/>
        </w:tabs>
        <w:jc w:val="both"/>
      </w:pPr>
      <w:r>
        <w:t>ф</w:t>
      </w:r>
      <w:r w:rsidR="000F6453" w:rsidRPr="000F6453">
        <w:t>ормирование познавательного интереса и бережного отношения к природе;</w:t>
      </w:r>
    </w:p>
    <w:p w:rsidR="000F6453" w:rsidRPr="000F6453" w:rsidRDefault="000765D1" w:rsidP="00620AA7">
      <w:pPr>
        <w:numPr>
          <w:ilvl w:val="0"/>
          <w:numId w:val="21"/>
        </w:numPr>
        <w:tabs>
          <w:tab w:val="left" w:pos="360"/>
        </w:tabs>
        <w:jc w:val="both"/>
      </w:pPr>
      <w:r>
        <w:t>ф</w:t>
      </w:r>
      <w:r w:rsidR="000F6453" w:rsidRPr="000F6453">
        <w:t>ормирование установок на использование здорового питания;</w:t>
      </w:r>
    </w:p>
    <w:p w:rsidR="000F6453" w:rsidRPr="000F6453" w:rsidRDefault="000765D1" w:rsidP="00620AA7">
      <w:pPr>
        <w:numPr>
          <w:ilvl w:val="0"/>
          <w:numId w:val="21"/>
        </w:numPr>
        <w:tabs>
          <w:tab w:val="left" w:pos="360"/>
        </w:tabs>
        <w:jc w:val="both"/>
      </w:pPr>
      <w:r>
        <w:t>и</w:t>
      </w:r>
      <w:r w:rsidR="000F6453" w:rsidRPr="000F6453">
        <w:t>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0F6453" w:rsidRPr="000F6453" w:rsidRDefault="000765D1" w:rsidP="00620AA7">
      <w:pPr>
        <w:numPr>
          <w:ilvl w:val="0"/>
          <w:numId w:val="21"/>
        </w:numPr>
        <w:tabs>
          <w:tab w:val="left" w:pos="360"/>
        </w:tabs>
        <w:jc w:val="both"/>
      </w:pPr>
      <w:r>
        <w:t>с</w:t>
      </w:r>
      <w:r w:rsidR="000F6453" w:rsidRPr="000F6453">
        <w:t>облюдение здоровьесозидающих режимов дня</w:t>
      </w:r>
      <w:r w:rsidR="000F6453" w:rsidRPr="000F6453">
        <w:rPr>
          <w:lang w:val="en-US"/>
        </w:rPr>
        <w:t>;</w:t>
      </w:r>
    </w:p>
    <w:p w:rsidR="000F6453" w:rsidRPr="000F6453" w:rsidRDefault="000765D1" w:rsidP="00620AA7">
      <w:pPr>
        <w:numPr>
          <w:ilvl w:val="0"/>
          <w:numId w:val="21"/>
        </w:numPr>
        <w:tabs>
          <w:tab w:val="left" w:pos="360"/>
        </w:tabs>
        <w:jc w:val="both"/>
      </w:pPr>
      <w:r>
        <w:t>ф</w:t>
      </w:r>
      <w:r w:rsidR="000F6453" w:rsidRPr="000F6453">
        <w:t>ормирование негативного отношения к факторам риска здоровью детей (снижения двигательная активность, курение, алкоголь, наркотики и другие психоактивные вещества, инфекционные заболевания);</w:t>
      </w:r>
    </w:p>
    <w:p w:rsidR="000F6453" w:rsidRPr="000F6453" w:rsidRDefault="000765D1" w:rsidP="00620AA7">
      <w:pPr>
        <w:numPr>
          <w:ilvl w:val="0"/>
          <w:numId w:val="21"/>
        </w:numPr>
        <w:tabs>
          <w:tab w:val="left" w:pos="360"/>
        </w:tabs>
        <w:jc w:val="both"/>
      </w:pPr>
      <w:r>
        <w:t>с</w:t>
      </w:r>
      <w:r w:rsidR="000F6453" w:rsidRPr="000F6453">
        <w:t>тановление умений противостояния вовлечению в табакокурение, употребление алкоголя, наркотических и сильнодействующих веществ;</w:t>
      </w:r>
    </w:p>
    <w:p w:rsidR="000F6453" w:rsidRPr="000F6453" w:rsidRDefault="000765D1" w:rsidP="00620AA7">
      <w:pPr>
        <w:numPr>
          <w:ilvl w:val="0"/>
          <w:numId w:val="21"/>
        </w:numPr>
        <w:tabs>
          <w:tab w:val="left" w:pos="360"/>
        </w:tabs>
        <w:spacing w:line="276" w:lineRule="auto"/>
        <w:jc w:val="both"/>
      </w:pPr>
      <w:r>
        <w:t>ф</w:t>
      </w:r>
      <w:r w:rsidR="000F6453" w:rsidRPr="000F6453">
        <w:t>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p w:rsidR="000F6453" w:rsidRPr="000F6453" w:rsidRDefault="000765D1" w:rsidP="00620AA7">
      <w:pPr>
        <w:numPr>
          <w:ilvl w:val="0"/>
          <w:numId w:val="21"/>
        </w:numPr>
        <w:tabs>
          <w:tab w:val="left" w:pos="360"/>
        </w:tabs>
        <w:spacing w:line="276" w:lineRule="auto"/>
        <w:jc w:val="both"/>
      </w:pPr>
      <w:r>
        <w:t>ф</w:t>
      </w:r>
      <w:r w:rsidR="000F6453" w:rsidRPr="000F6453">
        <w:t>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p w:rsidR="000F6453" w:rsidRPr="000F6453" w:rsidRDefault="000765D1" w:rsidP="00620AA7">
      <w:pPr>
        <w:numPr>
          <w:ilvl w:val="0"/>
          <w:numId w:val="21"/>
        </w:numPr>
        <w:tabs>
          <w:tab w:val="num" w:pos="0"/>
          <w:tab w:val="left" w:pos="360"/>
        </w:tabs>
        <w:spacing w:line="276" w:lineRule="auto"/>
        <w:jc w:val="both"/>
      </w:pPr>
      <w:r>
        <w:t>ф</w:t>
      </w:r>
      <w:r w:rsidR="000F6453" w:rsidRPr="000F6453">
        <w:t>ормирование умений безопасного поведения в окружающей среде и простейших умений поведения в экстремальных (чрезвычайных) ситуациях.</w:t>
      </w:r>
    </w:p>
    <w:p w:rsidR="000F6453" w:rsidRPr="000F6453" w:rsidRDefault="000F6453" w:rsidP="000765D1">
      <w:pPr>
        <w:tabs>
          <w:tab w:val="left" w:pos="360"/>
        </w:tabs>
        <w:spacing w:after="200" w:line="276" w:lineRule="auto"/>
        <w:ind w:left="1144"/>
        <w:jc w:val="both"/>
      </w:pPr>
      <w:r w:rsidRPr="000F6453">
        <w:t>Программа формирования экологической культуры, здорового и</w:t>
      </w:r>
      <w:r w:rsidR="000765D1">
        <w:t xml:space="preserve"> безопасного образа жизни  содержит</w:t>
      </w:r>
      <w:r w:rsidRPr="000F6453">
        <w:t>:</w:t>
      </w:r>
    </w:p>
    <w:p w:rsidR="000F6453" w:rsidRPr="000F6453" w:rsidRDefault="000F6453" w:rsidP="000F6453">
      <w:pPr>
        <w:jc w:val="both"/>
      </w:pPr>
      <w:r w:rsidRPr="000F6453">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w:t>
      </w:r>
      <w:r w:rsidR="00B473CE">
        <w:t>ьного здоровья обучающихся на уровне</w:t>
      </w:r>
      <w:r w:rsidRPr="000F6453">
        <w:t xml:space="preserve"> начального общего образования, описание ценностных ориентиров, лежащих в её основе;</w:t>
      </w:r>
    </w:p>
    <w:p w:rsidR="000F6453" w:rsidRPr="000F6453" w:rsidRDefault="000F6453" w:rsidP="000F6453">
      <w:pPr>
        <w:jc w:val="both"/>
      </w:pPr>
      <w:r w:rsidRPr="000F6453">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0F6453" w:rsidRPr="000F6453" w:rsidRDefault="000F6453" w:rsidP="000F6453">
      <w:pPr>
        <w:jc w:val="both"/>
      </w:pPr>
      <w:r w:rsidRPr="000F6453">
        <w:t>3) Модели организации работы, виды деятельности и формы занятий с обучающимся по формированию экологически  целесообразного, здорового и безопасного уклада школьной жизни, поведения; физкультурно-спортивной и обучающимся, профилактике детского дорожно-транспортного травматизма;</w:t>
      </w:r>
    </w:p>
    <w:p w:rsidR="000F6453" w:rsidRPr="000F6453" w:rsidRDefault="000F6453" w:rsidP="000F6453">
      <w:pPr>
        <w:jc w:val="both"/>
      </w:pPr>
      <w:r w:rsidRPr="000F6453">
        <w:lastRenderedPageBreak/>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0F6453" w:rsidRPr="000F6453" w:rsidRDefault="000F6453" w:rsidP="000F6453">
      <w:pPr>
        <w:jc w:val="both"/>
      </w:pPr>
      <w:r w:rsidRPr="000F6453">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0F6453" w:rsidRPr="000F6453" w:rsidRDefault="000F6453" w:rsidP="000F6453">
      <w:pPr>
        <w:jc w:val="both"/>
      </w:pPr>
      <w:r w:rsidRPr="000F6453">
        <w:rPr>
          <w:b/>
          <w:bCs/>
        </w:rPr>
        <w:t xml:space="preserve">2. Направления реализации программы </w:t>
      </w:r>
    </w:p>
    <w:p w:rsidR="000F6453" w:rsidRPr="000F6453" w:rsidRDefault="000F6453" w:rsidP="000F6453">
      <w:r w:rsidRPr="000F6453">
        <w:rPr>
          <w:bCs/>
          <w:u w:val="single"/>
        </w:rPr>
        <w:t xml:space="preserve">Создание здоровьесберегающей инфраструктуры </w:t>
      </w:r>
      <w:r w:rsidR="000765D1">
        <w:rPr>
          <w:bCs/>
          <w:u w:val="single"/>
        </w:rPr>
        <w:t>Лицея</w:t>
      </w:r>
      <w:r w:rsidRPr="000F6453">
        <w:rPr>
          <w:bCs/>
          <w:u w:val="single"/>
        </w:rPr>
        <w:t>.</w:t>
      </w:r>
      <w:r w:rsidR="00AD0A64">
        <w:br/>
        <w:t>В здании МБОУ Лицей №10</w:t>
      </w:r>
      <w:r w:rsidRPr="000F6453">
        <w:t xml:space="preserve">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w:t>
      </w:r>
      <w:r w:rsidR="00AD0A64">
        <w:t xml:space="preserve">раны труда обучающихся. </w:t>
      </w:r>
      <w:r w:rsidR="00AD0A64">
        <w:br/>
        <w:t>В Лицее</w:t>
      </w:r>
      <w:r w:rsidRPr="000F6453">
        <w:t xml:space="preserve"> работает столовая и </w:t>
      </w:r>
      <w:r w:rsidRPr="000F6453">
        <w:rPr>
          <w:bCs/>
        </w:rPr>
        <w:t>буфет</w:t>
      </w:r>
      <w:r w:rsidRPr="000F6453">
        <w:rPr>
          <w:b/>
          <w:bCs/>
        </w:rPr>
        <w:t>,</w:t>
      </w:r>
      <w:r w:rsidRPr="000F6453">
        <w:t xml:space="preserve"> позволяющие организовывать горячие завтраки и обеды в урочное и внеурочное время. </w:t>
      </w:r>
    </w:p>
    <w:p w:rsidR="000F6453" w:rsidRPr="000F6453" w:rsidRDefault="00AD0A64" w:rsidP="000F6453">
      <w:pPr>
        <w:ind w:firstLine="708"/>
        <w:jc w:val="both"/>
      </w:pPr>
      <w:r>
        <w:t>В Лицее</w:t>
      </w:r>
      <w:r w:rsidR="000F6453" w:rsidRPr="000F6453">
        <w:t xml:space="preserve"> работают оснащ</w:t>
      </w:r>
      <w:r>
        <w:t xml:space="preserve">енный </w:t>
      </w:r>
      <w:r w:rsidR="000765D1">
        <w:rPr>
          <w:bCs/>
        </w:rPr>
        <w:t>сп</w:t>
      </w:r>
      <w:r>
        <w:rPr>
          <w:bCs/>
        </w:rPr>
        <w:t>ортивный зал</w:t>
      </w:r>
      <w:r w:rsidR="000F6453" w:rsidRPr="000F6453">
        <w:rPr>
          <w:b/>
        </w:rPr>
        <w:t>,</w:t>
      </w:r>
      <w:r>
        <w:t xml:space="preserve"> тренажёрный зал</w:t>
      </w:r>
      <w:r w:rsidR="000F6453" w:rsidRPr="000F6453">
        <w:t>, имеется спортивная площ</w:t>
      </w:r>
      <w:r>
        <w:t xml:space="preserve">адка, футбольное </w:t>
      </w:r>
      <w:r w:rsidR="000F6453" w:rsidRPr="000F6453">
        <w:t xml:space="preserve"> поле, а также игровая площадка во дворе школы.</w:t>
      </w:r>
    </w:p>
    <w:p w:rsidR="000F6453" w:rsidRPr="000F6453" w:rsidRDefault="000765D1" w:rsidP="000F6453">
      <w:pPr>
        <w:jc w:val="both"/>
      </w:pPr>
      <w:r>
        <w:t xml:space="preserve">        Внеурочная </w:t>
      </w:r>
      <w:r w:rsidR="000F6453" w:rsidRPr="000F6453">
        <w:t xml:space="preserve">деятельность и дополнительное образование осуществляется после основного учебного времени. Занятия проводятся </w:t>
      </w:r>
      <w:r>
        <w:t>в специально оборудованных помещениях</w:t>
      </w:r>
      <w:r w:rsidR="000F6453" w:rsidRPr="000F6453">
        <w:t>.</w:t>
      </w:r>
    </w:p>
    <w:p w:rsidR="000F6453" w:rsidRPr="000F6453" w:rsidRDefault="0053248D" w:rsidP="000F6453">
      <w:pPr>
        <w:jc w:val="both"/>
      </w:pPr>
      <w:r>
        <w:t xml:space="preserve">       В Лицее</w:t>
      </w:r>
      <w:r w:rsidR="000F6453" w:rsidRPr="000F6453">
        <w:t xml:space="preserve"> проводятся мероприятия по повышению безопасности учащихся:</w:t>
      </w:r>
    </w:p>
    <w:p w:rsidR="000F6453" w:rsidRPr="000F6453" w:rsidRDefault="000F6453" w:rsidP="000F6453">
      <w:pPr>
        <w:jc w:val="both"/>
      </w:pPr>
      <w:r w:rsidRPr="000F6453">
        <w:t>- учебные тренировки по эвакуации учащихся в чрезвычайных ситуациях;</w:t>
      </w:r>
    </w:p>
    <w:p w:rsidR="000F6453" w:rsidRPr="000F6453" w:rsidRDefault="000F6453" w:rsidP="000F6453">
      <w:pPr>
        <w:jc w:val="both"/>
      </w:pPr>
      <w:r w:rsidRPr="000F6453">
        <w:t>- месячник безопасности учащихся;</w:t>
      </w:r>
    </w:p>
    <w:p w:rsidR="000F6453" w:rsidRPr="000F6453" w:rsidRDefault="000F6453" w:rsidP="000F6453">
      <w:pPr>
        <w:jc w:val="both"/>
      </w:pPr>
      <w:r w:rsidRPr="000F6453">
        <w:t>- классные часы и беседы, посвященные безопаснос</w:t>
      </w:r>
      <w:r w:rsidR="000765D1">
        <w:t>ти жизнедеятельности и правилам</w:t>
      </w:r>
      <w:r w:rsidRPr="000F6453">
        <w:t xml:space="preserve"> поведения де</w:t>
      </w:r>
      <w:r w:rsidR="000765D1">
        <w:t>тей на дорогах</w:t>
      </w:r>
      <w:r w:rsidRPr="000F6453">
        <w:t>.</w:t>
      </w:r>
    </w:p>
    <w:p w:rsidR="000F6453" w:rsidRPr="000F6453" w:rsidRDefault="0053248D" w:rsidP="000F6453">
      <w:pPr>
        <w:jc w:val="both"/>
      </w:pPr>
      <w:r>
        <w:t xml:space="preserve">      В Лицее</w:t>
      </w:r>
      <w:r w:rsidR="000F6453" w:rsidRPr="000F6453">
        <w:t xml:space="preserve"> работает </w:t>
      </w:r>
      <w:r w:rsidR="000F6453" w:rsidRPr="000F6453">
        <w:rPr>
          <w:bCs/>
        </w:rPr>
        <w:t>медицинский</w:t>
      </w:r>
      <w:r>
        <w:rPr>
          <w:b/>
        </w:rPr>
        <w:t xml:space="preserve"> </w:t>
      </w:r>
      <w:r w:rsidR="000765D1" w:rsidRPr="000765D1">
        <w:t>и</w:t>
      </w:r>
      <w:r w:rsidR="000765D1">
        <w:rPr>
          <w:b/>
        </w:rPr>
        <w:t xml:space="preserve"> </w:t>
      </w:r>
      <w:r>
        <w:t xml:space="preserve">прививочный </w:t>
      </w:r>
      <w:r w:rsidR="000F6453" w:rsidRPr="000F6453">
        <w:rPr>
          <w:bCs/>
        </w:rPr>
        <w:t>кабинеты.</w:t>
      </w:r>
    </w:p>
    <w:p w:rsidR="000F6453" w:rsidRPr="000F6453" w:rsidRDefault="000F6453" w:rsidP="000F6453">
      <w:pPr>
        <w:jc w:val="both"/>
      </w:pPr>
      <w:r w:rsidRPr="000F6453">
        <w:t xml:space="preserve">Медицинский кабинет оборудован </w:t>
      </w:r>
      <w:r w:rsidR="000765D1">
        <w:t xml:space="preserve">всем необходимым.  Контроль за </w:t>
      </w:r>
      <w:r w:rsidRPr="000F6453">
        <w:t xml:space="preserve">здоровьем  </w:t>
      </w:r>
      <w:r w:rsidR="0053248D">
        <w:t>об</w:t>
      </w:r>
      <w:r w:rsidRPr="000F6453">
        <w:t>уча</w:t>
      </w:r>
      <w:r w:rsidR="0053248D">
        <w:t>ю</w:t>
      </w:r>
      <w:r w:rsidRPr="000F6453">
        <w:t>щи</w:t>
      </w:r>
      <w:r w:rsidR="0053248D">
        <w:t>х</w:t>
      </w:r>
      <w:r w:rsidRPr="000F6453">
        <w:t>ся, организацию комплекса гигиенических, санитарно-профилактических и лечебно-оздоровительных мероприятий, направленных на охрану и укрепление здоровья детей, осуществляют детс</w:t>
      </w:r>
      <w:r w:rsidR="0053248D">
        <w:t>кая поликлиника, фельдшер  Лицея</w:t>
      </w:r>
      <w:r w:rsidRPr="000F6453">
        <w:t xml:space="preserve">, </w:t>
      </w:r>
      <w:r w:rsidR="0053248D">
        <w:t xml:space="preserve">заместитель директора по УВР. </w:t>
      </w:r>
    </w:p>
    <w:p w:rsidR="000F6453" w:rsidRPr="000F6453" w:rsidRDefault="000F6453" w:rsidP="000F6453">
      <w:pPr>
        <w:ind w:firstLine="540"/>
        <w:jc w:val="both"/>
      </w:pPr>
      <w:r w:rsidRPr="000F6453">
        <w:t>Для эффективной организации физкультурно-оздоровительной работы в 1 классах предусмо</w:t>
      </w:r>
      <w:r w:rsidR="000765D1">
        <w:t>трена  организация динамической паузы</w:t>
      </w:r>
      <w:r w:rsidRPr="000F6453">
        <w:t>;  организация динамических перемен, физкультминуток на уроках, способствующих эмоциональной разгрузке и  повы</w:t>
      </w:r>
      <w:r w:rsidR="000765D1">
        <w:t xml:space="preserve">шению двигательной активности; </w:t>
      </w:r>
      <w:r w:rsidRPr="000F6453">
        <w:t>регулярное проведение спортивно-оздоровительных мероприятий (дней спорта, соревнований, олимпиад, походов и т.п.)</w:t>
      </w:r>
    </w:p>
    <w:p w:rsidR="000F6453" w:rsidRPr="000F6453" w:rsidRDefault="000F6453" w:rsidP="000F6453">
      <w:pPr>
        <w:jc w:val="both"/>
      </w:pPr>
      <w:r w:rsidRPr="000F6453">
        <w:t>Для</w:t>
      </w:r>
      <w:r w:rsidR="0053248D">
        <w:t xml:space="preserve"> обу</w:t>
      </w:r>
      <w:r w:rsidRPr="000F6453">
        <w:t>ча</w:t>
      </w:r>
      <w:r w:rsidR="0053248D">
        <w:t>ю</w:t>
      </w:r>
      <w:r w:rsidRPr="000F6453">
        <w:t>щихся  с ограниченными</w:t>
      </w:r>
      <w:r w:rsidR="0053248D">
        <w:t xml:space="preserve"> возможностями здоровья в Лицее </w:t>
      </w:r>
      <w:r w:rsidRPr="000F6453">
        <w:t xml:space="preserve">предусмотрено обучение по индивидуальному учебному плану на дому (по желанию родителей или законных представителей). </w:t>
      </w:r>
    </w:p>
    <w:p w:rsidR="000F6453" w:rsidRPr="000F6453" w:rsidRDefault="000F6453" w:rsidP="000F6453">
      <w:pPr>
        <w:tabs>
          <w:tab w:val="left" w:pos="0"/>
        </w:tabs>
        <w:ind w:firstLine="539"/>
        <w:jc w:val="both"/>
      </w:pPr>
      <w:r w:rsidRPr="000F6453">
        <w:t>Для обучающихся  с ослабленным здоровьем соз</w:t>
      </w:r>
      <w:r w:rsidR="000765D1">
        <w:t>дана специальная  группа</w:t>
      </w:r>
      <w:r w:rsidRPr="000F6453">
        <w:t xml:space="preserve"> для занятий физической культуры и спортом по отдельному расписанию. </w:t>
      </w:r>
    </w:p>
    <w:p w:rsidR="000F6453" w:rsidRPr="000F6453" w:rsidRDefault="0053248D" w:rsidP="000F6453">
      <w:pPr>
        <w:tabs>
          <w:tab w:val="left" w:pos="0"/>
        </w:tabs>
        <w:ind w:firstLine="539"/>
        <w:jc w:val="both"/>
        <w:rPr>
          <w:bCs/>
        </w:rPr>
      </w:pPr>
      <w:r>
        <w:rPr>
          <w:bCs/>
        </w:rPr>
        <w:t>В Лицее</w:t>
      </w:r>
      <w:r w:rsidR="000F6453" w:rsidRPr="000F6453">
        <w:rPr>
          <w:bCs/>
        </w:rPr>
        <w:t xml:space="preserve"> создана служба медико-психологического сопровождения. </w:t>
      </w:r>
    </w:p>
    <w:p w:rsidR="000F6453" w:rsidRPr="000F6453" w:rsidRDefault="000F6453" w:rsidP="000F6453">
      <w:pPr>
        <w:tabs>
          <w:tab w:val="left" w:pos="0"/>
        </w:tabs>
        <w:ind w:firstLine="539"/>
        <w:jc w:val="both"/>
      </w:pPr>
      <w:r w:rsidRPr="000F6453">
        <w:t>Эффективное функционирование созданной здоровьесб</w:t>
      </w:r>
      <w:r w:rsidR="0053248D">
        <w:t>ерегающей инфраструктуры в Лицее</w:t>
      </w:r>
      <w:r w:rsidRPr="000F6453">
        <w:t xml:space="preserve"> поддерживает </w:t>
      </w:r>
      <w:r w:rsidRPr="000F6453">
        <w:rPr>
          <w:bCs/>
        </w:rPr>
        <w:t>квалифицированный состав специалистов</w:t>
      </w:r>
      <w:r w:rsidRPr="000F6453">
        <w:t>: педагог – психоло</w:t>
      </w:r>
      <w:r w:rsidR="0053248D">
        <w:t xml:space="preserve">г, социальный педагог, </w:t>
      </w:r>
      <w:r w:rsidRPr="000F6453">
        <w:t xml:space="preserve">  медицинский работник.</w:t>
      </w:r>
    </w:p>
    <w:p w:rsidR="000F6453" w:rsidRPr="000F6453" w:rsidRDefault="000F6453" w:rsidP="000F6453">
      <w:pPr>
        <w:rPr>
          <w:b/>
          <w:u w:val="single"/>
        </w:rPr>
      </w:pPr>
      <w:r w:rsidRPr="000F6453">
        <w:rPr>
          <w:bCs/>
          <w:u w:val="single"/>
        </w:rPr>
        <w:t>Использование</w:t>
      </w:r>
      <w:r w:rsidR="0053248D">
        <w:rPr>
          <w:bCs/>
          <w:u w:val="single"/>
        </w:rPr>
        <w:t xml:space="preserve"> возможностей УМК </w:t>
      </w:r>
      <w:r w:rsidRPr="000F6453">
        <w:rPr>
          <w:bCs/>
          <w:u w:val="single"/>
        </w:rPr>
        <w:t xml:space="preserve"> в образовательном процессе.</w:t>
      </w:r>
    </w:p>
    <w:p w:rsidR="000F6453" w:rsidRPr="000F6453" w:rsidRDefault="000F6453" w:rsidP="000F6453">
      <w:pPr>
        <w:ind w:firstLine="539"/>
        <w:jc w:val="both"/>
      </w:pPr>
      <w:r w:rsidRPr="000F6453">
        <w:t>Программа формирования культуры здорового и безопасного образа жизни средствами уроч</w:t>
      </w:r>
      <w:r w:rsidR="000765D1">
        <w:t>ной деятельности  реализуется</w:t>
      </w:r>
      <w:r w:rsidRPr="000F6453">
        <w:t xml:space="preserve"> с помощью </w:t>
      </w:r>
      <w:r w:rsidR="000765D1">
        <w:t>учебных предметов УМК пр</w:t>
      </w:r>
      <w:r w:rsidR="00B615C9">
        <w:t>о</w:t>
      </w:r>
      <w:r w:rsidR="000765D1">
        <w:t>граммы «Школа России» и УМК системы развивающего обучения Л. В. Занкова.</w:t>
      </w:r>
      <w:r w:rsidR="0053248D">
        <w:t xml:space="preserve"> </w:t>
      </w:r>
      <w:r w:rsidRPr="000F6453">
        <w:t xml:space="preserve">Для формирования установки </w:t>
      </w:r>
      <w:r w:rsidRPr="000F6453">
        <w:lastRenderedPageBreak/>
        <w:t>на безопасный, здоровый образ жизни предусмотрены соответствующие разделы и темы</w:t>
      </w:r>
      <w:r w:rsidR="0053248D">
        <w:t xml:space="preserve"> учебников</w:t>
      </w:r>
      <w:r w:rsidRPr="000F6453">
        <w:t>. Их содержание предоставляет возможность обсуждать с детьми проблемы, связанные с безопасностью и здоровьем, активным отдыхом.</w:t>
      </w:r>
    </w:p>
    <w:p w:rsidR="000F6453" w:rsidRPr="000F6453" w:rsidRDefault="000F6453" w:rsidP="000F6453">
      <w:pPr>
        <w:ind w:firstLine="539"/>
        <w:jc w:val="both"/>
      </w:pPr>
      <w:r w:rsidRPr="000F6453">
        <w:t xml:space="preserve">В курсе </w:t>
      </w:r>
      <w:r w:rsidRPr="000F6453">
        <w:rPr>
          <w:b/>
          <w:bCs/>
        </w:rPr>
        <w:t>«Окружающий мир»</w:t>
      </w:r>
      <w:r w:rsidRPr="000F6453">
        <w:t xml:space="preserve"> для формирования установки на безопасный, здоровый образ жизни в учебниках предусмотрены соо</w:t>
      </w:r>
      <w:r w:rsidR="000765D1">
        <w:t>тветствующие темы</w:t>
      </w:r>
      <w:r w:rsidRPr="000F6453">
        <w:t xml:space="preserve">. Так, с 1 класса широко используется богатый здоровьеформирующий потенциал детских игр народов России. В разделе «Младший школьник. Наша безопасность.» рассматриваются темы: «Что окружает нас дома?», «Что вокруг нас может быть опасным в школе, дома, на улице?», «Почему нужно чистить зубы и мыть руки?», «Почему нужно есть много овощей и фруктов?».  Во 2 классе – это повторяющаяся тема «Здоровье и безопасность» («Строение тела человека», «Если хочешь быть здоров», «Поговорим о болезнях», «Домашние опасности», «Лесные опасности», «Как нужно купаться». В 3 классе в разделе «Человек и природа. Наша безопасность» рассматриваются темы: «Организм человека. Органы и системы органов», «Надёжная защита организма», «Закаливание водой, воздуха, солнца. Инфекционные заболевания и способы их предотвращения», «Здоровый образ жизни. Табак, алкоголь, наркотики – враги здоровья».  В 4 классе вопрос об охране здоровья рассматривается в темах, посвященных Конституции России и правам ребенка в разделе «Современная Россия». </w:t>
      </w:r>
    </w:p>
    <w:p w:rsidR="000F6453" w:rsidRPr="000F6453" w:rsidRDefault="000F6453" w:rsidP="000F6453">
      <w:pPr>
        <w:ind w:firstLine="539"/>
        <w:jc w:val="both"/>
      </w:pPr>
      <w:r w:rsidRPr="000F6453">
        <w:t xml:space="preserve">В курсе «Окружающий мир» в 1 – 4 классах обязательным является изучение правил безопасности дорожного движения. </w:t>
      </w:r>
    </w:p>
    <w:p w:rsidR="000F6453" w:rsidRPr="000F6453" w:rsidRDefault="000F6453" w:rsidP="000F6453">
      <w:pPr>
        <w:ind w:firstLine="539"/>
        <w:jc w:val="both"/>
      </w:pPr>
      <w:r w:rsidRPr="000F6453">
        <w:t xml:space="preserve">В курсе </w:t>
      </w:r>
      <w:r w:rsidRPr="000F6453">
        <w:rPr>
          <w:b/>
          <w:bCs/>
        </w:rPr>
        <w:t>«Технология»</w:t>
      </w:r>
      <w:r w:rsidRPr="000F6453">
        <w:t xml:space="preserve">  при первом знакомстве с каждым инструментом или приспособлением в учебниках обязательно вводятся правила безопасной работы с ним. На страницах учебника «Технология» предусмотрены условные обозначения «Осторожно! Работаем  опасным инструментом!», «Работаем только со взрослыми!». </w:t>
      </w:r>
    </w:p>
    <w:p w:rsidR="00E14AA6" w:rsidRDefault="00E14AA6" w:rsidP="00AF5D45">
      <w:pPr>
        <w:spacing w:before="100" w:beforeAutospacing="1" w:after="100" w:afterAutospacing="1" w:line="276" w:lineRule="auto"/>
        <w:rPr>
          <w:b/>
          <w:bCs/>
        </w:rPr>
      </w:pPr>
    </w:p>
    <w:p w:rsidR="00E14AA6" w:rsidRDefault="00E14AA6" w:rsidP="00AF5D45">
      <w:pPr>
        <w:spacing w:before="100" w:beforeAutospacing="1" w:after="100" w:afterAutospacing="1" w:line="276" w:lineRule="auto"/>
        <w:rPr>
          <w:b/>
          <w:bCs/>
        </w:rPr>
      </w:pPr>
    </w:p>
    <w:p w:rsidR="000F6453" w:rsidRPr="000F6453" w:rsidRDefault="000F6453" w:rsidP="00AF5D45">
      <w:pPr>
        <w:spacing w:before="100" w:beforeAutospacing="1" w:after="100" w:afterAutospacing="1" w:line="276" w:lineRule="auto"/>
      </w:pPr>
      <w:r w:rsidRPr="000F6453">
        <w:rPr>
          <w:b/>
          <w:bCs/>
        </w:rPr>
        <w:t>3. Рациональная организация учебной и внеурочной деятельности обучающихся.</w:t>
      </w:r>
    </w:p>
    <w:p w:rsidR="000F6453" w:rsidRPr="000F6453" w:rsidRDefault="00AF5D45" w:rsidP="000F6453">
      <w:pPr>
        <w:ind w:firstLine="539"/>
        <w:jc w:val="both"/>
      </w:pPr>
      <w:r>
        <w:t xml:space="preserve">Сохранение и  </w:t>
      </w:r>
      <w:r w:rsidR="000F6453" w:rsidRPr="000F6453">
        <w:t xml:space="preserve">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0F6453" w:rsidRPr="000F6453" w:rsidRDefault="000F6453" w:rsidP="000F6453">
      <w:pPr>
        <w:ind w:firstLine="539"/>
        <w:jc w:val="both"/>
      </w:pPr>
      <w:r w:rsidRPr="000F6453">
        <w:t xml:space="preserve">Организация образовательного процесса строится с учетом </w:t>
      </w:r>
      <w:r w:rsidRPr="000F6453">
        <w:rPr>
          <w:bCs/>
        </w:rPr>
        <w:t>гигиенических норм и требований</w:t>
      </w:r>
      <w:r w:rsidRPr="000F6453">
        <w:t xml:space="preserve"> к орга</w:t>
      </w:r>
      <w:r w:rsidRPr="000F6453">
        <w:softHyphen/>
        <w:t>низации и объёму учебной и внеучебной нагрузки (выполнение домашних заданий, занятия в кружках и спортивных секциях).</w:t>
      </w:r>
    </w:p>
    <w:p w:rsidR="000F6453" w:rsidRPr="000F6453" w:rsidRDefault="00AF5D45" w:rsidP="000F6453">
      <w:pPr>
        <w:ind w:firstLine="539"/>
        <w:jc w:val="both"/>
      </w:pPr>
      <w:r>
        <w:t xml:space="preserve">Для обучающихся в первых </w:t>
      </w:r>
      <w:r w:rsidR="000F6453" w:rsidRPr="000F6453">
        <w:t>классах в первом полугодии уста</w:t>
      </w:r>
      <w:r w:rsidR="0053248D">
        <w:t>навливается «ступенчатый» режим</w:t>
      </w:r>
      <w:r w:rsidR="000F6453" w:rsidRPr="000F6453">
        <w:t>; в сентябре-октябре – 3 урока по 35 минут – остальное время заполняется целевыми прогулками, экскурсиями, развивающими играми;  со второй четверти и последующ</w:t>
      </w:r>
      <w:r w:rsidR="008E7B24">
        <w:t>их четвертях  по 4 урока.</w:t>
      </w:r>
    </w:p>
    <w:p w:rsidR="000F6453" w:rsidRPr="000F6453" w:rsidRDefault="0053248D" w:rsidP="000F6453">
      <w:pPr>
        <w:ind w:firstLine="539"/>
        <w:jc w:val="both"/>
      </w:pPr>
      <w:r>
        <w:t xml:space="preserve">Лицей </w:t>
      </w:r>
      <w:r w:rsidR="000F6453" w:rsidRPr="000F6453">
        <w:t>оказывает помощь обучающимся, родителям (законным представителям) для освоения образовательных программ в следующих формах: семейное обучение, обучение на дому по индивидуальному учебному плану.</w:t>
      </w:r>
    </w:p>
    <w:p w:rsidR="000F6453" w:rsidRPr="000F6453" w:rsidRDefault="000F6453" w:rsidP="000F6453">
      <w:pPr>
        <w:ind w:firstLine="539"/>
        <w:jc w:val="both"/>
      </w:pPr>
      <w:r w:rsidRPr="000F6453">
        <w:lastRenderedPageBreak/>
        <w:t xml:space="preserve">В учебном процессе педагоги применяют </w:t>
      </w:r>
      <w:r w:rsidRPr="000F6453">
        <w:rPr>
          <w:bCs/>
        </w:rPr>
        <w:t>методы и методики обучения, адекватные возрастным возможностям и особенностям  обучающихся</w:t>
      </w:r>
      <w:r w:rsidRPr="000F6453">
        <w:rPr>
          <w:b/>
        </w:rPr>
        <w:t>.</w:t>
      </w:r>
    </w:p>
    <w:p w:rsidR="000F6453" w:rsidRPr="000F6453" w:rsidRDefault="000F6453" w:rsidP="000F6453">
      <w:pPr>
        <w:ind w:firstLine="539"/>
        <w:jc w:val="both"/>
      </w:pPr>
      <w:r w:rsidRPr="000F6453">
        <w:t xml:space="preserve">Используемые в школе </w:t>
      </w:r>
      <w:r w:rsidR="0053248D">
        <w:t>УМК  обеспечивают физическое и психологическое здоровье детей, здоровый и безопасный образ</w:t>
      </w:r>
      <w:r w:rsidRPr="000F6453">
        <w:t xml:space="preserve">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0F6453" w:rsidRPr="000F6453" w:rsidRDefault="00973EEB" w:rsidP="000F6453">
      <w:pPr>
        <w:ind w:firstLine="539"/>
        <w:jc w:val="both"/>
      </w:pPr>
      <w:r>
        <w:t xml:space="preserve">В Лицее </w:t>
      </w:r>
      <w:r w:rsidR="000F6453" w:rsidRPr="000F6453">
        <w:t xml:space="preserve">соблюдаются все </w:t>
      </w:r>
      <w:r w:rsidR="000F6453" w:rsidRPr="000F6453">
        <w:rPr>
          <w:bCs/>
        </w:rPr>
        <w:t>требования к использованию технических средств обучения</w:t>
      </w:r>
      <w:r w:rsidR="000F6453" w:rsidRPr="000F6453">
        <w:rPr>
          <w:b/>
        </w:rPr>
        <w:t>,</w:t>
      </w:r>
      <w:r w:rsidR="000F6453" w:rsidRPr="000F6453">
        <w:t xml:space="preserve"> в том числе компьютеров и аудиовизуальных средств.</w:t>
      </w:r>
    </w:p>
    <w:p w:rsidR="000F6453" w:rsidRPr="00E14AA6" w:rsidRDefault="000F6453" w:rsidP="00E14AA6">
      <w:pPr>
        <w:ind w:firstLine="539"/>
        <w:jc w:val="both"/>
      </w:pPr>
      <w:r w:rsidRPr="000F6453">
        <w:t xml:space="preserve">Педагогический коллектив учитывает в образовательной деятельности </w:t>
      </w:r>
      <w:r w:rsidRPr="000F6453">
        <w:rPr>
          <w:bCs/>
        </w:rPr>
        <w:t>индивидуальные осо</w:t>
      </w:r>
      <w:r w:rsidRPr="000F6453">
        <w:rPr>
          <w:bCs/>
        </w:rPr>
        <w:softHyphen/>
        <w:t>бенности развития учащихся</w:t>
      </w:r>
      <w:r w:rsidRPr="000F6453">
        <w:rPr>
          <w:b/>
        </w:rPr>
        <w:t xml:space="preserve">: </w:t>
      </w:r>
      <w:r w:rsidRPr="000F6453">
        <w:t>темпа развития и темп деятельности.</w:t>
      </w:r>
    </w:p>
    <w:p w:rsidR="000F6453" w:rsidRPr="000F6453" w:rsidRDefault="000F6453" w:rsidP="000F6453">
      <w:pPr>
        <w:spacing w:before="100" w:beforeAutospacing="1" w:after="100" w:afterAutospacing="1"/>
        <w:jc w:val="center"/>
      </w:pPr>
      <w:r w:rsidRPr="000F6453">
        <w:rPr>
          <w:b/>
          <w:bCs/>
        </w:rPr>
        <w:t>4. Организация физкультурно-оздоровительной работы</w:t>
      </w:r>
    </w:p>
    <w:p w:rsidR="000F6453" w:rsidRPr="000F6453" w:rsidRDefault="000F6453" w:rsidP="000F6453">
      <w:pPr>
        <w:spacing w:before="100" w:beforeAutospacing="1" w:after="100" w:afterAutospacing="1"/>
        <w:ind w:firstLine="540"/>
        <w:jc w:val="both"/>
      </w:pPr>
      <w:r w:rsidRPr="000F6453">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F6453" w:rsidRPr="000F6453" w:rsidRDefault="000F6453" w:rsidP="000F6453">
      <w:pPr>
        <w:spacing w:before="100" w:beforeAutospacing="1" w:after="100" w:afterAutospacing="1"/>
      </w:pPr>
      <w:r w:rsidRPr="000F6453">
        <w:t xml:space="preserve">-полноценную и эффективную работу с обучающимися всех групп здоровья (на уроках физкультуры, в секциях и т. п.); </w:t>
      </w:r>
    </w:p>
    <w:p w:rsidR="000F6453" w:rsidRPr="000F6453" w:rsidRDefault="000F6453" w:rsidP="00E14AA6">
      <w:r w:rsidRPr="000F6453">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0F6453" w:rsidRPr="000F6453" w:rsidRDefault="000F6453" w:rsidP="00E14AA6">
      <w:r w:rsidRPr="000F6453">
        <w:t xml:space="preserve">-организацию занятий по лечебной физкультуре; </w:t>
      </w:r>
    </w:p>
    <w:p w:rsidR="000F6453" w:rsidRPr="000F6453" w:rsidRDefault="000F6453" w:rsidP="00E14AA6">
      <w:r w:rsidRPr="000F6453">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0F6453" w:rsidRPr="000F6453" w:rsidRDefault="000F6453" w:rsidP="00E14AA6">
      <w:r w:rsidRPr="000F6453">
        <w:t xml:space="preserve">-организацию работы спортивных секций и создание условий для их эффективного функционирования; </w:t>
      </w:r>
    </w:p>
    <w:p w:rsidR="000F6453" w:rsidRPr="000F6453" w:rsidRDefault="000F6453" w:rsidP="00E14AA6">
      <w:r w:rsidRPr="000F6453">
        <w:t xml:space="preserve">-регулярное проведение спортивно-оздоровительных мероприятий (дней спорта, соревнований, олимпиад, походов и т. п.). </w:t>
      </w:r>
    </w:p>
    <w:p w:rsidR="000F6453" w:rsidRPr="000F6453" w:rsidRDefault="000F6453" w:rsidP="000F6453">
      <w:pPr>
        <w:spacing w:before="100" w:beforeAutospacing="1" w:after="100" w:afterAutospacing="1"/>
        <w:jc w:val="center"/>
      </w:pPr>
      <w:r w:rsidRPr="000F6453">
        <w:rPr>
          <w:b/>
          <w:bCs/>
        </w:rPr>
        <w:t>5. Просветительская работа с родителями (законными представителями).</w:t>
      </w:r>
    </w:p>
    <w:p w:rsidR="000F6453" w:rsidRPr="000F6453" w:rsidRDefault="000F6453" w:rsidP="00E14AA6">
      <w:pPr>
        <w:ind w:firstLine="540"/>
        <w:jc w:val="both"/>
      </w:pPr>
      <w:r w:rsidRPr="000F6453">
        <w:lastRenderedPageBreak/>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F6453" w:rsidRPr="000F6453" w:rsidRDefault="000F6453" w:rsidP="00E14AA6">
      <w:pPr>
        <w:jc w:val="both"/>
      </w:pPr>
      <w:r w:rsidRPr="000F6453">
        <w:t xml:space="preserve">-проведение соответствующих лекций, семинаров, круглых столов и т. п.; </w:t>
      </w:r>
    </w:p>
    <w:p w:rsidR="000F6453" w:rsidRPr="000F6453" w:rsidRDefault="000F6453" w:rsidP="00E14AA6">
      <w:pPr>
        <w:jc w:val="both"/>
      </w:pPr>
      <w:r w:rsidRPr="000F6453">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0F6453" w:rsidRPr="000F6453" w:rsidRDefault="000F6453" w:rsidP="00E14AA6">
      <w:pPr>
        <w:jc w:val="both"/>
      </w:pPr>
      <w:r w:rsidRPr="000F6453">
        <w:t xml:space="preserve">-создание библиотечки детского здоровья, доступной для родителей и т.п. </w:t>
      </w:r>
    </w:p>
    <w:p w:rsidR="000F6453" w:rsidRPr="000F6453" w:rsidRDefault="000F6453" w:rsidP="000F6453">
      <w:pPr>
        <w:spacing w:before="100" w:beforeAutospacing="1" w:after="100" w:afterAutospacing="1"/>
        <w:ind w:firstLine="540"/>
        <w:jc w:val="both"/>
      </w:pPr>
      <w:r w:rsidRPr="000F6453">
        <w:t xml:space="preserve">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w:t>
      </w:r>
    </w:p>
    <w:p w:rsidR="000F6453" w:rsidRPr="000F6453" w:rsidRDefault="000F6453" w:rsidP="000F6453">
      <w:pPr>
        <w:spacing w:before="100" w:beforeAutospacing="1" w:after="100" w:afterAutospacing="1"/>
        <w:jc w:val="center"/>
        <w:rPr>
          <w:b/>
        </w:rPr>
      </w:pPr>
      <w:r w:rsidRPr="000F6453">
        <w:rPr>
          <w:b/>
          <w:bCs/>
          <w:iCs/>
        </w:rPr>
        <w:t>Сохранение и укрепление здоровья учащихся</w:t>
      </w:r>
    </w:p>
    <w:p w:rsidR="000F6453" w:rsidRPr="000F6453" w:rsidRDefault="000F6453" w:rsidP="000F6453">
      <w:pPr>
        <w:jc w:val="both"/>
      </w:pPr>
      <w:r w:rsidRPr="000F6453">
        <w:t>Сохранение и укрепление здоровья учащихся осуществлялось по трем направлениям:</w:t>
      </w:r>
    </w:p>
    <w:p w:rsidR="000F6453" w:rsidRPr="000F6453" w:rsidRDefault="000F6453" w:rsidP="000F6453">
      <w:pPr>
        <w:ind w:firstLine="641"/>
        <w:jc w:val="both"/>
      </w:pPr>
      <w:r w:rsidRPr="000F6453">
        <w:rPr>
          <w:bCs/>
          <w:u w:val="single"/>
        </w:rPr>
        <w:t>1.  Профилактика и оздоровление</w:t>
      </w:r>
      <w:r w:rsidRPr="000F6453">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0F6453" w:rsidRPr="000F6453" w:rsidRDefault="000F6453" w:rsidP="000F6453">
      <w:pPr>
        <w:ind w:firstLine="641"/>
        <w:jc w:val="both"/>
      </w:pPr>
      <w:r w:rsidRPr="000F6453">
        <w:rPr>
          <w:bCs/>
          <w:u w:val="single"/>
        </w:rPr>
        <w:t>2. Образовательный процесс</w:t>
      </w:r>
      <w:r w:rsidRPr="000F6453">
        <w:t xml:space="preserve"> – использование здоровьесберегающих образовательных технологий, рациональное расписание;</w:t>
      </w:r>
    </w:p>
    <w:p w:rsidR="000F6453" w:rsidRPr="000F6453" w:rsidRDefault="000F6453" w:rsidP="000F6453">
      <w:pPr>
        <w:ind w:firstLine="641"/>
        <w:jc w:val="both"/>
      </w:pPr>
      <w:r w:rsidRPr="000F6453">
        <w:rPr>
          <w:bCs/>
          <w:u w:val="single"/>
        </w:rPr>
        <w:t>3.  Информационно-консультативная работа</w:t>
      </w:r>
      <w:r w:rsidRPr="000F6453">
        <w:t xml:space="preserve"> – классные часы, родительские собрания с приглашением специалистов медиков.</w:t>
      </w:r>
    </w:p>
    <w:p w:rsidR="000F6453" w:rsidRPr="000F6453" w:rsidRDefault="00973EEB" w:rsidP="000F6453">
      <w:pPr>
        <w:jc w:val="both"/>
      </w:pPr>
      <w:r>
        <w:t xml:space="preserve">            Деятельность Лицея </w:t>
      </w:r>
      <w:r w:rsidR="000F6453" w:rsidRPr="000F6453">
        <w:t>по сохранению и укреплению здоровья учащихся поставлена на хорошем уровне, но следует уделять больше внимания просветительской работе по пропаганде здорового образа жизни, активизировать работу отдела здоровья и спорта ученического самоуправления,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по пропаганде здорового образа  жизни, продолжить информационно-консультативную работу для родителей с привлечением врачей-специалистов.</w:t>
      </w:r>
    </w:p>
    <w:p w:rsidR="000F6453" w:rsidRPr="000F6453" w:rsidRDefault="000F6453" w:rsidP="000F6453">
      <w:pPr>
        <w:spacing w:before="100" w:beforeAutospacing="1" w:after="100" w:afterAutospacing="1"/>
        <w:jc w:val="center"/>
        <w:rPr>
          <w:b/>
        </w:rPr>
      </w:pPr>
      <w:r w:rsidRPr="000F6453">
        <w:rPr>
          <w:b/>
          <w:bCs/>
        </w:rPr>
        <w:t>Оценка эффективности реализации программы</w:t>
      </w:r>
    </w:p>
    <w:p w:rsidR="000F6453" w:rsidRPr="000F6453" w:rsidRDefault="000F6453" w:rsidP="000F6453">
      <w:pPr>
        <w:ind w:firstLine="540"/>
        <w:jc w:val="both"/>
      </w:pPr>
      <w:r w:rsidRPr="000F6453">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F6453" w:rsidRPr="000F6453" w:rsidRDefault="000F6453" w:rsidP="000F6453">
      <w:pPr>
        <w:ind w:firstLine="540"/>
        <w:jc w:val="both"/>
      </w:pPr>
      <w:r w:rsidRPr="000F6453">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0F6453" w:rsidRPr="000F6453" w:rsidRDefault="000F6453" w:rsidP="000F6453">
      <w:pPr>
        <w:ind w:firstLine="539"/>
        <w:jc w:val="both"/>
      </w:pPr>
      <w:r w:rsidRPr="000F6453">
        <w:lastRenderedPageBreak/>
        <w:t xml:space="preserve">Программа формирования ценностей здоровья и здорового образа жизни младшего школьника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0F6453" w:rsidRPr="000F6453" w:rsidRDefault="000F6453" w:rsidP="000F6453">
      <w:pPr>
        <w:ind w:firstLine="539"/>
        <w:jc w:val="both"/>
      </w:pPr>
      <w:r w:rsidRPr="000F6453">
        <w:rPr>
          <w:b/>
        </w:rPr>
        <w:t>Цель</w:t>
      </w:r>
      <w:r w:rsidRPr="000F6453">
        <w:t>: сохранение и укрепление здоровья участников образовательного процесса.</w:t>
      </w:r>
    </w:p>
    <w:p w:rsidR="000F6453" w:rsidRPr="000F6453" w:rsidRDefault="000F6453" w:rsidP="000F6453">
      <w:pPr>
        <w:ind w:firstLine="539"/>
        <w:jc w:val="both"/>
      </w:pPr>
      <w:r w:rsidRPr="000F6453">
        <w:rPr>
          <w:b/>
        </w:rPr>
        <w:t>Задачи:</w:t>
      </w:r>
      <w:r w:rsidRPr="000F6453">
        <w:t xml:space="preserve"> развитие представления учащихся о ценности здоровья и здорового образа жизни, привлечение школьников к спортивным и физкультурно-оздоровительным занятиям, повышение качества физической подготовки учащихся, расширение использования  (здоровьесберегающих технологий в учебно-воспитательном процессе.</w:t>
      </w:r>
    </w:p>
    <w:p w:rsidR="000F6453" w:rsidRPr="000F6453" w:rsidRDefault="000F6453" w:rsidP="000F6453">
      <w:pPr>
        <w:ind w:firstLine="539"/>
        <w:jc w:val="both"/>
      </w:pPr>
      <w:r w:rsidRPr="000F6453">
        <w:t>Ожидаемые результаты реализации программы:</w:t>
      </w:r>
    </w:p>
    <w:p w:rsidR="000F6453" w:rsidRPr="000F6453" w:rsidRDefault="000F6453" w:rsidP="000F6453">
      <w:pPr>
        <w:ind w:firstLine="539"/>
        <w:jc w:val="both"/>
      </w:pPr>
      <w:r w:rsidRPr="000F6453">
        <w:t xml:space="preserve">Выпускник начальной школы имеет мотивацию к занятию физкультурой и спортом, сохранению своего здоровья, обладает первоначальными гигиеническими навыками и знаниями физиологии и гигиены своего тела. </w:t>
      </w:r>
    </w:p>
    <w:p w:rsidR="000F6453" w:rsidRPr="000F6453" w:rsidRDefault="000F6453" w:rsidP="000F6453">
      <w:pPr>
        <w:ind w:firstLine="539"/>
        <w:jc w:val="both"/>
      </w:pPr>
      <w:r w:rsidRPr="000F6453">
        <w:t>Перечень мероприятий в рамках  программы формирования культуры здорового и безопасного образа жизни</w:t>
      </w:r>
    </w:p>
    <w:p w:rsidR="000F6453" w:rsidRPr="000F6453" w:rsidRDefault="000F6453" w:rsidP="000F64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597"/>
        <w:gridCol w:w="1893"/>
        <w:gridCol w:w="4678"/>
      </w:tblGrid>
      <w:tr w:rsidR="000F6453" w:rsidRPr="000F6453" w:rsidTr="00E14AA6">
        <w:tc>
          <w:tcPr>
            <w:tcW w:w="2265" w:type="dxa"/>
            <w:shd w:val="clear" w:color="auto" w:fill="auto"/>
          </w:tcPr>
          <w:p w:rsidR="000F6453" w:rsidRPr="000F6453" w:rsidRDefault="000F6453" w:rsidP="000F6453">
            <w:pPr>
              <w:spacing w:after="120" w:line="480" w:lineRule="auto"/>
              <w:jc w:val="both"/>
            </w:pPr>
            <w:r w:rsidRPr="000F6453">
              <w:t>Форма деятельности</w:t>
            </w:r>
          </w:p>
        </w:tc>
        <w:tc>
          <w:tcPr>
            <w:tcW w:w="4597" w:type="dxa"/>
            <w:shd w:val="clear" w:color="auto" w:fill="auto"/>
          </w:tcPr>
          <w:p w:rsidR="000F6453" w:rsidRPr="000F6453" w:rsidRDefault="000F6453" w:rsidP="000F6453">
            <w:pPr>
              <w:spacing w:after="120" w:line="480" w:lineRule="auto"/>
              <w:jc w:val="both"/>
            </w:pPr>
            <w:r w:rsidRPr="000F6453">
              <w:t>Содержание мероприятий</w:t>
            </w:r>
          </w:p>
        </w:tc>
        <w:tc>
          <w:tcPr>
            <w:tcW w:w="1893" w:type="dxa"/>
            <w:shd w:val="clear" w:color="auto" w:fill="auto"/>
          </w:tcPr>
          <w:p w:rsidR="000F6453" w:rsidRPr="000F6453" w:rsidRDefault="000F6453" w:rsidP="000F6453">
            <w:pPr>
              <w:spacing w:after="120" w:line="480" w:lineRule="auto"/>
              <w:jc w:val="both"/>
            </w:pPr>
            <w:r w:rsidRPr="000F6453">
              <w:t>Сроки</w:t>
            </w:r>
          </w:p>
        </w:tc>
        <w:tc>
          <w:tcPr>
            <w:tcW w:w="4678" w:type="dxa"/>
            <w:shd w:val="clear" w:color="auto" w:fill="auto"/>
          </w:tcPr>
          <w:p w:rsidR="000F6453" w:rsidRPr="000F6453" w:rsidRDefault="000F6453" w:rsidP="000F6453">
            <w:pPr>
              <w:spacing w:after="120" w:line="480" w:lineRule="auto"/>
              <w:jc w:val="both"/>
            </w:pPr>
            <w:r w:rsidRPr="000F6453">
              <w:t>Исполнители</w:t>
            </w:r>
          </w:p>
        </w:tc>
      </w:tr>
      <w:tr w:rsidR="000F6453" w:rsidRPr="000F6453" w:rsidTr="00E14AA6">
        <w:tc>
          <w:tcPr>
            <w:tcW w:w="13433" w:type="dxa"/>
            <w:gridSpan w:val="4"/>
            <w:shd w:val="clear" w:color="auto" w:fill="auto"/>
          </w:tcPr>
          <w:p w:rsidR="000F6453" w:rsidRPr="000F6453" w:rsidRDefault="000F6453" w:rsidP="000F6453">
            <w:pPr>
              <w:spacing w:after="120" w:line="480" w:lineRule="auto"/>
              <w:jc w:val="both"/>
            </w:pPr>
            <w:r w:rsidRPr="000F6453">
              <w:t>1. Формирование у обучающихся установки на здоровое питание</w:t>
            </w:r>
          </w:p>
        </w:tc>
      </w:tr>
      <w:tr w:rsidR="000F6453" w:rsidRPr="000F6453" w:rsidTr="00E14AA6">
        <w:tc>
          <w:tcPr>
            <w:tcW w:w="2265" w:type="dxa"/>
            <w:shd w:val="clear" w:color="auto" w:fill="auto"/>
          </w:tcPr>
          <w:p w:rsidR="000F6453" w:rsidRPr="000F6453" w:rsidRDefault="000F6453" w:rsidP="000F6453">
            <w:pPr>
              <w:spacing w:after="120" w:line="480" w:lineRule="auto"/>
              <w:jc w:val="both"/>
            </w:pPr>
            <w:r w:rsidRPr="000F6453">
              <w:t>Урочная</w:t>
            </w:r>
          </w:p>
        </w:tc>
        <w:tc>
          <w:tcPr>
            <w:tcW w:w="4597" w:type="dxa"/>
            <w:shd w:val="clear" w:color="auto" w:fill="auto"/>
          </w:tcPr>
          <w:p w:rsidR="000F6453" w:rsidRPr="000F6453" w:rsidRDefault="000F6453" w:rsidP="00AF5D45">
            <w:pPr>
              <w:spacing w:after="120"/>
              <w:jc w:val="both"/>
            </w:pPr>
            <w:r w:rsidRPr="000F6453">
              <w:t>Уроки-утренники</w:t>
            </w:r>
            <w:r w:rsidR="00AF5D45">
              <w:t xml:space="preserve"> на темы «В гостях у Айболита», б</w:t>
            </w:r>
            <w:r w:rsidRPr="000F6453">
              <w:t>еседа «</w:t>
            </w:r>
            <w:r w:rsidR="00AF5D45">
              <w:t>Твой режим дня</w:t>
            </w:r>
            <w:r w:rsidRPr="000F6453">
              <w:t>», использование здоровьесберегающих</w:t>
            </w:r>
            <w:r w:rsidR="00F74FFB">
              <w:t xml:space="preserve"> </w:t>
            </w:r>
            <w:r w:rsidRPr="000F6453">
              <w:t>технологий,</w:t>
            </w:r>
            <w:r w:rsidR="00AF5D45">
              <w:t xml:space="preserve"> уроки курса Азбука культур,</w:t>
            </w:r>
            <w:r w:rsidRPr="000F6453">
              <w:t xml:space="preserve"> предупреждение случаев травматизма, проведение мониторинга состояния питания</w:t>
            </w:r>
          </w:p>
        </w:tc>
        <w:tc>
          <w:tcPr>
            <w:tcW w:w="1893" w:type="dxa"/>
            <w:shd w:val="clear" w:color="auto" w:fill="auto"/>
          </w:tcPr>
          <w:p w:rsidR="000F6453" w:rsidRPr="000F6453" w:rsidRDefault="000F6453" w:rsidP="000F6453">
            <w:pPr>
              <w:spacing w:after="120" w:line="480" w:lineRule="auto"/>
              <w:jc w:val="both"/>
            </w:pPr>
            <w:r w:rsidRPr="000F6453">
              <w:t xml:space="preserve">Систематически </w:t>
            </w:r>
          </w:p>
        </w:tc>
        <w:tc>
          <w:tcPr>
            <w:tcW w:w="4678" w:type="dxa"/>
            <w:shd w:val="clear" w:color="auto" w:fill="auto"/>
          </w:tcPr>
          <w:p w:rsidR="000F6453" w:rsidRPr="000F6453" w:rsidRDefault="00AF5D45" w:rsidP="000F6453">
            <w:pPr>
              <w:spacing w:after="120"/>
              <w:jc w:val="both"/>
            </w:pPr>
            <w:r>
              <w:t>Кл.руководитель, педагог-организатор</w:t>
            </w:r>
          </w:p>
        </w:tc>
      </w:tr>
      <w:tr w:rsidR="000F6453" w:rsidRPr="000F6453" w:rsidTr="00E14AA6">
        <w:tc>
          <w:tcPr>
            <w:tcW w:w="2265" w:type="dxa"/>
            <w:shd w:val="clear" w:color="auto" w:fill="auto"/>
          </w:tcPr>
          <w:p w:rsidR="000F6453" w:rsidRPr="000F6453" w:rsidRDefault="000F6453" w:rsidP="000F6453">
            <w:pPr>
              <w:spacing w:after="120" w:line="480" w:lineRule="auto"/>
              <w:jc w:val="both"/>
            </w:pPr>
            <w:r w:rsidRPr="000F6453">
              <w:t>Работа с семьёй</w:t>
            </w:r>
          </w:p>
        </w:tc>
        <w:tc>
          <w:tcPr>
            <w:tcW w:w="4597" w:type="dxa"/>
            <w:shd w:val="clear" w:color="auto" w:fill="auto"/>
          </w:tcPr>
          <w:p w:rsidR="000F6453" w:rsidRPr="000F6453" w:rsidRDefault="000F6453" w:rsidP="00300313">
            <w:pPr>
              <w:spacing w:after="120"/>
              <w:jc w:val="both"/>
            </w:pPr>
            <w:r w:rsidRPr="000F6453">
              <w:t xml:space="preserve">Беседы на темы: «Мы за здоровое питание», «Питание и здоровье», </w:t>
            </w:r>
            <w:r w:rsidR="00AF5D45">
              <w:t>бабушек», проведение праздников совместно с родителями</w:t>
            </w:r>
            <w:r w:rsidR="00300313">
              <w:t xml:space="preserve"> «Культура родного дома»</w:t>
            </w:r>
          </w:p>
        </w:tc>
        <w:tc>
          <w:tcPr>
            <w:tcW w:w="1893" w:type="dxa"/>
            <w:shd w:val="clear" w:color="auto" w:fill="auto"/>
          </w:tcPr>
          <w:p w:rsidR="000F6453" w:rsidRPr="000F6453" w:rsidRDefault="000F6453" w:rsidP="000F6453">
            <w:pPr>
              <w:spacing w:after="120" w:line="480" w:lineRule="auto"/>
              <w:jc w:val="both"/>
            </w:pPr>
            <w:r w:rsidRPr="000F6453">
              <w:t>По плану</w:t>
            </w:r>
          </w:p>
        </w:tc>
        <w:tc>
          <w:tcPr>
            <w:tcW w:w="4678" w:type="dxa"/>
            <w:shd w:val="clear" w:color="auto" w:fill="auto"/>
          </w:tcPr>
          <w:p w:rsidR="000F6453" w:rsidRPr="000F6453" w:rsidRDefault="00AF5D45" w:rsidP="000F6453">
            <w:pPr>
              <w:spacing w:after="120"/>
              <w:jc w:val="both"/>
            </w:pPr>
            <w:r>
              <w:t>Кл.руководитель, педагог-организатор, фельдшер лицея</w:t>
            </w:r>
            <w:r w:rsidR="000F6453" w:rsidRPr="000F6453">
              <w:t>, врачи детской поликлиники</w:t>
            </w:r>
          </w:p>
        </w:tc>
      </w:tr>
      <w:tr w:rsidR="000F6453" w:rsidRPr="000F6453" w:rsidTr="00E14AA6">
        <w:tc>
          <w:tcPr>
            <w:tcW w:w="13433" w:type="dxa"/>
            <w:gridSpan w:val="4"/>
            <w:shd w:val="clear" w:color="auto" w:fill="auto"/>
          </w:tcPr>
          <w:p w:rsidR="000F6453" w:rsidRPr="000F6453" w:rsidRDefault="000F6453" w:rsidP="000F6453">
            <w:pPr>
              <w:spacing w:after="120" w:line="480" w:lineRule="auto"/>
              <w:jc w:val="center"/>
            </w:pPr>
            <w:r w:rsidRPr="000F6453">
              <w:lastRenderedPageBreak/>
              <w:t>2. Обеспечение оптимального двигательного режима для детей</w:t>
            </w:r>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AF5D45">
            <w:pPr>
              <w:spacing w:after="120"/>
              <w:jc w:val="both"/>
            </w:pPr>
            <w:r w:rsidRPr="000F6453">
              <w:t xml:space="preserve">Физкультминутки, ритмические перемены, прогулки на </w:t>
            </w:r>
            <w:r w:rsidR="00AF5D45">
              <w:t xml:space="preserve">свежем воздухе в школьном дворе, малые олимпийские игры, </w:t>
            </w:r>
            <w:r w:rsidR="00300313">
              <w:t>веселые старты.</w:t>
            </w:r>
          </w:p>
        </w:tc>
        <w:tc>
          <w:tcPr>
            <w:tcW w:w="1893" w:type="dxa"/>
            <w:shd w:val="clear" w:color="auto" w:fill="auto"/>
          </w:tcPr>
          <w:p w:rsidR="000F6453" w:rsidRPr="000F6453" w:rsidRDefault="000F6453" w:rsidP="000F6453">
            <w:pPr>
              <w:spacing w:after="120"/>
              <w:jc w:val="both"/>
            </w:pPr>
            <w:r w:rsidRPr="000F6453">
              <w:t xml:space="preserve">Систематически </w:t>
            </w:r>
          </w:p>
        </w:tc>
        <w:tc>
          <w:tcPr>
            <w:tcW w:w="4678" w:type="dxa"/>
            <w:shd w:val="clear" w:color="auto" w:fill="auto"/>
          </w:tcPr>
          <w:p w:rsidR="000F6453" w:rsidRPr="000F6453" w:rsidRDefault="000F6453" w:rsidP="000F6453">
            <w:pPr>
              <w:spacing w:after="120"/>
              <w:jc w:val="both"/>
            </w:pPr>
            <w:r w:rsidRPr="000F6453">
              <w:t>Учителя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Внеурочная</w:t>
            </w:r>
          </w:p>
        </w:tc>
        <w:tc>
          <w:tcPr>
            <w:tcW w:w="4597" w:type="dxa"/>
            <w:shd w:val="clear" w:color="auto" w:fill="auto"/>
          </w:tcPr>
          <w:p w:rsidR="000F6453" w:rsidRPr="000F6453" w:rsidRDefault="000F6453" w:rsidP="00AF5D45">
            <w:pPr>
              <w:spacing w:after="120"/>
              <w:jc w:val="both"/>
            </w:pPr>
            <w:r w:rsidRPr="000F6453">
              <w:t>Проведение мониторинга состояния здоровья, совместных мероприятий со спортивными школами и клубами</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r w:rsidRPr="000F6453">
              <w:t>Педагог-организатор</w:t>
            </w:r>
          </w:p>
        </w:tc>
      </w:tr>
      <w:tr w:rsidR="000F6453" w:rsidRPr="000F6453" w:rsidTr="00E14AA6">
        <w:tc>
          <w:tcPr>
            <w:tcW w:w="2265" w:type="dxa"/>
            <w:shd w:val="clear" w:color="auto" w:fill="auto"/>
          </w:tcPr>
          <w:p w:rsidR="000F6453" w:rsidRPr="000F6453" w:rsidRDefault="000F6453" w:rsidP="000F6453">
            <w:pPr>
              <w:spacing w:after="120"/>
              <w:jc w:val="both"/>
            </w:pPr>
            <w:r w:rsidRPr="000F6453">
              <w:t>Работа с родителями</w:t>
            </w:r>
          </w:p>
        </w:tc>
        <w:tc>
          <w:tcPr>
            <w:tcW w:w="4597" w:type="dxa"/>
            <w:shd w:val="clear" w:color="auto" w:fill="auto"/>
          </w:tcPr>
          <w:p w:rsidR="000F6453" w:rsidRPr="000F6453" w:rsidRDefault="000F6453" w:rsidP="000F6453">
            <w:pPr>
              <w:spacing w:after="120"/>
              <w:jc w:val="both"/>
            </w:pPr>
            <w:r w:rsidRPr="000F6453">
              <w:t>Совместные спортивные мероприятия, просветительские родительские собрания, конференции, обучающие семинары</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r w:rsidRPr="000F6453">
              <w:t>Кл.руководители,   родители</w:t>
            </w:r>
          </w:p>
        </w:tc>
      </w:tr>
      <w:tr w:rsidR="000F6453" w:rsidRPr="000F6453" w:rsidTr="00E14AA6">
        <w:tc>
          <w:tcPr>
            <w:tcW w:w="13433" w:type="dxa"/>
            <w:gridSpan w:val="4"/>
            <w:shd w:val="clear" w:color="auto" w:fill="auto"/>
          </w:tcPr>
          <w:p w:rsidR="000F6453" w:rsidRPr="000F6453" w:rsidRDefault="000F6453" w:rsidP="000F6453">
            <w:pPr>
              <w:spacing w:after="120"/>
              <w:jc w:val="center"/>
            </w:pPr>
            <w:r w:rsidRPr="000F6453">
              <w:t>3. Обеспечение рекомендуемого врачами режима дня обучающихся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0F6453">
            <w:pPr>
              <w:spacing w:after="120"/>
              <w:jc w:val="both"/>
            </w:pPr>
            <w:r w:rsidRPr="000F6453">
              <w:t>Уроки окружающего мира совместно с медицинскими работниками, беседы на классных часах о режиме дня, «Рациональное распределение свободного времени», профилактика сохранности зрения, зубов, опорно-двигательного аппарата. Составление расписания согласно требованиям СанПиН</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300313" w:rsidP="000F6453">
            <w:pPr>
              <w:spacing w:after="120"/>
              <w:jc w:val="both"/>
            </w:pPr>
            <w:r>
              <w:t>Зам.директора по ВР, клас. руководитель, педагог-организатор, фельдшер лицея</w:t>
            </w:r>
            <w:r w:rsidR="000F6453" w:rsidRPr="000F6453">
              <w:t>, врачи детской поликлиники</w:t>
            </w:r>
          </w:p>
        </w:tc>
      </w:tr>
      <w:tr w:rsidR="000F6453" w:rsidRPr="000F6453" w:rsidTr="00E14AA6">
        <w:tc>
          <w:tcPr>
            <w:tcW w:w="2265" w:type="dxa"/>
            <w:shd w:val="clear" w:color="auto" w:fill="auto"/>
          </w:tcPr>
          <w:p w:rsidR="000F6453" w:rsidRPr="000F6453" w:rsidRDefault="000F6453" w:rsidP="000F6453">
            <w:pPr>
              <w:spacing w:after="120"/>
              <w:jc w:val="both"/>
            </w:pPr>
            <w:r w:rsidRPr="000F6453">
              <w:t>Работа с семьёй</w:t>
            </w:r>
          </w:p>
        </w:tc>
        <w:tc>
          <w:tcPr>
            <w:tcW w:w="4597" w:type="dxa"/>
            <w:shd w:val="clear" w:color="auto" w:fill="auto"/>
          </w:tcPr>
          <w:p w:rsidR="000F6453" w:rsidRPr="000F6453" w:rsidRDefault="000F6453" w:rsidP="000F6453">
            <w:pPr>
              <w:spacing w:after="120"/>
              <w:jc w:val="both"/>
            </w:pPr>
            <w:r w:rsidRPr="000F6453">
              <w:t>Родительские собрания на темы: «Мы за здоровый образ жизни», «Закаливание организма», «Профилактика простудных заболеваний», анкетирования, беседы «Наследственность и здоровье»</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300313" w:rsidP="000F6453">
            <w:pPr>
              <w:spacing w:after="120"/>
              <w:jc w:val="both"/>
            </w:pPr>
            <w:r>
              <w:t>Кл.руководитель, фельдшер лицея</w:t>
            </w:r>
            <w:r w:rsidR="000F6453" w:rsidRPr="000F6453">
              <w:t>,  администрация</w:t>
            </w:r>
          </w:p>
        </w:tc>
      </w:tr>
      <w:tr w:rsidR="000F6453" w:rsidRPr="000F6453" w:rsidTr="00E14AA6">
        <w:tc>
          <w:tcPr>
            <w:tcW w:w="13433" w:type="dxa"/>
            <w:gridSpan w:val="4"/>
            <w:shd w:val="clear" w:color="auto" w:fill="auto"/>
          </w:tcPr>
          <w:p w:rsidR="000F6453" w:rsidRPr="000F6453" w:rsidRDefault="000F6453" w:rsidP="000F6453">
            <w:pPr>
              <w:spacing w:after="120"/>
              <w:jc w:val="center"/>
            </w:pPr>
            <w:r w:rsidRPr="000F6453">
              <w:t>4. Формирование у обучающихся знания о факторах риска  для их здоровья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0F6453">
            <w:pPr>
              <w:spacing w:after="120"/>
              <w:jc w:val="both"/>
            </w:pPr>
            <w:r w:rsidRPr="000F6453">
              <w:t xml:space="preserve">Беседы на уроках окружающего мира, классных часах, уроках физкультуры на темы : «Возрастные изменения», «Поговорим о личном», </w:t>
            </w:r>
            <w:r w:rsidRPr="000F6453">
              <w:lastRenderedPageBreak/>
              <w:t>«Взаимоотношения человека и окружающей среды», «Медицинская помощь и обеспечение безопасности жизнедеятельности»</w:t>
            </w:r>
          </w:p>
        </w:tc>
        <w:tc>
          <w:tcPr>
            <w:tcW w:w="1893" w:type="dxa"/>
            <w:shd w:val="clear" w:color="auto" w:fill="auto"/>
          </w:tcPr>
          <w:p w:rsidR="000F6453" w:rsidRPr="000F6453" w:rsidRDefault="000F6453" w:rsidP="000F6453">
            <w:pPr>
              <w:spacing w:after="120"/>
              <w:jc w:val="both"/>
            </w:pPr>
            <w:r w:rsidRPr="000F6453">
              <w:lastRenderedPageBreak/>
              <w:t>По плану</w:t>
            </w:r>
          </w:p>
        </w:tc>
        <w:tc>
          <w:tcPr>
            <w:tcW w:w="4678" w:type="dxa"/>
            <w:shd w:val="clear" w:color="auto" w:fill="auto"/>
          </w:tcPr>
          <w:p w:rsidR="000F6453" w:rsidRPr="000F6453" w:rsidRDefault="00300313" w:rsidP="000F6453">
            <w:pPr>
              <w:spacing w:after="120"/>
              <w:jc w:val="both"/>
            </w:pPr>
            <w:r>
              <w:t>Кл.руководитель, фельдшер лицея</w:t>
            </w:r>
          </w:p>
        </w:tc>
      </w:tr>
      <w:tr w:rsidR="000F6453" w:rsidRPr="000F6453" w:rsidTr="00E14AA6">
        <w:tc>
          <w:tcPr>
            <w:tcW w:w="2265" w:type="dxa"/>
            <w:shd w:val="clear" w:color="auto" w:fill="auto"/>
          </w:tcPr>
          <w:p w:rsidR="000F6453" w:rsidRPr="000F6453" w:rsidRDefault="000F6453" w:rsidP="000F6453">
            <w:pPr>
              <w:spacing w:after="120"/>
              <w:jc w:val="both"/>
            </w:pPr>
            <w:r w:rsidRPr="000F6453">
              <w:lastRenderedPageBreak/>
              <w:t>Внешкольная</w:t>
            </w:r>
          </w:p>
        </w:tc>
        <w:tc>
          <w:tcPr>
            <w:tcW w:w="4597" w:type="dxa"/>
            <w:shd w:val="clear" w:color="auto" w:fill="auto"/>
          </w:tcPr>
          <w:p w:rsidR="000F6453" w:rsidRPr="000F6453" w:rsidRDefault="00300313" w:rsidP="000F6453">
            <w:pPr>
              <w:spacing w:after="120"/>
              <w:jc w:val="both"/>
            </w:pPr>
            <w:r>
              <w:t>Посещение</w:t>
            </w:r>
            <w:r w:rsidR="000F6453" w:rsidRPr="000F6453">
              <w:t xml:space="preserve"> детской поликлиники, коррекционные занятия с детьми по итогам совместной работы психолога и учителей</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r w:rsidRPr="000F6453">
              <w:t>Кл.руководитель, психолог</w:t>
            </w:r>
          </w:p>
        </w:tc>
      </w:tr>
      <w:tr w:rsidR="000F6453" w:rsidRPr="000F6453" w:rsidTr="00E14AA6">
        <w:tc>
          <w:tcPr>
            <w:tcW w:w="2265" w:type="dxa"/>
            <w:shd w:val="clear" w:color="auto" w:fill="auto"/>
          </w:tcPr>
          <w:p w:rsidR="000F6453" w:rsidRPr="000F6453" w:rsidRDefault="000F6453" w:rsidP="000F6453">
            <w:pPr>
              <w:spacing w:after="120"/>
              <w:jc w:val="both"/>
            </w:pPr>
            <w:r w:rsidRPr="000F6453">
              <w:t>Работа с социальными партнёрами</w:t>
            </w:r>
          </w:p>
        </w:tc>
        <w:tc>
          <w:tcPr>
            <w:tcW w:w="4597" w:type="dxa"/>
            <w:shd w:val="clear" w:color="auto" w:fill="auto"/>
          </w:tcPr>
          <w:p w:rsidR="000F6453" w:rsidRPr="000F6453" w:rsidRDefault="000F6453" w:rsidP="000F6453">
            <w:pPr>
              <w:spacing w:after="120"/>
              <w:jc w:val="both"/>
            </w:pPr>
            <w:r w:rsidRPr="000F6453">
              <w:t xml:space="preserve">Сотрудничество со спортивными организациями, центром внеклассной работы (туристические секции), индивидуальные консультации психологов </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r w:rsidRPr="000F6453">
              <w:t xml:space="preserve">Кл.руководитель </w:t>
            </w:r>
          </w:p>
        </w:tc>
      </w:tr>
      <w:tr w:rsidR="000F6453" w:rsidRPr="000F6453" w:rsidTr="00E14AA6">
        <w:tc>
          <w:tcPr>
            <w:tcW w:w="13433" w:type="dxa"/>
            <w:gridSpan w:val="4"/>
            <w:shd w:val="clear" w:color="auto" w:fill="auto"/>
          </w:tcPr>
          <w:p w:rsidR="000F6453" w:rsidRPr="000F6453" w:rsidRDefault="000F6453" w:rsidP="000F6453">
            <w:pPr>
              <w:spacing w:after="120"/>
              <w:jc w:val="center"/>
            </w:pPr>
            <w:r w:rsidRPr="000F6453">
              <w:t>5. Профилактика вовлечения учащихся в табакокурение,</w:t>
            </w:r>
          </w:p>
          <w:p w:rsidR="000F6453" w:rsidRPr="000F6453" w:rsidRDefault="000F6453" w:rsidP="000F6453">
            <w:pPr>
              <w:spacing w:after="120"/>
              <w:jc w:val="center"/>
            </w:pPr>
            <w:r w:rsidRPr="000F6453">
              <w:t>употребление алкоголя и других наркотических веществ</w:t>
            </w:r>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0F6453">
            <w:pPr>
              <w:spacing w:after="120"/>
              <w:jc w:val="both"/>
            </w:pPr>
            <w:r w:rsidRPr="000F6453">
              <w:t>Профилактические беседы о вреде курения, других вредных привычек</w:t>
            </w:r>
          </w:p>
        </w:tc>
        <w:tc>
          <w:tcPr>
            <w:tcW w:w="1893" w:type="dxa"/>
            <w:shd w:val="clear" w:color="auto" w:fill="auto"/>
          </w:tcPr>
          <w:p w:rsidR="000F6453" w:rsidRPr="000F6453" w:rsidRDefault="000F6453" w:rsidP="000F6453">
            <w:pPr>
              <w:spacing w:after="120"/>
              <w:jc w:val="both"/>
            </w:pPr>
            <w:r w:rsidRPr="000F6453">
              <w:t xml:space="preserve">Систематически </w:t>
            </w:r>
          </w:p>
        </w:tc>
        <w:tc>
          <w:tcPr>
            <w:tcW w:w="4678" w:type="dxa"/>
            <w:shd w:val="clear" w:color="auto" w:fill="auto"/>
          </w:tcPr>
          <w:p w:rsidR="000F6453" w:rsidRPr="000F6453" w:rsidRDefault="000F6453" w:rsidP="000F6453">
            <w:pPr>
              <w:spacing w:after="120"/>
              <w:jc w:val="both"/>
            </w:pPr>
            <w:r w:rsidRPr="000F6453">
              <w:t>Учителя</w:t>
            </w:r>
            <w:r w:rsidR="00300313">
              <w:t>, врачи наркологического диспансера</w:t>
            </w:r>
          </w:p>
        </w:tc>
      </w:tr>
      <w:tr w:rsidR="000F6453" w:rsidRPr="000F6453" w:rsidTr="00E14AA6">
        <w:tc>
          <w:tcPr>
            <w:tcW w:w="2265" w:type="dxa"/>
            <w:shd w:val="clear" w:color="auto" w:fill="auto"/>
          </w:tcPr>
          <w:p w:rsidR="000F6453" w:rsidRPr="000F6453" w:rsidRDefault="000F6453" w:rsidP="000F6453">
            <w:pPr>
              <w:spacing w:after="120"/>
              <w:jc w:val="both"/>
            </w:pPr>
            <w:r w:rsidRPr="000F6453">
              <w:t>Внеурочная</w:t>
            </w:r>
          </w:p>
        </w:tc>
        <w:tc>
          <w:tcPr>
            <w:tcW w:w="4597" w:type="dxa"/>
            <w:shd w:val="clear" w:color="auto" w:fill="auto"/>
          </w:tcPr>
          <w:p w:rsidR="000F6453" w:rsidRPr="000F6453" w:rsidRDefault="00300313" w:rsidP="000F6453">
            <w:pPr>
              <w:spacing w:after="120"/>
              <w:jc w:val="both"/>
            </w:pPr>
            <w:r>
              <w:t>К</w:t>
            </w:r>
            <w:r w:rsidR="000F6453" w:rsidRPr="000F6453">
              <w:t>онкурс рисунков «За здоровый образ жизни»</w:t>
            </w:r>
          </w:p>
        </w:tc>
        <w:tc>
          <w:tcPr>
            <w:tcW w:w="1893" w:type="dxa"/>
            <w:shd w:val="clear" w:color="auto" w:fill="auto"/>
          </w:tcPr>
          <w:p w:rsidR="000F6453" w:rsidRPr="000F6453" w:rsidRDefault="000F6453" w:rsidP="000F6453">
            <w:pPr>
              <w:spacing w:after="120"/>
              <w:jc w:val="both"/>
            </w:pPr>
            <w:r w:rsidRPr="000F6453">
              <w:t>По плану</w:t>
            </w:r>
          </w:p>
        </w:tc>
        <w:tc>
          <w:tcPr>
            <w:tcW w:w="4678" w:type="dxa"/>
            <w:shd w:val="clear" w:color="auto" w:fill="auto"/>
          </w:tcPr>
          <w:p w:rsidR="000F6453" w:rsidRPr="000F6453" w:rsidRDefault="000F6453" w:rsidP="000F6453">
            <w:pPr>
              <w:spacing w:after="120"/>
              <w:jc w:val="both"/>
            </w:pPr>
            <w:r w:rsidRPr="000F6453">
              <w:t>Учителя, педагог - организатор</w:t>
            </w:r>
          </w:p>
        </w:tc>
      </w:tr>
      <w:tr w:rsidR="000F6453" w:rsidRPr="000F6453" w:rsidTr="00E14AA6">
        <w:tc>
          <w:tcPr>
            <w:tcW w:w="13433" w:type="dxa"/>
            <w:gridSpan w:val="4"/>
            <w:shd w:val="clear" w:color="auto" w:fill="auto"/>
          </w:tcPr>
          <w:p w:rsidR="000F6453" w:rsidRPr="000F6453" w:rsidRDefault="000F6453" w:rsidP="000F6453">
            <w:pPr>
              <w:spacing w:after="120"/>
              <w:jc w:val="center"/>
            </w:pPr>
            <w:r w:rsidRPr="000F6453">
              <w:t>6. Формирование потребности ребёнка безбоязненно обращаться к врачу</w:t>
            </w:r>
          </w:p>
          <w:p w:rsidR="000F6453" w:rsidRPr="000F6453" w:rsidRDefault="000F6453" w:rsidP="000F6453">
            <w:pPr>
              <w:spacing w:after="120"/>
              <w:jc w:val="center"/>
            </w:pPr>
            <w:r w:rsidRPr="000F6453">
              <w:t>по любым вопросам собственного роста и развития, состояния здоровья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Урочная</w:t>
            </w:r>
          </w:p>
        </w:tc>
        <w:tc>
          <w:tcPr>
            <w:tcW w:w="4597" w:type="dxa"/>
            <w:shd w:val="clear" w:color="auto" w:fill="auto"/>
          </w:tcPr>
          <w:p w:rsidR="000F6453" w:rsidRPr="000F6453" w:rsidRDefault="000F6453" w:rsidP="000F6453">
            <w:pPr>
              <w:spacing w:after="120"/>
              <w:jc w:val="both"/>
            </w:pPr>
            <w:r w:rsidRPr="000F6453">
              <w:t>Беседы на уроках (окружающий мир, физическая культура, изобразительное искусство) на темы: «Жизнедеятельность человека», «Общение и уверенность в себе», «Личность и внутренние ресурсы человека»</w:t>
            </w:r>
          </w:p>
        </w:tc>
        <w:tc>
          <w:tcPr>
            <w:tcW w:w="1893" w:type="dxa"/>
            <w:shd w:val="clear" w:color="auto" w:fill="auto"/>
          </w:tcPr>
          <w:p w:rsidR="000F6453" w:rsidRPr="000F6453" w:rsidRDefault="000F6453" w:rsidP="000F6453">
            <w:pPr>
              <w:spacing w:after="120"/>
              <w:jc w:val="both"/>
            </w:pPr>
            <w:r w:rsidRPr="000F6453">
              <w:t xml:space="preserve">Систематически </w:t>
            </w:r>
          </w:p>
        </w:tc>
        <w:tc>
          <w:tcPr>
            <w:tcW w:w="4678" w:type="dxa"/>
            <w:shd w:val="clear" w:color="auto" w:fill="auto"/>
          </w:tcPr>
          <w:p w:rsidR="000F6453" w:rsidRPr="000F6453" w:rsidRDefault="000F6453" w:rsidP="000F6453">
            <w:pPr>
              <w:spacing w:after="120"/>
              <w:jc w:val="both"/>
            </w:pPr>
            <w:r w:rsidRPr="000F6453">
              <w:t>Учителя</w:t>
            </w:r>
          </w:p>
        </w:tc>
      </w:tr>
      <w:tr w:rsidR="000F6453" w:rsidRPr="000F6453" w:rsidTr="00E14AA6">
        <w:tc>
          <w:tcPr>
            <w:tcW w:w="2265" w:type="dxa"/>
            <w:shd w:val="clear" w:color="auto" w:fill="auto"/>
          </w:tcPr>
          <w:p w:rsidR="000F6453" w:rsidRPr="000F6453" w:rsidRDefault="000F6453" w:rsidP="000F6453">
            <w:pPr>
              <w:spacing w:after="120"/>
              <w:jc w:val="both"/>
            </w:pPr>
            <w:r w:rsidRPr="000F6453">
              <w:t>Внеурочная</w:t>
            </w:r>
          </w:p>
        </w:tc>
        <w:tc>
          <w:tcPr>
            <w:tcW w:w="4597" w:type="dxa"/>
            <w:shd w:val="clear" w:color="auto" w:fill="auto"/>
          </w:tcPr>
          <w:p w:rsidR="000F6453" w:rsidRPr="000F6453" w:rsidRDefault="000F6453" w:rsidP="000F6453">
            <w:pPr>
              <w:spacing w:after="120"/>
              <w:jc w:val="both"/>
            </w:pPr>
            <w:r w:rsidRPr="000F6453">
              <w:t xml:space="preserve">Викторины на темы: «Я и мир </w:t>
            </w:r>
            <w:r w:rsidR="00300313">
              <w:t xml:space="preserve">вокруг меня», «В здоровом теле </w:t>
            </w:r>
            <w:r w:rsidRPr="000F6453">
              <w:t xml:space="preserve">- здоровый дух», выставка «Будь здоров!», игра «Навыки </w:t>
            </w:r>
            <w:r w:rsidRPr="000F6453">
              <w:lastRenderedPageBreak/>
              <w:t>здорового образа жизни», беседа «Гигиенические правила и предупреждение инфекционных заболеваний»</w:t>
            </w:r>
          </w:p>
        </w:tc>
        <w:tc>
          <w:tcPr>
            <w:tcW w:w="1893" w:type="dxa"/>
            <w:shd w:val="clear" w:color="auto" w:fill="auto"/>
          </w:tcPr>
          <w:p w:rsidR="000F6453" w:rsidRPr="000F6453" w:rsidRDefault="000F6453" w:rsidP="000F6453">
            <w:pPr>
              <w:spacing w:after="120"/>
              <w:jc w:val="both"/>
            </w:pPr>
            <w:r w:rsidRPr="000F6453">
              <w:lastRenderedPageBreak/>
              <w:t>По плану</w:t>
            </w:r>
          </w:p>
        </w:tc>
        <w:tc>
          <w:tcPr>
            <w:tcW w:w="4678" w:type="dxa"/>
            <w:shd w:val="clear" w:color="auto" w:fill="auto"/>
          </w:tcPr>
          <w:p w:rsidR="000F6453" w:rsidRPr="000F6453" w:rsidRDefault="000F6453" w:rsidP="000F6453">
            <w:pPr>
              <w:spacing w:after="120"/>
              <w:jc w:val="both"/>
            </w:pPr>
            <w:r w:rsidRPr="000F6453">
              <w:t>Учителя</w:t>
            </w:r>
          </w:p>
        </w:tc>
      </w:tr>
    </w:tbl>
    <w:p w:rsidR="000F6453" w:rsidRPr="000F6453" w:rsidRDefault="000F6453" w:rsidP="000F6453"/>
    <w:p w:rsidR="000F6453" w:rsidRPr="000F6453" w:rsidRDefault="000F6453" w:rsidP="00E14AA6">
      <w:pPr>
        <w:rPr>
          <w:b/>
          <w:caps/>
        </w:rPr>
      </w:pPr>
    </w:p>
    <w:p w:rsidR="000F6453" w:rsidRPr="000F6453" w:rsidRDefault="000F6453" w:rsidP="000F6453">
      <w:pPr>
        <w:jc w:val="center"/>
        <w:rPr>
          <w:caps/>
        </w:rPr>
      </w:pPr>
      <w:r w:rsidRPr="000F6453">
        <w:rPr>
          <w:b/>
          <w:caps/>
        </w:rPr>
        <w:t>2.5. Программа коррекционной работы</w:t>
      </w:r>
    </w:p>
    <w:p w:rsidR="000F6453" w:rsidRPr="000F6453" w:rsidRDefault="000F6453" w:rsidP="000F6453">
      <w:pPr>
        <w:spacing w:line="360" w:lineRule="auto"/>
        <w:ind w:firstLine="540"/>
        <w:jc w:val="center"/>
      </w:pPr>
    </w:p>
    <w:p w:rsidR="000F6453" w:rsidRPr="000F6453" w:rsidRDefault="000F6453" w:rsidP="000F6453">
      <w:pPr>
        <w:spacing w:line="360" w:lineRule="auto"/>
        <w:ind w:firstLine="540"/>
        <w:jc w:val="center"/>
      </w:pPr>
      <w:r w:rsidRPr="000F6453">
        <w:t>Содержание:</w:t>
      </w:r>
    </w:p>
    <w:p w:rsidR="000F6453" w:rsidRPr="000F6453" w:rsidRDefault="000F6453" w:rsidP="000F6453">
      <w:pPr>
        <w:spacing w:line="360" w:lineRule="auto"/>
      </w:pPr>
      <w:r w:rsidRPr="000F6453">
        <w:t xml:space="preserve">1. Пояснительная записка </w:t>
      </w:r>
    </w:p>
    <w:p w:rsidR="000F6453" w:rsidRPr="000F6453" w:rsidRDefault="000F6453" w:rsidP="000F6453">
      <w:pPr>
        <w:spacing w:line="360" w:lineRule="auto"/>
      </w:pPr>
      <w:r w:rsidRPr="000F6453">
        <w:rPr>
          <w:rFonts w:eastAsia="@Arial Unicode MS"/>
        </w:rPr>
        <w:t>2. Направление работы, х</w:t>
      </w:r>
      <w:r w:rsidR="00300313">
        <w:rPr>
          <w:rFonts w:eastAsia="@Arial Unicode MS"/>
        </w:rPr>
        <w:t>арактеристика содержания  данного направления</w:t>
      </w:r>
      <w:r w:rsidRPr="000F6453">
        <w:rPr>
          <w:rFonts w:eastAsia="@Arial Unicode MS"/>
        </w:rPr>
        <w:t xml:space="preserve"> </w:t>
      </w:r>
    </w:p>
    <w:p w:rsidR="000F6453" w:rsidRPr="000F6453" w:rsidRDefault="000F6453" w:rsidP="000F6453">
      <w:pPr>
        <w:widowControl w:val="0"/>
        <w:tabs>
          <w:tab w:val="left" w:leader="dot" w:pos="624"/>
        </w:tabs>
        <w:autoSpaceDE w:val="0"/>
        <w:autoSpaceDN w:val="0"/>
        <w:adjustRightInd w:val="0"/>
        <w:spacing w:line="360" w:lineRule="auto"/>
        <w:jc w:val="both"/>
      </w:pPr>
      <w:r w:rsidRPr="000F6453">
        <w:rPr>
          <w:rFonts w:eastAsia="@Arial Unicode MS"/>
          <w:bCs/>
        </w:rPr>
        <w:t xml:space="preserve">3. Этапы реализации программы </w:t>
      </w:r>
    </w:p>
    <w:p w:rsidR="000F6453" w:rsidRPr="000F6453" w:rsidRDefault="000F6453" w:rsidP="000F6453">
      <w:pPr>
        <w:widowControl w:val="0"/>
        <w:tabs>
          <w:tab w:val="left" w:leader="dot" w:pos="624"/>
        </w:tabs>
        <w:autoSpaceDE w:val="0"/>
        <w:autoSpaceDN w:val="0"/>
        <w:adjustRightInd w:val="0"/>
        <w:spacing w:line="360" w:lineRule="auto"/>
        <w:jc w:val="both"/>
        <w:rPr>
          <w:rFonts w:eastAsia="@Arial Unicode MS"/>
          <w:bCs/>
        </w:rPr>
      </w:pPr>
      <w:r w:rsidRPr="000F6453">
        <w:rPr>
          <w:rFonts w:eastAsia="@Arial Unicode MS"/>
          <w:bCs/>
        </w:rPr>
        <w:t xml:space="preserve">4. Механизм реализации программы </w:t>
      </w:r>
    </w:p>
    <w:p w:rsidR="00E14AA6" w:rsidRDefault="00E14AA6" w:rsidP="000F6453">
      <w:pPr>
        <w:spacing w:line="276" w:lineRule="auto"/>
        <w:ind w:firstLine="540"/>
        <w:jc w:val="center"/>
        <w:rPr>
          <w:b/>
        </w:rPr>
      </w:pPr>
    </w:p>
    <w:p w:rsidR="000F6453" w:rsidRPr="000F6453" w:rsidRDefault="000F6453" w:rsidP="000F6453">
      <w:pPr>
        <w:spacing w:line="276" w:lineRule="auto"/>
        <w:ind w:firstLine="540"/>
        <w:jc w:val="center"/>
        <w:rPr>
          <w:b/>
        </w:rPr>
      </w:pPr>
      <w:r w:rsidRPr="000F6453">
        <w:rPr>
          <w:b/>
        </w:rPr>
        <w:t>1. Пояснительная записка</w:t>
      </w:r>
    </w:p>
    <w:p w:rsidR="000F6453" w:rsidRPr="000F6453" w:rsidRDefault="000F6453" w:rsidP="000F6453">
      <w:pPr>
        <w:spacing w:line="276" w:lineRule="auto"/>
        <w:ind w:firstLine="540"/>
        <w:jc w:val="both"/>
      </w:pPr>
      <w:r w:rsidRPr="000F6453">
        <w:t xml:space="preserve">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им помощи в освоении основной образовательной программы уровня начального общего образования. </w:t>
      </w:r>
    </w:p>
    <w:p w:rsidR="000F6453" w:rsidRPr="000F6453" w:rsidRDefault="000F6453" w:rsidP="000F6453">
      <w:pPr>
        <w:spacing w:line="276" w:lineRule="auto"/>
        <w:ind w:firstLine="540"/>
        <w:jc w:val="both"/>
      </w:pPr>
      <w:r w:rsidRPr="000F6453">
        <w:t>Обеспечивает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возможность освоения детьми с ограниченными возможностями здоровья основной образовательной программы начального общего образования и их интегра</w:t>
      </w:r>
      <w:r w:rsidR="00300313">
        <w:t>ции в Лицее</w:t>
      </w:r>
      <w:r w:rsidRPr="000F6453">
        <w:t>.</w:t>
      </w:r>
    </w:p>
    <w:p w:rsidR="000F6453" w:rsidRPr="000F6453" w:rsidRDefault="000F6453" w:rsidP="000F6453">
      <w:pPr>
        <w:spacing w:line="276" w:lineRule="auto"/>
        <w:ind w:firstLine="708"/>
        <w:jc w:val="both"/>
      </w:pPr>
      <w:r w:rsidRPr="000F6453">
        <w:t>Программа коррекционной работы разработана в соответствии с требованиями Закона</w:t>
      </w:r>
      <w:r w:rsidR="00300313">
        <w:t xml:space="preserve"> РФ</w:t>
      </w:r>
      <w:r w:rsidRPr="000F6453">
        <w:t xml:space="preserve"> «Об образовании</w:t>
      </w:r>
      <w:r w:rsidR="00973EEB">
        <w:t xml:space="preserve"> в Российской Федерации</w:t>
      </w:r>
      <w:r w:rsidRPr="000F6453">
        <w:t>», Федерального государственного образовательного стандарта начального общего образован</w:t>
      </w:r>
      <w:r w:rsidR="00973EEB">
        <w:t>ия, Концепций используемых УМК</w:t>
      </w:r>
      <w:r w:rsidRPr="000F6453">
        <w:t>, а также с учетом опыта рабо</w:t>
      </w:r>
      <w:r w:rsidR="00300313">
        <w:t>ты Лицея</w:t>
      </w:r>
      <w:r w:rsidR="00973EEB">
        <w:t xml:space="preserve"> в данном направлении.</w:t>
      </w:r>
    </w:p>
    <w:p w:rsidR="000F6453" w:rsidRPr="000F6453" w:rsidRDefault="000F6453" w:rsidP="000F6453">
      <w:pPr>
        <w:spacing w:line="276" w:lineRule="auto"/>
        <w:ind w:firstLine="708"/>
        <w:jc w:val="both"/>
      </w:pPr>
      <w:r w:rsidRPr="000F6453">
        <w:t>Программа коррекционной работы направлена на:</w:t>
      </w:r>
    </w:p>
    <w:p w:rsidR="000F6453" w:rsidRPr="000F6453" w:rsidRDefault="000F6453" w:rsidP="000F6453">
      <w:pPr>
        <w:spacing w:line="276" w:lineRule="auto"/>
        <w:jc w:val="both"/>
      </w:pPr>
      <w:r w:rsidRPr="000F6453">
        <w:t xml:space="preserve">- овладение навыками адаптации учащихся к социуму; </w:t>
      </w:r>
    </w:p>
    <w:p w:rsidR="000F6453" w:rsidRPr="000F6453" w:rsidRDefault="000F6453" w:rsidP="000F6453">
      <w:pPr>
        <w:spacing w:line="276" w:lineRule="auto"/>
        <w:jc w:val="both"/>
      </w:pPr>
      <w:r w:rsidRPr="000F6453">
        <w:lastRenderedPageBreak/>
        <w:t>- преодоление затруднений учащихся в учебной деятельности;</w:t>
      </w:r>
    </w:p>
    <w:p w:rsidR="000F6453" w:rsidRPr="000F6453" w:rsidRDefault="000F6453" w:rsidP="000F6453">
      <w:pPr>
        <w:spacing w:line="276" w:lineRule="auto"/>
        <w:jc w:val="both"/>
      </w:pPr>
      <w:r w:rsidRPr="000F6453">
        <w:t>- психолого-медико-педагогическое сопровождение школьников, имеющих проблемы в обучении;</w:t>
      </w:r>
    </w:p>
    <w:p w:rsidR="000F6453" w:rsidRPr="000F6453" w:rsidRDefault="000F6453" w:rsidP="000F6453">
      <w:pPr>
        <w:spacing w:line="276" w:lineRule="auto"/>
        <w:jc w:val="both"/>
      </w:pPr>
      <w:r w:rsidRPr="000F6453">
        <w:t>- развитие творческого потенциала учащихся (одаренных детей);</w:t>
      </w:r>
    </w:p>
    <w:p w:rsidR="000F6453" w:rsidRPr="000F6453" w:rsidRDefault="000F6453" w:rsidP="000F6453">
      <w:pPr>
        <w:spacing w:line="276" w:lineRule="auto"/>
        <w:jc w:val="both"/>
      </w:pPr>
      <w:r w:rsidRPr="000F6453">
        <w:t>- развитие потенциала учащихся с ограниченными возможностями.</w:t>
      </w:r>
    </w:p>
    <w:p w:rsidR="000F6453" w:rsidRPr="000F6453" w:rsidRDefault="000F6453" w:rsidP="000F6453">
      <w:pPr>
        <w:ind w:firstLine="540"/>
        <w:jc w:val="both"/>
        <w:rPr>
          <w:b/>
        </w:rPr>
      </w:pPr>
      <w:r w:rsidRPr="000F6453">
        <w:rPr>
          <w:b/>
        </w:rPr>
        <w:t xml:space="preserve">Цель: </w:t>
      </w:r>
    </w:p>
    <w:p w:rsidR="000F6453" w:rsidRPr="000F6453" w:rsidRDefault="000F6453" w:rsidP="00620AA7">
      <w:pPr>
        <w:numPr>
          <w:ilvl w:val="0"/>
          <w:numId w:val="24"/>
        </w:numPr>
        <w:spacing w:line="276" w:lineRule="auto"/>
        <w:jc w:val="both"/>
      </w:pPr>
      <w:r w:rsidRPr="000F6453">
        <w:t>- обеспечить доступ к качественному образованию детей с ограниченными возможностями здоровья.</w:t>
      </w:r>
    </w:p>
    <w:p w:rsidR="000F6453" w:rsidRPr="000F6453" w:rsidRDefault="000F6453" w:rsidP="00620AA7">
      <w:pPr>
        <w:widowControl w:val="0"/>
        <w:numPr>
          <w:ilvl w:val="0"/>
          <w:numId w:val="24"/>
        </w:numPr>
        <w:tabs>
          <w:tab w:val="left" w:leader="dot" w:pos="624"/>
        </w:tabs>
        <w:autoSpaceDE w:val="0"/>
        <w:autoSpaceDN w:val="0"/>
        <w:adjustRightInd w:val="0"/>
        <w:spacing w:line="276" w:lineRule="auto"/>
        <w:jc w:val="both"/>
        <w:rPr>
          <w:rFonts w:eastAsia="@Arial Unicode MS"/>
        </w:rPr>
      </w:pPr>
      <w:r w:rsidRPr="000F6453">
        <w:rPr>
          <w:rFonts w:eastAsia="@Arial Unicode MS"/>
        </w:rPr>
        <w:t>- создать специальные условия обучения и воспитания, позволяющие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F6453" w:rsidRPr="000F6453" w:rsidRDefault="000F6453" w:rsidP="00E14AA6">
      <w:pPr>
        <w:ind w:firstLine="540"/>
        <w:jc w:val="both"/>
        <w:rPr>
          <w:b/>
        </w:rPr>
      </w:pPr>
      <w:r w:rsidRPr="000F6453">
        <w:rPr>
          <w:b/>
        </w:rPr>
        <w:t>Задачи:</w:t>
      </w:r>
    </w:p>
    <w:p w:rsidR="000F6453" w:rsidRPr="000F6453" w:rsidRDefault="000F6453" w:rsidP="00620AA7">
      <w:pPr>
        <w:numPr>
          <w:ilvl w:val="0"/>
          <w:numId w:val="25"/>
        </w:numPr>
        <w:spacing w:line="276" w:lineRule="auto"/>
        <w:rPr>
          <w:rFonts w:eastAsia="@Arial Unicode MS"/>
          <w:lang w:eastAsia="en-US"/>
        </w:rPr>
      </w:pPr>
      <w:r w:rsidRPr="000F6453">
        <w:rPr>
          <w:rFonts w:eastAsia="@Arial Unicode MS"/>
          <w:lang w:eastAsia="en-US"/>
        </w:rPr>
        <w:t>своевременное выявление  детей с трудностями адаптации, обусловленными ограниченными возможностями здоровья;</w:t>
      </w:r>
    </w:p>
    <w:p w:rsidR="000F6453" w:rsidRPr="000F6453" w:rsidRDefault="000F6453" w:rsidP="00620AA7">
      <w:pPr>
        <w:numPr>
          <w:ilvl w:val="0"/>
          <w:numId w:val="25"/>
        </w:numPr>
        <w:spacing w:line="276" w:lineRule="auto"/>
        <w:rPr>
          <w:rFonts w:eastAsia="@Arial Unicode MS"/>
          <w:lang w:eastAsia="en-US"/>
        </w:rPr>
      </w:pPr>
      <w:r w:rsidRPr="000F6453">
        <w:rPr>
          <w:rFonts w:eastAsia="@Arial Unicode MS"/>
          <w:lang w:eastAsia="en-US"/>
        </w:rPr>
        <w:t xml:space="preserve"> определение особых образовательных потребностей детей с ограниченными возможностями здоровья, детей -инвалидов;</w:t>
      </w:r>
    </w:p>
    <w:p w:rsidR="000F6453" w:rsidRPr="000F6453" w:rsidRDefault="000F6453" w:rsidP="00620AA7">
      <w:pPr>
        <w:numPr>
          <w:ilvl w:val="0"/>
          <w:numId w:val="25"/>
        </w:numPr>
        <w:spacing w:line="276" w:lineRule="auto"/>
        <w:rPr>
          <w:rFonts w:eastAsia="@Arial Unicode MS"/>
          <w:lang w:eastAsia="en-US"/>
        </w:rPr>
      </w:pPr>
      <w:r w:rsidRPr="000F6453">
        <w:rPr>
          <w:rFonts w:eastAsia="@Arial Unicode MS"/>
          <w:lang w:eastAsia="en-US"/>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w:t>
      </w:r>
      <w:r w:rsidR="00973EEB">
        <w:rPr>
          <w:rFonts w:eastAsia="@Arial Unicode MS"/>
          <w:lang w:eastAsia="en-US"/>
        </w:rPr>
        <w:t>тия и степенью его выраженности</w:t>
      </w:r>
      <w:r w:rsidRPr="000F6453">
        <w:rPr>
          <w:rFonts w:eastAsia="@Arial Unicode MS"/>
          <w:lang w:eastAsia="en-US"/>
        </w:rPr>
        <w:t>;</w:t>
      </w:r>
    </w:p>
    <w:p w:rsidR="000F6453" w:rsidRPr="000F6453" w:rsidRDefault="000F6453" w:rsidP="00620AA7">
      <w:pPr>
        <w:numPr>
          <w:ilvl w:val="0"/>
          <w:numId w:val="25"/>
        </w:numPr>
        <w:spacing w:after="160" w:line="276" w:lineRule="auto"/>
        <w:rPr>
          <w:rFonts w:eastAsia="@Arial Unicode MS"/>
          <w:lang w:eastAsia="en-US"/>
        </w:rPr>
      </w:pPr>
      <w:r w:rsidRPr="000F6453">
        <w:rPr>
          <w:rFonts w:eastAsia="@Arial Unicode MS"/>
          <w:lang w:eastAsia="en-US"/>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w:t>
      </w:r>
      <w:r w:rsidR="00300313">
        <w:rPr>
          <w:rFonts w:eastAsia="@Arial Unicode MS"/>
          <w:lang w:eastAsia="en-US"/>
        </w:rPr>
        <w:t>ии в  Лицее</w:t>
      </w:r>
      <w:r w:rsidRPr="000F6453">
        <w:rPr>
          <w:rFonts w:eastAsia="@Arial Unicode MS"/>
          <w:lang w:eastAsia="en-US"/>
        </w:rPr>
        <w:t>;</w:t>
      </w:r>
    </w:p>
    <w:p w:rsidR="000F6453" w:rsidRPr="000F6453" w:rsidRDefault="000F6453" w:rsidP="00620AA7">
      <w:pPr>
        <w:numPr>
          <w:ilvl w:val="0"/>
          <w:numId w:val="25"/>
        </w:numPr>
        <w:spacing w:line="276" w:lineRule="auto"/>
        <w:rPr>
          <w:rFonts w:eastAsia="@Arial Unicode MS"/>
          <w:lang w:eastAsia="en-US"/>
        </w:rPr>
      </w:pPr>
      <w:r w:rsidRPr="000F6453">
        <w:rPr>
          <w:rFonts w:eastAsia="@Arial Unicode MS"/>
          <w:lang w:eastAsia="en-US"/>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F6453" w:rsidRPr="000F6453" w:rsidRDefault="000F6453" w:rsidP="00620AA7">
      <w:pPr>
        <w:numPr>
          <w:ilvl w:val="0"/>
          <w:numId w:val="25"/>
        </w:numPr>
        <w:spacing w:line="276" w:lineRule="auto"/>
        <w:rPr>
          <w:rFonts w:eastAsia="@Arial Unicode MS"/>
          <w:lang w:eastAsia="en-US"/>
        </w:rPr>
      </w:pPr>
      <w:r w:rsidRPr="000F6453">
        <w:rPr>
          <w:rFonts w:eastAsia="@Arial Unicode MS"/>
          <w:lang w:eastAsia="en-US"/>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0F6453" w:rsidRPr="000F6453" w:rsidRDefault="000F6453" w:rsidP="00620AA7">
      <w:pPr>
        <w:numPr>
          <w:ilvl w:val="0"/>
          <w:numId w:val="25"/>
        </w:numPr>
        <w:spacing w:line="276" w:lineRule="auto"/>
        <w:rPr>
          <w:rFonts w:eastAsia="@Arial Unicode MS"/>
          <w:lang w:eastAsia="en-US"/>
        </w:rPr>
      </w:pPr>
      <w:r w:rsidRPr="000F6453">
        <w:rPr>
          <w:rFonts w:eastAsia="@Arial Unicode MS"/>
          <w:lang w:eastAsia="en-U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F6453" w:rsidRPr="000F6453" w:rsidRDefault="000F6453" w:rsidP="00620AA7">
      <w:pPr>
        <w:numPr>
          <w:ilvl w:val="0"/>
          <w:numId w:val="25"/>
        </w:numPr>
        <w:spacing w:line="276" w:lineRule="auto"/>
        <w:rPr>
          <w:rFonts w:eastAsia="@Arial Unicode MS"/>
          <w:lang w:eastAsia="en-US"/>
        </w:rPr>
      </w:pPr>
      <w:r w:rsidRPr="000F6453">
        <w:rPr>
          <w:rFonts w:eastAsia="@Arial Unicode MS"/>
          <w:lang w:eastAsia="en-US"/>
        </w:rPr>
        <w:t xml:space="preserve"> реализация системы мероприятий по  социальной адаптации детей с ограниченными возможностями здоровья;</w:t>
      </w:r>
    </w:p>
    <w:p w:rsidR="000F6453" w:rsidRPr="000F6453" w:rsidRDefault="000F6453" w:rsidP="00620AA7">
      <w:pPr>
        <w:numPr>
          <w:ilvl w:val="0"/>
          <w:numId w:val="25"/>
        </w:numPr>
        <w:spacing w:line="276" w:lineRule="auto"/>
        <w:rPr>
          <w:rFonts w:eastAsia="@Arial Unicode MS"/>
          <w:lang w:eastAsia="en-US"/>
        </w:rPr>
      </w:pPr>
      <w:r w:rsidRPr="000F6453">
        <w:rPr>
          <w:rFonts w:eastAsia="@Arial Unicode MS"/>
          <w:lang w:eastAsia="en-US"/>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F6453" w:rsidRPr="000F6453" w:rsidRDefault="000F6453" w:rsidP="000F6453">
      <w:pPr>
        <w:spacing w:after="160"/>
        <w:rPr>
          <w:rFonts w:eastAsia="@Arial Unicode MS"/>
          <w:b/>
          <w:lang w:eastAsia="en-US"/>
        </w:rPr>
      </w:pPr>
      <w:r w:rsidRPr="000F6453">
        <w:rPr>
          <w:rFonts w:eastAsia="@Arial Unicode MS"/>
          <w:b/>
          <w:lang w:eastAsia="en-US"/>
        </w:rPr>
        <w:t>2. Направление работы, характеристика  содержания  данных направлений</w:t>
      </w:r>
    </w:p>
    <w:p w:rsidR="000F6453" w:rsidRPr="000F6453" w:rsidRDefault="000F6453" w:rsidP="00E14AA6">
      <w:pPr>
        <w:rPr>
          <w:rFonts w:eastAsia="@Arial Unicode MS"/>
          <w:lang w:eastAsia="en-US"/>
        </w:rPr>
      </w:pPr>
      <w:r w:rsidRPr="000F6453">
        <w:rPr>
          <w:rFonts w:eastAsia="@Arial Unicode MS"/>
          <w:lang w:eastAsia="en-US"/>
        </w:rPr>
        <w:t>- Диагностическая работа</w:t>
      </w:r>
    </w:p>
    <w:p w:rsidR="000F6453" w:rsidRPr="000F6453" w:rsidRDefault="000F6453" w:rsidP="00E14AA6">
      <w:pPr>
        <w:rPr>
          <w:rFonts w:eastAsia="@Arial Unicode MS"/>
          <w:lang w:eastAsia="en-US"/>
        </w:rPr>
      </w:pPr>
      <w:r w:rsidRPr="000F6453">
        <w:rPr>
          <w:rFonts w:eastAsia="@Arial Unicode MS"/>
          <w:lang w:eastAsia="en-US"/>
        </w:rPr>
        <w:t>- Коррекционно - развивающая  работа</w:t>
      </w:r>
    </w:p>
    <w:p w:rsidR="000F6453" w:rsidRPr="000F6453" w:rsidRDefault="000F6453" w:rsidP="00E14AA6">
      <w:pPr>
        <w:rPr>
          <w:rFonts w:eastAsia="@Arial Unicode MS"/>
          <w:lang w:eastAsia="en-US"/>
        </w:rPr>
      </w:pPr>
      <w:r w:rsidRPr="000F6453">
        <w:rPr>
          <w:rFonts w:eastAsia="@Arial Unicode MS"/>
          <w:lang w:eastAsia="en-US"/>
        </w:rPr>
        <w:t>- Консультативная работа</w:t>
      </w:r>
    </w:p>
    <w:p w:rsidR="000F6453" w:rsidRPr="000F6453" w:rsidRDefault="000F6453" w:rsidP="00E14AA6">
      <w:pPr>
        <w:rPr>
          <w:rFonts w:eastAsia="@Arial Unicode MS"/>
          <w:lang w:eastAsia="en-US"/>
        </w:rPr>
      </w:pPr>
      <w:r w:rsidRPr="000F6453">
        <w:rPr>
          <w:rFonts w:eastAsia="@Arial Unicode MS"/>
          <w:lang w:eastAsia="en-US"/>
        </w:rPr>
        <w:lastRenderedPageBreak/>
        <w:t xml:space="preserve">- Информационно-просветительская работа </w:t>
      </w:r>
    </w:p>
    <w:p w:rsidR="000F6453" w:rsidRPr="000F6453" w:rsidRDefault="000F6453" w:rsidP="00E14AA6">
      <w:pPr>
        <w:rPr>
          <w:rFonts w:eastAsia="@Arial Unicode MS"/>
          <w:lang w:eastAsia="en-US"/>
        </w:rPr>
      </w:pPr>
      <w:r w:rsidRPr="000F6453">
        <w:rPr>
          <w:rFonts w:eastAsia="@Arial Unicode MS"/>
          <w:lang w:eastAsia="en-US"/>
        </w:rPr>
        <w:t>Диагностическая работа включает:</w:t>
      </w:r>
    </w:p>
    <w:p w:rsidR="000F6453" w:rsidRPr="000F6453" w:rsidRDefault="000F6453" w:rsidP="00E14AA6">
      <w:pPr>
        <w:rPr>
          <w:rFonts w:eastAsia="@Arial Unicode MS"/>
          <w:lang w:eastAsia="en-US"/>
        </w:rPr>
      </w:pPr>
      <w:r w:rsidRPr="000F6453">
        <w:rPr>
          <w:rFonts w:eastAsia="@Arial Unicode MS"/>
          <w:lang w:eastAsia="en-US"/>
        </w:rPr>
        <w:t>— своевременное выявление детей,   нуждающихся в специализированной помощи;</w:t>
      </w:r>
    </w:p>
    <w:p w:rsidR="000F6453" w:rsidRPr="000F6453" w:rsidRDefault="000F6453" w:rsidP="00E14AA6">
      <w:pPr>
        <w:rPr>
          <w:rFonts w:eastAsia="@Arial Unicode MS"/>
          <w:lang w:eastAsia="en-US"/>
        </w:rPr>
      </w:pPr>
      <w:r w:rsidRPr="000F6453">
        <w:rPr>
          <w:rFonts w:eastAsia="@Arial Unicode MS"/>
          <w:lang w:eastAsia="en-US"/>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0F6453" w:rsidRPr="000F6453" w:rsidRDefault="000F6453" w:rsidP="00E14AA6">
      <w:pPr>
        <w:rPr>
          <w:rFonts w:eastAsia="@Arial Unicode MS"/>
          <w:lang w:eastAsia="en-US"/>
        </w:rPr>
      </w:pPr>
      <w:r w:rsidRPr="000F6453">
        <w:rPr>
          <w:rFonts w:eastAsia="@Arial Unicode MS"/>
          <w:lang w:eastAsia="en-US"/>
        </w:rPr>
        <w:t>— комплексный сбор сведений о ребёнке на   основании диагностической информации от специалистов разного профиля;</w:t>
      </w:r>
    </w:p>
    <w:p w:rsidR="000F6453" w:rsidRPr="000F6453" w:rsidRDefault="000F6453" w:rsidP="00E14AA6">
      <w:pPr>
        <w:rPr>
          <w:rFonts w:eastAsia="@Arial Unicode MS"/>
          <w:lang w:eastAsia="en-US"/>
        </w:rPr>
      </w:pPr>
      <w:r w:rsidRPr="000F6453">
        <w:rPr>
          <w:rFonts w:eastAsia="@Arial Unicode MS"/>
          <w:lang w:eastAsia="en-US"/>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F6453" w:rsidRPr="000F6453" w:rsidRDefault="000F6453" w:rsidP="00E14AA6">
      <w:pPr>
        <w:rPr>
          <w:rFonts w:eastAsia="@Arial Unicode MS"/>
          <w:lang w:eastAsia="en-US"/>
        </w:rPr>
      </w:pPr>
      <w:r w:rsidRPr="000F6453">
        <w:rPr>
          <w:rFonts w:eastAsia="@Arial Unicode MS"/>
          <w:lang w:eastAsia="en-US"/>
        </w:rPr>
        <w:t>— изучение развития эмоционально-  волевой сферы и личностных особенностей обучающихся;</w:t>
      </w:r>
    </w:p>
    <w:p w:rsidR="000F6453" w:rsidRPr="000F6453" w:rsidRDefault="000F6453" w:rsidP="00E14AA6">
      <w:pPr>
        <w:rPr>
          <w:rFonts w:eastAsia="@Arial Unicode MS"/>
          <w:lang w:eastAsia="en-US"/>
        </w:rPr>
      </w:pPr>
      <w:r w:rsidRPr="000F6453">
        <w:rPr>
          <w:rFonts w:eastAsia="@Arial Unicode MS"/>
          <w:lang w:eastAsia="en-US"/>
        </w:rPr>
        <w:t>— изучение социальной ситуации развития и условий семейного воспитания ребёнка;</w:t>
      </w:r>
    </w:p>
    <w:p w:rsidR="000F6453" w:rsidRPr="000F6453" w:rsidRDefault="000F6453" w:rsidP="00E14AA6">
      <w:pPr>
        <w:rPr>
          <w:rFonts w:eastAsia="@Arial Unicode MS"/>
          <w:lang w:eastAsia="en-US"/>
        </w:rPr>
      </w:pPr>
      <w:r w:rsidRPr="000F6453">
        <w:rPr>
          <w:rFonts w:eastAsia="@Arial Unicode MS"/>
          <w:lang w:eastAsia="en-US"/>
        </w:rPr>
        <w:t>— изучение адаптивных возможностей и   уровня социализации ребёнка с ограниченными возможностями здоровья;</w:t>
      </w:r>
    </w:p>
    <w:p w:rsidR="000F6453" w:rsidRPr="000F6453" w:rsidRDefault="000F6453" w:rsidP="00E14AA6">
      <w:pPr>
        <w:rPr>
          <w:rFonts w:eastAsia="@Arial Unicode MS"/>
          <w:lang w:eastAsia="en-US"/>
        </w:rPr>
      </w:pPr>
      <w:r w:rsidRPr="000F6453">
        <w:rPr>
          <w:rFonts w:eastAsia="@Arial Unicode MS"/>
          <w:lang w:eastAsia="en-US"/>
        </w:rPr>
        <w:t>— системный разносторонний контроль  специалистов за уровнем и динамикой развития ребёнка;</w:t>
      </w:r>
    </w:p>
    <w:p w:rsidR="000F6453" w:rsidRPr="000F6453" w:rsidRDefault="000F6453" w:rsidP="00E14AA6">
      <w:pPr>
        <w:rPr>
          <w:rFonts w:eastAsia="@Arial Unicode MS"/>
          <w:lang w:eastAsia="en-US"/>
        </w:rPr>
      </w:pPr>
      <w:r w:rsidRPr="000F6453">
        <w:rPr>
          <w:rFonts w:eastAsia="@Arial Unicode MS"/>
          <w:lang w:eastAsia="en-US"/>
        </w:rPr>
        <w:t>— анализ успешности коррекционно-развивающей работы.</w:t>
      </w:r>
    </w:p>
    <w:p w:rsidR="000F6453" w:rsidRPr="000F6453" w:rsidRDefault="000F6453" w:rsidP="00E14AA6">
      <w:pPr>
        <w:rPr>
          <w:rFonts w:eastAsia="@Arial Unicode MS"/>
          <w:lang w:eastAsia="en-US"/>
        </w:rPr>
      </w:pPr>
      <w:r w:rsidRPr="000F6453">
        <w:rPr>
          <w:rFonts w:eastAsia="@Arial Unicode MS"/>
          <w:lang w:eastAsia="en-US"/>
        </w:rPr>
        <w:t>Коррекционно-развивающая работа  включает:</w:t>
      </w:r>
    </w:p>
    <w:p w:rsidR="000F6453" w:rsidRPr="000F6453" w:rsidRDefault="000F6453" w:rsidP="00E14AA6">
      <w:pPr>
        <w:rPr>
          <w:rFonts w:eastAsia="@Arial Unicode MS"/>
          <w:lang w:eastAsia="en-US"/>
        </w:rPr>
      </w:pPr>
      <w:r w:rsidRPr="000F6453">
        <w:rPr>
          <w:rFonts w:eastAsia="@Arial Unicode MS"/>
          <w:lang w:eastAsia="en-US"/>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0F6453" w:rsidRPr="000F6453" w:rsidRDefault="000F6453" w:rsidP="00E14AA6">
      <w:pPr>
        <w:rPr>
          <w:rFonts w:eastAsia="@Arial Unicode MS"/>
          <w:lang w:eastAsia="en-US"/>
        </w:rPr>
      </w:pPr>
      <w:r w:rsidRPr="000F6453">
        <w:rPr>
          <w:rFonts w:eastAsia="@Arial Unicode MS"/>
          <w:lang w:eastAsia="en-US"/>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F6453" w:rsidRPr="000F6453" w:rsidRDefault="000F6453" w:rsidP="00E14AA6">
      <w:pPr>
        <w:rPr>
          <w:rFonts w:eastAsia="@Arial Unicode MS"/>
          <w:lang w:eastAsia="en-US"/>
        </w:rPr>
      </w:pPr>
      <w:r w:rsidRPr="000F6453">
        <w:rPr>
          <w:rFonts w:eastAsia="@Arial Unicode MS"/>
          <w:lang w:eastAsia="en-US"/>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F6453" w:rsidRPr="000F6453" w:rsidRDefault="000F6453" w:rsidP="00E14AA6">
      <w:pPr>
        <w:rPr>
          <w:rFonts w:eastAsia="@Arial Unicode MS"/>
          <w:lang w:eastAsia="en-US"/>
        </w:rPr>
      </w:pPr>
      <w:r w:rsidRPr="000F6453">
        <w:rPr>
          <w:rFonts w:eastAsia="@Arial Unicode MS"/>
          <w:lang w:eastAsia="en-US"/>
        </w:rPr>
        <w:t>— коррекцию и развитие высших психических функций;</w:t>
      </w:r>
    </w:p>
    <w:p w:rsidR="000F6453" w:rsidRPr="000F6453" w:rsidRDefault="000F6453" w:rsidP="00E14AA6">
      <w:pPr>
        <w:rPr>
          <w:rFonts w:eastAsia="@Arial Unicode MS"/>
          <w:lang w:eastAsia="en-US"/>
        </w:rPr>
      </w:pPr>
      <w:r w:rsidRPr="000F6453">
        <w:rPr>
          <w:rFonts w:eastAsia="@Arial Unicode MS"/>
          <w:lang w:eastAsia="en-US"/>
        </w:rPr>
        <w:t>— развитие эмоционально-волевой и личностной  сфер ребёнка и психокоррекцию его поведения;</w:t>
      </w:r>
    </w:p>
    <w:p w:rsidR="000F6453" w:rsidRPr="000F6453" w:rsidRDefault="000F6453" w:rsidP="00E14AA6">
      <w:pPr>
        <w:rPr>
          <w:rFonts w:eastAsia="@Arial Unicode MS"/>
          <w:lang w:eastAsia="en-US"/>
        </w:rPr>
      </w:pPr>
      <w:r w:rsidRPr="000F6453">
        <w:rPr>
          <w:rFonts w:eastAsia="@Arial Unicode MS"/>
          <w:lang w:eastAsia="en-US"/>
        </w:rPr>
        <w:t>— социальную защиту ребёнка в случаях  неблагоприятных условий жизни при психотравмирующих обстоятельствах.</w:t>
      </w:r>
    </w:p>
    <w:p w:rsidR="000F6453" w:rsidRPr="000F6453" w:rsidRDefault="000F6453" w:rsidP="00E14AA6">
      <w:pPr>
        <w:rPr>
          <w:rFonts w:eastAsia="@Arial Unicode MS"/>
          <w:lang w:eastAsia="en-US"/>
        </w:rPr>
      </w:pPr>
      <w:r w:rsidRPr="000F6453">
        <w:rPr>
          <w:rFonts w:eastAsia="@Arial Unicode MS"/>
          <w:lang w:eastAsia="en-US"/>
        </w:rPr>
        <w:t>Консультативная работа включает:</w:t>
      </w:r>
    </w:p>
    <w:p w:rsidR="000F6453" w:rsidRPr="000F6453" w:rsidRDefault="000F6453" w:rsidP="00E14AA6">
      <w:pPr>
        <w:rPr>
          <w:rFonts w:eastAsia="@Arial Unicode MS"/>
          <w:lang w:eastAsia="en-US"/>
        </w:rPr>
      </w:pPr>
      <w:r w:rsidRPr="000F6453">
        <w:rPr>
          <w:rFonts w:eastAsia="@Arial Unicode MS"/>
          <w:lang w:eastAsia="en-US"/>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0F6453" w:rsidRPr="000F6453" w:rsidRDefault="000F6453" w:rsidP="00E14AA6">
      <w:pPr>
        <w:rPr>
          <w:rFonts w:eastAsia="@Arial Unicode MS"/>
          <w:lang w:eastAsia="en-US"/>
        </w:rPr>
      </w:pPr>
      <w:r w:rsidRPr="000F6453">
        <w:rPr>
          <w:rFonts w:eastAsia="@Arial Unicode MS"/>
          <w:lang w:eastAsia="en-US"/>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0F6453" w:rsidRPr="000F6453" w:rsidRDefault="000F6453" w:rsidP="00E14AA6">
      <w:pPr>
        <w:rPr>
          <w:rFonts w:eastAsia="@Arial Unicode MS"/>
          <w:lang w:eastAsia="en-US"/>
        </w:rPr>
      </w:pPr>
      <w:r w:rsidRPr="000F6453">
        <w:rPr>
          <w:rFonts w:eastAsia="@Arial Unicode MS"/>
          <w:lang w:eastAsia="en-US"/>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F6453" w:rsidRPr="000F6453" w:rsidRDefault="000F6453" w:rsidP="00E14AA6">
      <w:pPr>
        <w:rPr>
          <w:rFonts w:eastAsia="@Arial Unicode MS"/>
          <w:lang w:eastAsia="en-US"/>
        </w:rPr>
      </w:pPr>
      <w:r w:rsidRPr="000F6453">
        <w:rPr>
          <w:rFonts w:eastAsia="@Arial Unicode MS"/>
          <w:lang w:eastAsia="en-US"/>
        </w:rPr>
        <w:t>Информационно-просветительская работа  предусматривает:</w:t>
      </w:r>
    </w:p>
    <w:p w:rsidR="000F6453" w:rsidRPr="000F6453" w:rsidRDefault="000F6453" w:rsidP="000F6453">
      <w:pPr>
        <w:spacing w:after="160"/>
        <w:rPr>
          <w:rFonts w:eastAsia="@Arial Unicode MS"/>
          <w:lang w:eastAsia="en-US"/>
        </w:rPr>
      </w:pPr>
      <w:r w:rsidRPr="000F6453">
        <w:rPr>
          <w:rFonts w:eastAsia="@Arial Unicode MS"/>
          <w:lang w:eastAsia="en-US"/>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w:t>
      </w:r>
      <w:r w:rsidRPr="000F6453">
        <w:rPr>
          <w:rFonts w:eastAsia="@Arial Unicode MS"/>
          <w:lang w:eastAsia="en-US"/>
        </w:rPr>
        <w:lastRenderedPageBreak/>
        <w:t>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0F6453" w:rsidRPr="000F6453" w:rsidRDefault="000F6453" w:rsidP="000F6453">
      <w:pPr>
        <w:spacing w:after="160"/>
        <w:rPr>
          <w:rFonts w:eastAsia="@Arial Unicode MS"/>
          <w:lang w:eastAsia="en-US"/>
        </w:rPr>
      </w:pPr>
      <w:r w:rsidRPr="000F6453">
        <w:rPr>
          <w:rFonts w:eastAsia="@Arial Unicode MS"/>
          <w:lang w:eastAsia="en-US"/>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F6453" w:rsidRPr="000F6453" w:rsidRDefault="000F6453" w:rsidP="000F6453">
      <w:pPr>
        <w:spacing w:after="160"/>
        <w:rPr>
          <w:rFonts w:eastAsia="@Arial Unicode MS"/>
          <w:b/>
          <w:lang w:eastAsia="en-US"/>
        </w:rPr>
      </w:pPr>
      <w:r w:rsidRPr="000F6453">
        <w:rPr>
          <w:rFonts w:eastAsia="@Arial Unicode MS"/>
          <w:b/>
          <w:lang w:eastAsia="en-US"/>
        </w:rPr>
        <w:t>3. Этапы реализации программы</w:t>
      </w:r>
    </w:p>
    <w:p w:rsidR="000F6453" w:rsidRPr="000F6453" w:rsidRDefault="000F6453" w:rsidP="000F6453">
      <w:pPr>
        <w:spacing w:after="160"/>
        <w:rPr>
          <w:rFonts w:eastAsia="@Arial Unicode MS"/>
          <w:lang w:eastAsia="en-US"/>
        </w:rPr>
      </w:pPr>
      <w:r w:rsidRPr="000F6453">
        <w:rPr>
          <w:rFonts w:eastAsia="@Arial Unicode MS"/>
          <w:lang w:eastAsia="en-US"/>
        </w:rPr>
        <w:t>Коррекционная работа реализуется  поэтапно. Последовательность этапов и их адресность создают необходимые предпосылки для устранения</w:t>
      </w:r>
      <w:r w:rsidR="00973EEB">
        <w:rPr>
          <w:rFonts w:eastAsia="@Arial Unicode MS"/>
          <w:lang w:eastAsia="en-US"/>
        </w:rPr>
        <w:t xml:space="preserve"> </w:t>
      </w:r>
      <w:r w:rsidRPr="000F6453">
        <w:rPr>
          <w:rFonts w:eastAsia="@Arial Unicode MS"/>
          <w:lang w:eastAsia="en-US"/>
        </w:rPr>
        <w:t>дезорганизующих  факторов.</w:t>
      </w:r>
    </w:p>
    <w:p w:rsidR="000F6453" w:rsidRPr="000F6453" w:rsidRDefault="000F6453" w:rsidP="000F6453">
      <w:pPr>
        <w:spacing w:after="160"/>
        <w:rPr>
          <w:rFonts w:eastAsia="@Arial Unicode MS"/>
          <w:lang w:eastAsia="en-US"/>
        </w:rPr>
      </w:pPr>
      <w:r w:rsidRPr="000F6453">
        <w:rPr>
          <w:rFonts w:eastAsia="@Arial Unicode MS"/>
          <w:lang w:eastAsia="en-US"/>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0F6453" w:rsidRPr="000F6453" w:rsidRDefault="000F6453" w:rsidP="000F6453">
      <w:pPr>
        <w:spacing w:after="160"/>
        <w:rPr>
          <w:rFonts w:eastAsia="@Arial Unicode MS"/>
          <w:lang w:eastAsia="en-US"/>
        </w:rPr>
      </w:pPr>
      <w:r w:rsidRPr="000F6453">
        <w:rPr>
          <w:rFonts w:eastAsia="@Arial Unicode MS"/>
          <w:lang w:eastAsia="en-US"/>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0F6453" w:rsidRPr="000F6453" w:rsidRDefault="000F6453" w:rsidP="000F6453">
      <w:pPr>
        <w:spacing w:after="160"/>
        <w:rPr>
          <w:rFonts w:eastAsia="@Arial Unicode MS"/>
          <w:lang w:eastAsia="en-US"/>
        </w:rPr>
      </w:pPr>
      <w:r w:rsidRPr="000F6453">
        <w:rPr>
          <w:rFonts w:eastAsia="@Arial Unicode MS"/>
          <w:lang w:eastAsia="en-US"/>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F6453" w:rsidRPr="000F6453" w:rsidRDefault="000F6453" w:rsidP="000F6453">
      <w:pPr>
        <w:spacing w:after="160"/>
        <w:rPr>
          <w:rFonts w:eastAsia="@Arial Unicode MS"/>
          <w:lang w:eastAsia="en-US"/>
        </w:rPr>
      </w:pPr>
      <w:r w:rsidRPr="000F6453">
        <w:rPr>
          <w:rFonts w:eastAsia="@Arial Unicode MS"/>
          <w:lang w:eastAsia="en-US"/>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F6453" w:rsidRPr="000F6453" w:rsidRDefault="000F6453" w:rsidP="000F6453">
      <w:pPr>
        <w:spacing w:after="160"/>
        <w:rPr>
          <w:rFonts w:eastAsia="@Arial Unicode MS"/>
          <w:b/>
          <w:lang w:eastAsia="en-US"/>
        </w:rPr>
      </w:pPr>
      <w:r w:rsidRPr="000F6453">
        <w:rPr>
          <w:rFonts w:eastAsia="@Arial Unicode MS"/>
          <w:b/>
          <w:lang w:eastAsia="en-US"/>
        </w:rPr>
        <w:t>4. Механизм реализации программы</w:t>
      </w:r>
    </w:p>
    <w:p w:rsidR="000F6453" w:rsidRPr="000F6453" w:rsidRDefault="000F6453" w:rsidP="000F6453">
      <w:pPr>
        <w:spacing w:after="160"/>
        <w:rPr>
          <w:rFonts w:eastAsia="@Arial Unicode MS"/>
          <w:lang w:eastAsia="en-US"/>
        </w:rPr>
      </w:pPr>
      <w:r w:rsidRPr="000F6453">
        <w:rPr>
          <w:rFonts w:eastAsia="@Arial Unicode MS"/>
          <w:lang w:eastAsia="en-US"/>
        </w:rPr>
        <w:t>Одним из основных механизмов реализации коррекционной работы является оптимально выстроенное взаимодействие специали</w:t>
      </w:r>
      <w:r w:rsidR="00300313">
        <w:rPr>
          <w:rFonts w:eastAsia="@Arial Unicode MS"/>
          <w:lang w:eastAsia="en-US"/>
        </w:rPr>
        <w:t>стов Лицея</w:t>
      </w:r>
      <w:r w:rsidRPr="000F6453">
        <w:rPr>
          <w:rFonts w:eastAsia="@Arial Unicode MS"/>
          <w:lang w:eastAsia="en-US"/>
        </w:rPr>
        <w:t>, обеспечивающее системное сопровождение детей с ограниченными возможностями здоровья</w:t>
      </w:r>
      <w:r w:rsidR="00300313">
        <w:rPr>
          <w:rFonts w:eastAsia="@Arial Unicode MS"/>
          <w:lang w:eastAsia="en-US"/>
        </w:rPr>
        <w:t xml:space="preserve"> со</w:t>
      </w:r>
      <w:r w:rsidRPr="000F6453">
        <w:rPr>
          <w:rFonts w:eastAsia="@Arial Unicode MS"/>
          <w:lang w:eastAsia="en-US"/>
        </w:rPr>
        <w:t xml:space="preserve"> специалистами различного профиля в образовательном процессе. Такое взаимодействие включает:</w:t>
      </w:r>
    </w:p>
    <w:p w:rsidR="000F6453" w:rsidRPr="000F6453" w:rsidRDefault="000F6453" w:rsidP="000F6453">
      <w:pPr>
        <w:spacing w:after="160"/>
        <w:rPr>
          <w:rFonts w:eastAsia="@Arial Unicode MS"/>
          <w:lang w:eastAsia="en-US"/>
        </w:rPr>
      </w:pPr>
      <w:r w:rsidRPr="000F6453">
        <w:rPr>
          <w:rFonts w:eastAsia="@Arial Unicode MS"/>
          <w:lang w:eastAsia="en-US"/>
        </w:rPr>
        <w:t>— комплексность в определении и решении проблем ребёнка, предоставлении ему квалифицированной помощи специалистов разного профиля;</w:t>
      </w:r>
    </w:p>
    <w:p w:rsidR="000F6453" w:rsidRPr="000F6453" w:rsidRDefault="000F6453" w:rsidP="000F6453">
      <w:pPr>
        <w:spacing w:after="160"/>
        <w:rPr>
          <w:rFonts w:eastAsia="@Arial Unicode MS"/>
          <w:lang w:eastAsia="en-US"/>
        </w:rPr>
      </w:pPr>
      <w:r w:rsidRPr="000F6453">
        <w:rPr>
          <w:rFonts w:eastAsia="@Arial Unicode MS"/>
          <w:lang w:eastAsia="en-US"/>
        </w:rPr>
        <w:t>— многоаспектный анализ личностного и познавательного развития ребёнка;</w:t>
      </w:r>
    </w:p>
    <w:p w:rsidR="000F6453" w:rsidRPr="000F6453" w:rsidRDefault="000F6453" w:rsidP="000F6453">
      <w:pPr>
        <w:spacing w:after="160"/>
        <w:rPr>
          <w:rFonts w:eastAsia="@Arial Unicode MS"/>
          <w:lang w:eastAsia="en-US"/>
        </w:rPr>
      </w:pPr>
      <w:r w:rsidRPr="000F6453">
        <w:rPr>
          <w:rFonts w:eastAsia="@Arial Unicode MS"/>
          <w:lang w:eastAsia="en-US"/>
        </w:rPr>
        <w:lastRenderedPageBreak/>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F6453" w:rsidRPr="000F6453" w:rsidRDefault="000F6453" w:rsidP="000F6453">
      <w:pPr>
        <w:spacing w:after="160"/>
        <w:rPr>
          <w:rFonts w:eastAsia="@Arial Unicode MS"/>
          <w:lang w:eastAsia="en-US"/>
        </w:rPr>
      </w:pPr>
      <w:r w:rsidRPr="000F6453">
        <w:rPr>
          <w:rFonts w:eastAsia="@Arial Unicode MS"/>
          <w:lang w:eastAsia="en-US"/>
        </w:rP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0F6453">
        <w:rPr>
          <w:rFonts w:eastAsia="@Arial Unicode MS"/>
          <w:lang w:eastAsia="en-US"/>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в школе — это консилиумы и службы сопровождения,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0F6453" w:rsidRPr="000F6453" w:rsidRDefault="000F6453" w:rsidP="000F6453">
      <w:pPr>
        <w:spacing w:after="160"/>
        <w:rPr>
          <w:lang w:eastAsia="en-US"/>
        </w:rPr>
      </w:pPr>
      <w:r w:rsidRPr="000F6453">
        <w:rPr>
          <w:lang w:eastAsia="en-US"/>
        </w:rPr>
        <w:t>Обследование ребенка специалистами ПМПк осуществляется по инициативе родителей (законных представителей) или сотрудн</w:t>
      </w:r>
      <w:r w:rsidR="00300313">
        <w:rPr>
          <w:lang w:eastAsia="en-US"/>
        </w:rPr>
        <w:t>иков Лицея</w:t>
      </w:r>
      <w:r w:rsidRPr="000F6453">
        <w:rPr>
          <w:lang w:eastAsia="en-US"/>
        </w:rPr>
        <w:t xml:space="preserve"> с согласия родителей (законных представителей) обучающихся, воспитанников. Медицинский работник, представляющий интересы ребенка в образовательном учреждении, при наличии показаний и с согласия родителей (законных представителей) направляет ребенка в детскую поликлинику.</w:t>
      </w:r>
    </w:p>
    <w:p w:rsidR="000F6453" w:rsidRPr="000F6453" w:rsidRDefault="000F6453" w:rsidP="00E14AA6">
      <w:pPr>
        <w:rPr>
          <w:i/>
          <w:lang w:eastAsia="en-US"/>
        </w:rPr>
      </w:pPr>
      <w:r w:rsidRPr="000F6453">
        <w:rPr>
          <w:i/>
          <w:lang w:eastAsia="en-US"/>
        </w:rPr>
        <w:t>Задачи психолого-педагогического сопровождения:</w:t>
      </w:r>
    </w:p>
    <w:p w:rsidR="000F6453" w:rsidRPr="000F6453" w:rsidRDefault="000F6453" w:rsidP="00E14AA6">
      <w:pPr>
        <w:rPr>
          <w:lang w:eastAsia="en-US"/>
        </w:rPr>
      </w:pPr>
      <w:r w:rsidRPr="000F6453">
        <w:rPr>
          <w:lang w:eastAsia="en-US"/>
        </w:rPr>
        <w:t>- предупреждение возникновения проблем развития ребенка;</w:t>
      </w:r>
    </w:p>
    <w:p w:rsidR="000F6453" w:rsidRPr="000F6453" w:rsidRDefault="000F6453" w:rsidP="00E14AA6">
      <w:pPr>
        <w:rPr>
          <w:lang w:eastAsia="en-US"/>
        </w:rPr>
      </w:pPr>
      <w:r w:rsidRPr="000F6453">
        <w:rPr>
          <w:lang w:eastAsia="en-US"/>
        </w:rPr>
        <w:t>- помощь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эмоционально-волевой сферы, проблемы взаимоотношений со сверстниками, учителями, родителями;</w:t>
      </w:r>
    </w:p>
    <w:p w:rsidR="000F6453" w:rsidRPr="000F6453" w:rsidRDefault="000F6453" w:rsidP="00E14AA6">
      <w:pPr>
        <w:rPr>
          <w:lang w:eastAsia="en-US"/>
        </w:rPr>
      </w:pPr>
      <w:r w:rsidRPr="000F6453">
        <w:rPr>
          <w:lang w:eastAsia="en-US"/>
        </w:rPr>
        <w:t>- психологическое обеспечение образовательных программ;</w:t>
      </w:r>
    </w:p>
    <w:p w:rsidR="000F6453" w:rsidRPr="000F6453" w:rsidRDefault="000F6453" w:rsidP="00E14AA6">
      <w:pPr>
        <w:rPr>
          <w:lang w:eastAsia="en-US"/>
        </w:rPr>
      </w:pPr>
      <w:r w:rsidRPr="000F6453">
        <w:rPr>
          <w:lang w:eastAsia="en-US"/>
        </w:rPr>
        <w:t>- развитее психолого-педагогической компетентности (психологической культуры) учащихся, родителей, педагогов;</w:t>
      </w:r>
    </w:p>
    <w:p w:rsidR="000F6453" w:rsidRPr="000F6453" w:rsidRDefault="000F6453" w:rsidP="000F6453">
      <w:pPr>
        <w:spacing w:after="160"/>
        <w:rPr>
          <w:lang w:eastAsia="en-US"/>
        </w:rPr>
      </w:pPr>
      <w:r w:rsidRPr="000F6453">
        <w:rPr>
          <w:lang w:eastAsia="en-US"/>
        </w:rPr>
        <w:t xml:space="preserve">-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развитие творческих способностей.  </w:t>
      </w:r>
    </w:p>
    <w:p w:rsidR="000F6453" w:rsidRPr="000F6453" w:rsidRDefault="000F6453" w:rsidP="000F6453">
      <w:pPr>
        <w:spacing w:after="160"/>
        <w:rPr>
          <w:i/>
          <w:lang w:eastAsia="en-US"/>
        </w:rPr>
      </w:pPr>
      <w:r w:rsidRPr="000F6453">
        <w:rPr>
          <w:i/>
          <w:lang w:eastAsia="en-US"/>
        </w:rPr>
        <w:t>Направления работ по психолого-педагогическому сопровождению:</w:t>
      </w:r>
    </w:p>
    <w:p w:rsidR="000F6453" w:rsidRPr="000F6453" w:rsidRDefault="000F6453" w:rsidP="00E14AA6">
      <w:pPr>
        <w:rPr>
          <w:lang w:eastAsia="en-US"/>
        </w:rPr>
      </w:pPr>
      <w:r w:rsidRPr="000F6453">
        <w:rPr>
          <w:lang w:eastAsia="en-US"/>
        </w:rPr>
        <w:t>- профилактика;</w:t>
      </w:r>
    </w:p>
    <w:p w:rsidR="000F6453" w:rsidRPr="000F6453" w:rsidRDefault="000F6453" w:rsidP="00E14AA6">
      <w:pPr>
        <w:rPr>
          <w:lang w:eastAsia="en-US"/>
        </w:rPr>
      </w:pPr>
      <w:r w:rsidRPr="000F6453">
        <w:rPr>
          <w:lang w:eastAsia="en-US"/>
        </w:rPr>
        <w:t>- диагностика (индивидуальная и групповая (скрининг);</w:t>
      </w:r>
    </w:p>
    <w:p w:rsidR="000F6453" w:rsidRPr="000F6453" w:rsidRDefault="000F6453" w:rsidP="00E14AA6">
      <w:pPr>
        <w:rPr>
          <w:lang w:eastAsia="en-US"/>
        </w:rPr>
      </w:pPr>
      <w:r w:rsidRPr="000F6453">
        <w:rPr>
          <w:lang w:eastAsia="en-US"/>
        </w:rPr>
        <w:t>- консультирование (индивидуальное и групповое);</w:t>
      </w:r>
    </w:p>
    <w:p w:rsidR="000F6453" w:rsidRPr="000F6453" w:rsidRDefault="000F6453" w:rsidP="00E14AA6">
      <w:pPr>
        <w:rPr>
          <w:lang w:eastAsia="en-US"/>
        </w:rPr>
      </w:pPr>
      <w:r w:rsidRPr="000F6453">
        <w:rPr>
          <w:lang w:eastAsia="en-US"/>
        </w:rPr>
        <w:t>- развивающая работа (индивидуальная и групповая);</w:t>
      </w:r>
    </w:p>
    <w:p w:rsidR="000F6453" w:rsidRPr="000F6453" w:rsidRDefault="000F6453" w:rsidP="00E14AA6">
      <w:pPr>
        <w:rPr>
          <w:lang w:eastAsia="en-US"/>
        </w:rPr>
      </w:pPr>
      <w:r w:rsidRPr="000F6453">
        <w:rPr>
          <w:lang w:eastAsia="en-US"/>
        </w:rPr>
        <w:t>- коррекционная работа (индивидуальная и групповая);</w:t>
      </w:r>
    </w:p>
    <w:p w:rsidR="000F6453" w:rsidRPr="000F6453" w:rsidRDefault="000F6453" w:rsidP="00E14AA6">
      <w:pPr>
        <w:rPr>
          <w:lang w:eastAsia="en-US"/>
        </w:rPr>
      </w:pPr>
      <w:r w:rsidRPr="000F6453">
        <w:rPr>
          <w:lang w:eastAsia="en-US"/>
        </w:rPr>
        <w:t>-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w:t>
      </w:r>
      <w:r w:rsidR="00300313">
        <w:rPr>
          <w:lang w:eastAsia="en-US"/>
        </w:rPr>
        <w:t>рации Лицея</w:t>
      </w:r>
      <w:r w:rsidRPr="000F6453">
        <w:rPr>
          <w:lang w:eastAsia="en-US"/>
        </w:rPr>
        <w:t>, педагогов, родителей;</w:t>
      </w:r>
    </w:p>
    <w:p w:rsidR="00F43A49" w:rsidRDefault="000F6453" w:rsidP="00F43A49">
      <w:pPr>
        <w:pStyle w:val="ad"/>
        <w:rPr>
          <w:lang w:eastAsia="en-US"/>
        </w:rPr>
      </w:pPr>
      <w:r w:rsidRPr="000F6453">
        <w:rPr>
          <w:lang w:eastAsia="en-US"/>
        </w:rPr>
        <w:lastRenderedPageBreak/>
        <w:t>- экспертиза (образовательных и учебных программ, проектов, пособий, образовательной среды, профессиональной деятельности специал</w:t>
      </w:r>
      <w:r w:rsidR="00C012F8">
        <w:rPr>
          <w:lang w:eastAsia="en-US"/>
        </w:rPr>
        <w:t>истов Лицея</w:t>
      </w:r>
      <w:r w:rsidRPr="000F6453">
        <w:rPr>
          <w:lang w:eastAsia="en-US"/>
        </w:rPr>
        <w:t>).</w:t>
      </w:r>
    </w:p>
    <w:p w:rsidR="000F6453" w:rsidRPr="004449F6" w:rsidRDefault="00F43A49" w:rsidP="004449F6">
      <w:pPr>
        <w:pStyle w:val="ad"/>
        <w:rPr>
          <w:sz w:val="16"/>
          <w:szCs w:val="16"/>
        </w:rPr>
      </w:pPr>
      <w:r w:rsidRPr="00F43A49">
        <w:rPr>
          <w:sz w:val="16"/>
          <w:szCs w:val="16"/>
        </w:rPr>
        <w:t xml:space="preserve"> </w:t>
      </w:r>
      <w:r w:rsidR="000F6453" w:rsidRPr="000F6453">
        <w:rPr>
          <w:lang w:eastAsia="en-US"/>
        </w:rPr>
        <w:t>В системе развивающего  образования возможным становится различение коррекционной и развивающей работы.</w:t>
      </w:r>
    </w:p>
    <w:p w:rsidR="000F6453" w:rsidRPr="000F6453" w:rsidRDefault="000F6453" w:rsidP="000F6453">
      <w:pPr>
        <w:spacing w:after="160"/>
        <w:rPr>
          <w:lang w:eastAsia="en-US"/>
        </w:rPr>
      </w:pPr>
      <w:r w:rsidRPr="000F6453">
        <w:rPr>
          <w:lang w:eastAsia="en-US"/>
        </w:rPr>
        <w:t>Если в коррекционной  работе специалист системы сопровождения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За коррекционной работой закрепляется смысл «исправления» отклонений, а за развивающей – смысл раскрытия потенциальных возможностей ребенка. При этом развивающая работа выступает не просто тренингом  определенной способности, но ориентирована на работу с другими факторами, определяющими продвижение в учебной работе.</w:t>
      </w:r>
    </w:p>
    <w:p w:rsidR="000F6453" w:rsidRPr="000F6453" w:rsidRDefault="000F6453" w:rsidP="000F6453">
      <w:pPr>
        <w:spacing w:after="160"/>
        <w:rPr>
          <w:lang w:eastAsia="en-US"/>
        </w:rPr>
      </w:pPr>
      <w:r w:rsidRPr="000F6453">
        <w:rPr>
          <w:lang w:eastAsia="en-US"/>
        </w:rPr>
        <w:t>Важнейшим направлением психолого-педагогического сопровождения развития учащихся является сохранение и укрепление здоровья детей.</w:t>
      </w:r>
    </w:p>
    <w:p w:rsidR="000F6453" w:rsidRPr="000F6453" w:rsidRDefault="000F6453" w:rsidP="000F6453">
      <w:pPr>
        <w:spacing w:after="160"/>
        <w:rPr>
          <w:lang w:eastAsia="en-US"/>
        </w:rPr>
      </w:pPr>
      <w:r w:rsidRPr="000F6453">
        <w:rPr>
          <w:lang w:eastAsia="en-US"/>
        </w:rPr>
        <w:t>Специфическим предметом психол</w:t>
      </w:r>
      <w:r w:rsidR="00B615C9">
        <w:rPr>
          <w:lang w:eastAsia="en-US"/>
        </w:rPr>
        <w:t>о</w:t>
      </w:r>
      <w:r w:rsidRPr="000F6453">
        <w:rPr>
          <w:lang w:eastAsia="en-US"/>
        </w:rPr>
        <w:t>го-педагогического сопровождения ребенка являются отношения ребенка с сообществом сверстников. На сегодняшний день четко установлена связь между социально-эмоциональным благополучием ребенка в обществе, учебном коллективе и его успешностью в учебной деятельности. Специалист сопровождения призван решать особый тип проблемных ситуаций, связанных с отвержением ребенка сообществом из-за этнических различий,  особенностей внешности и др. Разрешение подобных ситуаций требует работы с окружением ребенка по преодолению у сверстников негативных стереотипов, формированию способности к принятию, толерантности; с самим ребенком по развитию самопринятия, поддержке его веры в свои силы. Нельзя недооценивать серьезность таких проблем, как стигматизация (клички и прозвища), насмешки над ребенком, исключение из общих игр и школьных мероприятий.</w:t>
      </w:r>
    </w:p>
    <w:p w:rsidR="000F6453" w:rsidRPr="000F6453" w:rsidRDefault="000F6453" w:rsidP="000F6453">
      <w:pPr>
        <w:spacing w:after="160"/>
        <w:rPr>
          <w:lang w:eastAsia="en-US"/>
        </w:rPr>
      </w:pPr>
      <w:r w:rsidRPr="000F6453">
        <w:rPr>
          <w:lang w:eastAsia="en-US"/>
        </w:rPr>
        <w:t>Построение эффективн</w:t>
      </w:r>
      <w:r w:rsidR="00C012F8">
        <w:rPr>
          <w:lang w:eastAsia="en-US"/>
        </w:rPr>
        <w:t>ой системы сопровождения позволяе</w:t>
      </w:r>
      <w:r w:rsidRPr="000F6453">
        <w:rPr>
          <w:lang w:eastAsia="en-US"/>
        </w:rPr>
        <w:t>т решать проблемы развития и обучения детей внутри образ</w:t>
      </w:r>
      <w:r w:rsidR="00C012F8">
        <w:rPr>
          <w:lang w:eastAsia="en-US"/>
        </w:rPr>
        <w:t>овательной среды Лицея</w:t>
      </w:r>
      <w:r w:rsidRPr="000F6453">
        <w:rPr>
          <w:lang w:eastAsia="en-US"/>
        </w:rPr>
        <w:t xml:space="preserve">, избежать необоснованной переадресации проблемы ребенка внешним службам, сократить число детей, направляемых в специальные образовательные учреждения.    </w:t>
      </w:r>
    </w:p>
    <w:p w:rsidR="000F6453" w:rsidRPr="000F6453" w:rsidRDefault="000F6453" w:rsidP="000F6453">
      <w:pPr>
        <w:spacing w:after="160"/>
        <w:rPr>
          <w:lang w:eastAsia="en-US"/>
        </w:rPr>
      </w:pPr>
      <w:r w:rsidRPr="000F6453">
        <w:rPr>
          <w:lang w:eastAsia="en-US"/>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w:t>
      </w:r>
      <w:r w:rsidR="00B473CE">
        <w:rPr>
          <w:lang w:eastAsia="en-US"/>
        </w:rPr>
        <w:t xml:space="preserve"> и УМК развивающей си</w:t>
      </w:r>
      <w:r w:rsidR="00C012F8">
        <w:rPr>
          <w:lang w:eastAsia="en-US"/>
        </w:rPr>
        <w:t>стемы Л.В. Занкова.</w:t>
      </w:r>
      <w:r w:rsidRPr="000F6453">
        <w:rPr>
          <w:lang w:eastAsia="en-US"/>
        </w:rPr>
        <w:t xml:space="preserve"> Методический аппарат </w:t>
      </w:r>
      <w:r w:rsidR="00C012F8">
        <w:rPr>
          <w:lang w:eastAsia="en-US"/>
        </w:rPr>
        <w:t xml:space="preserve">данных систем  учебников </w:t>
      </w:r>
      <w:r w:rsidRPr="000F6453">
        <w:rPr>
          <w:lang w:eastAsia="en-US"/>
        </w:rPr>
        <w:t xml:space="preserve"> представлен заданиями, которые требуют: выбора наиболее эффективных способов выполнения и проверки;  осознания  причины успеха/неуспеха учебной деятельности и способности конструктивно действовать даже в ситуации неуспеха.</w:t>
      </w:r>
    </w:p>
    <w:p w:rsidR="000F6453" w:rsidRPr="000F6453" w:rsidRDefault="000F6453" w:rsidP="000F6453">
      <w:pPr>
        <w:spacing w:after="160"/>
        <w:rPr>
          <w:lang w:eastAsia="en-US"/>
        </w:rPr>
      </w:pPr>
      <w:r w:rsidRPr="000F6453">
        <w:rPr>
          <w:lang w:eastAsia="en-US"/>
        </w:rPr>
        <w:t xml:space="preserve">Преодолению  </w:t>
      </w:r>
      <w:r w:rsidR="00B473CE" w:rsidRPr="000F6453">
        <w:rPr>
          <w:lang w:eastAsia="en-US"/>
        </w:rPr>
        <w:t>не успешности</w:t>
      </w:r>
      <w:r w:rsidRPr="000F6453">
        <w:rPr>
          <w:lang w:eastAsia="en-US"/>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F6453" w:rsidRPr="000F6453" w:rsidRDefault="000F6453" w:rsidP="000F6453">
      <w:pPr>
        <w:spacing w:after="160"/>
        <w:rPr>
          <w:lang w:eastAsia="en-US"/>
        </w:rPr>
      </w:pPr>
      <w:r w:rsidRPr="000F6453">
        <w:rPr>
          <w:lang w:eastAsia="en-US"/>
        </w:rPr>
        <w:lastRenderedPageBreak/>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w:t>
      </w:r>
      <w:r w:rsidR="00C012F8">
        <w:rPr>
          <w:lang w:eastAsia="en-US"/>
        </w:rPr>
        <w:t>.</w:t>
      </w:r>
      <w:r w:rsidRPr="000F6453">
        <w:rPr>
          <w:lang w:eastAsia="en-US"/>
        </w:rPr>
        <w:t xml:space="preserve"> Этот материал позволяет учащимся сделать вывод о достижении целей, поставленных в начале изучения темы. сложности.  </w:t>
      </w:r>
    </w:p>
    <w:p w:rsidR="000F6453" w:rsidRPr="000F6453" w:rsidRDefault="000F6453" w:rsidP="000F6453">
      <w:pPr>
        <w:spacing w:after="160"/>
        <w:rPr>
          <w:lang w:eastAsia="en-US"/>
        </w:rPr>
      </w:pPr>
      <w:r w:rsidRPr="000F6453">
        <w:rPr>
          <w:lang w:eastAsia="en-US"/>
        </w:rPr>
        <w:t>В учебниках 1—4</w:t>
      </w:r>
      <w:r w:rsidRPr="000F6453">
        <w:rPr>
          <w:lang w:val="en-US" w:eastAsia="en-US"/>
        </w:rPr>
        <w:t> </w:t>
      </w:r>
      <w:r w:rsidRPr="000F6453">
        <w:rPr>
          <w:lang w:eastAsia="en-US"/>
        </w:rPr>
        <w:t xml:space="preserve">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0F6453" w:rsidRPr="000F6453" w:rsidRDefault="000F6453" w:rsidP="000F6453">
      <w:pPr>
        <w:spacing w:after="160"/>
        <w:rPr>
          <w:lang w:eastAsia="en-US"/>
        </w:rPr>
      </w:pPr>
      <w:r w:rsidRPr="000F6453">
        <w:rPr>
          <w:lang w:eastAsia="en-US"/>
        </w:rPr>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0F6453" w:rsidRPr="000F6453" w:rsidRDefault="000F6453" w:rsidP="000F6453">
      <w:pPr>
        <w:spacing w:after="160"/>
        <w:rPr>
          <w:lang w:eastAsia="en-US"/>
        </w:rPr>
      </w:pPr>
      <w:r w:rsidRPr="000F6453">
        <w:rPr>
          <w:lang w:eastAsia="en-US"/>
        </w:rPr>
        <w:t>В курсе «Изобразительное искусство»,  начиная с первого класса,</w:t>
      </w:r>
      <w:r w:rsidR="00C012F8">
        <w:rPr>
          <w:lang w:eastAsia="en-US"/>
        </w:rPr>
        <w:t xml:space="preserve"> </w:t>
      </w:r>
      <w:r w:rsidRPr="000F6453">
        <w:rPr>
          <w:lang w:eastAsia="en-US"/>
        </w:rPr>
        <w:t>формируется</w:t>
      </w:r>
      <w:r w:rsidR="00C012F8">
        <w:rPr>
          <w:lang w:eastAsia="en-US"/>
        </w:rPr>
        <w:t xml:space="preserve"> </w:t>
      </w:r>
      <w:r w:rsidRPr="000F6453">
        <w:rPr>
          <w:lang w:eastAsia="en-US"/>
        </w:rPr>
        <w:t xml:space="preserve">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 </w:t>
      </w:r>
    </w:p>
    <w:p w:rsidR="000F6453" w:rsidRPr="000F6453" w:rsidRDefault="000F6453" w:rsidP="000F6453">
      <w:pPr>
        <w:spacing w:after="160"/>
        <w:rPr>
          <w:lang w:eastAsia="en-US"/>
        </w:rPr>
      </w:pPr>
      <w:r w:rsidRPr="000F6453">
        <w:rPr>
          <w:lang w:eastAsia="en-US"/>
        </w:rPr>
        <w:t xml:space="preserve">В 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F6453" w:rsidRPr="000F6453" w:rsidRDefault="000F6453" w:rsidP="000F6453">
      <w:pPr>
        <w:spacing w:after="160"/>
        <w:rPr>
          <w:lang w:eastAsia="en-US"/>
        </w:rPr>
      </w:pPr>
      <w:r w:rsidRPr="000F6453">
        <w:rPr>
          <w:lang w:eastAsia="en-US"/>
        </w:rPr>
        <w:t xml:space="preserve">   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F6453" w:rsidRPr="000F6453" w:rsidRDefault="000F6453" w:rsidP="000F6453">
      <w:pPr>
        <w:spacing w:after="160"/>
        <w:rPr>
          <w:lang w:eastAsia="en-US"/>
        </w:rPr>
      </w:pPr>
      <w:r w:rsidRPr="000F6453">
        <w:rPr>
          <w:lang w:eastAsia="en-US"/>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0F6453" w:rsidRPr="000F6453" w:rsidRDefault="000F6453" w:rsidP="000F6453">
      <w:pPr>
        <w:spacing w:after="160"/>
        <w:rPr>
          <w:lang w:eastAsia="en-US"/>
        </w:rPr>
      </w:pPr>
      <w:r w:rsidRPr="000F6453">
        <w:rPr>
          <w:lang w:eastAsia="en-US"/>
        </w:rPr>
        <w:t>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w:t>
      </w:r>
      <w:r w:rsidR="00C012F8">
        <w:rPr>
          <w:lang w:eastAsia="en-US"/>
        </w:rPr>
        <w:t xml:space="preserve">ь и понять написанное.  Или,   </w:t>
      </w:r>
      <w:r w:rsidRPr="000F6453">
        <w:rPr>
          <w:lang w:eastAsia="en-US"/>
        </w:rPr>
        <w:t>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F6453" w:rsidRPr="000F6453" w:rsidRDefault="000F6453" w:rsidP="000F6453">
      <w:pPr>
        <w:spacing w:after="160"/>
        <w:rPr>
          <w:lang w:eastAsia="en-US"/>
        </w:rPr>
      </w:pPr>
      <w:r w:rsidRPr="000F6453">
        <w:rPr>
          <w:lang w:eastAsia="en-US"/>
        </w:rPr>
        <w:t xml:space="preserve">       Оборудования, приспособлений, учебников и учебных пособий, соответствующих типологии отклоняющего развития детей и обеспечивающих адекватную среду жизнедеятельности. </w:t>
      </w:r>
    </w:p>
    <w:p w:rsidR="000F6453" w:rsidRPr="000F6453" w:rsidRDefault="000F6453" w:rsidP="000F6453">
      <w:pPr>
        <w:spacing w:after="160"/>
        <w:rPr>
          <w:rFonts w:eastAsia="@Arial Unicode MS"/>
          <w:lang w:eastAsia="en-US"/>
        </w:rPr>
      </w:pPr>
      <w:r w:rsidRPr="000F6453">
        <w:rPr>
          <w:rFonts w:eastAsia="@Arial Unicode MS"/>
          <w:lang w:eastAsia="en-US"/>
        </w:rPr>
        <w:lastRenderedPageBreak/>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w:t>
      </w:r>
      <w:r w:rsidRPr="000F6453">
        <w:rPr>
          <w:rFonts w:eastAsia="@Arial Unicode MS"/>
          <w:lang w:eastAsia="en-US"/>
        </w:rPr>
        <w:noBreakHyphen/>
        <w:t xml:space="preserve"> коммуникационных технологий.</w:t>
      </w:r>
    </w:p>
    <w:p w:rsidR="000F6453" w:rsidRPr="000F6453" w:rsidRDefault="000F6453" w:rsidP="000F6453">
      <w:pPr>
        <w:spacing w:after="160"/>
        <w:rPr>
          <w:lang w:eastAsia="en-US"/>
        </w:rPr>
      </w:pPr>
      <w:r w:rsidRPr="000F6453">
        <w:rPr>
          <w:rFonts w:eastAsia="@Arial Unicode MS"/>
          <w:lang w:eastAsia="en-US"/>
        </w:rPr>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F6453" w:rsidRPr="000F6453" w:rsidRDefault="000F6453" w:rsidP="000F6453">
      <w:pPr>
        <w:spacing w:after="160"/>
        <w:rPr>
          <w:lang w:eastAsia="en-US"/>
        </w:rPr>
      </w:pPr>
      <w:r w:rsidRPr="000F6453">
        <w:rPr>
          <w:lang w:eastAsia="en-US"/>
        </w:rPr>
        <w:t xml:space="preserve">На уроках с использованием УМК «Школа России» </w:t>
      </w:r>
      <w:r w:rsidR="00C012F8">
        <w:rPr>
          <w:lang w:eastAsia="en-US"/>
        </w:rPr>
        <w:t xml:space="preserve"> и УМК развивающей системы Л.В. Занкова </w:t>
      </w:r>
      <w:r w:rsidRPr="000F6453">
        <w:rPr>
          <w:lang w:eastAsia="en-US"/>
        </w:rPr>
        <w:t>педагоги имеют возможность формировать начальные навыки адаптации в динамично изменяющемся и развивающемся мире. Учебники соде</w:t>
      </w:r>
      <w:r w:rsidR="00C012F8">
        <w:rPr>
          <w:lang w:eastAsia="en-US"/>
        </w:rPr>
        <w:t xml:space="preserve">ржат задания, тексты, проекты, </w:t>
      </w:r>
      <w:r w:rsidRPr="000F6453">
        <w:rPr>
          <w:lang w:eastAsia="en-US"/>
        </w:rPr>
        <w:t xml:space="preserve">практические работы, направленные на осмысление норм и правил поведения в жизни (на это работает, практически, весь курс «Окружающий мир»). </w:t>
      </w:r>
    </w:p>
    <w:p w:rsidR="000F6453" w:rsidRPr="000F6453" w:rsidRDefault="000F6453" w:rsidP="000F6453">
      <w:pPr>
        <w:spacing w:after="160"/>
        <w:rPr>
          <w:lang w:eastAsia="en-US"/>
        </w:rPr>
      </w:pPr>
      <w:r w:rsidRPr="000F6453">
        <w:rPr>
          <w:lang w:eastAsia="en-US"/>
        </w:rPr>
        <w:t xml:space="preserve"> Курс «Математика» формирует у ребенка первые пространственные и временные ориент</w:t>
      </w:r>
      <w:r w:rsidR="00C012F8">
        <w:rPr>
          <w:lang w:eastAsia="en-US"/>
        </w:rPr>
        <w:t xml:space="preserve">иры, знакомит с миром величин, </w:t>
      </w:r>
      <w:r w:rsidRPr="000F6453">
        <w:rPr>
          <w:lang w:eastAsia="en-US"/>
        </w:rPr>
        <w:t>скоростей, с разными  способами отображения и чтения информации и пр.</w:t>
      </w:r>
    </w:p>
    <w:p w:rsidR="000F6453" w:rsidRPr="000F6453" w:rsidRDefault="000F6453" w:rsidP="000F6453">
      <w:pPr>
        <w:spacing w:after="160"/>
        <w:rPr>
          <w:lang w:eastAsia="en-US"/>
        </w:rPr>
      </w:pPr>
      <w:r w:rsidRPr="000F6453">
        <w:rPr>
          <w:lang w:eastAsia="en-US"/>
        </w:rPr>
        <w:t>Курсы «Литературное чтение», «Русс</w:t>
      </w:r>
      <w:r w:rsidR="00C012F8">
        <w:rPr>
          <w:lang w:eastAsia="en-US"/>
        </w:rPr>
        <w:t xml:space="preserve">кий язык», «Иностранные языки» </w:t>
      </w:r>
      <w:r w:rsidRPr="000F6453">
        <w:rPr>
          <w:lang w:eastAsia="en-US"/>
        </w:rPr>
        <w:t>формируют нормы и правила произношения,  использования слов в речи, вводит ребенка в мир русского и иностранных языков, литературы.</w:t>
      </w:r>
    </w:p>
    <w:p w:rsidR="000F6453" w:rsidRPr="000F6453" w:rsidRDefault="000F6453" w:rsidP="000F6453">
      <w:pPr>
        <w:spacing w:after="160"/>
        <w:rPr>
          <w:lang w:eastAsia="en-US"/>
        </w:rPr>
      </w:pPr>
      <w:r w:rsidRPr="000F6453">
        <w:rPr>
          <w:lang w:eastAsia="en-US"/>
        </w:rPr>
        <w:t>Курсы «Изобр</w:t>
      </w:r>
      <w:r w:rsidR="00C012F8">
        <w:rPr>
          <w:lang w:eastAsia="en-US"/>
        </w:rPr>
        <w:t xml:space="preserve">азительное искусство, «Музыка» </w:t>
      </w:r>
      <w:r w:rsidRPr="000F6453">
        <w:rPr>
          <w:lang w:eastAsia="en-US"/>
        </w:rPr>
        <w:t>знакомят  школьника с миром прекрасного.</w:t>
      </w:r>
    </w:p>
    <w:p w:rsidR="000F6453" w:rsidRPr="000F6453" w:rsidRDefault="000F6453" w:rsidP="000F6453">
      <w:pPr>
        <w:spacing w:after="160"/>
        <w:rPr>
          <w:lang w:eastAsia="en-US"/>
        </w:rPr>
      </w:pPr>
      <w:r w:rsidRPr="000F6453">
        <w:rPr>
          <w:lang w:eastAsia="en-US"/>
        </w:rPr>
        <w:t xml:space="preserve"> 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0F6453" w:rsidRPr="000F6453" w:rsidRDefault="000F6453" w:rsidP="000F6453">
      <w:pPr>
        <w:spacing w:after="160"/>
        <w:rPr>
          <w:lang w:eastAsia="en-US"/>
        </w:rPr>
      </w:pPr>
      <w:r w:rsidRPr="000F6453">
        <w:rPr>
          <w:lang w:eastAsia="en-US"/>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0F6453" w:rsidRPr="000F6453" w:rsidRDefault="000F6453" w:rsidP="000F6453">
      <w:pPr>
        <w:spacing w:after="160"/>
        <w:rPr>
          <w:lang w:eastAsia="en-US"/>
        </w:rPr>
      </w:pPr>
      <w:r w:rsidRPr="000F6453">
        <w:rPr>
          <w:lang w:eastAsia="en-US"/>
        </w:rPr>
        <w:t>На протяжении всей начальной школы и концу 4 класса ребенку должны быть привиты любовь к своему родному краю, уважение к людям. Они должны быть знакомы с культурными и духовными традициями народов нашей страны. Также должно быть привито патриотическое воспитание. Также должно быть сформировано уважительное отношение к иному мнению, истории и культуре других народов.</w:t>
      </w:r>
    </w:p>
    <w:p w:rsidR="000F6453" w:rsidRPr="000F6453" w:rsidRDefault="000F6453" w:rsidP="000F6453">
      <w:pPr>
        <w:spacing w:after="160"/>
        <w:jc w:val="center"/>
        <w:rPr>
          <w:b/>
          <w:lang w:eastAsia="en-US"/>
        </w:rPr>
      </w:pPr>
      <w:r w:rsidRPr="000F6453">
        <w:rPr>
          <w:b/>
          <w:lang w:eastAsia="en-US"/>
        </w:rPr>
        <w:t>Развитие творческого потенциала учащихся (одаренных детей)</w:t>
      </w:r>
    </w:p>
    <w:p w:rsidR="000F6453" w:rsidRPr="000F6453" w:rsidRDefault="000F6453" w:rsidP="000F6453">
      <w:pPr>
        <w:spacing w:after="160"/>
        <w:rPr>
          <w:lang w:eastAsia="en-US"/>
        </w:rPr>
      </w:pPr>
      <w:r w:rsidRPr="000F6453">
        <w:rPr>
          <w:lang w:eastAsia="en-US"/>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0F6453" w:rsidRPr="000F6453" w:rsidRDefault="000F6453" w:rsidP="000F6453">
      <w:pPr>
        <w:spacing w:after="160"/>
        <w:rPr>
          <w:lang w:eastAsia="en-US"/>
        </w:rPr>
      </w:pPr>
      <w:r w:rsidRPr="000F6453">
        <w:rPr>
          <w:lang w:eastAsia="en-US"/>
        </w:rPr>
        <w:lastRenderedPageBreak/>
        <w:t>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w:t>
      </w:r>
      <w:r w:rsidR="00C012F8">
        <w:rPr>
          <w:lang w:eastAsia="en-US"/>
        </w:rPr>
        <w:t xml:space="preserve"> исследование, дети, например, </w:t>
      </w:r>
      <w:r w:rsidRPr="000F6453">
        <w:rPr>
          <w:lang w:eastAsia="en-US"/>
        </w:rPr>
        <w:t>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w:t>
      </w:r>
      <w:r w:rsidR="00C012F8">
        <w:rPr>
          <w:lang w:eastAsia="en-US"/>
        </w:rPr>
        <w:t xml:space="preserve"> делая выводы и таким образом, </w:t>
      </w:r>
      <w:r w:rsidRPr="000F6453">
        <w:rPr>
          <w:lang w:eastAsia="en-US"/>
        </w:rPr>
        <w:t>овладевают новыми знаниями.</w:t>
      </w:r>
    </w:p>
    <w:p w:rsidR="000F6453" w:rsidRPr="000F6453" w:rsidRDefault="000F6453" w:rsidP="000F6453">
      <w:pPr>
        <w:spacing w:after="160"/>
        <w:rPr>
          <w:lang w:eastAsia="en-US"/>
        </w:rPr>
      </w:pPr>
      <w:r w:rsidRPr="000F6453">
        <w:rPr>
          <w:lang w:eastAsia="en-US"/>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w:t>
      </w:r>
      <w:r w:rsidRPr="000F6453">
        <w:rPr>
          <w:lang w:val="en-US" w:eastAsia="en-US"/>
        </w:rPr>
        <w:t> </w:t>
      </w:r>
      <w:r w:rsidR="00C012F8">
        <w:rPr>
          <w:lang w:eastAsia="en-US"/>
        </w:rPr>
        <w:t>классе предметных линий используемых УМК</w:t>
      </w:r>
      <w:r w:rsidRPr="000F6453">
        <w:rPr>
          <w:lang w:eastAsia="en-US"/>
        </w:rPr>
        <w:t xml:space="preserve">. </w:t>
      </w:r>
    </w:p>
    <w:p w:rsidR="000F6453" w:rsidRPr="000F6453" w:rsidRDefault="000F6453" w:rsidP="000F6453">
      <w:pPr>
        <w:spacing w:after="160"/>
        <w:rPr>
          <w:lang w:eastAsia="en-US"/>
        </w:rPr>
      </w:pPr>
      <w:r w:rsidRPr="000F6453">
        <w:rPr>
          <w:lang w:eastAsia="en-US"/>
        </w:rPr>
        <w:t>В курсе «Математика» освоение  указанных способов основывается на представленной в учебниках 1—4</w:t>
      </w:r>
      <w:r w:rsidRPr="000F6453">
        <w:rPr>
          <w:lang w:val="en-US" w:eastAsia="en-US"/>
        </w:rPr>
        <w:t> </w:t>
      </w:r>
      <w:r w:rsidRPr="000F6453">
        <w:rPr>
          <w:lang w:eastAsia="en-US"/>
        </w:rPr>
        <w:t>классов серии заданий творческого и поискового характера, например, предлагающих:</w:t>
      </w:r>
    </w:p>
    <w:p w:rsidR="000F6453" w:rsidRPr="000F6453" w:rsidRDefault="000F6453" w:rsidP="000F6453">
      <w:pPr>
        <w:spacing w:after="160"/>
        <w:rPr>
          <w:lang w:eastAsia="en-US"/>
        </w:rPr>
      </w:pPr>
      <w:r w:rsidRPr="000F6453">
        <w:rPr>
          <w:lang w:eastAsia="en-US"/>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F6453" w:rsidRPr="000F6453" w:rsidRDefault="000F6453" w:rsidP="000F6453">
      <w:pPr>
        <w:spacing w:after="160"/>
        <w:rPr>
          <w:lang w:eastAsia="en-US"/>
        </w:rPr>
      </w:pPr>
      <w:r w:rsidRPr="000F6453">
        <w:rPr>
          <w:lang w:eastAsia="en-US"/>
        </w:rPr>
        <w:t>провести</w:t>
      </w:r>
      <w:r w:rsidRPr="000F6453">
        <w:rPr>
          <w:lang w:val="en-US" w:eastAsia="en-US"/>
        </w:rPr>
        <w:t> </w:t>
      </w:r>
      <w:r w:rsidRPr="000F6453">
        <w:rPr>
          <w:lang w:eastAsia="en-US"/>
        </w:rPr>
        <w:t xml:space="preserve">классификацию объектов, чисел, равенств, значений величин, геометрических фигур и др. по заданному признаку; </w:t>
      </w:r>
    </w:p>
    <w:p w:rsidR="000F6453" w:rsidRPr="000F6453" w:rsidRDefault="000F6453" w:rsidP="000F6453">
      <w:pPr>
        <w:spacing w:after="160"/>
        <w:rPr>
          <w:lang w:eastAsia="en-US"/>
        </w:rPr>
      </w:pPr>
      <w:r w:rsidRPr="000F6453">
        <w:rPr>
          <w:lang w:eastAsia="en-US"/>
        </w:rPr>
        <w:t xml:space="preserve">провести логические рассуждения, использовать знания в новых условиях при выполнении заданий поискового характера. </w:t>
      </w:r>
    </w:p>
    <w:p w:rsidR="000F6453" w:rsidRPr="000F6453" w:rsidRDefault="000F6453" w:rsidP="000F6453">
      <w:pPr>
        <w:spacing w:after="160"/>
        <w:rPr>
          <w:lang w:eastAsia="en-US"/>
        </w:rPr>
      </w:pPr>
      <w:r w:rsidRPr="000F6453">
        <w:rPr>
          <w:lang w:eastAsia="en-US"/>
        </w:rPr>
        <w:t>В учебниках предлагаются «Странички для любознательных» с заданиями творческого характера, начиная со 2</w:t>
      </w:r>
      <w:r w:rsidRPr="000F6453">
        <w:rPr>
          <w:lang w:val="en-US" w:eastAsia="en-US"/>
        </w:rPr>
        <w:t> </w:t>
      </w:r>
      <w:r w:rsidRPr="000F6453">
        <w:rPr>
          <w:lang w:eastAsia="en-US"/>
        </w:rPr>
        <w:t xml:space="preserve">класса, добавляются странички «Готовимся к олимпиаде», задания конкурса «Смекалка». </w:t>
      </w:r>
    </w:p>
    <w:p w:rsidR="000F6453" w:rsidRPr="000F6453" w:rsidRDefault="000F6453" w:rsidP="000F6453">
      <w:pPr>
        <w:spacing w:after="160"/>
        <w:rPr>
          <w:lang w:eastAsia="en-US"/>
        </w:rPr>
      </w:pPr>
      <w:r w:rsidRPr="000F6453">
        <w:rPr>
          <w:lang w:eastAsia="en-US"/>
        </w:rPr>
        <w:t>С первого</w:t>
      </w:r>
      <w:r w:rsidRPr="000F6453">
        <w:rPr>
          <w:lang w:val="en-US" w:eastAsia="en-US"/>
        </w:rPr>
        <w:t> </w:t>
      </w:r>
      <w:r w:rsidRPr="000F6453">
        <w:rPr>
          <w:lang w:eastAsia="en-US"/>
        </w:rPr>
        <w:t>класса младшие школьники учатся не только наблюдать, сравнивать, выполнять</w:t>
      </w:r>
      <w:r w:rsidRPr="000F6453">
        <w:rPr>
          <w:lang w:val="en-US" w:eastAsia="en-US"/>
        </w:rPr>
        <w:t> </w:t>
      </w:r>
      <w:r w:rsidRPr="000F6453">
        <w:rPr>
          <w:lang w:eastAsia="en-US"/>
        </w:rPr>
        <w:t xml:space="preserve">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0F6453" w:rsidRPr="000F6453" w:rsidRDefault="000F6453" w:rsidP="000F6453">
      <w:pPr>
        <w:spacing w:after="160"/>
        <w:rPr>
          <w:lang w:eastAsia="en-US"/>
        </w:rPr>
      </w:pPr>
      <w:r w:rsidRPr="000F6453">
        <w:rPr>
          <w:lang w:eastAsia="en-US"/>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0F6453" w:rsidRPr="000F6453" w:rsidRDefault="000F6453" w:rsidP="000F6453">
      <w:pPr>
        <w:rPr>
          <w:lang w:eastAsia="en-US"/>
        </w:rPr>
      </w:pPr>
      <w:r w:rsidRPr="000F6453">
        <w:rPr>
          <w:lang w:eastAsia="en-US"/>
        </w:rPr>
        <w:t>Во внеурочной работе организуются творческие конкурсы, предметные олимпиады. 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конкурсах, олимпиадах, конфере</w:t>
      </w:r>
      <w:r w:rsidR="00973EEB">
        <w:rPr>
          <w:lang w:eastAsia="en-US"/>
        </w:rPr>
        <w:t>нциях, проводятся</w:t>
      </w:r>
      <w:r w:rsidRPr="000F6453">
        <w:rPr>
          <w:lang w:eastAsia="en-US"/>
        </w:rPr>
        <w:t xml:space="preserve"> различные конкурсы и викторины в рамках предметных недель, </w:t>
      </w:r>
      <w:r w:rsidR="00F56ABC">
        <w:rPr>
          <w:lang w:eastAsia="en-US"/>
        </w:rPr>
        <w:t xml:space="preserve"> где ученики Лицея принимают активное участие и  творчески проявляют</w:t>
      </w:r>
      <w:r w:rsidRPr="000F6453">
        <w:rPr>
          <w:lang w:eastAsia="en-US"/>
        </w:rPr>
        <w:t xml:space="preserve"> себя (</w:t>
      </w:r>
      <w:r w:rsidR="00F56ABC">
        <w:rPr>
          <w:lang w:eastAsia="en-US"/>
        </w:rPr>
        <w:t>учебно – исследовательская п</w:t>
      </w:r>
      <w:r w:rsidRPr="000F6453">
        <w:rPr>
          <w:lang w:eastAsia="en-US"/>
        </w:rPr>
        <w:t>рактическая конфе</w:t>
      </w:r>
      <w:r w:rsidR="00F56ABC">
        <w:rPr>
          <w:lang w:eastAsia="en-US"/>
        </w:rPr>
        <w:t xml:space="preserve">ренция «Земля -  планета загадок»,  </w:t>
      </w:r>
      <w:r w:rsidRPr="000F6453">
        <w:rPr>
          <w:lang w:eastAsia="en-US"/>
        </w:rPr>
        <w:t xml:space="preserve"> «Кенгуру»,  «Русский медвежонок»,  «Человек и природа», «Британский бульдог»)</w:t>
      </w:r>
    </w:p>
    <w:p w:rsidR="000F6453" w:rsidRPr="000F6453" w:rsidRDefault="000F6453" w:rsidP="000F6453">
      <w:pPr>
        <w:rPr>
          <w:lang w:eastAsia="en-US"/>
        </w:rPr>
      </w:pPr>
      <w:r w:rsidRPr="000F6453">
        <w:rPr>
          <w:lang w:eastAsia="en-US"/>
        </w:rPr>
        <w:t xml:space="preserve"> Развитие потенциала учащихся с ограниченными возможностями.</w:t>
      </w:r>
    </w:p>
    <w:p w:rsidR="000F6453" w:rsidRPr="000F6453" w:rsidRDefault="00F56ABC" w:rsidP="000F6453">
      <w:pPr>
        <w:rPr>
          <w:lang w:eastAsia="en-US"/>
        </w:rPr>
      </w:pPr>
      <w:r>
        <w:rPr>
          <w:lang w:eastAsia="en-US"/>
        </w:rPr>
        <w:t>С</w:t>
      </w:r>
      <w:r w:rsidR="000F6453" w:rsidRPr="000F6453">
        <w:rPr>
          <w:lang w:eastAsia="en-US"/>
        </w:rPr>
        <w:t xml:space="preserve">реди </w:t>
      </w:r>
      <w:r>
        <w:rPr>
          <w:lang w:eastAsia="en-US"/>
        </w:rPr>
        <w:t>обучающихся  1 – 4  классов  обучаются дети с ОВЗ.</w:t>
      </w:r>
      <w:r w:rsidR="000F6453" w:rsidRPr="000F6453">
        <w:rPr>
          <w:lang w:eastAsia="en-US"/>
        </w:rPr>
        <w:t xml:space="preserve"> </w:t>
      </w:r>
      <w:r>
        <w:rPr>
          <w:lang w:eastAsia="en-US"/>
        </w:rPr>
        <w:t xml:space="preserve">Для них </w:t>
      </w:r>
      <w:r w:rsidR="000F6453" w:rsidRPr="000F6453">
        <w:rPr>
          <w:lang w:eastAsia="en-US"/>
        </w:rPr>
        <w:t>созданы следующие условия для обучения:</w:t>
      </w:r>
    </w:p>
    <w:p w:rsidR="000F6453" w:rsidRPr="000F6453" w:rsidRDefault="000F6453" w:rsidP="000F6453">
      <w:pPr>
        <w:rPr>
          <w:lang w:eastAsia="en-US"/>
        </w:rPr>
      </w:pPr>
      <w:r w:rsidRPr="000F6453">
        <w:rPr>
          <w:lang w:eastAsia="en-US"/>
        </w:rPr>
        <w:t xml:space="preserve">-  </w:t>
      </w:r>
      <w:r w:rsidR="00115A9B">
        <w:rPr>
          <w:lang w:eastAsia="en-US"/>
        </w:rPr>
        <w:t>организовано  о</w:t>
      </w:r>
      <w:r w:rsidRPr="000F6453">
        <w:rPr>
          <w:lang w:eastAsia="en-US"/>
        </w:rPr>
        <w:t>бучение на дому</w:t>
      </w:r>
      <w:r w:rsidR="004449F6">
        <w:rPr>
          <w:lang w:eastAsia="en-US"/>
        </w:rPr>
        <w:t>, для обучающихся, имеющих справку;</w:t>
      </w:r>
    </w:p>
    <w:p w:rsidR="000F6453" w:rsidRPr="000F6453" w:rsidRDefault="00115A9B" w:rsidP="000F6453">
      <w:pPr>
        <w:rPr>
          <w:lang w:eastAsia="en-US"/>
        </w:rPr>
      </w:pPr>
      <w:r>
        <w:rPr>
          <w:lang w:eastAsia="en-US"/>
        </w:rPr>
        <w:lastRenderedPageBreak/>
        <w:t>-  с</w:t>
      </w:r>
      <w:r w:rsidR="00F56ABC">
        <w:rPr>
          <w:lang w:eastAsia="en-US"/>
        </w:rPr>
        <w:t>оставлено</w:t>
      </w:r>
      <w:r w:rsidR="000F6453" w:rsidRPr="000F6453">
        <w:rPr>
          <w:lang w:eastAsia="en-US"/>
        </w:rPr>
        <w:t xml:space="preserve">  календарно-тематическое планирование на основе общеобразовательных программ, с </w:t>
      </w:r>
      <w:r>
        <w:rPr>
          <w:lang w:eastAsia="en-US"/>
        </w:rPr>
        <w:t>учетом особенностей заболевания;</w:t>
      </w:r>
    </w:p>
    <w:p w:rsidR="000F6453" w:rsidRPr="000F6453" w:rsidRDefault="00115A9B" w:rsidP="000F6453">
      <w:pPr>
        <w:rPr>
          <w:lang w:eastAsia="en-US"/>
        </w:rPr>
      </w:pPr>
      <w:r>
        <w:rPr>
          <w:lang w:eastAsia="en-US"/>
        </w:rPr>
        <w:t>-   с</w:t>
      </w:r>
      <w:r w:rsidR="000F6453" w:rsidRPr="000F6453">
        <w:rPr>
          <w:lang w:eastAsia="en-US"/>
        </w:rPr>
        <w:t>оставлен индивидуальный учебный план</w:t>
      </w:r>
      <w:r>
        <w:rPr>
          <w:lang w:eastAsia="en-US"/>
        </w:rPr>
        <w:t>;</w:t>
      </w:r>
      <w:r w:rsidR="004449F6">
        <w:rPr>
          <w:lang w:eastAsia="en-US"/>
        </w:rPr>
        <w:t xml:space="preserve"> расписание уроков;</w:t>
      </w:r>
    </w:p>
    <w:p w:rsidR="004449F6" w:rsidRPr="004449F6" w:rsidRDefault="004449F6" w:rsidP="004449F6">
      <w:pPr>
        <w:pStyle w:val="ad"/>
        <w:rPr>
          <w:rFonts w:ascii="Times New Roman" w:hAnsi="Times New Roman"/>
          <w:sz w:val="24"/>
          <w:szCs w:val="24"/>
        </w:rPr>
      </w:pPr>
      <w:r w:rsidRPr="004449F6">
        <w:rPr>
          <w:rFonts w:ascii="Times New Roman" w:hAnsi="Times New Roman"/>
          <w:b/>
          <w:sz w:val="24"/>
          <w:szCs w:val="24"/>
        </w:rPr>
        <w:t>Показатели результативности и эффективности коррекционной работы.</w:t>
      </w:r>
      <w:r w:rsidRPr="004449F6">
        <w:rPr>
          <w:rFonts w:ascii="Times New Roman" w:hAnsi="Times New Roman"/>
          <w:b/>
          <w:sz w:val="24"/>
          <w:szCs w:val="24"/>
        </w:rPr>
        <w:br/>
      </w:r>
      <w:r w:rsidRPr="004449F6">
        <w:rPr>
          <w:rFonts w:ascii="Times New Roman" w:hAnsi="Times New Roman"/>
          <w:sz w:val="24"/>
          <w:szCs w:val="24"/>
        </w:rPr>
        <w:t>В качестве показателей результативности и эффективности коррекционной работы могут рассматриваться:</w:t>
      </w:r>
      <w:r w:rsidRPr="004449F6">
        <w:rPr>
          <w:rFonts w:ascii="Times New Roman" w:hAnsi="Times New Roman"/>
          <w:sz w:val="24"/>
          <w:szCs w:val="24"/>
        </w:rPr>
        <w:br/>
        <w:t>— динамика индивидуальных достижений учащихся с ОВЗ по освоению предметных программ;</w:t>
      </w:r>
      <w:r w:rsidRPr="004449F6">
        <w:rPr>
          <w:rFonts w:ascii="Times New Roman" w:hAnsi="Times New Roman"/>
          <w:sz w:val="24"/>
          <w:szCs w:val="24"/>
        </w:rPr>
        <w:b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4449F6" w:rsidRPr="004449F6" w:rsidRDefault="004449F6" w:rsidP="004449F6">
      <w:pPr>
        <w:pStyle w:val="ad"/>
        <w:rPr>
          <w:rFonts w:ascii="Times New Roman" w:hAnsi="Times New Roman"/>
          <w:sz w:val="24"/>
          <w:szCs w:val="24"/>
        </w:rPr>
      </w:pPr>
      <w:r w:rsidRPr="004449F6">
        <w:rPr>
          <w:rFonts w:ascii="Times New Roman" w:hAnsi="Times New Roman"/>
          <w:sz w:val="24"/>
          <w:szCs w:val="24"/>
        </w:rPr>
        <w:t>— сравнительная характеристика данных медико-психологической и педагогической диагностики учащихся с ОВЗ на разных этапах обучения;</w:t>
      </w:r>
      <w:r w:rsidRPr="004449F6">
        <w:rPr>
          <w:rFonts w:ascii="Times New Roman" w:hAnsi="Times New Roman"/>
          <w:sz w:val="24"/>
          <w:szCs w:val="24"/>
        </w:rPr>
        <w:br/>
        <w:t>— количество специалистов, привлекаемых к индивидуальной и групповой работе с детьми с ОВЗ;</w:t>
      </w:r>
      <w:r w:rsidRPr="004449F6">
        <w:rPr>
          <w:rFonts w:ascii="Times New Roman" w:hAnsi="Times New Roman"/>
          <w:sz w:val="24"/>
          <w:szCs w:val="24"/>
        </w:rPr>
        <w:br/>
        <w:t>— другие соответствующие показатели.</w:t>
      </w:r>
    </w:p>
    <w:p w:rsidR="004449F6" w:rsidRPr="00F43A49" w:rsidRDefault="004449F6" w:rsidP="004449F6">
      <w:pPr>
        <w:spacing w:before="100" w:beforeAutospacing="1" w:after="100" w:afterAutospacing="1"/>
        <w:rPr>
          <w:rFonts w:ascii="Verdana" w:hAnsi="Verdana"/>
          <w:sz w:val="16"/>
          <w:szCs w:val="16"/>
        </w:rPr>
      </w:pPr>
      <w:r w:rsidRPr="00F43A49">
        <w:rPr>
          <w:rFonts w:ascii="Verdana" w:hAnsi="Verdana"/>
          <w:sz w:val="16"/>
          <w:szCs w:val="16"/>
        </w:rPr>
        <w:t> </w:t>
      </w:r>
    </w:p>
    <w:p w:rsidR="000F6453" w:rsidRPr="000F6453" w:rsidRDefault="000F6453" w:rsidP="000F6453">
      <w:pPr>
        <w:rPr>
          <w:lang w:eastAsia="en-US"/>
        </w:rPr>
      </w:pPr>
    </w:p>
    <w:p w:rsidR="000F6453" w:rsidRPr="000F6453" w:rsidRDefault="000F6453" w:rsidP="000F6453">
      <w:pPr>
        <w:rPr>
          <w:b/>
          <w:sz w:val="28"/>
          <w:szCs w:val="28"/>
        </w:rPr>
      </w:pPr>
    </w:p>
    <w:p w:rsidR="000F6453" w:rsidRPr="000F6453" w:rsidRDefault="000F6453" w:rsidP="000F6453">
      <w:pPr>
        <w:spacing w:line="276" w:lineRule="auto"/>
        <w:rPr>
          <w:b/>
          <w:sz w:val="28"/>
          <w:szCs w:val="28"/>
        </w:rPr>
      </w:pPr>
    </w:p>
    <w:p w:rsidR="00F005F2" w:rsidRPr="00F005F2" w:rsidRDefault="00F005F2" w:rsidP="00F005F2">
      <w:pPr>
        <w:spacing w:line="276" w:lineRule="auto"/>
        <w:jc w:val="center"/>
        <w:rPr>
          <w:b/>
          <w:sz w:val="28"/>
          <w:szCs w:val="28"/>
        </w:rPr>
      </w:pPr>
      <w:r w:rsidRPr="00F005F2">
        <w:rPr>
          <w:b/>
          <w:sz w:val="28"/>
          <w:szCs w:val="28"/>
          <w:lang w:val="en-US"/>
        </w:rPr>
        <w:t>III</w:t>
      </w:r>
      <w:r w:rsidRPr="00F005F2">
        <w:rPr>
          <w:b/>
          <w:sz w:val="28"/>
          <w:szCs w:val="28"/>
        </w:rPr>
        <w:t xml:space="preserve">  Организационный</w:t>
      </w:r>
    </w:p>
    <w:p w:rsidR="00F005F2" w:rsidRPr="00F005F2" w:rsidRDefault="00F005F2" w:rsidP="00F005F2">
      <w:pPr>
        <w:spacing w:line="276" w:lineRule="auto"/>
        <w:jc w:val="center"/>
        <w:rPr>
          <w:b/>
          <w:caps/>
        </w:rPr>
      </w:pPr>
      <w:r w:rsidRPr="00F005F2">
        <w:rPr>
          <w:b/>
          <w:caps/>
        </w:rPr>
        <w:t>3.1. Учебный план начального общего образования</w:t>
      </w:r>
    </w:p>
    <w:p w:rsidR="00F005F2" w:rsidRPr="00F005F2" w:rsidRDefault="00F005F2" w:rsidP="00F005F2">
      <w:pPr>
        <w:spacing w:line="276" w:lineRule="auto"/>
        <w:jc w:val="center"/>
        <w:rPr>
          <w:b/>
        </w:rPr>
      </w:pPr>
    </w:p>
    <w:p w:rsidR="00F005F2" w:rsidRPr="00F005F2" w:rsidRDefault="00F005F2" w:rsidP="00F005F2">
      <w:pPr>
        <w:spacing w:line="276" w:lineRule="auto"/>
        <w:jc w:val="center"/>
        <w:rPr>
          <w:b/>
        </w:rPr>
      </w:pPr>
      <w:r w:rsidRPr="00F005F2">
        <w:rPr>
          <w:b/>
        </w:rPr>
        <w:t>Пояснительная записка к учебному плану начального общего образования</w:t>
      </w:r>
    </w:p>
    <w:p w:rsidR="00F005F2" w:rsidRPr="00F005F2" w:rsidRDefault="00F005F2" w:rsidP="00F005F2">
      <w:pPr>
        <w:spacing w:line="276" w:lineRule="auto"/>
        <w:jc w:val="center"/>
        <w:rPr>
          <w:b/>
        </w:rPr>
      </w:pPr>
      <w:r w:rsidRPr="00F005F2">
        <w:rPr>
          <w:b/>
        </w:rPr>
        <w:t>в 2014-2015 учебном году (1-4 классы)</w:t>
      </w:r>
    </w:p>
    <w:p w:rsidR="00F005F2" w:rsidRPr="00F005F2" w:rsidRDefault="00F005F2" w:rsidP="00F005F2">
      <w:pPr>
        <w:jc w:val="center"/>
        <w:rPr>
          <w:b/>
        </w:rPr>
      </w:pPr>
    </w:p>
    <w:p w:rsidR="00F005F2" w:rsidRPr="00F005F2" w:rsidRDefault="00F005F2" w:rsidP="00F005F2">
      <w:pPr>
        <w:spacing w:line="276" w:lineRule="auto"/>
        <w:jc w:val="both"/>
      </w:pPr>
      <w:r w:rsidRPr="00F005F2">
        <w:t>Учебный пл</w:t>
      </w:r>
      <w:r w:rsidR="00CC1F61">
        <w:t xml:space="preserve">ан  начальной школы МБОУ </w:t>
      </w:r>
      <w:r w:rsidR="00F56ABC">
        <w:t>Лицей №10</w:t>
      </w:r>
      <w:r w:rsidRPr="00F005F2">
        <w:t xml:space="preserve">, реализующей основную образовательную программу начального общего образования, является важнейшим нормативным документом по </w:t>
      </w:r>
      <w:r w:rsidR="00CC1F61">
        <w:t>введению и реализации Ф</w:t>
      </w:r>
      <w:r w:rsidRPr="00F005F2">
        <w:t>едерального государственного образовательного стандарта;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F005F2" w:rsidRPr="00F005F2" w:rsidRDefault="00F005F2" w:rsidP="00F005F2">
      <w:pPr>
        <w:shd w:val="clear" w:color="auto" w:fill="FFFFFF"/>
        <w:spacing w:line="276" w:lineRule="auto"/>
        <w:ind w:firstLine="426"/>
        <w:jc w:val="both"/>
      </w:pPr>
      <w:r w:rsidRPr="00F005F2">
        <w:t xml:space="preserve">     Учебный план школы составлен на основе</w:t>
      </w:r>
    </w:p>
    <w:p w:rsidR="00F005F2" w:rsidRPr="00F005F2" w:rsidRDefault="00F005F2" w:rsidP="00F005F2">
      <w:pPr>
        <w:shd w:val="clear" w:color="auto" w:fill="FFFFFF"/>
        <w:spacing w:line="276" w:lineRule="auto"/>
        <w:jc w:val="both"/>
      </w:pPr>
      <w:r w:rsidRPr="00F005F2">
        <w:rPr>
          <w:b/>
        </w:rPr>
        <w:t>нормативно-правовых документов федерального уровня</w:t>
      </w:r>
      <w:r w:rsidRPr="00F005F2">
        <w:t>:</w:t>
      </w:r>
    </w:p>
    <w:p w:rsidR="00F005F2" w:rsidRPr="00F005F2" w:rsidRDefault="00350D1D" w:rsidP="00620AA7">
      <w:pPr>
        <w:numPr>
          <w:ilvl w:val="0"/>
          <w:numId w:val="44"/>
        </w:numPr>
        <w:shd w:val="clear" w:color="auto" w:fill="FFFFFF"/>
        <w:spacing w:line="276" w:lineRule="auto"/>
        <w:ind w:left="426"/>
        <w:jc w:val="both"/>
      </w:pPr>
      <w:r>
        <w:t xml:space="preserve">Федеральный </w:t>
      </w:r>
      <w:r w:rsidR="00F005F2" w:rsidRPr="00F005F2">
        <w:t>Закон «Об образовании в Российской Фед</w:t>
      </w:r>
      <w:r w:rsidR="00211FFC">
        <w:t>ерации» (ст. 9, 13, 14, 15, 32) от 29.12.2012г.</w:t>
      </w:r>
    </w:p>
    <w:p w:rsidR="00F005F2" w:rsidRDefault="00F005F2" w:rsidP="00620AA7">
      <w:pPr>
        <w:numPr>
          <w:ilvl w:val="0"/>
          <w:numId w:val="44"/>
        </w:numPr>
        <w:shd w:val="clear" w:color="auto" w:fill="FFFFFF"/>
        <w:spacing w:line="276" w:lineRule="auto"/>
        <w:ind w:left="426"/>
        <w:jc w:val="both"/>
      </w:pPr>
      <w:r w:rsidRPr="00F005F2">
        <w:lastRenderedPageBreak/>
        <w:t>СанПиН, 2.4.2. 2821-10 «Санитарно-эпидемиологические требования к условиям и организации обучения в общеобразовательных учреждениях» от 29.12.2010г.№189;</w:t>
      </w:r>
    </w:p>
    <w:p w:rsidR="00350D1D" w:rsidRDefault="00350D1D" w:rsidP="00620AA7">
      <w:pPr>
        <w:numPr>
          <w:ilvl w:val="0"/>
          <w:numId w:val="44"/>
        </w:numPr>
        <w:shd w:val="clear" w:color="auto" w:fill="FFFFFF"/>
        <w:spacing w:line="276" w:lineRule="auto"/>
        <w:ind w:left="426"/>
        <w:jc w:val="both"/>
      </w:pPr>
      <w:r>
        <w:t>Приказ Минобрнауки России от 06.10.2009 №373 « Об утверждении и введении в действие  федерального образовательного стандарта начального образования» (Зарегистрировано в Минюсте России 22.12.2009 №15785)</w:t>
      </w:r>
    </w:p>
    <w:p w:rsidR="00350D1D" w:rsidRPr="00F005F2" w:rsidRDefault="00350D1D" w:rsidP="00350D1D">
      <w:pPr>
        <w:shd w:val="clear" w:color="auto" w:fill="FFFFFF"/>
        <w:spacing w:line="276" w:lineRule="auto"/>
        <w:jc w:val="both"/>
      </w:pPr>
    </w:p>
    <w:p w:rsidR="00211FFC" w:rsidRDefault="00F005F2" w:rsidP="00E14AA6">
      <w:pPr>
        <w:shd w:val="clear" w:color="auto" w:fill="FFFFFF"/>
        <w:spacing w:line="276" w:lineRule="auto"/>
        <w:jc w:val="both"/>
      </w:pPr>
      <w:r w:rsidRPr="00F005F2">
        <w:rPr>
          <w:b/>
        </w:rPr>
        <w:t>нормативных документов Министерства образования и науки</w:t>
      </w:r>
      <w:r w:rsidRPr="00F005F2">
        <w:t xml:space="preserve">: </w:t>
      </w:r>
    </w:p>
    <w:p w:rsidR="00350D1D" w:rsidRPr="00211FFC" w:rsidRDefault="00350D1D" w:rsidP="00620AA7">
      <w:pPr>
        <w:pStyle w:val="a4"/>
        <w:numPr>
          <w:ilvl w:val="0"/>
          <w:numId w:val="47"/>
        </w:numPr>
        <w:shd w:val="clear" w:color="auto" w:fill="FFFFFF"/>
        <w:jc w:val="both"/>
        <w:rPr>
          <w:rFonts w:ascii="Times New Roman" w:hAnsi="Times New Roman"/>
        </w:rPr>
      </w:pPr>
      <w:r w:rsidRPr="00211FFC">
        <w:rPr>
          <w:rFonts w:ascii="Times New Roman" w:hAnsi="Times New Roman"/>
        </w:rPr>
        <w:t>Приказ Минобразования РФ от 09.03.2004 №1312 (ред. от 01.02.2012) «Об утверждении федерального базисного учебного плана и примерных учебных планов для образовательных учреждений Росс</w:t>
      </w:r>
      <w:r w:rsidR="00211FFC" w:rsidRPr="00211FFC">
        <w:rPr>
          <w:rFonts w:ascii="Times New Roman" w:hAnsi="Times New Roman"/>
        </w:rPr>
        <w:t>ийской Федерации, реализующих программы общего образования»</w:t>
      </w:r>
    </w:p>
    <w:p w:rsidR="00F005F2" w:rsidRPr="00F005F2" w:rsidRDefault="00F005F2" w:rsidP="00620AA7">
      <w:pPr>
        <w:pStyle w:val="a4"/>
        <w:numPr>
          <w:ilvl w:val="0"/>
          <w:numId w:val="47"/>
        </w:numPr>
        <w:shd w:val="clear" w:color="auto" w:fill="FFFFFF"/>
        <w:jc w:val="both"/>
      </w:pPr>
      <w:r w:rsidRPr="00F005F2">
        <w:t>Рекомендации по организации обучения в первом классе четырёхлетней школы (Письмо МО РФ №408\ 13-13 от 20.04.2001)</w:t>
      </w:r>
    </w:p>
    <w:p w:rsidR="00F005F2" w:rsidRPr="00F005F2" w:rsidRDefault="00F005F2" w:rsidP="00620AA7">
      <w:pPr>
        <w:numPr>
          <w:ilvl w:val="0"/>
          <w:numId w:val="45"/>
        </w:numPr>
        <w:shd w:val="clear" w:color="auto" w:fill="FFFFFF"/>
        <w:spacing w:line="276" w:lineRule="auto"/>
        <w:jc w:val="both"/>
      </w:pPr>
      <w:r w:rsidRPr="00F005F2">
        <w:t>Система оценивания учебных достижений школьников в условиях безотметочного обучения (Письмо МОРФ №13-51-120\13 от 03.06.2003)</w:t>
      </w:r>
    </w:p>
    <w:p w:rsidR="00F005F2" w:rsidRPr="00F005F2" w:rsidRDefault="00F005F2" w:rsidP="00620AA7">
      <w:pPr>
        <w:numPr>
          <w:ilvl w:val="0"/>
          <w:numId w:val="45"/>
        </w:numPr>
        <w:shd w:val="clear" w:color="auto" w:fill="FFFFFF"/>
        <w:spacing w:line="276" w:lineRule="auto"/>
        <w:jc w:val="both"/>
      </w:pPr>
      <w:r w:rsidRPr="00F005F2">
        <w:t>Рекомендации по использованию компьютеров в начальной школе (Письмо МО РФ и НИИ гигиены и охраны здоровья детей и подростков РАМ № 199\13 от 28.03.2002)</w:t>
      </w:r>
    </w:p>
    <w:p w:rsidR="00F005F2" w:rsidRPr="00F005F2" w:rsidRDefault="00F005F2" w:rsidP="00620AA7">
      <w:pPr>
        <w:numPr>
          <w:ilvl w:val="0"/>
          <w:numId w:val="45"/>
        </w:numPr>
        <w:shd w:val="clear" w:color="auto" w:fill="FFFFFF"/>
        <w:spacing w:line="276" w:lineRule="auto"/>
        <w:jc w:val="both"/>
      </w:pPr>
      <w:r w:rsidRPr="00F005F2">
        <w:t>О введении иностранного языка во 2-х классах начальной школы (Приложение к письму МОРФ№ 957\13-13 от 17.12.2001г)</w:t>
      </w:r>
    </w:p>
    <w:p w:rsidR="00F005F2" w:rsidRPr="00F005F2" w:rsidRDefault="00F005F2" w:rsidP="00F005F2">
      <w:pPr>
        <w:spacing w:line="276" w:lineRule="auto"/>
        <w:ind w:firstLine="708"/>
        <w:jc w:val="both"/>
      </w:pPr>
      <w:r w:rsidRPr="00F005F2">
        <w:t>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F005F2" w:rsidRPr="00F005F2" w:rsidRDefault="00F005F2" w:rsidP="00F005F2">
      <w:pPr>
        <w:spacing w:line="276" w:lineRule="auto"/>
        <w:ind w:firstLine="708"/>
        <w:jc w:val="both"/>
      </w:pPr>
      <w:r w:rsidRPr="00F005F2">
        <w:t>-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005F2" w:rsidRPr="00F005F2" w:rsidRDefault="00F005F2" w:rsidP="00F005F2">
      <w:pPr>
        <w:spacing w:line="276" w:lineRule="auto"/>
        <w:ind w:firstLine="708"/>
        <w:jc w:val="both"/>
      </w:pPr>
      <w:r w:rsidRPr="00F005F2">
        <w:t>- формируются универсальные учебные действия;</w:t>
      </w:r>
    </w:p>
    <w:p w:rsidR="00F005F2" w:rsidRPr="00F005F2" w:rsidRDefault="00F005F2" w:rsidP="00F005F2">
      <w:pPr>
        <w:spacing w:line="276" w:lineRule="auto"/>
        <w:ind w:firstLine="708"/>
        <w:jc w:val="both"/>
      </w:pPr>
      <w:r w:rsidRPr="00F005F2">
        <w:t xml:space="preserve">-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w:t>
      </w:r>
    </w:p>
    <w:p w:rsidR="00F005F2" w:rsidRPr="00F005F2" w:rsidRDefault="00F005F2" w:rsidP="00F005F2">
      <w:pPr>
        <w:ind w:firstLine="708"/>
        <w:jc w:val="both"/>
      </w:pPr>
      <w:r w:rsidRPr="00F005F2">
        <w:t>- формируются основы нравственного поведения, определяющего отношения личности с обществом и окружающими людьми.</w:t>
      </w:r>
    </w:p>
    <w:p w:rsidR="00F005F2" w:rsidRPr="00F005F2" w:rsidRDefault="00F005F2" w:rsidP="00F005F2">
      <w:pPr>
        <w:jc w:val="both"/>
      </w:pPr>
      <w:r w:rsidRPr="00F005F2">
        <w:tab/>
        <w:t>Содержание образования на этой ступени реализуется преимущественно за счет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F005F2" w:rsidRPr="00F005F2" w:rsidRDefault="00F005F2" w:rsidP="00F005F2">
      <w:pPr>
        <w:jc w:val="both"/>
      </w:pPr>
      <w:r w:rsidRPr="00F005F2">
        <w:tab/>
        <w:t xml:space="preserve">Учебный план состоит из двух частей – </w:t>
      </w:r>
      <w:r w:rsidRPr="00F005F2">
        <w:rPr>
          <w:i/>
        </w:rPr>
        <w:t>обязательной</w:t>
      </w:r>
      <w:r w:rsidRPr="00F005F2">
        <w:t xml:space="preserve"> части и </w:t>
      </w:r>
      <w:r w:rsidRPr="00F005F2">
        <w:rPr>
          <w:i/>
        </w:rPr>
        <w:t>части, формируемой участниками образовательного процесса</w:t>
      </w:r>
      <w:r w:rsidRPr="00F005F2">
        <w:t>, включающ</w:t>
      </w:r>
      <w:r w:rsidR="00CC1F61">
        <w:t>ей внеурочную деятельность в 1-4</w:t>
      </w:r>
      <w:r w:rsidRPr="00F005F2">
        <w:t xml:space="preserve"> классах, осуществляемую во второй половине дня.</w:t>
      </w:r>
    </w:p>
    <w:p w:rsidR="00F005F2" w:rsidRPr="00F005F2" w:rsidRDefault="00F005F2" w:rsidP="00F005F2">
      <w:pPr>
        <w:jc w:val="both"/>
      </w:pPr>
      <w:r w:rsidRPr="00F005F2">
        <w:tab/>
      </w:r>
      <w:r w:rsidRPr="00F005F2">
        <w:rPr>
          <w:i/>
        </w:rPr>
        <w:t>Обязательная часть</w:t>
      </w:r>
      <w:r w:rsidRPr="00F005F2">
        <w:t xml:space="preserve"> учебного плана отражает содержание образования, которое обеспечивает решение важнейших целей современного начального образования:</w:t>
      </w:r>
    </w:p>
    <w:p w:rsidR="00F005F2" w:rsidRPr="00F005F2" w:rsidRDefault="00F005F2" w:rsidP="00F005F2">
      <w:pPr>
        <w:ind w:firstLine="708"/>
        <w:jc w:val="both"/>
      </w:pPr>
      <w:r w:rsidRPr="00F005F2">
        <w:t>- формирование гражданской идентичности обучающихся;</w:t>
      </w:r>
    </w:p>
    <w:p w:rsidR="00F005F2" w:rsidRPr="00F005F2" w:rsidRDefault="00F005F2" w:rsidP="00F005F2">
      <w:pPr>
        <w:ind w:firstLine="708"/>
        <w:jc w:val="both"/>
      </w:pPr>
      <w:r w:rsidRPr="00F005F2">
        <w:t xml:space="preserve">- их приобщение к общекультурным и национальным ценностям, информационным технологиям; </w:t>
      </w:r>
    </w:p>
    <w:p w:rsidR="00F005F2" w:rsidRPr="00F005F2" w:rsidRDefault="00F005F2" w:rsidP="00F005F2">
      <w:pPr>
        <w:ind w:firstLine="708"/>
        <w:jc w:val="both"/>
      </w:pPr>
      <w:r w:rsidRPr="00F005F2">
        <w:lastRenderedPageBreak/>
        <w:t>- готовность к продолжению образования на следующих ступенях основного общего образования;</w:t>
      </w:r>
    </w:p>
    <w:p w:rsidR="00F005F2" w:rsidRPr="00F005F2" w:rsidRDefault="00F005F2" w:rsidP="00F005F2">
      <w:pPr>
        <w:ind w:firstLine="708"/>
        <w:jc w:val="both"/>
      </w:pPr>
      <w:r w:rsidRPr="00F005F2">
        <w:t>- формирование здорового образа жизни, элементарных правил поведения в экстремальных ситуациях;</w:t>
      </w:r>
    </w:p>
    <w:p w:rsidR="00F005F2" w:rsidRPr="00F005F2" w:rsidRDefault="00F005F2" w:rsidP="00F005F2">
      <w:pPr>
        <w:ind w:firstLine="708"/>
        <w:jc w:val="both"/>
      </w:pPr>
      <w:r w:rsidRPr="00F005F2">
        <w:t>- личностное развитие обучающегося  в соответствии с его индивидуальностью.</w:t>
      </w:r>
    </w:p>
    <w:p w:rsidR="00F005F2" w:rsidRPr="00F005F2" w:rsidRDefault="00F005F2" w:rsidP="00F005F2">
      <w:pPr>
        <w:ind w:right="284" w:firstLine="709"/>
        <w:contextualSpacing/>
        <w:jc w:val="both"/>
      </w:pPr>
      <w:r w:rsidRPr="00F005F2">
        <w:tab/>
      </w:r>
    </w:p>
    <w:p w:rsidR="00F005F2" w:rsidRPr="00F005F2" w:rsidRDefault="00F005F2" w:rsidP="00F005F2">
      <w:pPr>
        <w:ind w:right="284" w:firstLine="709"/>
        <w:contextualSpacing/>
        <w:jc w:val="both"/>
      </w:pPr>
      <w:r w:rsidRPr="00F005F2">
        <w:t>Учебный план охватывает весь круг необходимых нормативов, а именно:</w:t>
      </w:r>
    </w:p>
    <w:p w:rsidR="00F005F2" w:rsidRPr="00F005F2" w:rsidRDefault="00F005F2" w:rsidP="00620AA7">
      <w:pPr>
        <w:numPr>
          <w:ilvl w:val="0"/>
          <w:numId w:val="46"/>
        </w:numPr>
        <w:spacing w:after="200" w:line="276" w:lineRule="auto"/>
        <w:ind w:right="425"/>
        <w:contextualSpacing/>
        <w:jc w:val="both"/>
      </w:pPr>
      <w:r w:rsidRPr="00F005F2">
        <w:t>недельную учебную нагрузку для</w:t>
      </w:r>
      <w:r w:rsidR="00311C87">
        <w:t xml:space="preserve"> учащихся;</w:t>
      </w:r>
    </w:p>
    <w:p w:rsidR="00F005F2" w:rsidRPr="00F005F2" w:rsidRDefault="00F005F2" w:rsidP="00620AA7">
      <w:pPr>
        <w:numPr>
          <w:ilvl w:val="0"/>
          <w:numId w:val="46"/>
        </w:numPr>
        <w:spacing w:after="200" w:line="276" w:lineRule="auto"/>
        <w:ind w:right="425"/>
        <w:contextualSpacing/>
        <w:jc w:val="both"/>
      </w:pPr>
      <w:r w:rsidRPr="00F005F2">
        <w:t xml:space="preserve">максимальный объем недельной учебной нагрузки </w:t>
      </w:r>
      <w:r w:rsidR="00311C87">
        <w:t>учащихся</w:t>
      </w:r>
      <w:r w:rsidRPr="00F005F2">
        <w:t>;</w:t>
      </w:r>
    </w:p>
    <w:p w:rsidR="00F005F2" w:rsidRPr="00F005F2" w:rsidRDefault="00F005F2" w:rsidP="00620AA7">
      <w:pPr>
        <w:numPr>
          <w:ilvl w:val="0"/>
          <w:numId w:val="46"/>
        </w:numPr>
        <w:spacing w:after="200" w:line="276" w:lineRule="auto"/>
        <w:ind w:right="425"/>
        <w:contextualSpacing/>
        <w:jc w:val="both"/>
      </w:pPr>
      <w:r w:rsidRPr="00F005F2">
        <w:t>итоговое количество учебных часов, финансируемое государством и включающее максимально допустимую нагрузку учащихся.</w:t>
      </w:r>
    </w:p>
    <w:p w:rsidR="00F005F2" w:rsidRPr="00F005F2" w:rsidRDefault="00F005F2" w:rsidP="00F005F2">
      <w:pPr>
        <w:ind w:left="360" w:right="425"/>
        <w:contextualSpacing/>
        <w:jc w:val="both"/>
      </w:pPr>
      <w:r w:rsidRPr="00F005F2">
        <w:t>Учебный план включает следующие компоненты:</w:t>
      </w:r>
    </w:p>
    <w:p w:rsidR="00F005F2" w:rsidRPr="00F005F2" w:rsidRDefault="00F005F2" w:rsidP="00620AA7">
      <w:pPr>
        <w:numPr>
          <w:ilvl w:val="0"/>
          <w:numId w:val="46"/>
        </w:numPr>
        <w:spacing w:after="200" w:line="276" w:lineRule="auto"/>
        <w:ind w:right="425"/>
        <w:contextualSpacing/>
        <w:jc w:val="both"/>
      </w:pPr>
      <w:r w:rsidRPr="00F005F2">
        <w:t>федеральный;</w:t>
      </w:r>
    </w:p>
    <w:p w:rsidR="00F005F2" w:rsidRPr="00F005F2" w:rsidRDefault="00F005F2" w:rsidP="00620AA7">
      <w:pPr>
        <w:numPr>
          <w:ilvl w:val="0"/>
          <w:numId w:val="46"/>
        </w:numPr>
        <w:spacing w:after="200" w:line="276" w:lineRule="auto"/>
        <w:ind w:right="425"/>
        <w:contextualSpacing/>
        <w:jc w:val="both"/>
      </w:pPr>
      <w:r w:rsidRPr="00F005F2">
        <w:t xml:space="preserve">компонент образовательного учреждения. </w:t>
      </w:r>
    </w:p>
    <w:p w:rsidR="00F005F2" w:rsidRPr="00F005F2" w:rsidRDefault="00F56ABC" w:rsidP="00F005F2">
      <w:pPr>
        <w:ind w:firstLine="360"/>
        <w:jc w:val="both"/>
      </w:pPr>
      <w:r>
        <w:t xml:space="preserve">Лицей </w:t>
      </w:r>
      <w:r w:rsidR="00F005F2" w:rsidRPr="00F005F2">
        <w:t>использует учебное время данной части на различные виды деятельности по каждому предмету (проектная деятельность, спортивно-оздоровительные мероприятия, практические и лабораторные занятия, экскурсии и т.д.)</w:t>
      </w:r>
    </w:p>
    <w:p w:rsidR="00C8481D" w:rsidRPr="00E430AF" w:rsidRDefault="00C8481D" w:rsidP="00E430AF">
      <w:pPr>
        <w:spacing w:line="276" w:lineRule="auto"/>
        <w:jc w:val="both"/>
      </w:pPr>
      <w:r w:rsidRPr="009B7E72">
        <w:br/>
        <w:t>Учебный план для 1-4 классов ориентирован на 4-летний нормативный срок освоения образовательных программ начального общего образования.</w:t>
      </w:r>
      <w:r w:rsidRPr="009B7E72">
        <w:br/>
      </w:r>
      <w:r w:rsidRPr="009B7E72">
        <w:rPr>
          <w:b/>
          <w:i/>
        </w:rPr>
        <w:t xml:space="preserve">Учебный план </w:t>
      </w:r>
      <w:r w:rsidR="00211FFC">
        <w:rPr>
          <w:b/>
          <w:i/>
        </w:rPr>
        <w:t xml:space="preserve">уровня начального общего образования </w:t>
      </w:r>
      <w:r w:rsidRPr="009B7E72">
        <w:t xml:space="preserve">составлен на основании и в соответствии с требованиями </w:t>
      </w:r>
      <w:r w:rsidR="00211FFC">
        <w:t>ФГОС НОО.</w:t>
      </w:r>
    </w:p>
    <w:p w:rsidR="00C8481D" w:rsidRPr="00322E93" w:rsidRDefault="00C8481D" w:rsidP="00C8481D">
      <w:pPr>
        <w:spacing w:line="360" w:lineRule="auto"/>
        <w:jc w:val="both"/>
        <w:rPr>
          <w:rFonts w:eastAsia="Calibri"/>
          <w:lang w:eastAsia="en-US"/>
        </w:rPr>
      </w:pPr>
      <w:r>
        <w:t xml:space="preserve"> </w:t>
      </w:r>
      <w:r w:rsidRPr="00322E93">
        <w:rPr>
          <w:rFonts w:eastAsia="Calibri"/>
          <w:lang w:eastAsia="en-US"/>
        </w:rPr>
        <w:t xml:space="preserve">Обязательная часть учебного плана включает предметные области: «Филология», «Математика и информатика», «Обществознание и естествознание», «Основы </w:t>
      </w:r>
      <w:r w:rsidR="00211FFC">
        <w:rPr>
          <w:rFonts w:eastAsia="Calibri"/>
          <w:lang w:eastAsia="en-US"/>
        </w:rPr>
        <w:t>религиозных культур и светской этики</w:t>
      </w:r>
      <w:r>
        <w:rPr>
          <w:rFonts w:eastAsia="Calibri"/>
          <w:lang w:eastAsia="en-US"/>
        </w:rPr>
        <w:t>»,</w:t>
      </w:r>
      <w:r w:rsidRPr="00322E93">
        <w:rPr>
          <w:rFonts w:eastAsia="Calibri"/>
          <w:lang w:eastAsia="en-US"/>
        </w:rPr>
        <w:t xml:space="preserve"> «Искусство», «Технология», «Физическая культура».</w:t>
      </w:r>
    </w:p>
    <w:p w:rsidR="00C8481D" w:rsidRPr="00322E93" w:rsidRDefault="00C8481D" w:rsidP="00E14AA6">
      <w:pPr>
        <w:ind w:firstLine="709"/>
        <w:jc w:val="both"/>
        <w:rPr>
          <w:rFonts w:eastAsia="Calibri"/>
          <w:lang w:eastAsia="en-US"/>
        </w:rPr>
      </w:pPr>
      <w:r w:rsidRPr="00322E93">
        <w:rPr>
          <w:rFonts w:eastAsia="Calibri"/>
          <w:lang w:eastAsia="en-US"/>
        </w:rPr>
        <w:t xml:space="preserve">Предметная область </w:t>
      </w:r>
      <w:r w:rsidRPr="00211FFC">
        <w:rPr>
          <w:rFonts w:eastAsia="Calibri"/>
          <w:b/>
          <w:lang w:eastAsia="en-US"/>
        </w:rPr>
        <w:t>«Филология»</w:t>
      </w:r>
      <w:r w:rsidRPr="00322E93">
        <w:rPr>
          <w:rFonts w:eastAsia="Calibri"/>
          <w:lang w:eastAsia="en-US"/>
        </w:rPr>
        <w:t xml:space="preserve"> представлена учебными предметами: русский язык, литературное чтение, иностранный язык.</w:t>
      </w:r>
    </w:p>
    <w:p w:rsidR="00C8481D" w:rsidRPr="00322E93" w:rsidRDefault="00C8481D" w:rsidP="00E14AA6">
      <w:pPr>
        <w:ind w:firstLine="709"/>
        <w:jc w:val="both"/>
        <w:rPr>
          <w:rFonts w:eastAsia="Calibri"/>
          <w:lang w:eastAsia="en-US"/>
        </w:rPr>
      </w:pPr>
      <w:r>
        <w:rPr>
          <w:rFonts w:eastAsia="Calibri"/>
          <w:lang w:eastAsia="en-US"/>
        </w:rPr>
        <w:t>На изучение русского языка в 1-3</w:t>
      </w:r>
      <w:r w:rsidRPr="00322E93">
        <w:rPr>
          <w:rFonts w:eastAsia="Calibri"/>
          <w:lang w:eastAsia="en-US"/>
        </w:rPr>
        <w:t xml:space="preserve"> классах отводится 5 часов в неделю, </w:t>
      </w:r>
      <w:r>
        <w:rPr>
          <w:rFonts w:eastAsia="Calibri"/>
          <w:lang w:eastAsia="en-US"/>
        </w:rPr>
        <w:t xml:space="preserve">в 4 –х  4 часа, </w:t>
      </w:r>
      <w:r w:rsidRPr="00322E93">
        <w:rPr>
          <w:rFonts w:eastAsia="Calibri"/>
          <w:lang w:eastAsia="en-US"/>
        </w:rPr>
        <w:t>литературного чтения – 4 часа в неделю, иностранного языка – 2 часа в неделю начиная со 2 класса.</w:t>
      </w:r>
    </w:p>
    <w:p w:rsidR="00C8481D" w:rsidRPr="00322E93" w:rsidRDefault="00C8481D" w:rsidP="00E14AA6">
      <w:pPr>
        <w:autoSpaceDE w:val="0"/>
        <w:autoSpaceDN w:val="0"/>
        <w:adjustRightInd w:val="0"/>
        <w:ind w:firstLine="709"/>
        <w:jc w:val="both"/>
        <w:rPr>
          <w:rFonts w:eastAsia="Arial"/>
          <w:color w:val="000000"/>
        </w:rPr>
      </w:pPr>
      <w:r w:rsidRPr="00322E93">
        <w:rPr>
          <w:rFonts w:eastAsia="Arial"/>
          <w:color w:val="000000"/>
        </w:rPr>
        <w:t xml:space="preserve">В системе предметов начальной школы предмет </w:t>
      </w:r>
      <w:r w:rsidRPr="00322E93">
        <w:rPr>
          <w:rFonts w:eastAsia="Arial"/>
          <w:b/>
          <w:bCs/>
          <w:i/>
          <w:iCs/>
          <w:color w:val="000000"/>
        </w:rPr>
        <w:t xml:space="preserve">«Русский язык» </w:t>
      </w:r>
      <w:r w:rsidRPr="00322E93">
        <w:rPr>
          <w:rFonts w:eastAsia="Arial"/>
          <w:color w:val="000000"/>
        </w:rPr>
        <w:t>реализует две основные цели:</w:t>
      </w:r>
    </w:p>
    <w:p w:rsidR="00C8481D" w:rsidRPr="00322E93" w:rsidRDefault="00C8481D" w:rsidP="00E14AA6">
      <w:pPr>
        <w:autoSpaceDE w:val="0"/>
        <w:autoSpaceDN w:val="0"/>
        <w:adjustRightInd w:val="0"/>
        <w:ind w:firstLine="709"/>
        <w:jc w:val="both"/>
        <w:rPr>
          <w:rFonts w:eastAsia="Arial"/>
          <w:color w:val="000000"/>
        </w:rPr>
      </w:pPr>
      <w:r w:rsidRPr="00322E93">
        <w:rPr>
          <w:rFonts w:eastAsia="Arial"/>
          <w:color w:val="000000"/>
        </w:rPr>
        <w:t>- познавательную (ознакомление с основными положениями науки о языке и</w:t>
      </w:r>
      <w:r w:rsidR="00115A9B">
        <w:rPr>
          <w:rFonts w:eastAsia="Arial"/>
          <w:color w:val="000000"/>
        </w:rPr>
        <w:t>н</w:t>
      </w:r>
      <w:r w:rsidRPr="00322E93">
        <w:rPr>
          <w:rFonts w:eastAsia="Arial"/>
          <w:color w:val="000000"/>
        </w:rPr>
        <w:t>формирование на этой основе знаково-символического восприятия и логического мышления учащихся);</w:t>
      </w:r>
    </w:p>
    <w:p w:rsidR="00C8481D" w:rsidRPr="00322E93" w:rsidRDefault="00C8481D" w:rsidP="00E14AA6">
      <w:pPr>
        <w:autoSpaceDE w:val="0"/>
        <w:autoSpaceDN w:val="0"/>
        <w:adjustRightInd w:val="0"/>
        <w:ind w:firstLine="709"/>
        <w:jc w:val="both"/>
        <w:rPr>
          <w:rFonts w:eastAsia="Arial"/>
          <w:color w:val="000000"/>
        </w:rPr>
      </w:pPr>
      <w:r w:rsidRPr="00322E93">
        <w:rPr>
          <w:rFonts w:eastAsia="Arial"/>
          <w:color w:val="000000"/>
        </w:rPr>
        <w:t>-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8481D" w:rsidRPr="00322E93" w:rsidRDefault="00C8481D" w:rsidP="00E14AA6">
      <w:pPr>
        <w:autoSpaceDE w:val="0"/>
        <w:autoSpaceDN w:val="0"/>
        <w:adjustRightInd w:val="0"/>
        <w:ind w:firstLine="709"/>
        <w:jc w:val="both"/>
        <w:rPr>
          <w:rFonts w:eastAsia="Arial"/>
          <w:color w:val="000000"/>
        </w:rPr>
      </w:pPr>
      <w:r w:rsidRPr="00322E93">
        <w:rPr>
          <w:rFonts w:eastAsia="Arial"/>
          <w:color w:val="000000"/>
        </w:rPr>
        <w:t xml:space="preserve"> </w:t>
      </w:r>
      <w:r w:rsidR="00211FFC">
        <w:rPr>
          <w:rFonts w:eastAsia="Arial"/>
          <w:color w:val="000000"/>
        </w:rPr>
        <w:t xml:space="preserve">Предметная область </w:t>
      </w:r>
      <w:r w:rsidRPr="00322E93">
        <w:rPr>
          <w:rFonts w:eastAsia="Arial"/>
          <w:color w:val="000000"/>
        </w:rPr>
        <w:t xml:space="preserve"> </w:t>
      </w:r>
      <w:r w:rsidRPr="00322E93">
        <w:rPr>
          <w:rFonts w:eastAsia="Arial"/>
          <w:b/>
          <w:bCs/>
          <w:i/>
          <w:iCs/>
          <w:color w:val="000000"/>
        </w:rPr>
        <w:t xml:space="preserve">«Литературное чтение» </w:t>
      </w:r>
      <w:r w:rsidRPr="00322E93">
        <w:rPr>
          <w:rFonts w:eastAsia="Arial"/>
          <w:color w:val="000000"/>
        </w:rPr>
        <w:t xml:space="preserve">- один из основных предметов в начальной школе, объединяет два основных направления в обучении, отраженные в его названии, - изучение литературно-художественных произведений и освоение речевых навыков и умений.  Учебный предмет </w:t>
      </w:r>
      <w:r w:rsidRPr="00322E93">
        <w:rPr>
          <w:rFonts w:eastAsia="Arial"/>
          <w:b/>
          <w:bCs/>
          <w:i/>
          <w:iCs/>
          <w:color w:val="000000"/>
        </w:rPr>
        <w:t xml:space="preserve">«Иностранный язык» </w:t>
      </w:r>
      <w:r w:rsidRPr="00322E93">
        <w:rPr>
          <w:rFonts w:eastAsia="Arial"/>
          <w:color w:val="000000"/>
        </w:rPr>
        <w:t>изучается со 2-го класса. Основной целью обучения иностранному языку является развитие способностей младшего школьника к общению на иностранном языке через формирование у учащихся коммуникативных умений.</w:t>
      </w:r>
      <w:r w:rsidR="00F333B4">
        <w:rPr>
          <w:rFonts w:eastAsia="Arial"/>
          <w:color w:val="000000"/>
        </w:rPr>
        <w:t xml:space="preserve"> При организации занятий производится деление на подгруппы.</w:t>
      </w:r>
    </w:p>
    <w:p w:rsidR="00C8481D" w:rsidRPr="00322E93" w:rsidRDefault="00C8481D" w:rsidP="00E14AA6">
      <w:pPr>
        <w:ind w:firstLine="709"/>
        <w:jc w:val="both"/>
        <w:rPr>
          <w:rFonts w:eastAsia="Calibri"/>
          <w:lang w:eastAsia="en-US"/>
        </w:rPr>
      </w:pPr>
      <w:r w:rsidRPr="00322E93">
        <w:rPr>
          <w:rFonts w:eastAsia="Calibri"/>
          <w:lang w:eastAsia="en-US"/>
        </w:rPr>
        <w:lastRenderedPageBreak/>
        <w:t xml:space="preserve">Предметная область </w:t>
      </w:r>
      <w:r w:rsidRPr="00322E93">
        <w:rPr>
          <w:rFonts w:eastAsia="Calibri"/>
          <w:b/>
          <w:lang w:eastAsia="en-US"/>
        </w:rPr>
        <w:t>«Математика и информатика»</w:t>
      </w:r>
      <w:r w:rsidRPr="00322E93">
        <w:rPr>
          <w:rFonts w:eastAsia="Calibri"/>
          <w:lang w:eastAsia="en-US"/>
        </w:rPr>
        <w:t xml:space="preserve"> включает учебный предмет «Математика». На освоение содержания отводится по 4 часа, начиная с 1 класса.</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xml:space="preserve">Основными целями курса </w:t>
      </w:r>
      <w:r w:rsidRPr="00322E93">
        <w:rPr>
          <w:rFonts w:eastAsia="Arial"/>
          <w:b/>
          <w:bCs/>
          <w:iCs/>
          <w:color w:val="000000"/>
        </w:rPr>
        <w:t>«Математики»</w:t>
      </w:r>
      <w:r w:rsidRPr="00322E93">
        <w:rPr>
          <w:rFonts w:eastAsia="Arial"/>
          <w:b/>
          <w:bCs/>
          <w:i/>
          <w:iCs/>
          <w:color w:val="000000"/>
        </w:rPr>
        <w:t xml:space="preserve"> </w:t>
      </w:r>
      <w:r w:rsidRPr="00322E93">
        <w:rPr>
          <w:rFonts w:eastAsia="Arial"/>
          <w:color w:val="000000"/>
        </w:rPr>
        <w:t>для 1 – 4 классов  являются:</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формирование у учащихся основ умения учиться;</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развитие их мышления, качеств личности, интереса к математике;</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создание возможностей для математической подготовки каждого ребенка на высоком уровне.</w:t>
      </w:r>
    </w:p>
    <w:p w:rsidR="00C8481D" w:rsidRPr="009B7E72" w:rsidRDefault="00C8481D" w:rsidP="00E14AA6">
      <w:r w:rsidRPr="00322E93">
        <w:rPr>
          <w:rFonts w:eastAsia="Arial"/>
          <w:color w:val="000000"/>
        </w:rPr>
        <w:t xml:space="preserve">  </w:t>
      </w:r>
      <w:r w:rsidRPr="00322E93">
        <w:rPr>
          <w:rFonts w:eastAsia="Arial"/>
          <w:b/>
          <w:bCs/>
          <w:i/>
          <w:iCs/>
          <w:color w:val="000000"/>
        </w:rPr>
        <w:t xml:space="preserve">«Информатика и информационно-коммуникационные технологии» </w:t>
      </w:r>
      <w:r>
        <w:rPr>
          <w:rFonts w:eastAsia="Arial"/>
          <w:color w:val="000000"/>
        </w:rPr>
        <w:t>введён в 3</w:t>
      </w:r>
      <w:r w:rsidRPr="00322E93">
        <w:rPr>
          <w:rFonts w:eastAsia="Arial"/>
          <w:color w:val="000000"/>
        </w:rPr>
        <w:t xml:space="preserve"> – 4</w:t>
      </w:r>
      <w:r>
        <w:rPr>
          <w:rFonts w:eastAsia="Arial"/>
          <w:color w:val="000000"/>
        </w:rPr>
        <w:t xml:space="preserve"> </w:t>
      </w:r>
      <w:r w:rsidRPr="00322E93">
        <w:rPr>
          <w:rFonts w:eastAsia="Arial"/>
          <w:color w:val="000000"/>
        </w:rPr>
        <w:t xml:space="preserve">х  классах </w:t>
      </w:r>
      <w:r w:rsidRPr="009B7E72">
        <w:t xml:space="preserve"> за счет школьного компонента.</w:t>
      </w:r>
      <w:r w:rsidRPr="009B7E72">
        <w:br/>
      </w:r>
      <w:r w:rsidR="00F333B4">
        <w:t xml:space="preserve">При организации занятий </w:t>
      </w:r>
      <w:r w:rsidRPr="009B7E72">
        <w:t xml:space="preserve"> производится деление на по</w:t>
      </w:r>
      <w:r w:rsidR="00F333B4">
        <w:t>дгруппы.</w:t>
      </w:r>
    </w:p>
    <w:p w:rsidR="00C8481D" w:rsidRDefault="00C8481D" w:rsidP="00E14AA6">
      <w:pPr>
        <w:tabs>
          <w:tab w:val="left" w:pos="142"/>
        </w:tabs>
        <w:ind w:firstLine="709"/>
        <w:jc w:val="both"/>
        <w:rPr>
          <w:rFonts w:eastAsia="Arial"/>
          <w:color w:val="000000"/>
        </w:rPr>
      </w:pPr>
      <w:r w:rsidRPr="00322E93">
        <w:rPr>
          <w:rFonts w:eastAsia="Arial"/>
          <w:color w:val="000000"/>
        </w:rPr>
        <w:t xml:space="preserve">Основной целью обучения информатике в начальной школе является формирование первоначальных представлений о свойствах информации и способах работы с ней. </w:t>
      </w:r>
    </w:p>
    <w:p w:rsidR="00E204BB" w:rsidRPr="00322E93" w:rsidRDefault="00E204BB" w:rsidP="00E14AA6">
      <w:pPr>
        <w:tabs>
          <w:tab w:val="left" w:pos="142"/>
        </w:tabs>
        <w:ind w:firstLine="709"/>
        <w:jc w:val="both"/>
        <w:rPr>
          <w:rFonts w:eastAsia="Arial"/>
          <w:color w:val="000000"/>
        </w:rPr>
      </w:pPr>
      <w:r>
        <w:rPr>
          <w:rFonts w:eastAsia="Arial"/>
          <w:color w:val="000000"/>
        </w:rPr>
        <w:t>Формирование ИКТ – компетенции обучающихся происходит в ходе использования информационных технологий на различных предметных уроках, в проектной деятельности. На занятиях внеурочной деятельностью.</w:t>
      </w:r>
    </w:p>
    <w:p w:rsidR="00C8481D" w:rsidRPr="00322E93" w:rsidRDefault="00C8481D" w:rsidP="00E14AA6">
      <w:pPr>
        <w:ind w:firstLine="709"/>
        <w:jc w:val="both"/>
        <w:rPr>
          <w:rFonts w:eastAsia="Calibri"/>
          <w:lang w:eastAsia="en-US"/>
        </w:rPr>
      </w:pPr>
      <w:r w:rsidRPr="00322E93">
        <w:rPr>
          <w:rFonts w:eastAsia="Calibri"/>
          <w:lang w:eastAsia="en-US"/>
        </w:rPr>
        <w:t xml:space="preserve">Предметная область </w:t>
      </w:r>
      <w:r w:rsidRPr="00322E93">
        <w:rPr>
          <w:rFonts w:eastAsia="Calibri"/>
          <w:b/>
          <w:lang w:eastAsia="en-US"/>
        </w:rPr>
        <w:t>«Обществознание и естествознание»</w:t>
      </w:r>
      <w:r w:rsidRPr="00322E93">
        <w:rPr>
          <w:rFonts w:eastAsia="Calibri"/>
          <w:lang w:eastAsia="en-US"/>
        </w:rPr>
        <w:t xml:space="preserve"> представлена учебным предметом «О</w:t>
      </w:r>
      <w:r w:rsidR="00115A9B">
        <w:rPr>
          <w:rFonts w:eastAsia="Calibri"/>
          <w:lang w:eastAsia="en-US"/>
        </w:rPr>
        <w:t>кружающий мир».</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xml:space="preserve">Учебный предмет </w:t>
      </w:r>
      <w:r w:rsidRPr="00322E93">
        <w:rPr>
          <w:rFonts w:eastAsia="Arial"/>
          <w:b/>
          <w:bCs/>
          <w:i/>
          <w:iCs/>
          <w:color w:val="000000"/>
        </w:rPr>
        <w:t xml:space="preserve">«Окружающий </w:t>
      </w:r>
      <w:r w:rsidR="00211FFC">
        <w:rPr>
          <w:rFonts w:eastAsia="Arial"/>
          <w:b/>
          <w:bCs/>
          <w:i/>
          <w:iCs/>
          <w:color w:val="000000"/>
        </w:rPr>
        <w:t xml:space="preserve">мир </w:t>
      </w:r>
      <w:r w:rsidRPr="00322E93">
        <w:rPr>
          <w:rFonts w:eastAsia="Arial"/>
          <w:b/>
          <w:bCs/>
          <w:i/>
          <w:iCs/>
          <w:color w:val="000000"/>
        </w:rPr>
        <w:t xml:space="preserve">» </w:t>
      </w:r>
      <w:r w:rsidRPr="00322E93">
        <w:rPr>
          <w:rFonts w:eastAsia="Arial"/>
          <w:color w:val="000000"/>
        </w:rPr>
        <w:t>является интегрированным с элементами основ безопасности жизнедеятельности и изучается по 2 часа в неделю в 1 – 4-х классах (письмо МО от 23.03.99г. № 389-11-12 «О преподавании ОБЖ в начальной школе»). Ведущая идея содержания курса – отбор актуальных для ребёнка знаний, позволяющих формировать его готовность к разнообразному взаимодействию с окружающим миром. В содержание курса введены развивающие модули и разделы социально-гуманитарной направленности, элементы основ безопасности жизнедеятельности. Пропедевтический курс «История» также входит в состав учебного предмета «Окружающий мир».</w:t>
      </w:r>
    </w:p>
    <w:p w:rsidR="00C8481D" w:rsidRDefault="00C8481D" w:rsidP="00E14AA6">
      <w:pPr>
        <w:ind w:firstLine="709"/>
        <w:jc w:val="both"/>
        <w:rPr>
          <w:rFonts w:eastAsia="Calibri"/>
          <w:lang w:eastAsia="en-US"/>
        </w:rPr>
      </w:pPr>
      <w:r w:rsidRPr="00322E93">
        <w:rPr>
          <w:rFonts w:eastAsia="Calibri"/>
          <w:lang w:eastAsia="en-US"/>
        </w:rPr>
        <w:t>Предметная область</w:t>
      </w:r>
      <w:r>
        <w:rPr>
          <w:rFonts w:eastAsia="Calibri"/>
          <w:lang w:eastAsia="en-US"/>
        </w:rPr>
        <w:t xml:space="preserve"> </w:t>
      </w:r>
      <w:r w:rsidRPr="00322E93">
        <w:rPr>
          <w:rFonts w:eastAsia="Calibri"/>
          <w:lang w:eastAsia="en-US"/>
        </w:rPr>
        <w:t xml:space="preserve"> </w:t>
      </w:r>
      <w:r w:rsidRPr="00E96E0D">
        <w:rPr>
          <w:rFonts w:eastAsia="Calibri"/>
          <w:b/>
          <w:lang w:eastAsia="en-US"/>
        </w:rPr>
        <w:t xml:space="preserve">«Основы </w:t>
      </w:r>
      <w:r w:rsidR="00E96E0D" w:rsidRPr="00E96E0D">
        <w:rPr>
          <w:rFonts w:eastAsia="Calibri"/>
          <w:b/>
          <w:lang w:eastAsia="en-US"/>
        </w:rPr>
        <w:t>религиозных культур и светской этики</w:t>
      </w:r>
      <w:r w:rsidRPr="00E96E0D">
        <w:rPr>
          <w:rFonts w:eastAsia="Calibri"/>
          <w:b/>
          <w:lang w:eastAsia="en-US"/>
        </w:rPr>
        <w:t>»</w:t>
      </w:r>
      <w:r w:rsidRPr="00322E93">
        <w:rPr>
          <w:rFonts w:eastAsia="Calibri"/>
          <w:lang w:eastAsia="en-US"/>
        </w:rPr>
        <w:t xml:space="preserve"> </w:t>
      </w:r>
      <w:r>
        <w:rPr>
          <w:rFonts w:eastAsia="Calibri"/>
          <w:lang w:eastAsia="en-US"/>
        </w:rPr>
        <w:t xml:space="preserve">представлена </w:t>
      </w:r>
      <w:r w:rsidRPr="00322E93">
        <w:rPr>
          <w:rFonts w:eastAsia="Calibri"/>
          <w:lang w:eastAsia="en-US"/>
        </w:rPr>
        <w:t>предмет</w:t>
      </w:r>
      <w:r>
        <w:rPr>
          <w:rFonts w:eastAsia="Calibri"/>
          <w:lang w:eastAsia="en-US"/>
        </w:rPr>
        <w:t>ом</w:t>
      </w:r>
      <w:r w:rsidRPr="00322E93">
        <w:rPr>
          <w:rFonts w:eastAsia="Calibri"/>
          <w:lang w:eastAsia="en-US"/>
        </w:rPr>
        <w:t xml:space="preserve">  </w:t>
      </w:r>
      <w:r w:rsidRPr="00322E93">
        <w:rPr>
          <w:rFonts w:eastAsia="Calibri"/>
          <w:b/>
          <w:lang w:eastAsia="en-US"/>
        </w:rPr>
        <w:t>«Основы религиозных культур и светской этики»</w:t>
      </w:r>
      <w:r>
        <w:rPr>
          <w:rFonts w:eastAsia="Calibri"/>
          <w:b/>
          <w:lang w:eastAsia="en-US"/>
        </w:rPr>
        <w:t xml:space="preserve">, </w:t>
      </w:r>
      <w:r w:rsidRPr="00B75C7C">
        <w:rPr>
          <w:rFonts w:eastAsia="Calibri"/>
          <w:lang w:eastAsia="en-US"/>
        </w:rPr>
        <w:t xml:space="preserve">которая </w:t>
      </w:r>
      <w:r>
        <w:rPr>
          <w:rFonts w:eastAsia="Calibri"/>
          <w:lang w:eastAsia="en-US"/>
        </w:rPr>
        <w:t>изучае</w:t>
      </w:r>
      <w:r w:rsidRPr="00322E93">
        <w:rPr>
          <w:rFonts w:eastAsia="Calibri"/>
          <w:lang w:eastAsia="en-US"/>
        </w:rPr>
        <w:t>тся в 4 классе в объёме 1 часа в неделю.</w:t>
      </w:r>
      <w:r w:rsidR="00E96E0D">
        <w:rPr>
          <w:rFonts w:eastAsia="Calibri"/>
          <w:lang w:eastAsia="en-US"/>
        </w:rPr>
        <w:t xml:space="preserve"> Выбор модуля для освоения данного предмета осуществляется родителями из предложенных 6 модулей:</w:t>
      </w:r>
    </w:p>
    <w:p w:rsidR="00E96E0D" w:rsidRDefault="00E96E0D" w:rsidP="00E14AA6">
      <w:pPr>
        <w:ind w:firstLine="709"/>
        <w:jc w:val="both"/>
        <w:rPr>
          <w:rFonts w:eastAsia="Calibri"/>
          <w:lang w:eastAsia="en-US"/>
        </w:rPr>
      </w:pPr>
      <w:r>
        <w:rPr>
          <w:rFonts w:eastAsia="Calibri"/>
          <w:lang w:eastAsia="en-US"/>
        </w:rPr>
        <w:t>1.Основы православной культуры.</w:t>
      </w:r>
    </w:p>
    <w:p w:rsidR="00E96E0D" w:rsidRDefault="00E96E0D" w:rsidP="00E14AA6">
      <w:pPr>
        <w:ind w:firstLine="709"/>
        <w:jc w:val="both"/>
        <w:rPr>
          <w:rFonts w:eastAsia="Calibri"/>
          <w:lang w:eastAsia="en-US"/>
        </w:rPr>
      </w:pPr>
      <w:r>
        <w:rPr>
          <w:rFonts w:eastAsia="Calibri"/>
          <w:lang w:eastAsia="en-US"/>
        </w:rPr>
        <w:t>2.Основы исламской культуры.</w:t>
      </w:r>
    </w:p>
    <w:p w:rsidR="00E96E0D" w:rsidRDefault="00A33B22" w:rsidP="00E14AA6">
      <w:pPr>
        <w:ind w:firstLine="709"/>
        <w:jc w:val="both"/>
        <w:rPr>
          <w:rFonts w:eastAsia="Calibri"/>
          <w:lang w:eastAsia="en-US"/>
        </w:rPr>
      </w:pPr>
      <w:r>
        <w:rPr>
          <w:rFonts w:eastAsia="Calibri"/>
          <w:lang w:eastAsia="en-US"/>
        </w:rPr>
        <w:t>3.Основы буддийской культуры.</w:t>
      </w:r>
    </w:p>
    <w:p w:rsidR="00A33B22" w:rsidRDefault="00A33B22" w:rsidP="00E14AA6">
      <w:pPr>
        <w:ind w:firstLine="709"/>
        <w:jc w:val="both"/>
        <w:rPr>
          <w:rFonts w:eastAsia="Calibri"/>
          <w:lang w:eastAsia="en-US"/>
        </w:rPr>
      </w:pPr>
      <w:r>
        <w:rPr>
          <w:rFonts w:eastAsia="Calibri"/>
          <w:lang w:eastAsia="en-US"/>
        </w:rPr>
        <w:t>5.Основы мировых религиозных культур.</w:t>
      </w:r>
    </w:p>
    <w:p w:rsidR="00A33B22" w:rsidRPr="00322E93" w:rsidRDefault="00A33B22" w:rsidP="00E14AA6">
      <w:pPr>
        <w:ind w:firstLine="709"/>
        <w:jc w:val="both"/>
        <w:rPr>
          <w:rFonts w:eastAsia="Calibri"/>
          <w:lang w:eastAsia="en-US"/>
        </w:rPr>
      </w:pPr>
      <w:r>
        <w:rPr>
          <w:rFonts w:eastAsia="Calibri"/>
          <w:lang w:eastAsia="en-US"/>
        </w:rPr>
        <w:t>6.Основы светской этики.</w:t>
      </w:r>
    </w:p>
    <w:p w:rsidR="00C8481D" w:rsidRPr="00322E93" w:rsidRDefault="00C8481D" w:rsidP="00E14AA6">
      <w:pPr>
        <w:tabs>
          <w:tab w:val="left" w:pos="142"/>
        </w:tabs>
        <w:ind w:firstLine="709"/>
        <w:jc w:val="both"/>
        <w:rPr>
          <w:rFonts w:eastAsia="Arial"/>
          <w:color w:val="000000"/>
        </w:rPr>
      </w:pPr>
      <w:r w:rsidRPr="00322E93">
        <w:rPr>
          <w:rFonts w:eastAsia="Arial"/>
          <w:color w:val="000000"/>
        </w:rPr>
        <w:t xml:space="preserve">Целью комплексного курса </w:t>
      </w:r>
      <w:r w:rsidRPr="00322E93">
        <w:rPr>
          <w:rFonts w:eastAsia="Arial"/>
          <w:b/>
          <w:bCs/>
          <w:i/>
          <w:iCs/>
          <w:color w:val="000000"/>
        </w:rPr>
        <w:t xml:space="preserve">ОРКСЭ </w:t>
      </w:r>
      <w:r w:rsidRPr="00322E93">
        <w:rPr>
          <w:rFonts w:eastAsia="Arial"/>
          <w:color w:val="000000"/>
        </w:rPr>
        <w:t>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8481D" w:rsidRPr="00322E93" w:rsidRDefault="00C8481D" w:rsidP="00E14AA6">
      <w:pPr>
        <w:tabs>
          <w:tab w:val="left" w:pos="142"/>
        </w:tabs>
        <w:ind w:firstLine="709"/>
        <w:jc w:val="both"/>
        <w:rPr>
          <w:b/>
          <w:color w:val="000000"/>
        </w:rPr>
      </w:pPr>
      <w:r w:rsidRPr="00322E93">
        <w:rPr>
          <w:rFonts w:eastAsia="Arial"/>
          <w:color w:val="000000"/>
        </w:rPr>
        <w:t xml:space="preserve">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w:t>
      </w:r>
    </w:p>
    <w:p w:rsidR="00115A9B" w:rsidRDefault="00C8481D" w:rsidP="00E14AA6">
      <w:pPr>
        <w:ind w:firstLine="709"/>
        <w:jc w:val="both"/>
        <w:rPr>
          <w:rFonts w:eastAsia="Calibri"/>
          <w:lang w:eastAsia="en-US"/>
        </w:rPr>
      </w:pPr>
      <w:r w:rsidRPr="00322E93">
        <w:rPr>
          <w:rFonts w:eastAsia="Calibri"/>
          <w:lang w:eastAsia="en-US"/>
        </w:rPr>
        <w:t xml:space="preserve">Предметная область </w:t>
      </w:r>
      <w:r w:rsidRPr="00322E93">
        <w:rPr>
          <w:rFonts w:eastAsia="Calibri"/>
          <w:b/>
          <w:lang w:eastAsia="en-US"/>
        </w:rPr>
        <w:t>«Искусство»</w:t>
      </w:r>
      <w:r w:rsidRPr="00322E93">
        <w:rPr>
          <w:rFonts w:eastAsia="Calibri"/>
          <w:lang w:eastAsia="en-US"/>
        </w:rPr>
        <w:t xml:space="preserve"> представлена учебными предметами </w:t>
      </w:r>
      <w:r w:rsidRPr="00322E93">
        <w:rPr>
          <w:rFonts w:eastAsia="Calibri"/>
          <w:b/>
          <w:lang w:eastAsia="en-US"/>
        </w:rPr>
        <w:t>«Музыка»</w:t>
      </w:r>
      <w:r w:rsidRPr="00322E93">
        <w:rPr>
          <w:rFonts w:eastAsia="Calibri"/>
          <w:lang w:eastAsia="en-US"/>
        </w:rPr>
        <w:t xml:space="preserve"> и «</w:t>
      </w:r>
      <w:r w:rsidRPr="00115A9B">
        <w:rPr>
          <w:rFonts w:eastAsia="Calibri"/>
          <w:b/>
          <w:lang w:eastAsia="en-US"/>
        </w:rPr>
        <w:t>Изобразительное искусство</w:t>
      </w:r>
      <w:r w:rsidRPr="00322E93">
        <w:rPr>
          <w:rFonts w:eastAsia="Calibri"/>
          <w:lang w:eastAsia="en-US"/>
        </w:rPr>
        <w:t>», на изучение которых отв</w:t>
      </w:r>
      <w:r>
        <w:rPr>
          <w:rFonts w:eastAsia="Calibri"/>
          <w:lang w:eastAsia="en-US"/>
        </w:rPr>
        <w:t>одится по 1 часу в неделю в 1-4</w:t>
      </w:r>
      <w:r w:rsidRPr="00322E93">
        <w:rPr>
          <w:rFonts w:eastAsia="Calibri"/>
          <w:lang w:eastAsia="en-US"/>
        </w:rPr>
        <w:t>классах.</w:t>
      </w:r>
    </w:p>
    <w:p w:rsidR="00C8481D" w:rsidRPr="00322E93" w:rsidRDefault="00115A9B" w:rsidP="00E14AA6">
      <w:pPr>
        <w:ind w:firstLine="709"/>
        <w:jc w:val="both"/>
        <w:rPr>
          <w:rFonts w:eastAsia="Arial"/>
          <w:color w:val="000000"/>
        </w:rPr>
      </w:pPr>
      <w:r w:rsidRPr="00322E93">
        <w:rPr>
          <w:rFonts w:eastAsia="Arial"/>
          <w:color w:val="000000"/>
        </w:rPr>
        <w:lastRenderedPageBreak/>
        <w:t xml:space="preserve"> </w:t>
      </w:r>
      <w:r w:rsidR="00C8481D" w:rsidRPr="00322E93">
        <w:rPr>
          <w:rFonts w:eastAsia="Arial"/>
          <w:color w:val="000000"/>
        </w:rPr>
        <w:t xml:space="preserve">Назначение учебных предметов </w:t>
      </w:r>
      <w:r w:rsidR="00C8481D" w:rsidRPr="00322E93">
        <w:rPr>
          <w:rFonts w:eastAsia="Arial"/>
          <w:b/>
          <w:bCs/>
          <w:i/>
          <w:iCs/>
          <w:color w:val="000000"/>
        </w:rPr>
        <w:t xml:space="preserve">«Музыка» </w:t>
      </w:r>
      <w:r w:rsidR="00C8481D" w:rsidRPr="00322E93">
        <w:rPr>
          <w:rFonts w:eastAsia="Arial"/>
          <w:color w:val="000000"/>
        </w:rPr>
        <w:t xml:space="preserve">и </w:t>
      </w:r>
      <w:r w:rsidR="00C8481D" w:rsidRPr="00322E93">
        <w:rPr>
          <w:rFonts w:eastAsia="Arial"/>
          <w:b/>
          <w:bCs/>
          <w:i/>
          <w:iCs/>
          <w:color w:val="000000"/>
        </w:rPr>
        <w:t>«Изобразительное искусство</w:t>
      </w:r>
      <w:r w:rsidR="00C8481D" w:rsidRPr="00322E93">
        <w:rPr>
          <w:rFonts w:eastAsia="Arial"/>
          <w:color w:val="000000"/>
        </w:rPr>
        <w:t>»- пробудить чувство прекрасного, сформировать навыки рисования с натуры, по памяти, по представлению, развить у детей изобразительные способности, творческое воображение, пространственное мышление, воспитать интерес и любовь к искусству. За счет часов, отведенных на предмет «Искусство», изучаются два самостоятельных курса – «Изобразительное искусство» и «Музыка».</w:t>
      </w:r>
    </w:p>
    <w:p w:rsidR="00C8481D" w:rsidRPr="00322E93" w:rsidRDefault="00C8481D" w:rsidP="00E14AA6">
      <w:pPr>
        <w:ind w:firstLine="709"/>
        <w:jc w:val="both"/>
        <w:rPr>
          <w:rFonts w:eastAsia="Calibri"/>
          <w:lang w:eastAsia="en-US"/>
        </w:rPr>
      </w:pPr>
      <w:r w:rsidRPr="00322E93">
        <w:rPr>
          <w:rFonts w:eastAsia="Calibri"/>
          <w:lang w:eastAsia="en-US"/>
        </w:rPr>
        <w:t xml:space="preserve">Предметная область и предмет </w:t>
      </w:r>
      <w:r w:rsidRPr="00322E93">
        <w:rPr>
          <w:rFonts w:eastAsia="Calibri"/>
          <w:b/>
          <w:lang w:eastAsia="en-US"/>
        </w:rPr>
        <w:t>«Технология»</w:t>
      </w:r>
      <w:r w:rsidRPr="00322E93">
        <w:rPr>
          <w:rFonts w:eastAsia="Calibri"/>
          <w:lang w:eastAsia="en-US"/>
        </w:rPr>
        <w:t xml:space="preserve"> изучается по 1 часу в неделю в 1-4 классах.</w:t>
      </w:r>
    </w:p>
    <w:p w:rsidR="00C8481D" w:rsidRPr="00322E93" w:rsidRDefault="00C8481D" w:rsidP="00E14AA6">
      <w:pPr>
        <w:ind w:firstLine="709"/>
        <w:jc w:val="both"/>
        <w:rPr>
          <w:rFonts w:eastAsia="Calibri"/>
          <w:lang w:eastAsia="en-US"/>
        </w:rPr>
      </w:pPr>
      <w:r w:rsidRPr="00322E93">
        <w:rPr>
          <w:rFonts w:eastAsia="Calibri"/>
          <w:lang w:eastAsia="en-US"/>
        </w:rPr>
        <w:t>Предмет призван обеспечивать формирование навыков и умений в процессе ознакомления учеников с творчеством, культурой и эстетическими ценностями своего и других народов и уважительного отношения к ним. На основе знакомства с традициями народных ремёсел школьники учатся создавать произведения декоративного творчества, воплощать свои фантазии в материале, осуществляя технологическую последовательность операций при изготовлении качественных несложных изделий, полезных в быту. Аппликации, плетение, ткачество, вышивание, вязание – всё это приобщает учеников к культуре народа.</w:t>
      </w:r>
    </w:p>
    <w:p w:rsidR="00C8481D" w:rsidRPr="00322E93" w:rsidRDefault="00C8481D" w:rsidP="00E14AA6">
      <w:pPr>
        <w:shd w:val="clear" w:color="auto" w:fill="FFFFFF"/>
        <w:ind w:firstLine="709"/>
        <w:jc w:val="both"/>
        <w:rPr>
          <w:color w:val="000000"/>
        </w:rPr>
      </w:pPr>
      <w:r w:rsidRPr="00322E93">
        <w:rPr>
          <w:b/>
          <w:color w:val="000000"/>
        </w:rPr>
        <w:t>Физическая культура</w:t>
      </w:r>
      <w:r w:rsidRPr="00322E93">
        <w:rPr>
          <w:color w:val="000000"/>
        </w:rPr>
        <w:t xml:space="preserve">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C8481D" w:rsidRPr="00322E93" w:rsidRDefault="00C8481D" w:rsidP="00E14AA6">
      <w:pPr>
        <w:shd w:val="clear" w:color="auto" w:fill="FFFFFF"/>
        <w:ind w:firstLine="709"/>
        <w:jc w:val="both"/>
        <w:rPr>
          <w:color w:val="000000"/>
        </w:rPr>
      </w:pPr>
      <w:r w:rsidRPr="00322E93">
        <w:rPr>
          <w:color w:val="000000"/>
        </w:rPr>
        <w:t>В Федеральном законе «О физической культуре и спорте» от 4 декабря 2007 г. № 329–Ф3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
    <w:p w:rsidR="00AD76CC" w:rsidRPr="00E14AA6" w:rsidRDefault="00C8481D" w:rsidP="00E14AA6">
      <w:pPr>
        <w:ind w:firstLine="709"/>
        <w:jc w:val="both"/>
        <w:rPr>
          <w:rFonts w:eastAsia="Calibri"/>
          <w:lang w:eastAsia="en-US"/>
        </w:rPr>
      </w:pPr>
      <w:r w:rsidRPr="00322E93">
        <w:rPr>
          <w:rFonts w:eastAsia="Calibri"/>
          <w:lang w:eastAsia="en-US"/>
        </w:rPr>
        <w:t>На освоение предметной области и учебного предмета «Физическая культура» выделяется 3 часа в неделю, начиная с 1 класса</w:t>
      </w:r>
    </w:p>
    <w:p w:rsidR="00AD76CC" w:rsidRDefault="00AD76CC" w:rsidP="00AD76CC">
      <w:pPr>
        <w:jc w:val="right"/>
      </w:pPr>
    </w:p>
    <w:p w:rsidR="00AD76CC" w:rsidRDefault="00AD76CC" w:rsidP="00AD76CC">
      <w:pPr>
        <w:jc w:val="right"/>
      </w:pPr>
    </w:p>
    <w:p w:rsidR="00841FFD" w:rsidRDefault="00841FFD" w:rsidP="00AD76CC">
      <w:pPr>
        <w:jc w:val="right"/>
      </w:pPr>
    </w:p>
    <w:p w:rsidR="00841FFD" w:rsidRDefault="00841FFD" w:rsidP="00AD76CC">
      <w:pPr>
        <w:jc w:val="right"/>
      </w:pPr>
    </w:p>
    <w:p w:rsidR="00841FFD" w:rsidRDefault="00841FFD" w:rsidP="00AD76CC">
      <w:pPr>
        <w:jc w:val="right"/>
      </w:pPr>
    </w:p>
    <w:p w:rsidR="00841FFD" w:rsidRDefault="00841FFD" w:rsidP="00AD76CC">
      <w:pPr>
        <w:jc w:val="right"/>
      </w:pPr>
    </w:p>
    <w:p w:rsidR="00841FFD" w:rsidRDefault="00841FFD" w:rsidP="00AD76CC">
      <w:pPr>
        <w:jc w:val="right"/>
      </w:pPr>
    </w:p>
    <w:p w:rsidR="00841FFD" w:rsidRDefault="00841FFD" w:rsidP="00AD76CC">
      <w:pPr>
        <w:jc w:val="right"/>
      </w:pPr>
    </w:p>
    <w:p w:rsidR="00841FFD" w:rsidRDefault="00841FFD" w:rsidP="00AD76CC">
      <w:pPr>
        <w:jc w:val="right"/>
      </w:pPr>
    </w:p>
    <w:p w:rsidR="00841FFD" w:rsidRDefault="00841FFD" w:rsidP="00AD76CC">
      <w:pPr>
        <w:jc w:val="right"/>
      </w:pPr>
    </w:p>
    <w:p w:rsidR="00841FFD" w:rsidRDefault="00841FFD" w:rsidP="00AD76CC">
      <w:pPr>
        <w:jc w:val="right"/>
      </w:pPr>
    </w:p>
    <w:p w:rsidR="00841FFD" w:rsidRDefault="00841FFD" w:rsidP="00AD76CC">
      <w:pPr>
        <w:jc w:val="right"/>
      </w:pPr>
    </w:p>
    <w:p w:rsidR="00AD76CC" w:rsidRDefault="00AD76CC" w:rsidP="00AD76CC">
      <w:pPr>
        <w:jc w:val="right"/>
      </w:pPr>
      <w:r>
        <w:t>«Утверждаю»</w:t>
      </w:r>
    </w:p>
    <w:p w:rsidR="00AD76CC" w:rsidRDefault="00AD76CC" w:rsidP="00AD76CC">
      <w:pPr>
        <w:jc w:val="right"/>
      </w:pPr>
      <w:r>
        <w:t>Директор МБОУ Лицей № 10</w:t>
      </w:r>
    </w:p>
    <w:p w:rsidR="00AD76CC" w:rsidRDefault="00AD76CC" w:rsidP="00AD76CC">
      <w:pPr>
        <w:jc w:val="right"/>
      </w:pPr>
      <w:r>
        <w:t>________________И.В. Буйко</w:t>
      </w:r>
    </w:p>
    <w:p w:rsidR="00AD76CC" w:rsidRDefault="00AD76CC" w:rsidP="00AD76CC"/>
    <w:p w:rsidR="00AD76CC" w:rsidRDefault="00AD76CC" w:rsidP="00AD76CC">
      <w:pPr>
        <w:jc w:val="center"/>
        <w:rPr>
          <w:sz w:val="28"/>
          <w:szCs w:val="28"/>
        </w:rPr>
      </w:pPr>
      <w:r w:rsidRPr="007670C1">
        <w:rPr>
          <w:sz w:val="28"/>
          <w:szCs w:val="28"/>
        </w:rPr>
        <w:t xml:space="preserve">График промежуточного контроля </w:t>
      </w:r>
    </w:p>
    <w:p w:rsidR="00AD76CC" w:rsidRDefault="00AD76CC" w:rsidP="00AD76CC">
      <w:pPr>
        <w:jc w:val="center"/>
        <w:rPr>
          <w:sz w:val="28"/>
          <w:szCs w:val="28"/>
        </w:rPr>
      </w:pPr>
      <w:r w:rsidRPr="007670C1">
        <w:rPr>
          <w:sz w:val="28"/>
          <w:szCs w:val="28"/>
        </w:rPr>
        <w:t>на 2014 – 15 учебный год</w:t>
      </w:r>
    </w:p>
    <w:p w:rsidR="00AD76CC" w:rsidRPr="007670C1" w:rsidRDefault="00AD76CC" w:rsidP="00AD76CC">
      <w:pPr>
        <w:jc w:val="center"/>
        <w:rPr>
          <w:sz w:val="28"/>
          <w:szCs w:val="28"/>
        </w:rPr>
      </w:pPr>
    </w:p>
    <w:tbl>
      <w:tblPr>
        <w:tblW w:w="13149"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559"/>
        <w:gridCol w:w="993"/>
        <w:gridCol w:w="1417"/>
        <w:gridCol w:w="1559"/>
        <w:gridCol w:w="1843"/>
        <w:gridCol w:w="1276"/>
        <w:gridCol w:w="1984"/>
      </w:tblGrid>
      <w:tr w:rsidR="00432B41" w:rsidTr="00432B41">
        <w:tc>
          <w:tcPr>
            <w:tcW w:w="817" w:type="dxa"/>
            <w:shd w:val="clear" w:color="auto" w:fill="auto"/>
          </w:tcPr>
          <w:p w:rsidR="00AD76CC" w:rsidRDefault="00AD76CC" w:rsidP="00A373A9">
            <w:r>
              <w:t>Класс</w:t>
            </w:r>
          </w:p>
        </w:tc>
        <w:tc>
          <w:tcPr>
            <w:tcW w:w="1701" w:type="dxa"/>
            <w:shd w:val="clear" w:color="auto" w:fill="auto"/>
          </w:tcPr>
          <w:p w:rsidR="00AD76CC" w:rsidRDefault="00AD76CC" w:rsidP="00A373A9">
            <w:r>
              <w:t>предмет</w:t>
            </w:r>
          </w:p>
        </w:tc>
        <w:tc>
          <w:tcPr>
            <w:tcW w:w="1559" w:type="dxa"/>
            <w:shd w:val="clear" w:color="auto" w:fill="auto"/>
          </w:tcPr>
          <w:p w:rsidR="00AD76CC" w:rsidRDefault="00AD76CC" w:rsidP="00A373A9">
            <w:r>
              <w:t>Форма контроля</w:t>
            </w:r>
          </w:p>
        </w:tc>
        <w:tc>
          <w:tcPr>
            <w:tcW w:w="993" w:type="dxa"/>
            <w:shd w:val="clear" w:color="auto" w:fill="auto"/>
          </w:tcPr>
          <w:p w:rsidR="00AD76CC" w:rsidRDefault="00AD76CC" w:rsidP="00A373A9">
            <w:r>
              <w:t>Дата проведения</w:t>
            </w:r>
          </w:p>
        </w:tc>
        <w:tc>
          <w:tcPr>
            <w:tcW w:w="1417" w:type="dxa"/>
            <w:shd w:val="clear" w:color="auto" w:fill="auto"/>
          </w:tcPr>
          <w:p w:rsidR="00AD76CC" w:rsidRDefault="00AD76CC" w:rsidP="00A373A9">
            <w:r>
              <w:t>ответственный</w:t>
            </w:r>
          </w:p>
        </w:tc>
        <w:tc>
          <w:tcPr>
            <w:tcW w:w="1559" w:type="dxa"/>
            <w:shd w:val="clear" w:color="auto" w:fill="auto"/>
          </w:tcPr>
          <w:p w:rsidR="00AD76CC" w:rsidRDefault="00AD76CC" w:rsidP="00A373A9">
            <w:r>
              <w:t>Форма контроля</w:t>
            </w:r>
          </w:p>
        </w:tc>
        <w:tc>
          <w:tcPr>
            <w:tcW w:w="1843" w:type="dxa"/>
            <w:shd w:val="clear" w:color="auto" w:fill="auto"/>
          </w:tcPr>
          <w:p w:rsidR="00AD76CC" w:rsidRDefault="00AD76CC" w:rsidP="00A373A9">
            <w:r>
              <w:t>предмет</w:t>
            </w:r>
          </w:p>
        </w:tc>
        <w:tc>
          <w:tcPr>
            <w:tcW w:w="1276" w:type="dxa"/>
            <w:shd w:val="clear" w:color="auto" w:fill="auto"/>
          </w:tcPr>
          <w:p w:rsidR="00AD76CC" w:rsidRDefault="00AD76CC" w:rsidP="00A373A9">
            <w:r>
              <w:t>Дата проведения</w:t>
            </w:r>
          </w:p>
        </w:tc>
        <w:tc>
          <w:tcPr>
            <w:tcW w:w="1984" w:type="dxa"/>
            <w:shd w:val="clear" w:color="auto" w:fill="auto"/>
          </w:tcPr>
          <w:p w:rsidR="00AD76CC" w:rsidRDefault="00AD76CC" w:rsidP="00A373A9">
            <w:r>
              <w:t>ответственный</w:t>
            </w:r>
          </w:p>
        </w:tc>
      </w:tr>
      <w:tr w:rsidR="00432B41" w:rsidTr="00432B41">
        <w:tc>
          <w:tcPr>
            <w:tcW w:w="817" w:type="dxa"/>
            <w:shd w:val="clear" w:color="auto" w:fill="auto"/>
          </w:tcPr>
          <w:p w:rsidR="00AD76CC" w:rsidRDefault="00AD76CC" w:rsidP="00A373A9">
            <w:r>
              <w:t>1а</w:t>
            </w:r>
          </w:p>
        </w:tc>
        <w:tc>
          <w:tcPr>
            <w:tcW w:w="1701" w:type="dxa"/>
            <w:shd w:val="clear" w:color="auto" w:fill="auto"/>
          </w:tcPr>
          <w:p w:rsidR="00AD76CC" w:rsidRDefault="00AD76CC" w:rsidP="00A373A9">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13.05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14.05</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1б</w:t>
            </w:r>
          </w:p>
        </w:tc>
        <w:tc>
          <w:tcPr>
            <w:tcW w:w="1701" w:type="dxa"/>
            <w:shd w:val="clear" w:color="auto" w:fill="auto"/>
          </w:tcPr>
          <w:p w:rsidR="00AD76CC" w:rsidRDefault="00AD76CC" w:rsidP="00A373A9">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13.05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14.05</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1в</w:t>
            </w:r>
          </w:p>
        </w:tc>
        <w:tc>
          <w:tcPr>
            <w:tcW w:w="1701" w:type="dxa"/>
            <w:shd w:val="clear" w:color="auto" w:fill="auto"/>
          </w:tcPr>
          <w:p w:rsidR="00AD76CC" w:rsidRDefault="00AD76CC" w:rsidP="00A373A9">
            <w:r>
              <w:t>русский язык</w:t>
            </w:r>
          </w:p>
        </w:tc>
        <w:tc>
          <w:tcPr>
            <w:tcW w:w="1559" w:type="dxa"/>
            <w:shd w:val="clear" w:color="auto" w:fill="auto"/>
          </w:tcPr>
          <w:p w:rsidR="00AD76CC" w:rsidRDefault="00AD76CC" w:rsidP="00A373A9">
            <w:r>
              <w:t>проверочная работа</w:t>
            </w:r>
          </w:p>
        </w:tc>
        <w:tc>
          <w:tcPr>
            <w:tcW w:w="993" w:type="dxa"/>
            <w:shd w:val="clear" w:color="auto" w:fill="auto"/>
          </w:tcPr>
          <w:p w:rsidR="00AD76CC" w:rsidRDefault="00AD76CC" w:rsidP="00A373A9">
            <w:r>
              <w:t>13.05</w:t>
            </w:r>
          </w:p>
        </w:tc>
        <w:tc>
          <w:tcPr>
            <w:tcW w:w="1417" w:type="dxa"/>
            <w:shd w:val="clear" w:color="auto" w:fill="auto"/>
          </w:tcPr>
          <w:p w:rsidR="00AD76CC" w:rsidRPr="00D64F2D" w:rsidRDefault="00AD76CC" w:rsidP="00A373A9">
            <w:r>
              <w:t>Логвинова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14.05</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2а</w:t>
            </w:r>
          </w:p>
        </w:tc>
        <w:tc>
          <w:tcPr>
            <w:tcW w:w="1701" w:type="dxa"/>
            <w:shd w:val="clear" w:color="auto" w:fill="auto"/>
          </w:tcPr>
          <w:p w:rsidR="00AD76CC" w:rsidRDefault="00AD76CC" w:rsidP="00A373A9">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Pr="00D11966" w:rsidRDefault="00AD76CC" w:rsidP="00A373A9">
            <w:r>
              <w:t>14.05</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2б</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Pr="00D64F2D" w:rsidRDefault="00AD76CC" w:rsidP="00A373A9">
            <w:r>
              <w:t>Логвинова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r>
              <w:t>14.05</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3а</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r>
              <w:t>14.05</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3б</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r>
              <w:t>14.05</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3в</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контрольная работа</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r>
              <w:t>14.05</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4а</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контрольная работа</w:t>
            </w:r>
          </w:p>
          <w:p w:rsidR="00AD76CC" w:rsidRDefault="00AD76CC" w:rsidP="00A373A9"/>
          <w:p w:rsidR="00AD76CC" w:rsidRDefault="00AD76CC" w:rsidP="00A373A9"/>
          <w:p w:rsidR="00AD76CC" w:rsidRDefault="00AD76CC" w:rsidP="00A373A9">
            <w:r>
              <w:t>РКМ</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p w:rsidR="00AD76CC" w:rsidRDefault="00AD76CC" w:rsidP="00A373A9"/>
          <w:p w:rsidR="00AD76CC" w:rsidRDefault="00AD76CC" w:rsidP="00A373A9"/>
          <w:p w:rsidR="00AD76CC" w:rsidRDefault="00AD76CC" w:rsidP="00A373A9">
            <w:r>
              <w:t>апрель - май</w:t>
            </w:r>
          </w:p>
        </w:tc>
        <w:tc>
          <w:tcPr>
            <w:tcW w:w="1984" w:type="dxa"/>
            <w:shd w:val="clear" w:color="auto" w:fill="auto"/>
          </w:tcPr>
          <w:p w:rsidR="00AD76CC" w:rsidRDefault="00AD76CC" w:rsidP="00A373A9">
            <w:r>
              <w:t>Логвинова Е.Р.</w:t>
            </w:r>
          </w:p>
        </w:tc>
      </w:tr>
      <w:tr w:rsidR="00432B41" w:rsidTr="00432B41">
        <w:tc>
          <w:tcPr>
            <w:tcW w:w="817" w:type="dxa"/>
            <w:shd w:val="clear" w:color="auto" w:fill="auto"/>
          </w:tcPr>
          <w:p w:rsidR="00AD76CC" w:rsidRDefault="00AD76CC" w:rsidP="00A373A9">
            <w:r>
              <w:t>4б</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 xml:space="preserve">контрольная </w:t>
            </w:r>
            <w:r>
              <w:lastRenderedPageBreak/>
              <w:t>работа</w:t>
            </w:r>
          </w:p>
        </w:tc>
        <w:tc>
          <w:tcPr>
            <w:tcW w:w="993" w:type="dxa"/>
            <w:shd w:val="clear" w:color="auto" w:fill="auto"/>
          </w:tcPr>
          <w:p w:rsidR="00AD76CC" w:rsidRDefault="00AD76CC" w:rsidP="00A373A9">
            <w:r>
              <w:lastRenderedPageBreak/>
              <w:t>16.12</w:t>
            </w:r>
          </w:p>
          <w:p w:rsidR="00AD76CC" w:rsidRDefault="00AD76CC" w:rsidP="00A373A9">
            <w:r>
              <w:lastRenderedPageBreak/>
              <w:t>13.05</w:t>
            </w:r>
          </w:p>
        </w:tc>
        <w:tc>
          <w:tcPr>
            <w:tcW w:w="1417" w:type="dxa"/>
            <w:shd w:val="clear" w:color="auto" w:fill="auto"/>
          </w:tcPr>
          <w:p w:rsidR="00AD76CC" w:rsidRDefault="00AD76CC" w:rsidP="00A373A9">
            <w:r>
              <w:lastRenderedPageBreak/>
              <w:t xml:space="preserve">Логвинова </w:t>
            </w:r>
            <w:r>
              <w:lastRenderedPageBreak/>
              <w:t>Е.Р.</w:t>
            </w:r>
          </w:p>
        </w:tc>
        <w:tc>
          <w:tcPr>
            <w:tcW w:w="1559" w:type="dxa"/>
            <w:shd w:val="clear" w:color="auto" w:fill="auto"/>
          </w:tcPr>
          <w:p w:rsidR="00AD76CC" w:rsidRDefault="00AD76CC" w:rsidP="00A373A9">
            <w:r>
              <w:lastRenderedPageBreak/>
              <w:t xml:space="preserve">контрольная </w:t>
            </w:r>
            <w:r>
              <w:lastRenderedPageBreak/>
              <w:t>работа</w:t>
            </w:r>
          </w:p>
          <w:p w:rsidR="00AD76CC" w:rsidRDefault="00AD76CC" w:rsidP="00A373A9"/>
          <w:p w:rsidR="00AD76CC" w:rsidRDefault="00AD76CC" w:rsidP="00A373A9">
            <w:r>
              <w:t>РКМ</w:t>
            </w:r>
          </w:p>
        </w:tc>
        <w:tc>
          <w:tcPr>
            <w:tcW w:w="1843" w:type="dxa"/>
            <w:shd w:val="clear" w:color="auto" w:fill="auto"/>
          </w:tcPr>
          <w:p w:rsidR="00AD76CC" w:rsidRDefault="00AD76CC" w:rsidP="00A373A9">
            <w:r>
              <w:lastRenderedPageBreak/>
              <w:t>математика</w:t>
            </w:r>
          </w:p>
        </w:tc>
        <w:tc>
          <w:tcPr>
            <w:tcW w:w="1276" w:type="dxa"/>
            <w:shd w:val="clear" w:color="auto" w:fill="auto"/>
          </w:tcPr>
          <w:p w:rsidR="00AD76CC" w:rsidRDefault="00AD76CC" w:rsidP="00A373A9">
            <w:r>
              <w:t>17.12</w:t>
            </w:r>
          </w:p>
          <w:p w:rsidR="00AD76CC" w:rsidRDefault="00AD76CC" w:rsidP="00A373A9"/>
          <w:p w:rsidR="00AD76CC" w:rsidRDefault="00AD76CC" w:rsidP="00A373A9">
            <w:r>
              <w:t xml:space="preserve"> </w:t>
            </w:r>
          </w:p>
          <w:p w:rsidR="00AD76CC" w:rsidRDefault="00AD76CC" w:rsidP="00A373A9">
            <w:r>
              <w:t xml:space="preserve">апрель - май </w:t>
            </w:r>
          </w:p>
        </w:tc>
        <w:tc>
          <w:tcPr>
            <w:tcW w:w="1984" w:type="dxa"/>
            <w:shd w:val="clear" w:color="auto" w:fill="auto"/>
          </w:tcPr>
          <w:p w:rsidR="00AD76CC" w:rsidRDefault="00AD76CC" w:rsidP="00A373A9">
            <w:r>
              <w:lastRenderedPageBreak/>
              <w:t>Логвинова Е.Р.</w:t>
            </w:r>
          </w:p>
        </w:tc>
      </w:tr>
      <w:tr w:rsidR="00432B41" w:rsidTr="00432B41">
        <w:trPr>
          <w:trHeight w:val="1269"/>
        </w:trPr>
        <w:tc>
          <w:tcPr>
            <w:tcW w:w="817" w:type="dxa"/>
            <w:shd w:val="clear" w:color="auto" w:fill="auto"/>
          </w:tcPr>
          <w:p w:rsidR="00AD76CC" w:rsidRDefault="00AD76CC" w:rsidP="00A373A9">
            <w:r>
              <w:lastRenderedPageBreak/>
              <w:t>4в</w:t>
            </w:r>
          </w:p>
        </w:tc>
        <w:tc>
          <w:tcPr>
            <w:tcW w:w="1701" w:type="dxa"/>
            <w:shd w:val="clear" w:color="auto" w:fill="auto"/>
          </w:tcPr>
          <w:p w:rsidR="00AD76CC" w:rsidRDefault="00AD76CC" w:rsidP="00AD76CC">
            <w:pPr>
              <w:jc w:val="center"/>
            </w:pPr>
            <w:r>
              <w:t>русский язык</w:t>
            </w:r>
          </w:p>
        </w:tc>
        <w:tc>
          <w:tcPr>
            <w:tcW w:w="1559" w:type="dxa"/>
            <w:shd w:val="clear" w:color="auto" w:fill="auto"/>
          </w:tcPr>
          <w:p w:rsidR="00AD76CC" w:rsidRDefault="00AD76CC" w:rsidP="00A373A9">
            <w:r>
              <w:t>контрольная работа</w:t>
            </w:r>
          </w:p>
        </w:tc>
        <w:tc>
          <w:tcPr>
            <w:tcW w:w="993" w:type="dxa"/>
            <w:shd w:val="clear" w:color="auto" w:fill="auto"/>
          </w:tcPr>
          <w:p w:rsidR="00AD76CC" w:rsidRDefault="00AD76CC" w:rsidP="00A373A9">
            <w:r>
              <w:t>16.12</w:t>
            </w:r>
          </w:p>
          <w:p w:rsidR="00AD76CC" w:rsidRDefault="00AD76CC" w:rsidP="00A373A9">
            <w:r>
              <w:t>13.05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контрольная работа</w:t>
            </w:r>
          </w:p>
          <w:p w:rsidR="00AD76CC" w:rsidRDefault="00AD76CC" w:rsidP="00A373A9"/>
          <w:p w:rsidR="00AD76CC" w:rsidRDefault="00AD76CC" w:rsidP="00A373A9">
            <w:r>
              <w:t>РКМ</w:t>
            </w:r>
          </w:p>
        </w:tc>
        <w:tc>
          <w:tcPr>
            <w:tcW w:w="1843" w:type="dxa"/>
            <w:shd w:val="clear" w:color="auto" w:fill="auto"/>
          </w:tcPr>
          <w:p w:rsidR="00AD76CC" w:rsidRDefault="00AD76CC" w:rsidP="00A373A9">
            <w:r>
              <w:t>математика</w:t>
            </w:r>
          </w:p>
        </w:tc>
        <w:tc>
          <w:tcPr>
            <w:tcW w:w="1276" w:type="dxa"/>
            <w:shd w:val="clear" w:color="auto" w:fill="auto"/>
          </w:tcPr>
          <w:p w:rsidR="00AD76CC" w:rsidRDefault="00AD76CC" w:rsidP="00A373A9">
            <w:r>
              <w:t>17.12</w:t>
            </w:r>
          </w:p>
          <w:p w:rsidR="00AD76CC" w:rsidRDefault="00AD76CC" w:rsidP="00A373A9"/>
          <w:p w:rsidR="00AD76CC" w:rsidRDefault="00AD76CC" w:rsidP="00A373A9"/>
          <w:p w:rsidR="00AD76CC" w:rsidRDefault="00AD76CC" w:rsidP="00A373A9">
            <w:r>
              <w:t>апрель - май</w:t>
            </w:r>
          </w:p>
        </w:tc>
        <w:tc>
          <w:tcPr>
            <w:tcW w:w="1984" w:type="dxa"/>
            <w:shd w:val="clear" w:color="auto" w:fill="auto"/>
          </w:tcPr>
          <w:p w:rsidR="00AD76CC" w:rsidRDefault="00AD76CC" w:rsidP="00A373A9">
            <w:r>
              <w:t>Логвинова Е.Р.</w:t>
            </w:r>
          </w:p>
        </w:tc>
      </w:tr>
      <w:tr w:rsidR="00432B41" w:rsidTr="00432B41">
        <w:trPr>
          <w:trHeight w:val="334"/>
        </w:trPr>
        <w:tc>
          <w:tcPr>
            <w:tcW w:w="817" w:type="dxa"/>
            <w:shd w:val="clear" w:color="auto" w:fill="auto"/>
          </w:tcPr>
          <w:p w:rsidR="00AD76CC" w:rsidRDefault="00AD76CC" w:rsidP="00A373A9">
            <w:r>
              <w:t>1а</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06.05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tc>
        <w:tc>
          <w:tcPr>
            <w:tcW w:w="1843" w:type="dxa"/>
            <w:shd w:val="clear" w:color="auto" w:fill="auto"/>
          </w:tcPr>
          <w:p w:rsidR="00AD76CC" w:rsidRDefault="00AD76CC" w:rsidP="00A373A9"/>
        </w:tc>
        <w:tc>
          <w:tcPr>
            <w:tcW w:w="1276" w:type="dxa"/>
            <w:shd w:val="clear" w:color="auto" w:fill="auto"/>
          </w:tcPr>
          <w:p w:rsidR="00AD76CC" w:rsidRDefault="00AD76CC" w:rsidP="00A373A9"/>
        </w:tc>
        <w:tc>
          <w:tcPr>
            <w:tcW w:w="1984" w:type="dxa"/>
            <w:shd w:val="clear" w:color="auto" w:fill="auto"/>
          </w:tcPr>
          <w:p w:rsidR="00AD76CC" w:rsidRDefault="00AD76CC" w:rsidP="00A373A9"/>
        </w:tc>
      </w:tr>
      <w:tr w:rsidR="00432B41" w:rsidTr="00432B41">
        <w:trPr>
          <w:trHeight w:val="334"/>
        </w:trPr>
        <w:tc>
          <w:tcPr>
            <w:tcW w:w="817" w:type="dxa"/>
            <w:shd w:val="clear" w:color="auto" w:fill="auto"/>
          </w:tcPr>
          <w:p w:rsidR="00AD76CC" w:rsidRDefault="00AD76CC" w:rsidP="00A373A9">
            <w:r>
              <w:t>1б</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06.05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tc>
        <w:tc>
          <w:tcPr>
            <w:tcW w:w="1843" w:type="dxa"/>
            <w:shd w:val="clear" w:color="auto" w:fill="auto"/>
          </w:tcPr>
          <w:p w:rsidR="00AD76CC" w:rsidRDefault="00AD76CC" w:rsidP="00A373A9"/>
        </w:tc>
        <w:tc>
          <w:tcPr>
            <w:tcW w:w="1276" w:type="dxa"/>
            <w:shd w:val="clear" w:color="auto" w:fill="auto"/>
          </w:tcPr>
          <w:p w:rsidR="00AD76CC" w:rsidRDefault="00AD76CC" w:rsidP="00A373A9"/>
        </w:tc>
        <w:tc>
          <w:tcPr>
            <w:tcW w:w="1984" w:type="dxa"/>
            <w:shd w:val="clear" w:color="auto" w:fill="auto"/>
          </w:tcPr>
          <w:p w:rsidR="00AD76CC" w:rsidRDefault="00AD76CC" w:rsidP="00A373A9"/>
        </w:tc>
      </w:tr>
      <w:tr w:rsidR="00432B41" w:rsidTr="00432B41">
        <w:trPr>
          <w:trHeight w:val="334"/>
        </w:trPr>
        <w:tc>
          <w:tcPr>
            <w:tcW w:w="817" w:type="dxa"/>
            <w:shd w:val="clear" w:color="auto" w:fill="auto"/>
          </w:tcPr>
          <w:p w:rsidR="00AD76CC" w:rsidRDefault="00AD76CC" w:rsidP="00A373A9">
            <w:r>
              <w:t>1в</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07.05</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tc>
        <w:tc>
          <w:tcPr>
            <w:tcW w:w="1843" w:type="dxa"/>
            <w:shd w:val="clear" w:color="auto" w:fill="auto"/>
          </w:tcPr>
          <w:p w:rsidR="00AD76CC" w:rsidRDefault="00AD76CC" w:rsidP="00A373A9"/>
        </w:tc>
        <w:tc>
          <w:tcPr>
            <w:tcW w:w="1276" w:type="dxa"/>
            <w:shd w:val="clear" w:color="auto" w:fill="auto"/>
          </w:tcPr>
          <w:p w:rsidR="00AD76CC" w:rsidRDefault="00AD76CC" w:rsidP="00A373A9"/>
        </w:tc>
        <w:tc>
          <w:tcPr>
            <w:tcW w:w="1984" w:type="dxa"/>
            <w:shd w:val="clear" w:color="auto" w:fill="auto"/>
          </w:tcPr>
          <w:p w:rsidR="00AD76CC" w:rsidRDefault="00AD76CC" w:rsidP="00A373A9"/>
        </w:tc>
      </w:tr>
      <w:tr w:rsidR="00432B41" w:rsidTr="00432B41">
        <w:trPr>
          <w:trHeight w:val="334"/>
        </w:trPr>
        <w:tc>
          <w:tcPr>
            <w:tcW w:w="817" w:type="dxa"/>
            <w:shd w:val="clear" w:color="auto" w:fill="auto"/>
          </w:tcPr>
          <w:p w:rsidR="00AD76CC" w:rsidRDefault="00AD76CC" w:rsidP="00A373A9">
            <w:r>
              <w:t>2а</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09.12</w:t>
            </w:r>
          </w:p>
        </w:tc>
        <w:tc>
          <w:tcPr>
            <w:tcW w:w="1417" w:type="dxa"/>
            <w:shd w:val="clear" w:color="auto" w:fill="auto"/>
          </w:tcPr>
          <w:p w:rsidR="00AD76CC" w:rsidRDefault="00AD76CC" w:rsidP="00A373A9">
            <w:r>
              <w:t>Грабаздина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28.04</w:t>
            </w:r>
          </w:p>
        </w:tc>
        <w:tc>
          <w:tcPr>
            <w:tcW w:w="1984" w:type="dxa"/>
            <w:shd w:val="clear" w:color="auto" w:fill="auto"/>
          </w:tcPr>
          <w:p w:rsidR="00AD76CC" w:rsidRDefault="00AD76CC" w:rsidP="00A373A9">
            <w:r>
              <w:t>Грабаздина Т.И.</w:t>
            </w:r>
          </w:p>
        </w:tc>
      </w:tr>
      <w:tr w:rsidR="00432B41" w:rsidTr="00432B41">
        <w:trPr>
          <w:trHeight w:val="334"/>
        </w:trPr>
        <w:tc>
          <w:tcPr>
            <w:tcW w:w="817" w:type="dxa"/>
            <w:shd w:val="clear" w:color="auto" w:fill="auto"/>
          </w:tcPr>
          <w:p w:rsidR="00AD76CC" w:rsidRDefault="00AD76CC" w:rsidP="00A373A9">
            <w:r>
              <w:t>2б</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09.12</w:t>
            </w:r>
          </w:p>
        </w:tc>
        <w:tc>
          <w:tcPr>
            <w:tcW w:w="1417" w:type="dxa"/>
            <w:shd w:val="clear" w:color="auto" w:fill="auto"/>
          </w:tcPr>
          <w:p w:rsidR="00AD76CC" w:rsidRDefault="00AD76CC" w:rsidP="00A373A9">
            <w:r>
              <w:t>Грабаздина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28.04</w:t>
            </w:r>
          </w:p>
        </w:tc>
        <w:tc>
          <w:tcPr>
            <w:tcW w:w="1984" w:type="dxa"/>
            <w:shd w:val="clear" w:color="auto" w:fill="auto"/>
          </w:tcPr>
          <w:p w:rsidR="00AD76CC" w:rsidRDefault="00AD76CC" w:rsidP="00A373A9">
            <w:r>
              <w:t>Грабаздина Т.И.</w:t>
            </w:r>
          </w:p>
        </w:tc>
      </w:tr>
      <w:tr w:rsidR="00432B41" w:rsidTr="00432B41">
        <w:trPr>
          <w:trHeight w:val="334"/>
        </w:trPr>
        <w:tc>
          <w:tcPr>
            <w:tcW w:w="817" w:type="dxa"/>
            <w:shd w:val="clear" w:color="auto" w:fill="auto"/>
          </w:tcPr>
          <w:p w:rsidR="00AD76CC" w:rsidRDefault="00AD76CC" w:rsidP="00A373A9">
            <w:r>
              <w:t>3а</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10.12</w:t>
            </w:r>
          </w:p>
        </w:tc>
        <w:tc>
          <w:tcPr>
            <w:tcW w:w="1417" w:type="dxa"/>
            <w:shd w:val="clear" w:color="auto" w:fill="auto"/>
          </w:tcPr>
          <w:p w:rsidR="00AD76CC" w:rsidRDefault="00AD76CC" w:rsidP="00A373A9">
            <w:r>
              <w:t>Грабаздина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r>
              <w:t>Грабаздина Т.И.</w:t>
            </w:r>
          </w:p>
        </w:tc>
      </w:tr>
      <w:tr w:rsidR="00432B41" w:rsidTr="00432B41">
        <w:trPr>
          <w:trHeight w:val="334"/>
        </w:trPr>
        <w:tc>
          <w:tcPr>
            <w:tcW w:w="817" w:type="dxa"/>
            <w:shd w:val="clear" w:color="auto" w:fill="auto"/>
          </w:tcPr>
          <w:p w:rsidR="00AD76CC" w:rsidRDefault="00AD76CC" w:rsidP="00A373A9">
            <w:r>
              <w:t>3б</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10.12</w:t>
            </w:r>
          </w:p>
        </w:tc>
        <w:tc>
          <w:tcPr>
            <w:tcW w:w="1417" w:type="dxa"/>
            <w:shd w:val="clear" w:color="auto" w:fill="auto"/>
          </w:tcPr>
          <w:p w:rsidR="00AD76CC" w:rsidRDefault="00AD76CC" w:rsidP="00A373A9">
            <w:r>
              <w:t>Грабаздина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r>
              <w:t>Грабаздина Т.И.</w:t>
            </w:r>
          </w:p>
        </w:tc>
      </w:tr>
      <w:tr w:rsidR="00432B41" w:rsidTr="00432B41">
        <w:trPr>
          <w:trHeight w:val="334"/>
        </w:trPr>
        <w:tc>
          <w:tcPr>
            <w:tcW w:w="817" w:type="dxa"/>
            <w:shd w:val="clear" w:color="auto" w:fill="auto"/>
          </w:tcPr>
          <w:p w:rsidR="00AD76CC" w:rsidRDefault="00AD76CC" w:rsidP="00A373A9">
            <w:r>
              <w:t>3в</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11.12</w:t>
            </w:r>
          </w:p>
        </w:tc>
        <w:tc>
          <w:tcPr>
            <w:tcW w:w="1417" w:type="dxa"/>
            <w:shd w:val="clear" w:color="auto" w:fill="auto"/>
          </w:tcPr>
          <w:p w:rsidR="00AD76CC" w:rsidRDefault="00AD76CC" w:rsidP="00A373A9">
            <w:r>
              <w:t>Грабаздина Т.И.</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30.04</w:t>
            </w:r>
          </w:p>
        </w:tc>
        <w:tc>
          <w:tcPr>
            <w:tcW w:w="1984" w:type="dxa"/>
            <w:shd w:val="clear" w:color="auto" w:fill="auto"/>
          </w:tcPr>
          <w:p w:rsidR="00AD76CC" w:rsidRDefault="00AD76CC" w:rsidP="00A373A9">
            <w:r>
              <w:t>Грабаздина Т.И.</w:t>
            </w:r>
          </w:p>
        </w:tc>
      </w:tr>
      <w:tr w:rsidR="00432B41" w:rsidTr="00432B41">
        <w:trPr>
          <w:trHeight w:val="334"/>
        </w:trPr>
        <w:tc>
          <w:tcPr>
            <w:tcW w:w="817" w:type="dxa"/>
            <w:shd w:val="clear" w:color="auto" w:fill="auto"/>
          </w:tcPr>
          <w:p w:rsidR="00AD76CC" w:rsidRDefault="00AD76CC" w:rsidP="00A373A9">
            <w:r>
              <w:t>4а</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10.12</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r>
              <w:t>Грабаздина Т.И.</w:t>
            </w:r>
          </w:p>
        </w:tc>
      </w:tr>
      <w:tr w:rsidR="00432B41" w:rsidTr="00432B41">
        <w:trPr>
          <w:trHeight w:val="334"/>
        </w:trPr>
        <w:tc>
          <w:tcPr>
            <w:tcW w:w="817" w:type="dxa"/>
            <w:shd w:val="clear" w:color="auto" w:fill="auto"/>
          </w:tcPr>
          <w:p w:rsidR="00AD76CC" w:rsidRDefault="00AD76CC" w:rsidP="00A373A9">
            <w:r>
              <w:t>4б</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10.12</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r>
              <w:t>Грабаздина Т.И.</w:t>
            </w:r>
          </w:p>
        </w:tc>
      </w:tr>
      <w:tr w:rsidR="00432B41" w:rsidTr="00432B41">
        <w:trPr>
          <w:trHeight w:val="334"/>
        </w:trPr>
        <w:tc>
          <w:tcPr>
            <w:tcW w:w="817" w:type="dxa"/>
            <w:shd w:val="clear" w:color="auto" w:fill="auto"/>
          </w:tcPr>
          <w:p w:rsidR="00AD76CC" w:rsidRDefault="00AD76CC" w:rsidP="00A373A9">
            <w:r>
              <w:t>4в</w:t>
            </w:r>
          </w:p>
        </w:tc>
        <w:tc>
          <w:tcPr>
            <w:tcW w:w="1701" w:type="dxa"/>
            <w:shd w:val="clear" w:color="auto" w:fill="auto"/>
          </w:tcPr>
          <w:p w:rsidR="00AD76CC" w:rsidRDefault="00AD76CC" w:rsidP="00AD76CC">
            <w:pPr>
              <w:jc w:val="center"/>
            </w:pPr>
            <w:r>
              <w:t>чтение</w:t>
            </w:r>
          </w:p>
        </w:tc>
        <w:tc>
          <w:tcPr>
            <w:tcW w:w="1559" w:type="dxa"/>
            <w:shd w:val="clear" w:color="auto" w:fill="auto"/>
          </w:tcPr>
          <w:p w:rsidR="00AD76CC" w:rsidRDefault="00AD76CC" w:rsidP="00A373A9">
            <w:r>
              <w:t>техника чтения</w:t>
            </w:r>
          </w:p>
        </w:tc>
        <w:tc>
          <w:tcPr>
            <w:tcW w:w="993" w:type="dxa"/>
            <w:shd w:val="clear" w:color="auto" w:fill="auto"/>
          </w:tcPr>
          <w:p w:rsidR="00AD76CC" w:rsidRDefault="00AD76CC" w:rsidP="00A373A9">
            <w:r>
              <w:t>11.12</w:t>
            </w:r>
          </w:p>
        </w:tc>
        <w:tc>
          <w:tcPr>
            <w:tcW w:w="1417" w:type="dxa"/>
            <w:shd w:val="clear" w:color="auto" w:fill="auto"/>
          </w:tcPr>
          <w:p w:rsidR="00AD76CC" w:rsidRDefault="00AD76CC" w:rsidP="00A373A9">
            <w:r>
              <w:t>Логвинова Е.Р.</w:t>
            </w:r>
          </w:p>
        </w:tc>
        <w:tc>
          <w:tcPr>
            <w:tcW w:w="1559" w:type="dxa"/>
            <w:shd w:val="clear" w:color="auto" w:fill="auto"/>
          </w:tcPr>
          <w:p w:rsidR="00AD76CC" w:rsidRDefault="00AD76CC" w:rsidP="00A373A9">
            <w:r>
              <w:t>техника чтения</w:t>
            </w:r>
          </w:p>
        </w:tc>
        <w:tc>
          <w:tcPr>
            <w:tcW w:w="1843" w:type="dxa"/>
            <w:shd w:val="clear" w:color="auto" w:fill="auto"/>
          </w:tcPr>
          <w:p w:rsidR="00AD76CC" w:rsidRDefault="00AD76CC" w:rsidP="00A373A9">
            <w:r>
              <w:t>чтение</w:t>
            </w:r>
          </w:p>
        </w:tc>
        <w:tc>
          <w:tcPr>
            <w:tcW w:w="1276" w:type="dxa"/>
            <w:shd w:val="clear" w:color="auto" w:fill="auto"/>
          </w:tcPr>
          <w:p w:rsidR="00AD76CC" w:rsidRDefault="00AD76CC" w:rsidP="00A373A9">
            <w:r>
              <w:t>29.04</w:t>
            </w:r>
          </w:p>
        </w:tc>
        <w:tc>
          <w:tcPr>
            <w:tcW w:w="1984" w:type="dxa"/>
            <w:shd w:val="clear" w:color="auto" w:fill="auto"/>
          </w:tcPr>
          <w:p w:rsidR="00AD76CC" w:rsidRDefault="00AD76CC" w:rsidP="00A373A9">
            <w:r>
              <w:t>Грабаздина Т.И.</w:t>
            </w:r>
          </w:p>
        </w:tc>
      </w:tr>
    </w:tbl>
    <w:p w:rsidR="00AD76CC" w:rsidRDefault="00AD76CC" w:rsidP="00AD76CC">
      <w:r>
        <w:t>Контрольные,  срезовые,  тестовые и иные работы контролирующего  характера  проводятся учителем в соответствии с тематическим планированием, планом работы МО.</w:t>
      </w:r>
    </w:p>
    <w:p w:rsidR="00AD76CC" w:rsidRDefault="00AD76CC" w:rsidP="00AD76CC"/>
    <w:bookmarkStart w:id="1" w:name="_MON_1480103695"/>
    <w:bookmarkEnd w:id="1"/>
    <w:p w:rsidR="00E430AF" w:rsidRDefault="00432B41" w:rsidP="00432B41">
      <w:pPr>
        <w:spacing w:before="100" w:beforeAutospacing="1" w:after="200" w:line="276" w:lineRule="auto"/>
        <w:ind w:left="704"/>
        <w:rPr>
          <w:b/>
          <w:bCs/>
          <w:caps/>
        </w:rPr>
      </w:pPr>
      <w:r w:rsidRPr="00115A9B">
        <w:rPr>
          <w:b/>
          <w:bCs/>
          <w:caps/>
        </w:rPr>
        <w:object w:dxaOrig="15763" w:dyaOrig="1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556.65pt" o:ole="">
            <v:imagedata r:id="rId18" o:title=""/>
          </v:shape>
          <o:OLEObject Type="Embed" ProgID="Word.Document.8" ShapeID="_x0000_i1025" DrawAspect="Content" ObjectID="_1536753242" r:id="rId19">
            <o:FieldCodes>\s</o:FieldCodes>
          </o:OLEObject>
        </w:object>
      </w:r>
    </w:p>
    <w:p w:rsidR="009556A4" w:rsidRPr="009556A4" w:rsidRDefault="009556A4" w:rsidP="00620AA7">
      <w:pPr>
        <w:pStyle w:val="a4"/>
        <w:numPr>
          <w:ilvl w:val="1"/>
          <w:numId w:val="49"/>
        </w:numPr>
        <w:spacing w:before="100" w:beforeAutospacing="1"/>
        <w:jc w:val="center"/>
        <w:rPr>
          <w:b/>
          <w:bCs/>
          <w:caps/>
        </w:rPr>
      </w:pPr>
      <w:r w:rsidRPr="009556A4">
        <w:rPr>
          <w:b/>
          <w:bCs/>
          <w:caps/>
        </w:rPr>
        <w:t>План внеурочной деятельности</w:t>
      </w:r>
    </w:p>
    <w:p w:rsidR="009556A4" w:rsidRDefault="009556A4" w:rsidP="009556A4">
      <w:pPr>
        <w:spacing w:before="100" w:beforeAutospacing="1"/>
        <w:ind w:left="780"/>
        <w:jc w:val="center"/>
        <w:rPr>
          <w:b/>
          <w:bCs/>
          <w:caps/>
        </w:rPr>
      </w:pPr>
    </w:p>
    <w:p w:rsidR="009556A4" w:rsidRPr="00197F7A" w:rsidRDefault="009556A4" w:rsidP="009556A4">
      <w:pPr>
        <w:widowControl w:val="0"/>
        <w:suppressAutoHyphens/>
        <w:autoSpaceDE w:val="0"/>
        <w:autoSpaceDN w:val="0"/>
        <w:textAlignment w:val="baseline"/>
        <w:rPr>
          <w:rFonts w:eastAsia="Times New Roman CYR"/>
          <w:bCs/>
          <w:kern w:val="3"/>
          <w:lang w:eastAsia="zh-CN" w:bidi="hi-IN"/>
        </w:rPr>
      </w:pPr>
      <w:r>
        <w:tab/>
        <w:t>В соответствии с требованиями ФГОС внеурочная деятельность организуется по направлениям развития личности (</w:t>
      </w:r>
      <w:r>
        <w:rPr>
          <w:rFonts w:eastAsia="Times New Roman CYR"/>
          <w:bCs/>
          <w:kern w:val="3"/>
          <w:lang w:eastAsia="zh-CN" w:bidi="hi-IN"/>
        </w:rPr>
        <w:t>о</w:t>
      </w:r>
      <w:r w:rsidRPr="00197F7A">
        <w:rPr>
          <w:rFonts w:eastAsia="Times New Roman CYR"/>
          <w:bCs/>
          <w:kern w:val="3"/>
          <w:lang w:eastAsia="zh-CN" w:bidi="hi-IN"/>
        </w:rPr>
        <w:t>бщекультурное</w:t>
      </w:r>
      <w:r>
        <w:rPr>
          <w:rFonts w:eastAsia="Times New Roman CYR"/>
          <w:bCs/>
          <w:kern w:val="3"/>
          <w:lang w:eastAsia="zh-CN" w:bidi="hi-IN"/>
        </w:rPr>
        <w:t>,</w:t>
      </w:r>
      <w:r w:rsidRPr="00197F7A">
        <w:rPr>
          <w:rFonts w:eastAsia="Times New Roman CYR"/>
          <w:bCs/>
          <w:kern w:val="3"/>
          <w:lang w:eastAsia="zh-CN" w:bidi="hi-IN"/>
        </w:rPr>
        <w:t xml:space="preserve"> </w:t>
      </w:r>
      <w:r>
        <w:rPr>
          <w:rFonts w:eastAsia="Times New Roman CYR"/>
          <w:bCs/>
          <w:kern w:val="3"/>
          <w:lang w:eastAsia="zh-CN" w:bidi="hi-IN"/>
        </w:rPr>
        <w:t>с</w:t>
      </w:r>
      <w:r w:rsidRPr="00197F7A">
        <w:rPr>
          <w:rFonts w:eastAsia="Times New Roman CYR"/>
          <w:bCs/>
          <w:kern w:val="3"/>
          <w:lang w:eastAsia="zh-CN" w:bidi="hi-IN"/>
        </w:rPr>
        <w:t>оциальное</w:t>
      </w:r>
      <w:r>
        <w:rPr>
          <w:rFonts w:eastAsia="Times New Roman CYR"/>
          <w:bCs/>
          <w:kern w:val="3"/>
          <w:lang w:eastAsia="zh-CN" w:bidi="hi-IN"/>
        </w:rPr>
        <w:t>,</w:t>
      </w:r>
      <w:r w:rsidRPr="00197F7A">
        <w:t xml:space="preserve"> </w:t>
      </w:r>
      <w:r>
        <w:rPr>
          <w:rFonts w:eastAsia="Times New Roman CYR"/>
          <w:bCs/>
          <w:kern w:val="3"/>
          <w:lang w:eastAsia="zh-CN" w:bidi="hi-IN"/>
        </w:rPr>
        <w:t>с</w:t>
      </w:r>
      <w:r w:rsidRPr="00197F7A">
        <w:rPr>
          <w:rFonts w:eastAsia="Times New Roman CYR"/>
          <w:bCs/>
          <w:kern w:val="3"/>
          <w:lang w:eastAsia="zh-CN" w:bidi="hi-IN"/>
        </w:rPr>
        <w:t>портивно-оздоровительное</w:t>
      </w:r>
      <w:r>
        <w:rPr>
          <w:rFonts w:eastAsia="Times New Roman CYR"/>
          <w:bCs/>
          <w:kern w:val="3"/>
          <w:lang w:eastAsia="zh-CN" w:bidi="hi-IN"/>
        </w:rPr>
        <w:t>,</w:t>
      </w:r>
      <w:r w:rsidRPr="00197F7A">
        <w:rPr>
          <w:rFonts w:eastAsia="Calibri"/>
          <w:lang w:eastAsia="en-US"/>
        </w:rPr>
        <w:t xml:space="preserve"> </w:t>
      </w:r>
      <w:r>
        <w:rPr>
          <w:rFonts w:eastAsia="Calibri"/>
          <w:lang w:eastAsia="en-US"/>
        </w:rPr>
        <w:t>д</w:t>
      </w:r>
      <w:r w:rsidRPr="00197F7A">
        <w:rPr>
          <w:rFonts w:eastAsia="Calibri"/>
          <w:lang w:eastAsia="en-US"/>
        </w:rPr>
        <w:t>уховно-нравственное</w:t>
      </w:r>
      <w:r>
        <w:rPr>
          <w:rFonts w:eastAsia="Calibri"/>
          <w:lang w:eastAsia="en-US"/>
        </w:rPr>
        <w:t>,</w:t>
      </w:r>
      <w:r w:rsidRPr="00197F7A">
        <w:rPr>
          <w:rFonts w:eastAsia="Calibri"/>
          <w:lang w:eastAsia="en-US"/>
        </w:rPr>
        <w:t xml:space="preserve"> </w:t>
      </w:r>
      <w:r>
        <w:rPr>
          <w:rFonts w:eastAsia="Calibri"/>
          <w:lang w:eastAsia="en-US"/>
        </w:rPr>
        <w:t>о</w:t>
      </w:r>
      <w:r w:rsidRPr="00197F7A">
        <w:rPr>
          <w:rFonts w:eastAsia="Calibri"/>
          <w:lang w:eastAsia="en-US"/>
        </w:rPr>
        <w:t>бщеинтеллектуальное</w:t>
      </w:r>
      <w:r>
        <w:rPr>
          <w:rFonts w:eastAsia="Calibri"/>
          <w:lang w:eastAsia="en-US"/>
        </w:rPr>
        <w:t>)</w:t>
      </w:r>
      <w:r>
        <w:rPr>
          <w:rFonts w:eastAsia="Times New Roman CYR"/>
          <w:bCs/>
          <w:kern w:val="3"/>
          <w:lang w:eastAsia="zh-CN" w:bidi="hi-IN"/>
        </w:rPr>
        <w:t xml:space="preserve"> </w:t>
      </w:r>
      <w:r>
        <w:rPr>
          <w:bCs/>
        </w:rPr>
        <w:t xml:space="preserve">в том числе через такие формы, как </w:t>
      </w:r>
      <w:r>
        <w:t>экскурсии, кружки, секции, «круглые столы», конференции, диспуты,  школьные научные общества, олимпиады, соревнования, олимпиады, конкурсы, поисковые и научные исследования,  общественно-полезные практики, на добровольной основе в соответствии с выбором участников образовательного процесса.</w:t>
      </w:r>
    </w:p>
    <w:p w:rsidR="009556A4" w:rsidRDefault="009556A4" w:rsidP="009556A4">
      <w:pPr>
        <w:rPr>
          <w:bCs/>
        </w:rPr>
      </w:pPr>
      <w:r>
        <w:rPr>
          <w:bCs/>
          <w:u w:val="single"/>
        </w:rPr>
        <w:t xml:space="preserve">Основные задачи: </w:t>
      </w:r>
    </w:p>
    <w:p w:rsidR="009556A4" w:rsidRDefault="009556A4" w:rsidP="009556A4">
      <w:pPr>
        <w:jc w:val="both"/>
      </w:pPr>
      <w:r>
        <w:t>- выявление интересов, склонностей, способностей, возможностей учащихся к различным видам деятельности;</w:t>
      </w:r>
    </w:p>
    <w:p w:rsidR="009556A4" w:rsidRDefault="009556A4" w:rsidP="009556A4">
      <w:pPr>
        <w:jc w:val="both"/>
      </w:pPr>
      <w:r>
        <w:t>- оказание помощи в поисках «себя»;</w:t>
      </w:r>
    </w:p>
    <w:p w:rsidR="009556A4" w:rsidRDefault="009556A4" w:rsidP="009556A4">
      <w:pPr>
        <w:jc w:val="both"/>
      </w:pPr>
      <w:r>
        <w:t>- создание условий для индивидуального развития ребенка в избранной сфере внеурочной деятельности;</w:t>
      </w:r>
    </w:p>
    <w:p w:rsidR="009556A4" w:rsidRDefault="009556A4" w:rsidP="009556A4">
      <w:pPr>
        <w:jc w:val="both"/>
      </w:pPr>
      <w:r>
        <w:t>- формирование системы знаний, умений, навыков в избранном направлении деятельности;</w:t>
      </w:r>
    </w:p>
    <w:p w:rsidR="009556A4" w:rsidRDefault="009556A4" w:rsidP="009556A4">
      <w:pPr>
        <w:jc w:val="both"/>
      </w:pPr>
      <w:r>
        <w:t>- развитие опыта творческой деятельности, творческих способностей;</w:t>
      </w:r>
    </w:p>
    <w:p w:rsidR="009556A4" w:rsidRDefault="009556A4" w:rsidP="009556A4">
      <w:pPr>
        <w:jc w:val="both"/>
      </w:pPr>
      <w:r>
        <w:t>- создание условий для реализации приобретенных знаний, умений и навыков;</w:t>
      </w:r>
    </w:p>
    <w:p w:rsidR="009556A4" w:rsidRDefault="009556A4" w:rsidP="009556A4">
      <w:pPr>
        <w:jc w:val="both"/>
      </w:pPr>
      <w:r>
        <w:t>- развитие опыта неформального общения, взаимодействия, сотрудничества;</w:t>
      </w:r>
    </w:p>
    <w:p w:rsidR="009556A4" w:rsidRDefault="009556A4" w:rsidP="009556A4">
      <w:pPr>
        <w:jc w:val="both"/>
      </w:pPr>
      <w:r>
        <w:t>- 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9556A4" w:rsidRDefault="009556A4" w:rsidP="009556A4">
      <w:pPr>
        <w:jc w:val="both"/>
      </w:pPr>
      <w:r>
        <w:t>- расширение рамок общения с социумом.</w:t>
      </w:r>
    </w:p>
    <w:p w:rsidR="009556A4" w:rsidRDefault="009556A4" w:rsidP="009556A4">
      <w:pPr>
        <w:jc w:val="both"/>
      </w:pPr>
      <w:r>
        <w:t>Организация занятий по направлениям раздела «Внеурочная деятельность» является неотъемлемой частью образовательного процесса в Лицее. Лицей предоставляет обучающимся  возможность выбора широкого спектра занятий, направленных на их развитие.</w:t>
      </w:r>
    </w:p>
    <w:p w:rsidR="009556A4" w:rsidRDefault="009556A4" w:rsidP="009556A4">
      <w:pPr>
        <w:jc w:val="both"/>
      </w:pPr>
      <w:r>
        <w:tab/>
        <w:t>Содержание занятий, предусмотренных как внеурочная деятельность, формируется с учетом пожеланий обучающихся и их родителей (законных представителей).</w:t>
      </w:r>
    </w:p>
    <w:p w:rsidR="009556A4" w:rsidRDefault="009556A4" w:rsidP="009556A4">
      <w:r>
        <w:t>Дополнительное образование является составляющей внеурочной деятельности - обязательного элемента новых ФГОС. Одной из первых моделей организации внеурочной деятельности является внутришкольная система дополнительного образования детей.</w:t>
      </w:r>
    </w:p>
    <w:p w:rsidR="009556A4" w:rsidRDefault="009556A4" w:rsidP="009556A4">
      <w:pPr>
        <w:widowControl w:val="0"/>
        <w:suppressAutoHyphens/>
        <w:autoSpaceDN w:val="0"/>
        <w:textAlignment w:val="baseline"/>
        <w:rPr>
          <w:rFonts w:eastAsia="SimSun"/>
          <w:b/>
          <w:i/>
          <w:kern w:val="3"/>
          <w:lang w:eastAsia="zh-CN" w:bidi="hi-IN"/>
        </w:rPr>
      </w:pPr>
    </w:p>
    <w:p w:rsidR="009556A4" w:rsidRDefault="009556A4" w:rsidP="009556A4">
      <w:pPr>
        <w:widowControl w:val="0"/>
        <w:suppressAutoHyphens/>
        <w:autoSpaceDN w:val="0"/>
        <w:spacing w:after="120" w:line="480" w:lineRule="auto"/>
        <w:jc w:val="center"/>
        <w:textAlignment w:val="baseline"/>
        <w:rPr>
          <w:rFonts w:eastAsia="SimSun"/>
          <w:b/>
        </w:rPr>
      </w:pPr>
    </w:p>
    <w:p w:rsidR="009556A4" w:rsidRDefault="009556A4" w:rsidP="009556A4">
      <w:pPr>
        <w:widowControl w:val="0"/>
        <w:suppressAutoHyphens/>
        <w:autoSpaceDN w:val="0"/>
        <w:spacing w:after="120" w:line="480" w:lineRule="auto"/>
        <w:jc w:val="center"/>
        <w:textAlignment w:val="baseline"/>
        <w:rPr>
          <w:rFonts w:eastAsia="SimSun"/>
          <w:b/>
        </w:rPr>
      </w:pPr>
    </w:p>
    <w:p w:rsidR="009556A4" w:rsidRDefault="009556A4" w:rsidP="009556A4">
      <w:pPr>
        <w:widowControl w:val="0"/>
        <w:suppressAutoHyphens/>
        <w:autoSpaceDN w:val="0"/>
        <w:spacing w:after="120" w:line="480" w:lineRule="auto"/>
        <w:jc w:val="center"/>
        <w:textAlignment w:val="baseline"/>
        <w:rPr>
          <w:rFonts w:eastAsia="SimSun"/>
          <w:b/>
        </w:rPr>
      </w:pPr>
    </w:p>
    <w:p w:rsidR="009556A4" w:rsidRDefault="009556A4" w:rsidP="009556A4">
      <w:pPr>
        <w:widowControl w:val="0"/>
        <w:suppressAutoHyphens/>
        <w:autoSpaceDN w:val="0"/>
        <w:spacing w:after="120" w:line="480" w:lineRule="auto"/>
        <w:jc w:val="center"/>
        <w:textAlignment w:val="baseline"/>
        <w:rPr>
          <w:rFonts w:eastAsia="SimSun"/>
          <w:b/>
          <w:kern w:val="3"/>
          <w:lang w:eastAsia="zh-CN" w:bidi="hi-IN"/>
        </w:rPr>
      </w:pPr>
      <w:r>
        <w:rPr>
          <w:rFonts w:eastAsia="SimSun"/>
          <w:b/>
        </w:rPr>
        <w:lastRenderedPageBreak/>
        <w:t>Внеурочная</w:t>
      </w:r>
      <w:r>
        <w:rPr>
          <w:b/>
          <w:kern w:val="3"/>
          <w:lang w:eastAsia="zh-CN" w:bidi="hi-IN"/>
        </w:rPr>
        <w:t xml:space="preserve"> деятельность 1-4 класс (дополнительное образование)</w:t>
      </w:r>
    </w:p>
    <w:tbl>
      <w:tblPr>
        <w:tblW w:w="9585" w:type="dxa"/>
        <w:tblInd w:w="-145" w:type="dxa"/>
        <w:tblLayout w:type="fixed"/>
        <w:tblCellMar>
          <w:left w:w="10" w:type="dxa"/>
          <w:right w:w="10" w:type="dxa"/>
        </w:tblCellMar>
        <w:tblLook w:val="00A0" w:firstRow="1" w:lastRow="0" w:firstColumn="1" w:lastColumn="0" w:noHBand="0" w:noVBand="0"/>
      </w:tblPr>
      <w:tblGrid>
        <w:gridCol w:w="2794"/>
        <w:gridCol w:w="4117"/>
        <w:gridCol w:w="850"/>
        <w:gridCol w:w="991"/>
        <w:gridCol w:w="833"/>
      </w:tblGrid>
      <w:tr w:rsidR="009556A4" w:rsidTr="00F74FFB">
        <w:trPr>
          <w:trHeight w:val="1"/>
        </w:trPr>
        <w:tc>
          <w:tcPr>
            <w:tcW w:w="2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9556A4" w:rsidRDefault="009556A4" w:rsidP="00F74FFB">
            <w:pPr>
              <w:widowControl w:val="0"/>
              <w:suppressAutoHyphens/>
              <w:autoSpaceDE w:val="0"/>
              <w:autoSpaceDN w:val="0"/>
              <w:jc w:val="center"/>
              <w:textAlignment w:val="baseline"/>
              <w:rPr>
                <w:kern w:val="3"/>
                <w:lang w:eastAsia="zh-CN" w:bidi="hi-IN"/>
              </w:rPr>
            </w:pPr>
          </w:p>
          <w:p w:rsidR="009556A4" w:rsidRDefault="009556A4" w:rsidP="00F74FFB">
            <w:pPr>
              <w:widowControl w:val="0"/>
              <w:suppressAutoHyphens/>
              <w:autoSpaceDE w:val="0"/>
              <w:autoSpaceDN w:val="0"/>
              <w:jc w:val="center"/>
              <w:textAlignment w:val="baseline"/>
              <w:rPr>
                <w:rFonts w:eastAsia="Times New Roman CYR"/>
                <w:kern w:val="3"/>
                <w:lang w:eastAsia="zh-CN" w:bidi="hi-IN"/>
              </w:rPr>
            </w:pPr>
            <w:r w:rsidRPr="00CF21DE">
              <w:rPr>
                <w:rFonts w:cs="Microsoft Sans Serif"/>
                <w:b/>
              </w:rPr>
              <w:t>Направление внеурочной деятельности</w:t>
            </w:r>
            <w:r>
              <w:rPr>
                <w:rFonts w:eastAsia="Times New Roman CYR"/>
                <w:kern w:val="3"/>
                <w:lang w:eastAsia="zh-CN" w:bidi="hi-IN"/>
              </w:rPr>
              <w:t xml:space="preserve"> </w:t>
            </w:r>
          </w:p>
          <w:p w:rsidR="009556A4" w:rsidRDefault="009556A4" w:rsidP="00F74FFB">
            <w:pPr>
              <w:widowControl w:val="0"/>
              <w:suppressAutoHyphens/>
              <w:autoSpaceDE w:val="0"/>
              <w:autoSpaceDN w:val="0"/>
              <w:jc w:val="center"/>
              <w:textAlignment w:val="baseline"/>
              <w:rPr>
                <w:rFonts w:eastAsia="Times New Roman CYR"/>
                <w:kern w:val="3"/>
                <w:lang w:eastAsia="zh-CN" w:bidi="hi-IN"/>
              </w:rPr>
            </w:pPr>
          </w:p>
        </w:tc>
        <w:tc>
          <w:tcPr>
            <w:tcW w:w="41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56A4" w:rsidRDefault="009556A4" w:rsidP="00F74FFB">
            <w:pPr>
              <w:widowControl w:val="0"/>
              <w:suppressAutoHyphens/>
              <w:autoSpaceDE w:val="0"/>
              <w:autoSpaceDN w:val="0"/>
              <w:jc w:val="center"/>
              <w:textAlignment w:val="baseline"/>
              <w:rPr>
                <w:rFonts w:eastAsia="SimSun"/>
                <w:kern w:val="3"/>
                <w:lang w:eastAsia="zh-CN" w:bidi="hi-IN"/>
              </w:rPr>
            </w:pPr>
            <w:r>
              <w:rPr>
                <w:rFonts w:eastAsia="Times New Roman CYR"/>
                <w:kern w:val="3"/>
                <w:lang w:eastAsia="zh-CN" w:bidi="hi-IN"/>
              </w:rPr>
              <w:t xml:space="preserve">Название </w:t>
            </w:r>
            <w:r>
              <w:rPr>
                <w:rFonts w:eastAsia="Times New Roman CYR"/>
                <w:kern w:val="3"/>
                <w:lang w:eastAsia="zh-CN" w:bidi="hi-IN"/>
              </w:rPr>
              <w:br/>
              <w:t>детского</w:t>
            </w:r>
            <w:r>
              <w:rPr>
                <w:rFonts w:eastAsia="Times New Roman CYR"/>
                <w:kern w:val="3"/>
                <w:lang w:eastAsia="zh-CN" w:bidi="hi-IN"/>
              </w:rPr>
              <w:br/>
            </w:r>
            <w:r>
              <w:rPr>
                <w:kern w:val="3"/>
                <w:lang w:val="en-US" w:eastAsia="zh-CN" w:bidi="hi-IN"/>
              </w:rPr>
              <w:t xml:space="preserve"> </w:t>
            </w:r>
            <w:r>
              <w:rPr>
                <w:rFonts w:eastAsia="Times New Roman CYR"/>
                <w:kern w:val="3"/>
                <w:lang w:eastAsia="zh-CN" w:bidi="hi-IN"/>
              </w:rPr>
              <w:t>объединения</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E w:val="0"/>
              <w:autoSpaceDN w:val="0"/>
              <w:textAlignment w:val="baseline"/>
              <w:rPr>
                <w:rFonts w:eastAsia="SimSun"/>
                <w:kern w:val="3"/>
                <w:lang w:eastAsia="zh-CN" w:bidi="hi-IN"/>
              </w:rPr>
            </w:pPr>
            <w:r>
              <w:rPr>
                <w:kern w:val="3"/>
                <w:lang w:val="en-US" w:eastAsia="zh-CN" w:bidi="hi-IN"/>
              </w:rPr>
              <w:t xml:space="preserve">    </w:t>
            </w:r>
            <w:r>
              <w:rPr>
                <w:rFonts w:eastAsia="Times New Roman CYR"/>
                <w:kern w:val="3"/>
                <w:lang w:eastAsia="zh-CN" w:bidi="hi-IN"/>
              </w:rPr>
              <w:t>Часы</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E w:val="0"/>
              <w:autoSpaceDN w:val="0"/>
              <w:jc w:val="center"/>
              <w:textAlignment w:val="baseline"/>
              <w:rPr>
                <w:rFonts w:eastAsia="Times New Roman CYR"/>
                <w:kern w:val="3"/>
                <w:lang w:eastAsia="zh-CN" w:bidi="hi-IN"/>
              </w:rPr>
            </w:pPr>
            <w:r>
              <w:rPr>
                <w:rFonts w:eastAsia="Times New Roman CYR"/>
                <w:kern w:val="3"/>
                <w:lang w:eastAsia="zh-CN" w:bidi="hi-IN"/>
              </w:rPr>
              <w:t>Группы</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9556A4" w:rsidRDefault="009556A4" w:rsidP="00F74FFB">
            <w:pPr>
              <w:widowControl w:val="0"/>
              <w:suppressAutoHyphens/>
              <w:autoSpaceDE w:val="0"/>
              <w:autoSpaceDN w:val="0"/>
              <w:jc w:val="center"/>
              <w:textAlignment w:val="baseline"/>
              <w:rPr>
                <w:kern w:val="3"/>
                <w:lang w:val="en-US" w:eastAsia="zh-CN" w:bidi="hi-IN"/>
              </w:rPr>
            </w:pPr>
          </w:p>
          <w:p w:rsidR="009556A4" w:rsidRDefault="009556A4" w:rsidP="00F74FFB">
            <w:pPr>
              <w:widowControl w:val="0"/>
              <w:suppressAutoHyphens/>
              <w:autoSpaceDE w:val="0"/>
              <w:autoSpaceDN w:val="0"/>
              <w:jc w:val="center"/>
              <w:textAlignment w:val="baseline"/>
              <w:rPr>
                <w:rFonts w:eastAsia="Times New Roman CYR"/>
                <w:kern w:val="3"/>
                <w:lang w:eastAsia="zh-CN" w:bidi="hi-IN"/>
              </w:rPr>
            </w:pPr>
            <w:r>
              <w:rPr>
                <w:rFonts w:eastAsia="Times New Roman CYR"/>
                <w:kern w:val="3"/>
                <w:lang w:eastAsia="zh-CN" w:bidi="hi-IN"/>
              </w:rPr>
              <w:t>Кол-во учащихся</w:t>
            </w:r>
          </w:p>
        </w:tc>
      </w:tr>
      <w:tr w:rsidR="009556A4" w:rsidTr="00F74FFB">
        <w:trPr>
          <w:trHeight w:val="742"/>
        </w:trPr>
        <w:tc>
          <w:tcPr>
            <w:tcW w:w="2794" w:type="dxa"/>
            <w:vMerge w:val="restart"/>
            <w:tcBorders>
              <w:top w:val="single" w:sz="2" w:space="0" w:color="000000"/>
              <w:left w:val="single" w:sz="2" w:space="0" w:color="000000"/>
              <w:bottom w:val="nil"/>
              <w:right w:val="single" w:sz="2" w:space="0" w:color="000000"/>
            </w:tcBorders>
            <w:shd w:val="clear" w:color="auto" w:fill="FFFFFF"/>
            <w:tcMar>
              <w:top w:w="0" w:type="dxa"/>
              <w:left w:w="108" w:type="dxa"/>
              <w:bottom w:w="0" w:type="dxa"/>
              <w:right w:w="108" w:type="dxa"/>
            </w:tcMar>
          </w:tcPr>
          <w:p w:rsidR="009556A4" w:rsidRDefault="009556A4" w:rsidP="00F74FFB">
            <w:pPr>
              <w:widowControl w:val="0"/>
              <w:suppressAutoHyphens/>
              <w:autoSpaceDE w:val="0"/>
              <w:autoSpaceDN w:val="0"/>
              <w:jc w:val="center"/>
              <w:textAlignment w:val="baseline"/>
              <w:rPr>
                <w:rFonts w:eastAsia="Calibri"/>
                <w:kern w:val="3"/>
                <w:sz w:val="22"/>
                <w:szCs w:val="22"/>
                <w:lang w:val="en-US" w:eastAsia="zh-CN" w:bidi="hi-IN"/>
              </w:rPr>
            </w:pPr>
            <w:r>
              <w:rPr>
                <w:rFonts w:eastAsia="Times New Roman CYR"/>
                <w:b/>
                <w:bCs/>
                <w:kern w:val="3"/>
                <w:lang w:eastAsia="zh-CN" w:bidi="hi-IN"/>
              </w:rPr>
              <w:t>Общекультурное</w:t>
            </w:r>
          </w:p>
        </w:tc>
        <w:tc>
          <w:tcPr>
            <w:tcW w:w="41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napToGrid w:val="0"/>
              <w:textAlignment w:val="baseline"/>
              <w:rPr>
                <w:rFonts w:eastAsia="SimSun"/>
                <w:kern w:val="3"/>
                <w:lang w:eastAsia="zh-CN" w:bidi="hi-IN"/>
              </w:rPr>
            </w:pPr>
            <w:r>
              <w:rPr>
                <w:rFonts w:eastAsia="SimSun"/>
                <w:kern w:val="3"/>
                <w:lang w:eastAsia="zh-CN" w:bidi="hi-IN"/>
              </w:rPr>
              <w:t xml:space="preserve"> «Танцевальный»</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15</w:t>
            </w:r>
          </w:p>
        </w:tc>
      </w:tr>
      <w:tr w:rsidR="009556A4" w:rsidTr="00F74FFB">
        <w:trPr>
          <w:trHeight w:val="1"/>
        </w:trPr>
        <w:tc>
          <w:tcPr>
            <w:tcW w:w="2794" w:type="dxa"/>
            <w:vMerge/>
            <w:tcBorders>
              <w:top w:val="single" w:sz="2" w:space="0" w:color="000000"/>
              <w:left w:val="single" w:sz="2" w:space="0" w:color="000000"/>
              <w:bottom w:val="nil"/>
              <w:right w:val="single" w:sz="2" w:space="0" w:color="000000"/>
            </w:tcBorders>
            <w:vAlign w:val="center"/>
            <w:hideMark/>
          </w:tcPr>
          <w:p w:rsidR="009556A4" w:rsidRDefault="009556A4" w:rsidP="00F74FFB">
            <w:pPr>
              <w:rPr>
                <w:rFonts w:eastAsia="Calibri"/>
                <w:kern w:val="3"/>
                <w:sz w:val="22"/>
                <w:szCs w:val="22"/>
                <w:lang w:val="en-US" w:eastAsia="zh-CN" w:bidi="hi-IN"/>
              </w:rPr>
            </w:pPr>
          </w:p>
        </w:tc>
        <w:tc>
          <w:tcPr>
            <w:tcW w:w="41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E w:val="0"/>
              <w:autoSpaceDN w:val="0"/>
              <w:snapToGrid w:val="0"/>
              <w:textAlignment w:val="baseline"/>
              <w:rPr>
                <w:rFonts w:eastAsia="Times New Roman CYR"/>
                <w:kern w:val="3"/>
                <w:lang w:eastAsia="zh-CN" w:bidi="hi-IN"/>
              </w:rPr>
            </w:pPr>
            <w:r>
              <w:rPr>
                <w:rFonts w:eastAsia="Times New Roman CYR"/>
                <w:kern w:val="3"/>
                <w:lang w:eastAsia="zh-CN" w:bidi="hi-IN"/>
              </w:rPr>
              <w:t xml:space="preserve"> «Кукольный театр»</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22</w:t>
            </w:r>
          </w:p>
        </w:tc>
      </w:tr>
      <w:tr w:rsidR="009556A4" w:rsidTr="00F74FFB">
        <w:trPr>
          <w:trHeight w:val="1"/>
        </w:trPr>
        <w:tc>
          <w:tcPr>
            <w:tcW w:w="2794" w:type="dxa"/>
            <w:tcBorders>
              <w:top w:val="single" w:sz="2" w:space="0" w:color="000000"/>
              <w:left w:val="single" w:sz="2" w:space="0" w:color="000000"/>
              <w:bottom w:val="nil"/>
              <w:right w:val="single" w:sz="2" w:space="0" w:color="000000"/>
            </w:tcBorders>
            <w:shd w:val="clear" w:color="auto" w:fill="FFFFFF"/>
            <w:tcMar>
              <w:top w:w="0" w:type="dxa"/>
              <w:left w:w="108" w:type="dxa"/>
              <w:bottom w:w="0" w:type="dxa"/>
              <w:right w:w="108" w:type="dxa"/>
            </w:tcMar>
          </w:tcPr>
          <w:p w:rsidR="009556A4" w:rsidRDefault="009556A4" w:rsidP="00F74FFB">
            <w:pPr>
              <w:widowControl w:val="0"/>
              <w:suppressAutoHyphens/>
              <w:autoSpaceDE w:val="0"/>
              <w:autoSpaceDN w:val="0"/>
              <w:textAlignment w:val="baseline"/>
              <w:rPr>
                <w:rFonts w:eastAsia="Calibri"/>
                <w:kern w:val="3"/>
                <w:sz w:val="22"/>
                <w:szCs w:val="22"/>
                <w:lang w:val="en-US" w:eastAsia="zh-CN" w:bidi="hi-IN"/>
              </w:rPr>
            </w:pPr>
            <w:r>
              <w:rPr>
                <w:rFonts w:eastAsia="Times New Roman CYR"/>
                <w:b/>
                <w:bCs/>
                <w:kern w:val="3"/>
                <w:lang w:eastAsia="zh-CN" w:bidi="hi-IN"/>
              </w:rPr>
              <w:t>Социальное</w:t>
            </w:r>
          </w:p>
        </w:tc>
        <w:tc>
          <w:tcPr>
            <w:tcW w:w="41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napToGrid w:val="0"/>
              <w:textAlignment w:val="baseline"/>
              <w:rPr>
                <w:rFonts w:eastAsia="SimSun"/>
                <w:kern w:val="3"/>
                <w:lang w:eastAsia="zh-CN" w:bidi="hi-IN"/>
              </w:rPr>
            </w:pPr>
            <w:r>
              <w:rPr>
                <w:rFonts w:eastAsia="SimSun"/>
                <w:kern w:val="3"/>
                <w:lang w:eastAsia="zh-CN" w:bidi="hi-IN"/>
              </w:rPr>
              <w:t>«Помогай-ка»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2</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15</w:t>
            </w:r>
          </w:p>
        </w:tc>
      </w:tr>
      <w:tr w:rsidR="009556A4" w:rsidTr="00F74FFB">
        <w:trPr>
          <w:trHeight w:val="1"/>
        </w:trPr>
        <w:tc>
          <w:tcPr>
            <w:tcW w:w="2794" w:type="dxa"/>
            <w:tcBorders>
              <w:top w:val="nil"/>
              <w:left w:val="single" w:sz="2" w:space="0" w:color="000000"/>
              <w:bottom w:val="nil"/>
              <w:right w:val="single" w:sz="2" w:space="0" w:color="000000"/>
            </w:tcBorders>
            <w:shd w:val="clear" w:color="auto" w:fill="FFFFFF"/>
            <w:tcMar>
              <w:top w:w="0" w:type="dxa"/>
              <w:left w:w="108" w:type="dxa"/>
              <w:bottom w:w="0" w:type="dxa"/>
              <w:right w:w="108" w:type="dxa"/>
            </w:tcMar>
          </w:tcPr>
          <w:p w:rsidR="009556A4" w:rsidRDefault="009556A4" w:rsidP="00F74FFB">
            <w:pPr>
              <w:spacing w:after="200" w:line="276" w:lineRule="auto"/>
              <w:rPr>
                <w:rFonts w:eastAsia="Calibri"/>
                <w:sz w:val="22"/>
                <w:szCs w:val="22"/>
                <w:lang w:eastAsia="en-US"/>
              </w:rPr>
            </w:pPr>
          </w:p>
        </w:tc>
        <w:tc>
          <w:tcPr>
            <w:tcW w:w="4117"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napToGrid w:val="0"/>
              <w:jc w:val="center"/>
              <w:textAlignment w:val="baseline"/>
              <w:rPr>
                <w:rFonts w:eastAsia="SimSun"/>
                <w:kern w:val="3"/>
                <w:lang w:eastAsia="zh-CN" w:bidi="hi-IN"/>
              </w:rPr>
            </w:pPr>
            <w:r>
              <w:rPr>
                <w:rFonts w:eastAsia="SimSun"/>
                <w:kern w:val="3"/>
                <w:lang w:eastAsia="zh-CN" w:bidi="hi-IN"/>
              </w:rPr>
              <w:t>«Юные инспектора дорожного движения»</w:t>
            </w:r>
          </w:p>
        </w:tc>
        <w:tc>
          <w:tcPr>
            <w:tcW w:w="850"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991"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w:t>
            </w:r>
          </w:p>
        </w:tc>
        <w:tc>
          <w:tcPr>
            <w:tcW w:w="833"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16</w:t>
            </w:r>
          </w:p>
        </w:tc>
      </w:tr>
      <w:tr w:rsidR="009556A4" w:rsidTr="00F74FFB">
        <w:trPr>
          <w:trHeight w:val="1"/>
        </w:trPr>
        <w:tc>
          <w:tcPr>
            <w:tcW w:w="2794"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9556A4" w:rsidRDefault="009556A4" w:rsidP="00F74FFB">
            <w:pPr>
              <w:widowControl w:val="0"/>
              <w:suppressAutoHyphens/>
              <w:autoSpaceDE w:val="0"/>
              <w:autoSpaceDN w:val="0"/>
              <w:textAlignment w:val="baseline"/>
              <w:rPr>
                <w:rFonts w:eastAsia="Times New Roman CYR"/>
                <w:b/>
                <w:bCs/>
                <w:kern w:val="3"/>
                <w:lang w:eastAsia="zh-CN" w:bidi="hi-IN"/>
              </w:rPr>
            </w:pPr>
          </w:p>
          <w:p w:rsidR="009556A4" w:rsidRDefault="009556A4" w:rsidP="00F74FFB">
            <w:pPr>
              <w:widowControl w:val="0"/>
              <w:suppressAutoHyphens/>
              <w:autoSpaceDE w:val="0"/>
              <w:autoSpaceDN w:val="0"/>
              <w:textAlignment w:val="baseline"/>
              <w:rPr>
                <w:rFonts w:eastAsia="Times New Roman CYR"/>
                <w:b/>
                <w:bCs/>
                <w:kern w:val="3"/>
                <w:lang w:eastAsia="zh-CN" w:bidi="hi-IN"/>
              </w:rPr>
            </w:pPr>
            <w:r>
              <w:rPr>
                <w:rFonts w:eastAsia="Times New Roman CYR"/>
                <w:b/>
                <w:bCs/>
                <w:kern w:val="3"/>
                <w:lang w:eastAsia="zh-CN" w:bidi="hi-IN"/>
              </w:rPr>
              <w:t>Спортивно-оздоровительное</w:t>
            </w:r>
          </w:p>
          <w:p w:rsidR="009556A4" w:rsidRDefault="009556A4" w:rsidP="00F74FFB">
            <w:pPr>
              <w:widowControl w:val="0"/>
              <w:suppressAutoHyphens/>
              <w:autoSpaceDE w:val="0"/>
              <w:autoSpaceDN w:val="0"/>
              <w:textAlignment w:val="baseline"/>
              <w:rPr>
                <w:rFonts w:eastAsia="Times New Roman CYR"/>
                <w:b/>
                <w:bCs/>
                <w:kern w:val="3"/>
                <w:lang w:eastAsia="zh-CN" w:bidi="hi-IN"/>
              </w:rPr>
            </w:pPr>
          </w:p>
          <w:p w:rsidR="009556A4" w:rsidRDefault="009556A4" w:rsidP="00F74FFB">
            <w:pPr>
              <w:widowControl w:val="0"/>
              <w:suppressAutoHyphens/>
              <w:autoSpaceDE w:val="0"/>
              <w:autoSpaceDN w:val="0"/>
              <w:textAlignment w:val="baseline"/>
              <w:rPr>
                <w:rFonts w:eastAsia="Times New Roman CYR"/>
                <w:b/>
                <w:bCs/>
                <w:kern w:val="3"/>
                <w:lang w:eastAsia="zh-CN" w:bidi="hi-IN"/>
              </w:rPr>
            </w:pPr>
          </w:p>
          <w:p w:rsidR="009556A4" w:rsidRDefault="009556A4" w:rsidP="00F74FFB">
            <w:pPr>
              <w:widowControl w:val="0"/>
              <w:suppressAutoHyphens/>
              <w:autoSpaceDE w:val="0"/>
              <w:autoSpaceDN w:val="0"/>
              <w:textAlignment w:val="baseline"/>
              <w:rPr>
                <w:rFonts w:eastAsia="Times New Roman CYR"/>
                <w:b/>
                <w:bCs/>
                <w:kern w:val="3"/>
                <w:lang w:eastAsia="zh-CN" w:bidi="hi-IN"/>
              </w:rPr>
            </w:pPr>
          </w:p>
          <w:p w:rsidR="009556A4" w:rsidRDefault="009556A4" w:rsidP="00F74FFB">
            <w:pPr>
              <w:widowControl w:val="0"/>
              <w:suppressAutoHyphens/>
              <w:autoSpaceDE w:val="0"/>
              <w:autoSpaceDN w:val="0"/>
              <w:textAlignment w:val="baseline"/>
              <w:rPr>
                <w:rFonts w:eastAsia="Calibri"/>
                <w:kern w:val="3"/>
                <w:sz w:val="22"/>
                <w:szCs w:val="22"/>
                <w:lang w:val="en-US" w:eastAsia="zh-CN" w:bidi="hi-IN"/>
              </w:rPr>
            </w:pPr>
          </w:p>
        </w:tc>
        <w:tc>
          <w:tcPr>
            <w:tcW w:w="41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Шахматы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4</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2</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52</w:t>
            </w:r>
          </w:p>
        </w:tc>
      </w:tr>
      <w:tr w:rsidR="009556A4" w:rsidTr="00F74FFB">
        <w:trPr>
          <w:trHeight w:val="1"/>
        </w:trPr>
        <w:tc>
          <w:tcPr>
            <w:tcW w:w="2794" w:type="dxa"/>
            <w:vMerge/>
            <w:tcBorders>
              <w:top w:val="single" w:sz="2" w:space="0" w:color="000000"/>
              <w:left w:val="single" w:sz="2" w:space="0" w:color="000000"/>
              <w:bottom w:val="single" w:sz="2" w:space="0" w:color="000000"/>
              <w:right w:val="single" w:sz="2" w:space="0" w:color="000000"/>
            </w:tcBorders>
            <w:vAlign w:val="center"/>
            <w:hideMark/>
          </w:tcPr>
          <w:p w:rsidR="009556A4" w:rsidRDefault="009556A4" w:rsidP="00F74FFB">
            <w:pPr>
              <w:rPr>
                <w:rFonts w:eastAsia="Calibri"/>
                <w:kern w:val="3"/>
                <w:sz w:val="22"/>
                <w:szCs w:val="22"/>
                <w:lang w:val="en-US" w:eastAsia="zh-CN" w:bidi="hi-IN"/>
              </w:rPr>
            </w:pPr>
          </w:p>
        </w:tc>
        <w:tc>
          <w:tcPr>
            <w:tcW w:w="41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 xml:space="preserve"> «Футбол»</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15</w:t>
            </w:r>
          </w:p>
        </w:tc>
      </w:tr>
      <w:tr w:rsidR="009556A4" w:rsidTr="00F74FFB">
        <w:trPr>
          <w:trHeight w:val="1"/>
        </w:trPr>
        <w:tc>
          <w:tcPr>
            <w:tcW w:w="2794" w:type="dxa"/>
            <w:vMerge/>
            <w:tcBorders>
              <w:top w:val="single" w:sz="2" w:space="0" w:color="000000"/>
              <w:left w:val="single" w:sz="2" w:space="0" w:color="000000"/>
              <w:bottom w:val="single" w:sz="2" w:space="0" w:color="000000"/>
              <w:right w:val="single" w:sz="2" w:space="0" w:color="000000"/>
            </w:tcBorders>
            <w:vAlign w:val="center"/>
            <w:hideMark/>
          </w:tcPr>
          <w:p w:rsidR="009556A4" w:rsidRDefault="009556A4" w:rsidP="00F74FFB">
            <w:pPr>
              <w:rPr>
                <w:rFonts w:eastAsia="Calibri"/>
                <w:kern w:val="3"/>
                <w:sz w:val="22"/>
                <w:szCs w:val="22"/>
                <w:lang w:val="en-US" w:eastAsia="zh-CN" w:bidi="hi-IN"/>
              </w:rPr>
            </w:pPr>
          </w:p>
        </w:tc>
        <w:tc>
          <w:tcPr>
            <w:tcW w:w="41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«Туризм» ДДТ им. Матросова</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8</w:t>
            </w:r>
          </w:p>
        </w:tc>
        <w:tc>
          <w:tcPr>
            <w:tcW w:w="9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2</w:t>
            </w:r>
          </w:p>
        </w:tc>
        <w:tc>
          <w:tcPr>
            <w:tcW w:w="8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30</w:t>
            </w:r>
          </w:p>
        </w:tc>
      </w:tr>
      <w:tr w:rsidR="009556A4" w:rsidTr="00F74FFB">
        <w:trPr>
          <w:trHeight w:val="1"/>
        </w:trPr>
        <w:tc>
          <w:tcPr>
            <w:tcW w:w="27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556A4" w:rsidRDefault="009556A4" w:rsidP="00F74FFB">
            <w:pPr>
              <w:spacing w:after="200" w:line="276" w:lineRule="auto"/>
              <w:rPr>
                <w:rFonts w:eastAsia="Calibri"/>
                <w:b/>
                <w:lang w:eastAsia="en-US"/>
              </w:rPr>
            </w:pPr>
            <w:r>
              <w:rPr>
                <w:rFonts w:eastAsia="Calibri"/>
                <w:b/>
                <w:lang w:eastAsia="en-US"/>
              </w:rPr>
              <w:t>Духовно-нравственное</w:t>
            </w:r>
          </w:p>
        </w:tc>
        <w:tc>
          <w:tcPr>
            <w:tcW w:w="4117"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napToGrid w:val="0"/>
              <w:textAlignment w:val="baseline"/>
              <w:rPr>
                <w:rFonts w:eastAsia="SimSun"/>
                <w:kern w:val="3"/>
                <w:lang w:eastAsia="zh-CN" w:bidi="hi-IN"/>
              </w:rPr>
            </w:pPr>
            <w:r>
              <w:rPr>
                <w:rFonts w:eastAsia="SimSun"/>
                <w:kern w:val="3"/>
                <w:lang w:eastAsia="zh-CN" w:bidi="hi-IN"/>
              </w:rPr>
              <w:t>Основы православной</w:t>
            </w:r>
          </w:p>
          <w:p w:rsidR="009556A4" w:rsidRDefault="009556A4" w:rsidP="00F74FFB">
            <w:pPr>
              <w:widowControl w:val="0"/>
              <w:suppressAutoHyphens/>
              <w:autoSpaceDN w:val="0"/>
              <w:textAlignment w:val="baseline"/>
              <w:rPr>
                <w:rFonts w:eastAsia="SimSun"/>
                <w:kern w:val="3"/>
                <w:lang w:eastAsia="zh-CN" w:bidi="hi-IN"/>
              </w:rPr>
            </w:pPr>
            <w:r>
              <w:rPr>
                <w:rFonts w:eastAsia="SimSun"/>
                <w:kern w:val="3"/>
                <w:lang w:eastAsia="zh-CN" w:bidi="hi-IN"/>
              </w:rPr>
              <w:t>культуры</w:t>
            </w:r>
          </w:p>
        </w:tc>
        <w:tc>
          <w:tcPr>
            <w:tcW w:w="850"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991"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833" w:type="dxa"/>
            <w:tcBorders>
              <w:top w:val="nil"/>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78</w:t>
            </w:r>
          </w:p>
        </w:tc>
      </w:tr>
      <w:tr w:rsidR="009556A4" w:rsidTr="00F74FFB">
        <w:trPr>
          <w:trHeight w:val="519"/>
        </w:trPr>
        <w:tc>
          <w:tcPr>
            <w:tcW w:w="2794" w:type="dxa"/>
            <w:vMerge w:val="restart"/>
            <w:tcBorders>
              <w:top w:val="single" w:sz="2" w:space="0" w:color="000000"/>
              <w:left w:val="single" w:sz="4" w:space="0" w:color="auto"/>
              <w:right w:val="single" w:sz="2" w:space="0" w:color="000000"/>
            </w:tcBorders>
            <w:vAlign w:val="center"/>
          </w:tcPr>
          <w:p w:rsidR="009556A4" w:rsidRDefault="009556A4" w:rsidP="00F74FFB">
            <w:pPr>
              <w:rPr>
                <w:rFonts w:eastAsia="Calibri"/>
                <w:b/>
                <w:lang w:eastAsia="en-US"/>
              </w:rPr>
            </w:pPr>
            <w:r>
              <w:rPr>
                <w:rFonts w:eastAsia="Calibri"/>
                <w:b/>
                <w:lang w:eastAsia="en-US"/>
              </w:rPr>
              <w:t xml:space="preserve">Общеинтеллектуальное </w:t>
            </w:r>
          </w:p>
        </w:tc>
        <w:tc>
          <w:tcPr>
            <w:tcW w:w="4117"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textAlignment w:val="baseline"/>
              <w:rPr>
                <w:rFonts w:eastAsia="SimSun"/>
                <w:kern w:val="3"/>
                <w:lang w:eastAsia="zh-CN" w:bidi="hi-IN"/>
              </w:rPr>
            </w:pPr>
            <w:r>
              <w:rPr>
                <w:rFonts w:eastAsia="SimSun"/>
                <w:kern w:val="3"/>
                <w:lang w:eastAsia="zh-CN" w:bidi="hi-IN"/>
              </w:rPr>
              <w:t>«Веселые математики»</w:t>
            </w:r>
          </w:p>
          <w:p w:rsidR="009556A4" w:rsidRDefault="009556A4" w:rsidP="00F74FFB">
            <w:pPr>
              <w:widowControl w:val="0"/>
              <w:suppressAutoHyphens/>
              <w:autoSpaceDN w:val="0"/>
              <w:textAlignment w:val="baseline"/>
              <w:rPr>
                <w:rFonts w:eastAsia="SimSun"/>
                <w:kern w:val="3"/>
                <w:lang w:eastAsia="zh-CN" w:bidi="hi-IN"/>
              </w:rPr>
            </w:pPr>
          </w:p>
        </w:tc>
        <w:tc>
          <w:tcPr>
            <w:tcW w:w="850"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4</w:t>
            </w:r>
          </w:p>
        </w:tc>
        <w:tc>
          <w:tcPr>
            <w:tcW w:w="991"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4</w:t>
            </w:r>
          </w:p>
        </w:tc>
        <w:tc>
          <w:tcPr>
            <w:tcW w:w="833"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67</w:t>
            </w:r>
          </w:p>
        </w:tc>
      </w:tr>
      <w:tr w:rsidR="009556A4" w:rsidTr="00F74FFB">
        <w:trPr>
          <w:trHeight w:val="292"/>
        </w:trPr>
        <w:tc>
          <w:tcPr>
            <w:tcW w:w="2794" w:type="dxa"/>
            <w:vMerge/>
            <w:tcBorders>
              <w:top w:val="single" w:sz="2" w:space="0" w:color="000000"/>
              <w:left w:val="single" w:sz="4" w:space="0" w:color="auto"/>
              <w:right w:val="single" w:sz="2" w:space="0" w:color="000000"/>
            </w:tcBorders>
            <w:vAlign w:val="center"/>
          </w:tcPr>
          <w:p w:rsidR="009556A4" w:rsidRDefault="009556A4" w:rsidP="00F74FFB">
            <w:pPr>
              <w:rPr>
                <w:rFonts w:eastAsia="Calibri"/>
                <w:b/>
                <w:lang w:eastAsia="en-US"/>
              </w:rPr>
            </w:pPr>
          </w:p>
        </w:tc>
        <w:tc>
          <w:tcPr>
            <w:tcW w:w="4117"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textAlignment w:val="baseline"/>
              <w:rPr>
                <w:rFonts w:eastAsia="SimSun"/>
                <w:kern w:val="3"/>
                <w:lang w:eastAsia="zh-CN" w:bidi="hi-IN"/>
              </w:rPr>
            </w:pPr>
            <w:r>
              <w:rPr>
                <w:rFonts w:eastAsia="SimSun"/>
                <w:kern w:val="3"/>
                <w:lang w:eastAsia="zh-CN" w:bidi="hi-IN"/>
              </w:rPr>
              <w:t>«Занимательная математика»</w:t>
            </w:r>
          </w:p>
        </w:tc>
        <w:tc>
          <w:tcPr>
            <w:tcW w:w="850"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991"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833"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45</w:t>
            </w:r>
          </w:p>
        </w:tc>
      </w:tr>
      <w:tr w:rsidR="009556A4" w:rsidTr="009556A4">
        <w:trPr>
          <w:trHeight w:val="300"/>
        </w:trPr>
        <w:tc>
          <w:tcPr>
            <w:tcW w:w="2794" w:type="dxa"/>
            <w:vMerge/>
            <w:tcBorders>
              <w:left w:val="single" w:sz="4" w:space="0" w:color="auto"/>
              <w:right w:val="single" w:sz="2" w:space="0" w:color="000000"/>
            </w:tcBorders>
            <w:vAlign w:val="center"/>
          </w:tcPr>
          <w:p w:rsidR="009556A4" w:rsidRDefault="009556A4" w:rsidP="00F74FFB">
            <w:pPr>
              <w:rPr>
                <w:rFonts w:eastAsia="Calibri"/>
                <w:b/>
                <w:lang w:eastAsia="en-US"/>
              </w:rPr>
            </w:pPr>
          </w:p>
        </w:tc>
        <w:tc>
          <w:tcPr>
            <w:tcW w:w="4117"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textAlignment w:val="baseline"/>
              <w:rPr>
                <w:rFonts w:eastAsia="SimSun"/>
                <w:kern w:val="3"/>
                <w:lang w:eastAsia="zh-CN" w:bidi="hi-IN"/>
              </w:rPr>
            </w:pPr>
            <w:r>
              <w:rPr>
                <w:rFonts w:eastAsia="SimSun"/>
                <w:kern w:val="3"/>
                <w:lang w:eastAsia="zh-CN" w:bidi="hi-IN"/>
              </w:rPr>
              <w:t xml:space="preserve"> «Интеллектуал»</w:t>
            </w:r>
          </w:p>
        </w:tc>
        <w:tc>
          <w:tcPr>
            <w:tcW w:w="850"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3</w:t>
            </w:r>
          </w:p>
        </w:tc>
        <w:tc>
          <w:tcPr>
            <w:tcW w:w="991"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w:t>
            </w:r>
          </w:p>
        </w:tc>
        <w:tc>
          <w:tcPr>
            <w:tcW w:w="833"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r>
              <w:rPr>
                <w:rFonts w:eastAsia="SimSun"/>
                <w:kern w:val="3"/>
                <w:lang w:eastAsia="zh-CN" w:bidi="hi-IN"/>
              </w:rPr>
              <w:t>16</w:t>
            </w:r>
          </w:p>
        </w:tc>
      </w:tr>
      <w:tr w:rsidR="009556A4" w:rsidTr="00F74FFB">
        <w:trPr>
          <w:trHeight w:val="300"/>
        </w:trPr>
        <w:tc>
          <w:tcPr>
            <w:tcW w:w="2794" w:type="dxa"/>
            <w:tcBorders>
              <w:left w:val="single" w:sz="4" w:space="0" w:color="auto"/>
              <w:bottom w:val="single" w:sz="2" w:space="0" w:color="000000"/>
              <w:right w:val="single" w:sz="2" w:space="0" w:color="000000"/>
            </w:tcBorders>
            <w:vAlign w:val="center"/>
          </w:tcPr>
          <w:p w:rsidR="009556A4" w:rsidRDefault="009556A4" w:rsidP="00F74FFB">
            <w:pPr>
              <w:rPr>
                <w:rFonts w:eastAsia="Calibri"/>
                <w:b/>
                <w:lang w:eastAsia="en-US"/>
              </w:rPr>
            </w:pPr>
          </w:p>
        </w:tc>
        <w:tc>
          <w:tcPr>
            <w:tcW w:w="4117"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textAlignment w:val="baseline"/>
              <w:rPr>
                <w:rFonts w:eastAsia="SimSun"/>
                <w:kern w:val="3"/>
                <w:lang w:eastAsia="zh-CN" w:bidi="hi-IN"/>
              </w:rPr>
            </w:pPr>
          </w:p>
        </w:tc>
        <w:tc>
          <w:tcPr>
            <w:tcW w:w="850"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p>
        </w:tc>
        <w:tc>
          <w:tcPr>
            <w:tcW w:w="991"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p>
        </w:tc>
        <w:tc>
          <w:tcPr>
            <w:tcW w:w="833" w:type="dxa"/>
            <w:tcBorders>
              <w:top w:val="single" w:sz="4" w:space="0" w:color="auto"/>
              <w:left w:val="single" w:sz="2" w:space="0" w:color="000000"/>
              <w:bottom w:val="single" w:sz="4" w:space="0" w:color="auto"/>
              <w:right w:val="single" w:sz="2" w:space="0" w:color="000000"/>
            </w:tcBorders>
            <w:shd w:val="clear" w:color="auto" w:fill="FFFFFF"/>
            <w:tcMar>
              <w:top w:w="0" w:type="dxa"/>
              <w:left w:w="108" w:type="dxa"/>
              <w:bottom w:w="0" w:type="dxa"/>
              <w:right w:w="108" w:type="dxa"/>
            </w:tcMar>
            <w:vAlign w:val="center"/>
          </w:tcPr>
          <w:p w:rsidR="009556A4" w:rsidRDefault="009556A4" w:rsidP="00F74FFB">
            <w:pPr>
              <w:widowControl w:val="0"/>
              <w:suppressAutoHyphens/>
              <w:autoSpaceDN w:val="0"/>
              <w:spacing w:after="120"/>
              <w:textAlignment w:val="baseline"/>
              <w:rPr>
                <w:rFonts w:eastAsia="SimSun"/>
                <w:kern w:val="3"/>
                <w:lang w:eastAsia="zh-CN" w:bidi="hi-IN"/>
              </w:rPr>
            </w:pPr>
          </w:p>
        </w:tc>
      </w:tr>
    </w:tbl>
    <w:p w:rsidR="009556A4" w:rsidRDefault="009556A4" w:rsidP="009556A4">
      <w:pPr>
        <w:spacing w:line="276" w:lineRule="auto"/>
        <w:jc w:val="both"/>
      </w:pPr>
      <w:r>
        <w:t>Раздел вариативной части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школа реализует дополнительные образовательные программы, программу социализации учащихся, воспитательные программы. На организацию внеурочной деятельности отводится 10 часов в неделю.</w:t>
      </w:r>
    </w:p>
    <w:p w:rsidR="00F005F2" w:rsidRPr="00F005F2" w:rsidRDefault="00F005F2" w:rsidP="00F005F2">
      <w:pPr>
        <w:spacing w:line="276" w:lineRule="auto"/>
        <w:jc w:val="both"/>
        <w:rPr>
          <w:b/>
          <w:bCs/>
        </w:rPr>
      </w:pPr>
      <w:r w:rsidRPr="00F005F2">
        <w:lastRenderedPageBreak/>
        <w:t>План вн</w:t>
      </w:r>
      <w:r w:rsidR="00D802ED">
        <w:t>еурочной деятельности МБОУ Лицей №10</w:t>
      </w:r>
      <w:r w:rsidRPr="00F005F2">
        <w:t xml:space="preserve"> определяет состав и структуру направлений, формы организации, объём внеурочной деятельности для обучающихся на ступени начального общего образования с учетом интересов обучающихся и возможно</w:t>
      </w:r>
      <w:r w:rsidR="00D802ED">
        <w:t>стей Лицея, который</w:t>
      </w:r>
      <w:r w:rsidRPr="00F005F2">
        <w:t xml:space="preserve"> самостоятельно разрабатывает и утверждает план внеурочной деятельности. Раздел вариативной части «Внеурочная деятельность» позволяет в полн</w:t>
      </w:r>
      <w:r w:rsidR="00D802ED">
        <w:t>ой мере реализовать требования Федерального государственного образовательного стандарта</w:t>
      </w:r>
      <w:r w:rsidRPr="00F005F2">
        <w:t xml:space="preserve"> общего образования. За счет часов на внеурочные занятия школа реализует дополнительные образовательные программы, программу социализации учащихся, воспитательные программы. </w:t>
      </w:r>
    </w:p>
    <w:p w:rsidR="00F005F2" w:rsidRPr="00F005F2" w:rsidRDefault="00F005F2" w:rsidP="00F005F2">
      <w:pPr>
        <w:jc w:val="both"/>
      </w:pPr>
      <w:r w:rsidRPr="00F005F2">
        <w:t>Результаты внеурочной деятельности не являются предметом контрольно-оценочных процедур.</w:t>
      </w:r>
    </w:p>
    <w:p w:rsidR="00F005F2" w:rsidRPr="00F005F2" w:rsidRDefault="00F005F2" w:rsidP="009556A4">
      <w:pPr>
        <w:ind w:firstLine="708"/>
        <w:jc w:val="both"/>
      </w:pPr>
      <w:r w:rsidRPr="00F005F2">
        <w:t xml:space="preserve"> </w:t>
      </w:r>
    </w:p>
    <w:p w:rsidR="00F005F2" w:rsidRPr="00F005F2" w:rsidRDefault="00F005F2" w:rsidP="00432B41">
      <w:pPr>
        <w:spacing w:before="100" w:beforeAutospacing="1" w:after="100" w:afterAutospacing="1" w:line="360" w:lineRule="auto"/>
        <w:jc w:val="center"/>
      </w:pPr>
      <w:r w:rsidRPr="00F005F2">
        <w:rPr>
          <w:b/>
          <w:bCs/>
        </w:rPr>
        <w:t>Ожидаемые результаты</w:t>
      </w:r>
    </w:p>
    <w:p w:rsidR="00F005F2" w:rsidRDefault="00F005F2" w:rsidP="00F005F2">
      <w:pPr>
        <w:spacing w:before="100" w:beforeAutospacing="1" w:after="100" w:afterAutospacing="1" w:line="276" w:lineRule="auto"/>
        <w:ind w:firstLine="708"/>
        <w:jc w:val="both"/>
      </w:pPr>
      <w:r w:rsidRPr="00F005F2">
        <w:t>Увеличение числа детей, охваченных организованным  досугом; воспитание уважительного отношения к своему городу, школе,  навыков здорового образа жизни; формирование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9556A4" w:rsidRDefault="009556A4" w:rsidP="00F005F2">
      <w:pPr>
        <w:spacing w:before="100" w:beforeAutospacing="1" w:after="100" w:afterAutospacing="1" w:line="276" w:lineRule="auto"/>
        <w:ind w:firstLine="708"/>
        <w:jc w:val="both"/>
      </w:pPr>
    </w:p>
    <w:p w:rsidR="009556A4" w:rsidRDefault="009556A4" w:rsidP="00F005F2">
      <w:pPr>
        <w:spacing w:before="100" w:beforeAutospacing="1" w:after="100" w:afterAutospacing="1" w:line="276" w:lineRule="auto"/>
        <w:ind w:firstLine="708"/>
        <w:jc w:val="both"/>
      </w:pPr>
    </w:p>
    <w:p w:rsidR="009556A4" w:rsidRDefault="009556A4" w:rsidP="00F005F2">
      <w:pPr>
        <w:spacing w:before="100" w:beforeAutospacing="1" w:after="100" w:afterAutospacing="1" w:line="276" w:lineRule="auto"/>
        <w:ind w:firstLine="708"/>
        <w:jc w:val="both"/>
      </w:pPr>
    </w:p>
    <w:p w:rsidR="009556A4" w:rsidRDefault="009556A4" w:rsidP="00F005F2">
      <w:pPr>
        <w:spacing w:before="100" w:beforeAutospacing="1" w:after="100" w:afterAutospacing="1" w:line="276" w:lineRule="auto"/>
        <w:ind w:firstLine="708"/>
        <w:jc w:val="both"/>
      </w:pPr>
    </w:p>
    <w:p w:rsidR="009556A4" w:rsidRDefault="009556A4" w:rsidP="00F005F2">
      <w:pPr>
        <w:spacing w:before="100" w:beforeAutospacing="1" w:after="100" w:afterAutospacing="1" w:line="276" w:lineRule="auto"/>
        <w:ind w:firstLine="708"/>
        <w:jc w:val="both"/>
      </w:pPr>
    </w:p>
    <w:p w:rsidR="009556A4" w:rsidRDefault="009556A4" w:rsidP="00F005F2">
      <w:pPr>
        <w:spacing w:before="100" w:beforeAutospacing="1" w:after="100" w:afterAutospacing="1" w:line="276" w:lineRule="auto"/>
        <w:ind w:firstLine="708"/>
        <w:jc w:val="both"/>
      </w:pPr>
    </w:p>
    <w:p w:rsidR="009556A4" w:rsidRPr="00F005F2" w:rsidRDefault="009556A4" w:rsidP="00F005F2">
      <w:pPr>
        <w:spacing w:before="100" w:beforeAutospacing="1" w:after="100" w:afterAutospacing="1" w:line="276" w:lineRule="auto"/>
        <w:ind w:firstLine="708"/>
        <w:jc w:val="both"/>
      </w:pPr>
    </w:p>
    <w:p w:rsidR="00F005F2" w:rsidRPr="00F005F2" w:rsidRDefault="00F005F2" w:rsidP="00F005F2">
      <w:pPr>
        <w:spacing w:line="276" w:lineRule="auto"/>
        <w:jc w:val="center"/>
        <w:rPr>
          <w:b/>
          <w:caps/>
        </w:rPr>
      </w:pPr>
      <w:r w:rsidRPr="00F005F2">
        <w:rPr>
          <w:b/>
          <w:caps/>
        </w:rPr>
        <w:lastRenderedPageBreak/>
        <w:t>3. 3</w:t>
      </w:r>
      <w:r w:rsidRPr="00F005F2">
        <w:rPr>
          <w:caps/>
        </w:rPr>
        <w:t xml:space="preserve">   </w:t>
      </w:r>
      <w:r w:rsidRPr="00F005F2">
        <w:rPr>
          <w:b/>
          <w:caps/>
        </w:rPr>
        <w:t>Система условий реализаций основной образовательной программы в соответствии с требованиями Стандарта</w:t>
      </w:r>
    </w:p>
    <w:p w:rsidR="00F005F2" w:rsidRPr="00F005F2" w:rsidRDefault="00F005F2" w:rsidP="00F005F2">
      <w:pPr>
        <w:spacing w:line="276" w:lineRule="auto"/>
        <w:rPr>
          <w:b/>
        </w:rPr>
      </w:pPr>
      <w:r w:rsidRPr="00F005F2">
        <w:t>Система условий реализаций основной образовательной программы начального общего образования в соответствии с требованиями Стандарта (далее система условий) разрабатывается на основе соответствующих требований Стандарта и обеспечивает достижение планируемых результатов освоения образовательной программы начального общего образования</w:t>
      </w:r>
      <w:r w:rsidRPr="00F005F2">
        <w:rPr>
          <w:b/>
        </w:rPr>
        <w:t>.</w:t>
      </w:r>
    </w:p>
    <w:p w:rsidR="00F005F2" w:rsidRPr="00F005F2" w:rsidRDefault="00D802ED" w:rsidP="00F005F2">
      <w:pPr>
        <w:spacing w:line="276" w:lineRule="auto"/>
      </w:pPr>
      <w:r>
        <w:t>Система условий  учитывает</w:t>
      </w:r>
      <w:r w:rsidR="00F005F2" w:rsidRPr="00F005F2">
        <w:t xml:space="preserve"> особенн</w:t>
      </w:r>
      <w:r>
        <w:t>ости Лицея</w:t>
      </w:r>
      <w:r w:rsidR="00F005F2" w:rsidRPr="00F005F2">
        <w:t>, а также его взаимодействие с социальными партнерами (как внутри системы образования, так и в рамках межведомственного взаимодействия).</w:t>
      </w:r>
    </w:p>
    <w:p w:rsidR="00200B41" w:rsidRDefault="00200B41" w:rsidP="00200B41">
      <w:pPr>
        <w:jc w:val="center"/>
        <w:rPr>
          <w:b/>
        </w:rPr>
      </w:pPr>
      <w:r w:rsidRPr="002F78D5">
        <w:rPr>
          <w:b/>
        </w:rPr>
        <w:t>Кадровый состав.</w:t>
      </w:r>
    </w:p>
    <w:p w:rsidR="00200B41" w:rsidRPr="001A1E6F" w:rsidRDefault="00200B41" w:rsidP="00200B41">
      <w:pPr>
        <w:tabs>
          <w:tab w:val="left" w:pos="7485"/>
        </w:tabs>
        <w:spacing w:line="288" w:lineRule="auto"/>
      </w:pPr>
      <w:r>
        <w:rPr>
          <w:bCs/>
        </w:rPr>
        <w:t>Для реализации  ООП начального образования имеется коллектив специалистов, выполняющих следующие функции:</w:t>
      </w:r>
    </w:p>
    <w:p w:rsidR="00200B41" w:rsidRDefault="00200B41" w:rsidP="00200B41">
      <w:pPr>
        <w:ind w:firstLine="567"/>
        <w:rPr>
          <w:bCs/>
        </w:rPr>
      </w:pPr>
    </w:p>
    <w:tbl>
      <w:tblPr>
        <w:tblW w:w="9581" w:type="dxa"/>
        <w:tblInd w:w="-5" w:type="dxa"/>
        <w:tblLayout w:type="fixed"/>
        <w:tblLook w:val="04A0" w:firstRow="1" w:lastRow="0" w:firstColumn="1" w:lastColumn="0" w:noHBand="0" w:noVBand="1"/>
      </w:tblPr>
      <w:tblGrid>
        <w:gridCol w:w="789"/>
        <w:gridCol w:w="2296"/>
        <w:gridCol w:w="4111"/>
        <w:gridCol w:w="2385"/>
      </w:tblGrid>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№/п</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Специалисты</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Функции</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both"/>
              <w:rPr>
                <w:bCs/>
                <w:sz w:val="22"/>
                <w:szCs w:val="22"/>
                <w:lang w:eastAsia="ar-SA"/>
              </w:rPr>
            </w:pPr>
            <w:r>
              <w:rPr>
                <w:bCs/>
                <w:sz w:val="22"/>
                <w:szCs w:val="22"/>
              </w:rPr>
              <w:t>Количество специалистов в начальной школе</w:t>
            </w:r>
          </w:p>
        </w:tc>
      </w:tr>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1.</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учитель</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center"/>
              <w:rPr>
                <w:bCs/>
                <w:sz w:val="22"/>
                <w:szCs w:val="22"/>
                <w:lang w:eastAsia="ar-SA"/>
              </w:rPr>
            </w:pPr>
            <w:r>
              <w:rPr>
                <w:bCs/>
                <w:sz w:val="22"/>
                <w:szCs w:val="22"/>
              </w:rPr>
              <w:t>11</w:t>
            </w:r>
          </w:p>
        </w:tc>
      </w:tr>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2.</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педагог - психолог</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center"/>
              <w:rPr>
                <w:bCs/>
                <w:sz w:val="22"/>
                <w:szCs w:val="22"/>
                <w:lang w:eastAsia="ar-SA"/>
              </w:rPr>
            </w:pPr>
            <w:r>
              <w:rPr>
                <w:bCs/>
                <w:sz w:val="22"/>
                <w:szCs w:val="22"/>
              </w:rPr>
              <w:t>1</w:t>
            </w:r>
          </w:p>
        </w:tc>
      </w:tr>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3.</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тьютор</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Осуществляет индивидуальное или групповое педагогическое сопровождение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center"/>
              <w:rPr>
                <w:bCs/>
                <w:sz w:val="22"/>
                <w:szCs w:val="22"/>
                <w:lang w:eastAsia="ar-SA"/>
              </w:rPr>
            </w:pPr>
            <w:r>
              <w:rPr>
                <w:bCs/>
                <w:sz w:val="22"/>
                <w:szCs w:val="22"/>
              </w:rPr>
              <w:t>1</w:t>
            </w:r>
          </w:p>
        </w:tc>
      </w:tr>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4.</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педагог-организатор</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Отвечает за организацию внеучебных видов  деятельности  младших  школьников во внеурочное время</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center"/>
              <w:rPr>
                <w:bCs/>
                <w:sz w:val="22"/>
                <w:szCs w:val="22"/>
                <w:lang w:eastAsia="ar-SA"/>
              </w:rPr>
            </w:pPr>
            <w:r>
              <w:rPr>
                <w:bCs/>
                <w:sz w:val="22"/>
                <w:szCs w:val="22"/>
              </w:rPr>
              <w:t>1</w:t>
            </w:r>
          </w:p>
        </w:tc>
      </w:tr>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5.</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lang w:eastAsia="ar-SA"/>
              </w:rPr>
              <w:t>педагог - библиотекарь</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w:t>
            </w:r>
            <w:r>
              <w:rPr>
                <w:bCs/>
                <w:sz w:val="22"/>
                <w:szCs w:val="22"/>
              </w:rPr>
              <w:lastRenderedPageBreak/>
              <w:t>информации</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center"/>
              <w:rPr>
                <w:bCs/>
                <w:sz w:val="22"/>
                <w:szCs w:val="22"/>
                <w:lang w:eastAsia="ar-SA"/>
              </w:rPr>
            </w:pPr>
            <w:r>
              <w:rPr>
                <w:bCs/>
                <w:sz w:val="22"/>
                <w:szCs w:val="22"/>
              </w:rPr>
              <w:lastRenderedPageBreak/>
              <w:t>1</w:t>
            </w:r>
          </w:p>
        </w:tc>
      </w:tr>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lastRenderedPageBreak/>
              <w:t>7.</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lang w:eastAsia="ar-SA"/>
              </w:rPr>
              <w:t>Заместители директора</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Обеспечивают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center"/>
              <w:rPr>
                <w:bCs/>
                <w:sz w:val="22"/>
                <w:szCs w:val="22"/>
                <w:lang w:eastAsia="ar-SA"/>
              </w:rPr>
            </w:pPr>
            <w:r>
              <w:rPr>
                <w:bCs/>
                <w:sz w:val="22"/>
                <w:szCs w:val="22"/>
              </w:rPr>
              <w:t>2</w:t>
            </w:r>
          </w:p>
        </w:tc>
      </w:tr>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8.</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lang w:eastAsia="ar-SA"/>
              </w:rPr>
              <w:t>фельдшер</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center"/>
              <w:rPr>
                <w:bCs/>
                <w:sz w:val="22"/>
                <w:szCs w:val="22"/>
                <w:lang w:eastAsia="ar-SA"/>
              </w:rPr>
            </w:pPr>
            <w:r>
              <w:rPr>
                <w:bCs/>
                <w:sz w:val="22"/>
                <w:szCs w:val="22"/>
              </w:rPr>
              <w:t>1</w:t>
            </w:r>
          </w:p>
        </w:tc>
      </w:tr>
      <w:tr w:rsidR="00200B41" w:rsidTr="00200B41">
        <w:tc>
          <w:tcPr>
            <w:tcW w:w="789"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9.</w:t>
            </w:r>
          </w:p>
        </w:tc>
        <w:tc>
          <w:tcPr>
            <w:tcW w:w="2296"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lang w:eastAsia="ar-SA"/>
              </w:rPr>
              <w:t>Диспетчер, методист</w:t>
            </w:r>
          </w:p>
        </w:tc>
        <w:tc>
          <w:tcPr>
            <w:tcW w:w="4111" w:type="dxa"/>
            <w:tcBorders>
              <w:top w:val="single" w:sz="4" w:space="0" w:color="000000"/>
              <w:left w:val="single" w:sz="4" w:space="0" w:color="000000"/>
              <w:bottom w:val="single" w:sz="4" w:space="0" w:color="000000"/>
              <w:right w:val="nil"/>
            </w:tcBorders>
            <w:hideMark/>
          </w:tcPr>
          <w:p w:rsidR="00200B41" w:rsidRDefault="00200B41" w:rsidP="00200B41">
            <w:pPr>
              <w:snapToGrid w:val="0"/>
              <w:jc w:val="both"/>
              <w:rPr>
                <w:bCs/>
                <w:sz w:val="22"/>
                <w:szCs w:val="22"/>
                <w:lang w:eastAsia="ar-SA"/>
              </w:rPr>
            </w:pPr>
            <w:r>
              <w:rPr>
                <w:bCs/>
                <w:sz w:val="22"/>
                <w:szCs w:val="22"/>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hideMark/>
          </w:tcPr>
          <w:p w:rsidR="00200B41" w:rsidRDefault="00200B41" w:rsidP="00200B41">
            <w:pPr>
              <w:snapToGrid w:val="0"/>
              <w:jc w:val="center"/>
              <w:rPr>
                <w:bCs/>
                <w:sz w:val="22"/>
                <w:szCs w:val="22"/>
                <w:lang w:eastAsia="ar-SA"/>
              </w:rPr>
            </w:pPr>
            <w:r>
              <w:rPr>
                <w:bCs/>
                <w:sz w:val="22"/>
                <w:szCs w:val="22"/>
              </w:rPr>
              <w:t>2</w:t>
            </w:r>
          </w:p>
        </w:tc>
      </w:tr>
    </w:tbl>
    <w:p w:rsidR="00200B41" w:rsidRDefault="00200B41" w:rsidP="00200B41">
      <w:pPr>
        <w:rPr>
          <w:b/>
          <w:bCs/>
        </w:rPr>
      </w:pPr>
    </w:p>
    <w:p w:rsidR="00200B41" w:rsidRPr="00580044" w:rsidRDefault="00200B41" w:rsidP="00200B41">
      <w:pPr>
        <w:rPr>
          <w:b/>
          <w:bCs/>
        </w:rPr>
      </w:pPr>
      <w:r>
        <w:rPr>
          <w:b/>
          <w:bCs/>
        </w:rPr>
        <w:t xml:space="preserve">Кадровое  обеспечение педагогами </w:t>
      </w:r>
    </w:p>
    <w:tbl>
      <w:tblPr>
        <w:tblpPr w:leftFromText="180" w:rightFromText="180" w:vertAnchor="text" w:horzAnchor="margin" w:tblpY="18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833"/>
        <w:gridCol w:w="1276"/>
        <w:gridCol w:w="1276"/>
        <w:gridCol w:w="1134"/>
        <w:gridCol w:w="1275"/>
        <w:gridCol w:w="1276"/>
        <w:gridCol w:w="1559"/>
      </w:tblGrid>
      <w:tr w:rsidR="00200B41" w:rsidRPr="0034650E" w:rsidTr="00200B41">
        <w:tc>
          <w:tcPr>
            <w:tcW w:w="1719" w:type="dxa"/>
            <w:tcBorders>
              <w:top w:val="single" w:sz="4" w:space="0" w:color="auto"/>
              <w:left w:val="single" w:sz="4" w:space="0" w:color="auto"/>
              <w:bottom w:val="single" w:sz="4" w:space="0" w:color="auto"/>
              <w:right w:val="single" w:sz="4" w:space="0" w:color="auto"/>
            </w:tcBorders>
            <w:hideMark/>
          </w:tcPr>
          <w:p w:rsidR="00200B41" w:rsidRPr="0034650E" w:rsidRDefault="00200B41" w:rsidP="00200B41">
            <w:pPr>
              <w:suppressAutoHyphens/>
              <w:jc w:val="both"/>
              <w:rPr>
                <w:lang w:eastAsia="ar-SA"/>
              </w:rPr>
            </w:pPr>
            <w:r w:rsidRPr="0034650E">
              <w:t>Ф.И.О. учителя</w:t>
            </w:r>
          </w:p>
        </w:tc>
        <w:tc>
          <w:tcPr>
            <w:tcW w:w="833" w:type="dxa"/>
            <w:tcBorders>
              <w:top w:val="single" w:sz="4" w:space="0" w:color="auto"/>
              <w:left w:val="single" w:sz="4" w:space="0" w:color="auto"/>
              <w:bottom w:val="single" w:sz="4" w:space="0" w:color="auto"/>
              <w:right w:val="single" w:sz="4" w:space="0" w:color="auto"/>
            </w:tcBorders>
            <w:hideMark/>
          </w:tcPr>
          <w:p w:rsidR="00200B41" w:rsidRPr="0034650E" w:rsidRDefault="00200B41" w:rsidP="00200B41">
            <w:pPr>
              <w:jc w:val="both"/>
              <w:rPr>
                <w:lang w:eastAsia="ar-SA"/>
              </w:rPr>
            </w:pPr>
            <w:r w:rsidRPr="0034650E">
              <w:t xml:space="preserve">Год </w:t>
            </w:r>
          </w:p>
          <w:p w:rsidR="00200B41" w:rsidRPr="0034650E" w:rsidRDefault="00200B41" w:rsidP="00200B41">
            <w:pPr>
              <w:suppressAutoHyphens/>
              <w:jc w:val="both"/>
              <w:rPr>
                <w:lang w:eastAsia="ar-SA"/>
              </w:rPr>
            </w:pPr>
            <w:r w:rsidRPr="0034650E">
              <w:t>рождения</w:t>
            </w:r>
          </w:p>
        </w:tc>
        <w:tc>
          <w:tcPr>
            <w:tcW w:w="1276" w:type="dxa"/>
            <w:tcBorders>
              <w:top w:val="single" w:sz="4" w:space="0" w:color="auto"/>
              <w:left w:val="single" w:sz="4" w:space="0" w:color="auto"/>
              <w:bottom w:val="single" w:sz="4" w:space="0" w:color="auto"/>
              <w:right w:val="single" w:sz="4" w:space="0" w:color="auto"/>
            </w:tcBorders>
            <w:hideMark/>
          </w:tcPr>
          <w:p w:rsidR="00200B41" w:rsidRPr="0034650E" w:rsidRDefault="00200B41" w:rsidP="00200B41">
            <w:pPr>
              <w:suppressAutoHyphens/>
              <w:jc w:val="both"/>
              <w:rPr>
                <w:lang w:eastAsia="ar-SA"/>
              </w:rPr>
            </w:pPr>
            <w:r w:rsidRPr="0034650E">
              <w:t>Образование</w:t>
            </w:r>
          </w:p>
        </w:tc>
        <w:tc>
          <w:tcPr>
            <w:tcW w:w="1276" w:type="dxa"/>
            <w:tcBorders>
              <w:top w:val="single" w:sz="4" w:space="0" w:color="auto"/>
              <w:left w:val="single" w:sz="4" w:space="0" w:color="auto"/>
              <w:bottom w:val="single" w:sz="4" w:space="0" w:color="auto"/>
              <w:right w:val="single" w:sz="4" w:space="0" w:color="auto"/>
            </w:tcBorders>
            <w:hideMark/>
          </w:tcPr>
          <w:p w:rsidR="00200B41" w:rsidRPr="0034650E" w:rsidRDefault="00200B41" w:rsidP="00200B41">
            <w:pPr>
              <w:jc w:val="both"/>
              <w:rPr>
                <w:lang w:eastAsia="ar-SA"/>
              </w:rPr>
            </w:pPr>
            <w:r w:rsidRPr="0034650E">
              <w:t>Стаж,</w:t>
            </w:r>
          </w:p>
          <w:p w:rsidR="00200B41" w:rsidRPr="0034650E" w:rsidRDefault="00200B41" w:rsidP="00200B41">
            <w:pPr>
              <w:suppressAutoHyphens/>
              <w:jc w:val="both"/>
              <w:rPr>
                <w:lang w:eastAsia="ar-SA"/>
              </w:rPr>
            </w:pPr>
            <w:r w:rsidRPr="0034650E">
              <w:t>категория</w:t>
            </w:r>
          </w:p>
        </w:tc>
        <w:tc>
          <w:tcPr>
            <w:tcW w:w="1134" w:type="dxa"/>
            <w:tcBorders>
              <w:top w:val="single" w:sz="4" w:space="0" w:color="auto"/>
              <w:left w:val="single" w:sz="4" w:space="0" w:color="auto"/>
              <w:bottom w:val="single" w:sz="4" w:space="0" w:color="auto"/>
              <w:right w:val="single" w:sz="4" w:space="0" w:color="auto"/>
            </w:tcBorders>
            <w:hideMark/>
          </w:tcPr>
          <w:p w:rsidR="00200B41" w:rsidRPr="0034650E" w:rsidRDefault="00200B41" w:rsidP="00200B41">
            <w:pPr>
              <w:suppressAutoHyphens/>
              <w:jc w:val="both"/>
              <w:rPr>
                <w:lang w:eastAsia="ar-SA"/>
              </w:rPr>
            </w:pPr>
            <w:r w:rsidRPr="0034650E">
              <w:t>Реализуемая система (УМК)</w:t>
            </w:r>
          </w:p>
        </w:tc>
        <w:tc>
          <w:tcPr>
            <w:tcW w:w="1275" w:type="dxa"/>
            <w:tcBorders>
              <w:top w:val="single" w:sz="4" w:space="0" w:color="auto"/>
              <w:left w:val="single" w:sz="4" w:space="0" w:color="auto"/>
              <w:bottom w:val="single" w:sz="4" w:space="0" w:color="auto"/>
              <w:right w:val="single" w:sz="4" w:space="0" w:color="auto"/>
            </w:tcBorders>
            <w:hideMark/>
          </w:tcPr>
          <w:p w:rsidR="00200B41" w:rsidRPr="0034650E" w:rsidRDefault="00200B41" w:rsidP="00200B41">
            <w:pPr>
              <w:jc w:val="both"/>
              <w:rPr>
                <w:lang w:eastAsia="ar-SA"/>
              </w:rPr>
            </w:pPr>
            <w:r w:rsidRPr="0034650E">
              <w:t xml:space="preserve">Владение </w:t>
            </w:r>
          </w:p>
          <w:p w:rsidR="00200B41" w:rsidRPr="0034650E" w:rsidRDefault="00200B41" w:rsidP="00200B41">
            <w:pPr>
              <w:suppressAutoHyphens/>
              <w:jc w:val="both"/>
              <w:rPr>
                <w:lang w:eastAsia="ar-SA"/>
              </w:rPr>
            </w:pPr>
            <w:r w:rsidRPr="0034650E">
              <w:t>ИКТ</w:t>
            </w:r>
          </w:p>
        </w:tc>
        <w:tc>
          <w:tcPr>
            <w:tcW w:w="1276" w:type="dxa"/>
            <w:tcBorders>
              <w:top w:val="single" w:sz="4" w:space="0" w:color="auto"/>
              <w:left w:val="single" w:sz="4" w:space="0" w:color="auto"/>
              <w:bottom w:val="single" w:sz="4" w:space="0" w:color="auto"/>
              <w:right w:val="single" w:sz="4" w:space="0" w:color="auto"/>
            </w:tcBorders>
            <w:hideMark/>
          </w:tcPr>
          <w:p w:rsidR="00200B41" w:rsidRPr="0034650E" w:rsidRDefault="00200B41" w:rsidP="00200B41">
            <w:pPr>
              <w:jc w:val="both"/>
              <w:rPr>
                <w:lang w:eastAsia="ar-SA"/>
              </w:rPr>
            </w:pPr>
            <w:r w:rsidRPr="0034650E">
              <w:t>Курсы ПК</w:t>
            </w:r>
          </w:p>
          <w:p w:rsidR="00200B41" w:rsidRPr="0034650E" w:rsidRDefault="00200B41" w:rsidP="00200B41">
            <w:pPr>
              <w:suppressAutoHyphens/>
              <w:jc w:val="both"/>
              <w:rPr>
                <w:lang w:eastAsia="ar-SA"/>
              </w:rPr>
            </w:pPr>
            <w:r w:rsidRPr="0034650E">
              <w:t>(год)</w:t>
            </w:r>
          </w:p>
        </w:tc>
        <w:tc>
          <w:tcPr>
            <w:tcW w:w="1559" w:type="dxa"/>
            <w:tcBorders>
              <w:top w:val="single" w:sz="4" w:space="0" w:color="auto"/>
              <w:left w:val="single" w:sz="4" w:space="0" w:color="auto"/>
              <w:bottom w:val="single" w:sz="4" w:space="0" w:color="auto"/>
              <w:right w:val="single" w:sz="4" w:space="0" w:color="auto"/>
            </w:tcBorders>
            <w:hideMark/>
          </w:tcPr>
          <w:p w:rsidR="00200B41" w:rsidRPr="0034650E" w:rsidRDefault="00200B41" w:rsidP="00200B41">
            <w:pPr>
              <w:suppressAutoHyphens/>
              <w:jc w:val="both"/>
              <w:rPr>
                <w:lang w:eastAsia="ar-SA"/>
              </w:rPr>
            </w:pPr>
            <w:r w:rsidRPr="0034650E">
              <w:t>Награды</w:t>
            </w:r>
          </w:p>
        </w:tc>
      </w:tr>
      <w:tr w:rsidR="00200B41" w:rsidRPr="0034650E" w:rsidTr="00200B41">
        <w:trPr>
          <w:trHeight w:val="1180"/>
        </w:trPr>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Цацко Н.И.1</w:t>
            </w:r>
          </w:p>
          <w:p w:rsidR="00200B41" w:rsidRPr="0034650E" w:rsidRDefault="00200B41" w:rsidP="00200B41">
            <w:pPr>
              <w:suppressAutoHyphens/>
              <w:jc w:val="both"/>
              <w:rPr>
                <w:lang w:eastAsia="ar-SA"/>
              </w:rPr>
            </w:pPr>
            <w:r>
              <w:rPr>
                <w:lang w:eastAsia="ar-SA"/>
              </w:rPr>
              <w:t>1 а</w:t>
            </w:r>
          </w:p>
        </w:tc>
        <w:tc>
          <w:tcPr>
            <w:tcW w:w="833"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1963</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Средне-специальное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34</w:t>
            </w:r>
          </w:p>
          <w:p w:rsidR="00200B41" w:rsidRPr="0034650E" w:rsidRDefault="00200B41" w:rsidP="00200B41">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Система Л.В.Занкова</w:t>
            </w:r>
          </w:p>
        </w:tc>
        <w:tc>
          <w:tcPr>
            <w:tcW w:w="1275"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Pr="0034650E" w:rsidRDefault="00200B41" w:rsidP="00200B41">
            <w:pPr>
              <w:suppressAutoHyphens/>
              <w:jc w:val="both"/>
              <w:rPr>
                <w:lang w:eastAsia="ar-SA"/>
              </w:rPr>
            </w:pPr>
            <w:r>
              <w:rPr>
                <w:lang w:eastAsia="ar-SA"/>
              </w:rPr>
              <w:t>2010-2014</w:t>
            </w:r>
          </w:p>
        </w:tc>
        <w:tc>
          <w:tcPr>
            <w:tcW w:w="1559"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Отличник</w:t>
            </w: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Горелышева А.А.</w:t>
            </w:r>
          </w:p>
          <w:p w:rsidR="00200B41" w:rsidRDefault="00200B41" w:rsidP="00200B41">
            <w:pPr>
              <w:suppressAutoHyphens/>
              <w:jc w:val="both"/>
              <w:rPr>
                <w:lang w:eastAsia="ar-SA"/>
              </w:rPr>
            </w:pPr>
            <w:r>
              <w:rPr>
                <w:lang w:eastAsia="ar-SA"/>
              </w:rPr>
              <w:t>1б</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1965</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Средне-специальное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25</w:t>
            </w:r>
          </w:p>
          <w:p w:rsidR="00200B41" w:rsidRDefault="00200B41" w:rsidP="00200B41">
            <w:pPr>
              <w:suppressAutoHyphens/>
              <w:jc w:val="both"/>
              <w:rPr>
                <w:lang w:eastAsia="ar-SA"/>
              </w:rPr>
            </w:pPr>
            <w:r>
              <w:rPr>
                <w:lang w:eastAsia="ar-SA"/>
              </w:rPr>
              <w:t>первая</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2010-2014</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Грамота Министерства</w:t>
            </w: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 xml:space="preserve">Солдатенко </w:t>
            </w:r>
            <w:r>
              <w:rPr>
                <w:lang w:eastAsia="ar-SA"/>
              </w:rPr>
              <w:lastRenderedPageBreak/>
              <w:t>Л.В.</w:t>
            </w:r>
          </w:p>
          <w:p w:rsidR="00200B41" w:rsidRDefault="00200B41" w:rsidP="00200B41">
            <w:pPr>
              <w:suppressAutoHyphens/>
              <w:jc w:val="both"/>
              <w:rPr>
                <w:lang w:eastAsia="ar-SA"/>
              </w:rPr>
            </w:pPr>
            <w:r>
              <w:rPr>
                <w:lang w:eastAsia="ar-SA"/>
              </w:rPr>
              <w:t>1в</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lastRenderedPageBreak/>
              <w:t>1970</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23</w:t>
            </w:r>
          </w:p>
          <w:p w:rsidR="00200B41" w:rsidRDefault="00200B41" w:rsidP="00200B41">
            <w:pPr>
              <w:suppressAutoHyphens/>
              <w:jc w:val="both"/>
              <w:rPr>
                <w:lang w:eastAsia="ar-SA"/>
              </w:rPr>
            </w:pPr>
            <w:r>
              <w:rPr>
                <w:lang w:eastAsia="ar-SA"/>
              </w:rPr>
              <w:lastRenderedPageBreak/>
              <w:t>высшая</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lastRenderedPageBreak/>
              <w:t xml:space="preserve">«Школа </w:t>
            </w:r>
            <w:r>
              <w:rPr>
                <w:lang w:eastAsia="ar-SA"/>
              </w:rPr>
              <w:lastRenderedPageBreak/>
              <w:t>России»</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lastRenderedPageBreak/>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lastRenderedPageBreak/>
              <w:t>2010-2014</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lastRenderedPageBreak/>
              <w:t xml:space="preserve">Почетный </w:t>
            </w:r>
            <w:r>
              <w:rPr>
                <w:lang w:eastAsia="ar-SA"/>
              </w:rPr>
              <w:lastRenderedPageBreak/>
              <w:t>работник</w:t>
            </w: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lastRenderedPageBreak/>
              <w:t>Федоровская О.С</w:t>
            </w:r>
          </w:p>
          <w:p w:rsidR="00200B41" w:rsidRDefault="00200B41" w:rsidP="00200B41">
            <w:pPr>
              <w:suppressAutoHyphens/>
              <w:jc w:val="both"/>
              <w:rPr>
                <w:lang w:eastAsia="ar-SA"/>
              </w:rPr>
            </w:pPr>
            <w:r>
              <w:rPr>
                <w:lang w:eastAsia="ar-SA"/>
              </w:rPr>
              <w:t>2а.</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1977</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2</w:t>
            </w:r>
          </w:p>
          <w:p w:rsidR="00200B41" w:rsidRDefault="00200B41" w:rsidP="00200B41">
            <w:pPr>
              <w:suppressAutoHyphens/>
              <w:jc w:val="both"/>
              <w:rPr>
                <w:lang w:eastAsia="ar-SA"/>
              </w:rPr>
            </w:pPr>
            <w:r>
              <w:rPr>
                <w:lang w:eastAsia="ar-SA"/>
              </w:rPr>
              <w:t>соотв.зан. долж.</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Система Л.В.Занкова</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2013,2014</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Грабаздина Т.И.</w:t>
            </w:r>
          </w:p>
          <w:p w:rsidR="00200B41" w:rsidRDefault="00200B41" w:rsidP="00200B41">
            <w:pPr>
              <w:suppressAutoHyphens/>
              <w:jc w:val="both"/>
              <w:rPr>
                <w:lang w:eastAsia="ar-SA"/>
              </w:rPr>
            </w:pPr>
            <w:r>
              <w:rPr>
                <w:lang w:eastAsia="ar-SA"/>
              </w:rPr>
              <w:t>2б</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1966</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Средне –специальное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28</w:t>
            </w:r>
          </w:p>
          <w:p w:rsidR="00200B41" w:rsidRDefault="00200B41" w:rsidP="00200B41">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2013,2014</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Отличник</w:t>
            </w: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Федосеева О.В.</w:t>
            </w:r>
          </w:p>
          <w:p w:rsidR="00200B41" w:rsidRDefault="00200B41" w:rsidP="00200B41">
            <w:pPr>
              <w:suppressAutoHyphens/>
              <w:jc w:val="both"/>
              <w:rPr>
                <w:lang w:eastAsia="ar-SA"/>
              </w:rPr>
            </w:pPr>
            <w:r>
              <w:rPr>
                <w:lang w:eastAsia="ar-SA"/>
              </w:rPr>
              <w:t>3а</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1959</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36</w:t>
            </w:r>
          </w:p>
          <w:p w:rsidR="00200B41" w:rsidRDefault="00200B41" w:rsidP="00200B41">
            <w:pPr>
              <w:suppressAutoHyphens/>
              <w:jc w:val="both"/>
              <w:rPr>
                <w:lang w:eastAsia="ar-SA"/>
              </w:rPr>
            </w:pPr>
            <w:r>
              <w:rPr>
                <w:lang w:eastAsia="ar-SA"/>
              </w:rPr>
              <w:t>Высшая</w:t>
            </w:r>
          </w:p>
          <w:p w:rsidR="00200B41" w:rsidRDefault="00200B41" w:rsidP="00200B41">
            <w:pPr>
              <w:suppressAutoHyphens/>
              <w:jc w:val="both"/>
              <w:rPr>
                <w:lang w:eastAsia="ar-SA"/>
              </w:rPr>
            </w:pP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Система Л.В.Занкова</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2012,2013</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Отличник и Заслуженный учитель</w:t>
            </w: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Пухлова А.А.</w:t>
            </w:r>
          </w:p>
          <w:p w:rsidR="00200B41" w:rsidRDefault="00200B41" w:rsidP="00200B41">
            <w:pPr>
              <w:suppressAutoHyphens/>
              <w:jc w:val="both"/>
              <w:rPr>
                <w:lang w:eastAsia="ar-SA"/>
              </w:rPr>
            </w:pPr>
            <w:r>
              <w:rPr>
                <w:lang w:eastAsia="ar-SA"/>
              </w:rPr>
              <w:t>3б</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1990</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Средне-специальное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 xml:space="preserve">2 </w:t>
            </w:r>
          </w:p>
          <w:p w:rsidR="00200B41" w:rsidRDefault="00200B41" w:rsidP="00200B41">
            <w:pPr>
              <w:suppressAutoHyphens/>
              <w:jc w:val="both"/>
              <w:rPr>
                <w:lang w:eastAsia="ar-SA"/>
              </w:rPr>
            </w:pPr>
            <w:r>
              <w:rPr>
                <w:lang w:eastAsia="ar-SA"/>
              </w:rPr>
              <w:t>соотв.зан.долж.</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2012,2013</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Шамкова Ю.В.</w:t>
            </w:r>
          </w:p>
          <w:p w:rsidR="00200B41" w:rsidRDefault="00200B41" w:rsidP="00200B41">
            <w:pPr>
              <w:suppressAutoHyphens/>
              <w:jc w:val="both"/>
              <w:rPr>
                <w:lang w:eastAsia="ar-SA"/>
              </w:rPr>
            </w:pPr>
            <w:r>
              <w:rPr>
                <w:lang w:eastAsia="ar-SA"/>
              </w:rPr>
              <w:t>3в</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1977</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17</w:t>
            </w:r>
          </w:p>
          <w:p w:rsidR="00200B41" w:rsidRDefault="00200B41" w:rsidP="00200B41">
            <w:pPr>
              <w:suppressAutoHyphens/>
              <w:jc w:val="both"/>
              <w:rPr>
                <w:lang w:eastAsia="ar-SA"/>
              </w:rPr>
            </w:pPr>
            <w:r>
              <w:rPr>
                <w:lang w:eastAsia="ar-SA"/>
              </w:rPr>
              <w:t>первая</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2012,2013</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Новикова Н.В.</w:t>
            </w:r>
          </w:p>
          <w:p w:rsidR="00200B41" w:rsidRDefault="00200B41" w:rsidP="00200B41">
            <w:pPr>
              <w:suppressAutoHyphens/>
              <w:jc w:val="both"/>
              <w:rPr>
                <w:lang w:eastAsia="ar-SA"/>
              </w:rPr>
            </w:pPr>
            <w:r>
              <w:rPr>
                <w:lang w:eastAsia="ar-SA"/>
              </w:rPr>
              <w:t>4а</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1979</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13</w:t>
            </w:r>
          </w:p>
          <w:p w:rsidR="00200B41" w:rsidRDefault="00200B41" w:rsidP="00200B41">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Система Л.В.Занкова</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2013,2014</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Казакова О.В.</w:t>
            </w:r>
          </w:p>
          <w:p w:rsidR="00200B41" w:rsidRDefault="00200B41" w:rsidP="00200B41">
            <w:pPr>
              <w:suppressAutoHyphens/>
              <w:jc w:val="both"/>
              <w:rPr>
                <w:lang w:eastAsia="ar-SA"/>
              </w:rPr>
            </w:pPr>
            <w:r>
              <w:rPr>
                <w:lang w:eastAsia="ar-SA"/>
              </w:rPr>
              <w:t>4б</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1974</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21</w:t>
            </w:r>
          </w:p>
          <w:p w:rsidR="00200B41" w:rsidRDefault="00200B41" w:rsidP="00200B41">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Система Л.В.Занкова</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2011-2014</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p>
        </w:tc>
      </w:tr>
      <w:tr w:rsidR="00200B41" w:rsidRPr="0034650E" w:rsidTr="00200B41">
        <w:tc>
          <w:tcPr>
            <w:tcW w:w="171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Васильева О.Л.</w:t>
            </w:r>
          </w:p>
          <w:p w:rsidR="00200B41" w:rsidRDefault="00200B41" w:rsidP="00200B41">
            <w:pPr>
              <w:suppressAutoHyphens/>
              <w:jc w:val="both"/>
              <w:rPr>
                <w:lang w:eastAsia="ar-SA"/>
              </w:rPr>
            </w:pPr>
            <w:r>
              <w:rPr>
                <w:lang w:eastAsia="ar-SA"/>
              </w:rPr>
              <w:t>4в</w:t>
            </w:r>
          </w:p>
        </w:tc>
        <w:tc>
          <w:tcPr>
            <w:tcW w:w="833"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1971</w:t>
            </w:r>
          </w:p>
        </w:tc>
        <w:tc>
          <w:tcPr>
            <w:tcW w:w="1276" w:type="dxa"/>
            <w:tcBorders>
              <w:top w:val="single" w:sz="4" w:space="0" w:color="auto"/>
              <w:left w:val="single" w:sz="4" w:space="0" w:color="auto"/>
              <w:bottom w:val="single" w:sz="4" w:space="0" w:color="auto"/>
              <w:right w:val="single" w:sz="4" w:space="0" w:color="auto"/>
            </w:tcBorders>
          </w:tcPr>
          <w:p w:rsidR="00200B41" w:rsidRPr="0034650E" w:rsidRDefault="00200B41" w:rsidP="00200B41">
            <w:pPr>
              <w:suppressAutoHyphens/>
              <w:jc w:val="both"/>
              <w:rPr>
                <w:lang w:eastAsia="ar-SA"/>
              </w:rPr>
            </w:pPr>
            <w:r>
              <w:rPr>
                <w:lang w:eastAsia="ar-SA"/>
              </w:rPr>
              <w:t>Высшее</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23</w:t>
            </w:r>
          </w:p>
          <w:p w:rsidR="00200B41" w:rsidRDefault="00200B41" w:rsidP="00200B41">
            <w:pPr>
              <w:suppressAutoHyphens/>
              <w:jc w:val="both"/>
              <w:rPr>
                <w:lang w:eastAsia="ar-SA"/>
              </w:rPr>
            </w:pPr>
            <w:r>
              <w:rPr>
                <w:lang w:eastAsia="ar-SA"/>
              </w:rPr>
              <w:t>высшая</w:t>
            </w:r>
          </w:p>
        </w:tc>
        <w:tc>
          <w:tcPr>
            <w:tcW w:w="1134"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«Школа России»</w:t>
            </w:r>
          </w:p>
        </w:tc>
        <w:tc>
          <w:tcPr>
            <w:tcW w:w="1275"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владеет</w:t>
            </w:r>
          </w:p>
        </w:tc>
        <w:tc>
          <w:tcPr>
            <w:tcW w:w="1276"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r>
              <w:rPr>
                <w:lang w:eastAsia="ar-SA"/>
              </w:rPr>
              <w:t>ФГОС</w:t>
            </w:r>
          </w:p>
          <w:p w:rsidR="00200B41" w:rsidRDefault="00200B41" w:rsidP="00200B41">
            <w:pPr>
              <w:suppressAutoHyphens/>
              <w:jc w:val="both"/>
              <w:rPr>
                <w:lang w:eastAsia="ar-SA"/>
              </w:rPr>
            </w:pPr>
            <w:r>
              <w:rPr>
                <w:lang w:eastAsia="ar-SA"/>
              </w:rPr>
              <w:t>2012 -2014</w:t>
            </w:r>
          </w:p>
        </w:tc>
        <w:tc>
          <w:tcPr>
            <w:tcW w:w="1559" w:type="dxa"/>
            <w:tcBorders>
              <w:top w:val="single" w:sz="4" w:space="0" w:color="auto"/>
              <w:left w:val="single" w:sz="4" w:space="0" w:color="auto"/>
              <w:bottom w:val="single" w:sz="4" w:space="0" w:color="auto"/>
              <w:right w:val="single" w:sz="4" w:space="0" w:color="auto"/>
            </w:tcBorders>
          </w:tcPr>
          <w:p w:rsidR="00200B41" w:rsidRDefault="00200B41" w:rsidP="00200B41">
            <w:pPr>
              <w:suppressAutoHyphens/>
              <w:jc w:val="both"/>
              <w:rPr>
                <w:lang w:eastAsia="ar-SA"/>
              </w:rPr>
            </w:pPr>
          </w:p>
        </w:tc>
      </w:tr>
    </w:tbl>
    <w:p w:rsidR="00200B41" w:rsidRDefault="00200B41" w:rsidP="00200B41">
      <w:pPr>
        <w:rPr>
          <w:b/>
          <w:bCs/>
        </w:rPr>
      </w:pPr>
    </w:p>
    <w:p w:rsidR="00200B41" w:rsidRDefault="00200B41" w:rsidP="00F005F2">
      <w:pPr>
        <w:spacing w:line="276" w:lineRule="auto"/>
        <w:rPr>
          <w:u w:val="single"/>
        </w:rPr>
      </w:pPr>
    </w:p>
    <w:p w:rsidR="00200B41" w:rsidRDefault="00200B41" w:rsidP="00F005F2">
      <w:pPr>
        <w:spacing w:line="276" w:lineRule="auto"/>
        <w:rPr>
          <w:u w:val="single"/>
        </w:rPr>
      </w:pPr>
    </w:p>
    <w:p w:rsidR="00200B41" w:rsidRDefault="00200B41" w:rsidP="00F005F2">
      <w:pPr>
        <w:spacing w:line="276" w:lineRule="auto"/>
        <w:rPr>
          <w:u w:val="single"/>
        </w:rPr>
      </w:pPr>
    </w:p>
    <w:p w:rsidR="00200B41" w:rsidRDefault="00200B41" w:rsidP="00F005F2">
      <w:pPr>
        <w:spacing w:line="276" w:lineRule="auto"/>
        <w:rPr>
          <w:u w:val="single"/>
        </w:rPr>
      </w:pPr>
    </w:p>
    <w:p w:rsidR="00200B41" w:rsidRDefault="00200B41" w:rsidP="00F005F2">
      <w:pPr>
        <w:spacing w:line="276" w:lineRule="auto"/>
        <w:rPr>
          <w:u w:val="single"/>
        </w:rPr>
      </w:pPr>
    </w:p>
    <w:p w:rsidR="00200B41" w:rsidRDefault="00200B41" w:rsidP="00F005F2">
      <w:pPr>
        <w:spacing w:line="276" w:lineRule="auto"/>
        <w:rPr>
          <w:u w:val="single"/>
        </w:rPr>
      </w:pPr>
    </w:p>
    <w:p w:rsidR="00200B41" w:rsidRDefault="00200B41" w:rsidP="00F005F2">
      <w:pPr>
        <w:spacing w:line="276" w:lineRule="auto"/>
        <w:rPr>
          <w:u w:val="single"/>
        </w:rPr>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9556A4" w:rsidRDefault="009556A4" w:rsidP="00B7664E">
      <w:pPr>
        <w:autoSpaceDE w:val="0"/>
        <w:autoSpaceDN w:val="0"/>
        <w:adjustRightInd w:val="0"/>
        <w:spacing w:line="276" w:lineRule="auto"/>
        <w:ind w:firstLine="708"/>
        <w:jc w:val="both"/>
      </w:pPr>
    </w:p>
    <w:p w:rsidR="00B7664E" w:rsidRPr="004F6E65" w:rsidRDefault="00B7664E" w:rsidP="00B7664E">
      <w:pPr>
        <w:autoSpaceDE w:val="0"/>
        <w:autoSpaceDN w:val="0"/>
        <w:adjustRightInd w:val="0"/>
        <w:spacing w:line="276" w:lineRule="auto"/>
        <w:ind w:firstLine="708"/>
        <w:jc w:val="both"/>
      </w:pPr>
      <w:r w:rsidRPr="004F6E65">
        <w:t xml:space="preserve">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учебников. </w:t>
      </w:r>
    </w:p>
    <w:p w:rsidR="00B7664E" w:rsidRPr="004F6E65" w:rsidRDefault="00B7664E" w:rsidP="00B7664E">
      <w:pPr>
        <w:shd w:val="clear" w:color="auto" w:fill="FFFFFF"/>
        <w:autoSpaceDE w:val="0"/>
        <w:autoSpaceDN w:val="0"/>
        <w:adjustRightInd w:val="0"/>
        <w:spacing w:line="276" w:lineRule="auto"/>
        <w:ind w:firstLine="567"/>
        <w:jc w:val="both"/>
      </w:pPr>
      <w:r w:rsidRPr="004F6E65">
        <w:t>Система учебников</w:t>
      </w:r>
      <w:r>
        <w:t xml:space="preserve"> УМК</w:t>
      </w:r>
      <w:r w:rsidRPr="004F6E65">
        <w:t xml:space="preserve"> «Школа России»</w:t>
      </w:r>
      <w:r>
        <w:t xml:space="preserve"> и развивающей системы Л.В. Занкова </w:t>
      </w:r>
      <w:r w:rsidRPr="004F6E65">
        <w:t xml:space="preserve"> представляет собой ядро целостной и сконструированной на основе единых методологических и методических принципов  информационно-образовате</w:t>
      </w:r>
      <w:r w:rsidR="008F0644">
        <w:t>льной среды для начальной школы.</w:t>
      </w:r>
      <w:r w:rsidRPr="004F6E65">
        <w:t xml:space="preserve"> </w:t>
      </w:r>
    </w:p>
    <w:p w:rsidR="00B7664E" w:rsidRPr="004F6E65" w:rsidRDefault="008F0644" w:rsidP="00B7664E">
      <w:pPr>
        <w:shd w:val="clear" w:color="auto" w:fill="FFFFFF"/>
        <w:autoSpaceDE w:val="0"/>
        <w:autoSpaceDN w:val="0"/>
        <w:adjustRightInd w:val="0"/>
        <w:spacing w:line="276" w:lineRule="auto"/>
        <w:ind w:firstLine="567"/>
        <w:jc w:val="both"/>
      </w:pPr>
      <w:r>
        <w:lastRenderedPageBreak/>
        <w:t xml:space="preserve"> УМК</w:t>
      </w:r>
      <w:r w:rsidR="00B7664E" w:rsidRPr="004F6E65">
        <w:t xml:space="preserve"> пре</w:t>
      </w:r>
      <w:r>
        <w:t>дставлены</w:t>
      </w:r>
      <w:r w:rsidR="00B7664E" w:rsidRPr="004F6E65">
        <w:t xml:space="preserve">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мультимедийными приложениями (DVD-видео, программное обеспечение для интерактивной доски и CD-ROM диски и др.), интернет поддержкой и пр. </w:t>
      </w:r>
    </w:p>
    <w:p w:rsidR="00B7664E" w:rsidRPr="000A5ED8" w:rsidRDefault="00B7664E" w:rsidP="00B7664E">
      <w:pPr>
        <w:ind w:left="709"/>
        <w:jc w:val="center"/>
        <w:rPr>
          <w:b/>
        </w:rPr>
      </w:pPr>
      <w:r>
        <w:rPr>
          <w:b/>
        </w:rPr>
        <w:t>Используемые</w:t>
      </w:r>
      <w:r w:rsidRPr="000A5ED8">
        <w:rPr>
          <w:b/>
        </w:rPr>
        <w:t xml:space="preserve"> УМК:</w:t>
      </w:r>
    </w:p>
    <w:p w:rsidR="00B7664E" w:rsidRDefault="00B7664E" w:rsidP="00B7664E">
      <w:pPr>
        <w:ind w:left="1069"/>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1908"/>
        <w:gridCol w:w="1360"/>
        <w:gridCol w:w="1705"/>
        <w:gridCol w:w="3068"/>
        <w:gridCol w:w="5035"/>
      </w:tblGrid>
      <w:tr w:rsidR="00B7664E" w:rsidRPr="007C27B6" w:rsidTr="00F74FFB">
        <w:trPr>
          <w:jc w:val="center"/>
        </w:trPr>
        <w:tc>
          <w:tcPr>
            <w:tcW w:w="720" w:type="pct"/>
            <w:shd w:val="clear" w:color="auto" w:fill="auto"/>
            <w:vAlign w:val="center"/>
          </w:tcPr>
          <w:p w:rsidR="00B7664E" w:rsidRPr="007C27B6" w:rsidRDefault="00B7664E" w:rsidP="00F74FFB">
            <w:pPr>
              <w:jc w:val="center"/>
              <w:rPr>
                <w:rFonts w:ascii="Calibri" w:eastAsia="Calibri" w:hAnsi="Calibri"/>
                <w:sz w:val="20"/>
                <w:szCs w:val="20"/>
              </w:rPr>
            </w:pPr>
            <w:r w:rsidRPr="007C27B6">
              <w:rPr>
                <w:rFonts w:ascii="Calibri" w:eastAsia="Calibri" w:hAnsi="Calibri"/>
                <w:sz w:val="20"/>
                <w:szCs w:val="20"/>
              </w:rPr>
              <w:t>Уровень, ступень образования, вид образовательной</w:t>
            </w:r>
          </w:p>
          <w:p w:rsidR="00B7664E" w:rsidRPr="007C27B6" w:rsidRDefault="00B7664E" w:rsidP="00F74FFB">
            <w:pPr>
              <w:jc w:val="center"/>
              <w:rPr>
                <w:rFonts w:ascii="Calibri" w:eastAsia="Calibri" w:hAnsi="Calibri"/>
                <w:sz w:val="20"/>
                <w:szCs w:val="20"/>
              </w:rPr>
            </w:pPr>
            <w:r w:rsidRPr="007C27B6">
              <w:rPr>
                <w:rFonts w:ascii="Calibri" w:eastAsia="Calibri" w:hAnsi="Calibri"/>
                <w:sz w:val="20"/>
                <w:szCs w:val="20"/>
              </w:rPr>
              <w:t>программы</w:t>
            </w:r>
          </w:p>
          <w:p w:rsidR="00B7664E" w:rsidRPr="007C27B6" w:rsidRDefault="00B7664E" w:rsidP="00F74FFB">
            <w:pPr>
              <w:jc w:val="center"/>
              <w:rPr>
                <w:rFonts w:ascii="Calibri" w:eastAsia="Calibri" w:hAnsi="Calibri"/>
                <w:sz w:val="20"/>
                <w:szCs w:val="20"/>
                <w:lang w:eastAsia="en-US"/>
              </w:rPr>
            </w:pPr>
          </w:p>
        </w:tc>
        <w:tc>
          <w:tcPr>
            <w:tcW w:w="624"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Реализуемая образова-</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тельная</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программа</w:t>
            </w:r>
          </w:p>
          <w:p w:rsidR="00B7664E" w:rsidRPr="007C27B6" w:rsidRDefault="00B7664E" w:rsidP="00F74FFB">
            <w:pPr>
              <w:jc w:val="center"/>
              <w:rPr>
                <w:rFonts w:ascii="Calibri" w:eastAsia="Calibri" w:hAnsi="Calibri"/>
                <w:sz w:val="20"/>
                <w:szCs w:val="20"/>
                <w:lang w:eastAsia="en-US"/>
              </w:rPr>
            </w:pPr>
          </w:p>
        </w:tc>
        <w:tc>
          <w:tcPr>
            <w:tcW w:w="445"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Предмет</w:t>
            </w:r>
          </w:p>
        </w:tc>
        <w:tc>
          <w:tcPr>
            <w:tcW w:w="1004"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Автор и</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наименование</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примерной</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образовательной</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программы</w:t>
            </w:r>
          </w:p>
        </w:tc>
        <w:tc>
          <w:tcPr>
            <w:tcW w:w="164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Учебно – методическое обеспечение, в том числе учебник,</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автор, издательство, год издания</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Русская азбука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p w:rsidR="00B7664E" w:rsidRPr="007C27B6" w:rsidRDefault="00B7664E" w:rsidP="00F74FFB">
            <w:pPr>
              <w:rPr>
                <w:rFonts w:ascii="Calibri" w:eastAsia="Calibri" w:hAnsi="Calibri"/>
                <w:sz w:val="20"/>
                <w:szCs w:val="20"/>
                <w:lang w:eastAsia="en-US"/>
              </w:rPr>
            </w:pP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Русский язык.             В.П.Канакина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Русская азбука            В.Г.Горецкий             1, 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2011 , 2012</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обучению грамоте  к</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учебнику    « Азбука» В.Г.Горецкий .</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О.Е.Жиренко, Л.А.Обухова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Изд.Москва «ВАКО»      2007</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русскому языку к учебнику В.П.Канакиной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 Экзамен  2013</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311C87">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r w:rsidRPr="007C27B6">
              <w:rPr>
                <w:rFonts w:ascii="Calibri" w:eastAsia="Calibri" w:hAnsi="Calibri"/>
                <w:sz w:val="20"/>
                <w:szCs w:val="20"/>
                <w:lang w:eastAsia="en-US"/>
              </w:rPr>
              <w:t xml:space="preserve"> </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Pr="007C27B6">
              <w:rPr>
                <w:rFonts w:ascii="Calibri" w:eastAsia="Calibri" w:hAnsi="Calibri"/>
                <w:sz w:val="20"/>
                <w:szCs w:val="20"/>
                <w:lang w:eastAsia="en-US"/>
              </w:rPr>
              <w:t>тение</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p w:rsidR="00B7664E" w:rsidRPr="007C27B6" w:rsidRDefault="00B7664E" w:rsidP="00F74FFB">
            <w:pPr>
              <w:rPr>
                <w:rFonts w:ascii="Calibri" w:eastAsia="Calibri" w:hAnsi="Calibri"/>
                <w:sz w:val="20"/>
                <w:szCs w:val="20"/>
                <w:lang w:eastAsia="en-US"/>
              </w:rPr>
            </w:pP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    Л.Ф.Климанова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2013 , 2015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Поурочныепланы  по учебнику Л.ф.Климановой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2010</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p w:rsidR="00B7664E" w:rsidRPr="007C27B6" w:rsidRDefault="00B7664E" w:rsidP="00F74FFB">
            <w:pPr>
              <w:rPr>
                <w:rFonts w:ascii="Calibri" w:eastAsia="Calibri" w:hAnsi="Calibri"/>
                <w:sz w:val="20"/>
                <w:szCs w:val="20"/>
                <w:lang w:eastAsia="en-US"/>
              </w:rPr>
            </w:pP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Математика                 М.И.Моро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к учебнику «Математика»  М.И.Моро</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Е.П.Феофанова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Изд.Москва «ВАКО»      2007</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к учебнику «Математика»  М.И.Моро</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С.В.Бахтина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 Экзамен   2012</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p w:rsidR="00B7664E" w:rsidRPr="007C27B6" w:rsidRDefault="00B7664E" w:rsidP="00F74FFB">
            <w:pPr>
              <w:rPr>
                <w:rFonts w:ascii="Calibri" w:eastAsia="Calibri" w:hAnsi="Calibri"/>
                <w:sz w:val="20"/>
                <w:szCs w:val="20"/>
                <w:lang w:eastAsia="en-US"/>
              </w:rPr>
            </w:pP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Окружающий мир.     А.А.Плешаков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2012 , 2015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Изд.Москва «ВАКО»      2007</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предмету «Окружающий мир». 1        класс  ФГОС   к учеб А.А.Плешакова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А.А.Плешаков , С.Н. Ионова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2012</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предмету «Окружающий мир». 1        класс  ФГОС   к учеб А.А. Плешакова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Е.М. Тихомирова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Экзамен   2012</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Default="008E7B24" w:rsidP="00F74FFB">
            <w:pPr>
              <w:rPr>
                <w:rFonts w:ascii="Calibri" w:eastAsia="Calibri" w:hAnsi="Calibri"/>
                <w:sz w:val="20"/>
                <w:szCs w:val="20"/>
                <w:lang w:eastAsia="en-US"/>
              </w:rPr>
            </w:pPr>
            <w:r>
              <w:rPr>
                <w:rFonts w:ascii="Calibri" w:eastAsia="Calibri" w:hAnsi="Calibri"/>
                <w:sz w:val="20"/>
                <w:szCs w:val="20"/>
                <w:lang w:eastAsia="en-US"/>
              </w:rPr>
              <w:t xml:space="preserve">Авторская </w:t>
            </w:r>
            <w:r w:rsidR="00EF0048">
              <w:rPr>
                <w:rFonts w:ascii="Calibri" w:eastAsia="Calibri" w:hAnsi="Calibri"/>
                <w:sz w:val="20"/>
                <w:szCs w:val="20"/>
                <w:lang w:eastAsia="en-US"/>
              </w:rPr>
              <w:t>программа</w:t>
            </w:r>
          </w:p>
          <w:p w:rsidR="008E7B24" w:rsidRPr="007C27B6" w:rsidRDefault="008E7B24" w:rsidP="00F74FFB">
            <w:pPr>
              <w:rPr>
                <w:rFonts w:ascii="Calibri" w:eastAsia="Calibri" w:hAnsi="Calibri"/>
                <w:sz w:val="20"/>
                <w:szCs w:val="20"/>
                <w:lang w:eastAsia="en-US"/>
              </w:rPr>
            </w:pPr>
            <w:r>
              <w:rPr>
                <w:rFonts w:ascii="Calibri" w:eastAsia="Calibri" w:hAnsi="Calibri"/>
                <w:sz w:val="20"/>
                <w:szCs w:val="20"/>
                <w:lang w:eastAsia="en-US"/>
              </w:rPr>
              <w:t>А.В.Бородиной</w:t>
            </w:r>
          </w:p>
          <w:p w:rsidR="00B7664E" w:rsidRPr="007C27B6" w:rsidRDefault="00B7664E" w:rsidP="00F74FFB">
            <w:pPr>
              <w:rPr>
                <w:rFonts w:ascii="Calibri" w:eastAsia="Calibri" w:hAnsi="Calibri"/>
                <w:sz w:val="20"/>
                <w:szCs w:val="20"/>
                <w:lang w:eastAsia="en-US"/>
              </w:rPr>
            </w:pP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 А.В .Бородина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2010</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Пособие для учителя. Мы и наша культура.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 Бородина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«Экзамен» Москва   2010</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Духовно – нравственное воспитание младших</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школьников.</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С.Э. Наперстникова , О.В.Лукашенко ,</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И.С.Ломоносова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Великие Луки   2012</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p w:rsidR="00B7664E" w:rsidRPr="007C27B6" w:rsidRDefault="00B7664E" w:rsidP="00F74FFB">
            <w:pPr>
              <w:rPr>
                <w:rFonts w:ascii="Calibri" w:eastAsia="Calibri" w:hAnsi="Calibri"/>
                <w:sz w:val="20"/>
                <w:szCs w:val="20"/>
                <w:lang w:eastAsia="en-US"/>
              </w:rPr>
            </w:pP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Искусство и ты.          Л.А. Неменская.</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Просвещение      2010</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 xml:space="preserve">Образовательная программа </w:t>
            </w:r>
            <w:r w:rsidRPr="007C27B6">
              <w:rPr>
                <w:rFonts w:ascii="Calibri" w:eastAsia="Calibri" w:hAnsi="Calibri"/>
                <w:color w:val="000000"/>
                <w:sz w:val="20"/>
                <w:szCs w:val="20"/>
                <w:lang w:eastAsia="en-US"/>
              </w:rPr>
              <w:lastRenderedPageBreak/>
              <w:t>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w:t>
            </w:r>
            <w:r w:rsidRPr="007C27B6">
              <w:rPr>
                <w:rFonts w:ascii="Calibri" w:eastAsia="Calibri" w:hAnsi="Calibri"/>
                <w:sz w:val="20"/>
                <w:szCs w:val="20"/>
                <w:lang w:eastAsia="en-US"/>
              </w:rPr>
              <w:lastRenderedPageBreak/>
              <w:t>Горецкий, М.И. Моро, А.А. Плешаков, В.П. Канакина, Л.М. Зеленина, Л.Ф. Климанова и др.</w:t>
            </w:r>
          </w:p>
          <w:p w:rsidR="00B7664E" w:rsidRPr="007C27B6" w:rsidRDefault="00B7664E" w:rsidP="00F74FFB">
            <w:pPr>
              <w:rPr>
                <w:rFonts w:ascii="Calibri" w:eastAsia="Calibri" w:hAnsi="Calibri"/>
                <w:sz w:val="20"/>
                <w:szCs w:val="20"/>
                <w:lang w:eastAsia="en-US"/>
              </w:rPr>
            </w:pP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Технология Н.М. Конышева Художественно – конструкторская деятельность</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Изд. Ассоциация 21 век Смоленск 2007</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Русская азбука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Русский язык                А.В .Полякова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Просвещение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планы к учебнику А.В. Поляковой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2010</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Азбука.                          Н.В. Нечаева.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Методические рекомендации к курсу « Обучение грамоте»</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Н.В. Нечаева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Учебная литература изд. Дом Федоров 2011</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Комплект тетрадей. Я читаю.                      1,2,3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2011</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Pr="007C27B6">
              <w:rPr>
                <w:rFonts w:ascii="Calibri" w:eastAsia="Calibri" w:hAnsi="Calibri"/>
                <w:sz w:val="20"/>
                <w:szCs w:val="20"/>
                <w:lang w:eastAsia="en-US"/>
              </w:rPr>
              <w:t>тение</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В.Ю. Свиридова.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Хрестоматия.  В.Ю. Свиридова.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2010</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Математика .              И.И. Аргинская         1,2 части                   Самара. Федоров .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планы к учебнику И.И. Аргинской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Г.Т. Дьячкова , М.В. Лободина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2012</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Занкова» ,авторы: Н.В. Нечаева, А.В., Полякова, Н.В. </w:t>
            </w:r>
            <w:r w:rsidRPr="007C27B6">
              <w:rPr>
                <w:rFonts w:ascii="Calibri" w:eastAsia="Calibri" w:hAnsi="Calibri"/>
                <w:sz w:val="20"/>
                <w:szCs w:val="20"/>
                <w:lang w:eastAsia="en-US"/>
              </w:rPr>
              <w:lastRenderedPageBreak/>
              <w:t>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Окружающий мир.     Н.Я .Дмитриева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Поурочное планирование по учебнику Н.Я. Дмитриевой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Т.В .Ковригина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2012</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Умные руки.   Н.А .Цирулик</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Корпорация Федоров                2010</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1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Искусство и ты .    Л.А. Неменская</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Просвещение,          2008</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Русский язык.             В.П. Канакина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.Просвещение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русскому языку к УМК</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В.П. Канакиной .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Т.Н. Ситникова, И.Ф. Яценко , Н.Ю. Васильева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Издат.М. «ВАКО» 2012</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Литературное чтение</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    Л.Ф. Климанова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Просвещение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литературному чтению.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С.В. Кутявина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Изд.М. «ВАКО» 2012</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Канакина, Л.М. </w:t>
            </w:r>
            <w:r w:rsidRPr="007C27B6">
              <w:rPr>
                <w:rFonts w:ascii="Calibri" w:eastAsia="Calibri" w:hAnsi="Calibri"/>
                <w:sz w:val="20"/>
                <w:szCs w:val="20"/>
                <w:lang w:eastAsia="en-US"/>
              </w:rPr>
              <w:lastRenderedPageBreak/>
              <w:t>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Математика                 М.И. Моро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Просвещение     2011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математике.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Т.Н.Ситникова , И.Ф.Яценко</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Издат.М. «ВАКО» 2012</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Окружающий мир.     А.А. Плешаков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Просвещение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предмету «Окружающий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мир».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«Экзамен» Москва   2012</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Английский язык</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Авторская программа курса английского языка к УМК «Enjoy English» для учащихся 2-11 классов общеобразовательных учреждений (авт. М.З. Биболетова, Н.Н.Трубанева</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Английский язык . М.З. Биболетова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Титул   2012,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2         класса с поурочным планированием.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М.З .Биболетова ,  О.А. Денисенко ,  Н.Н. Трубанева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 Титул  2013</w:t>
            </w:r>
          </w:p>
          <w:p w:rsidR="00B7664E" w:rsidRPr="007C27B6" w:rsidRDefault="00B7664E" w:rsidP="00F74FFB">
            <w:pPr>
              <w:autoSpaceDE w:val="0"/>
              <w:autoSpaceDN w:val="0"/>
              <w:adjustRightInd w:val="0"/>
              <w:rPr>
                <w:rFonts w:ascii="Calibri" w:eastAsia="Calibri" w:hAnsi="Calibri"/>
                <w:sz w:val="20"/>
                <w:szCs w:val="20"/>
                <w:lang w:eastAsia="en-US"/>
              </w:rPr>
            </w:pPr>
          </w:p>
          <w:p w:rsidR="00B7664E" w:rsidRPr="007C27B6" w:rsidRDefault="00B7664E" w:rsidP="00F74FFB">
            <w:pPr>
              <w:autoSpaceDE w:val="0"/>
              <w:autoSpaceDN w:val="0"/>
              <w:adjustRightInd w:val="0"/>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7A0AEB" w:rsidP="00F74FFB">
            <w:pPr>
              <w:rPr>
                <w:rFonts w:ascii="Calibri" w:eastAsia="Calibri" w:hAnsi="Calibri"/>
                <w:sz w:val="20"/>
                <w:szCs w:val="20"/>
                <w:lang w:eastAsia="en-US"/>
              </w:rPr>
            </w:pPr>
            <w:r>
              <w:rPr>
                <w:rFonts w:ascii="Calibri" w:eastAsia="Calibri" w:hAnsi="Calibri"/>
                <w:sz w:val="20"/>
                <w:szCs w:val="20"/>
                <w:lang w:eastAsia="en-US"/>
              </w:rPr>
              <w:t>Авторская программа А.В.Бородиной</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 А.В. Бородина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2011</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Пособие для учителя. Мир вокруг и внутри нас.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А.В.Бородина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«Экзамен» Москва   2010</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Духовно – нравственное воспитание младших</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школьников.</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С.Э Наперстникова , О.В. Лукашенко ,</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 Ломоносова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Великие Луки   2012</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Искусство и ты.          Л.А. Неменская.</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Просвещение      2009</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Технология</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Маленький мастер.       Т. Геронимус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М.АСТ. Пресс            2009</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 xml:space="preserve">Уровень начального </w:t>
            </w:r>
            <w:r>
              <w:rPr>
                <w:rFonts w:ascii="Calibri" w:eastAsia="Calibri" w:hAnsi="Calibri"/>
                <w:sz w:val="20"/>
                <w:szCs w:val="20"/>
                <w:lang w:eastAsia="en-US"/>
              </w:rPr>
              <w:lastRenderedPageBreak/>
              <w:t>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 xml:space="preserve">Образовательная </w:t>
            </w:r>
            <w:r w:rsidRPr="007C27B6">
              <w:rPr>
                <w:rFonts w:ascii="Calibri" w:eastAsia="Calibri" w:hAnsi="Calibri"/>
                <w:color w:val="000000"/>
                <w:sz w:val="20"/>
                <w:szCs w:val="20"/>
                <w:lang w:eastAsia="en-US"/>
              </w:rPr>
              <w:lastRenderedPageBreak/>
              <w:t>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 xml:space="preserve">Образовательная программа </w:t>
            </w:r>
            <w:r w:rsidRPr="007C27B6">
              <w:rPr>
                <w:rFonts w:ascii="Calibri" w:eastAsia="Calibri" w:hAnsi="Calibri"/>
                <w:sz w:val="20"/>
                <w:szCs w:val="20"/>
                <w:lang w:eastAsia="en-US"/>
              </w:rPr>
              <w:lastRenderedPageBreak/>
              <w:t>«Развивающая система обучения Л.В. Занкова» . Аторы: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Русский язык                А.В.Полякова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М.Просвещение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планы по учебнику А.В.Поляковой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Г.Н.Белова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Изд.Учитель   Волгоград 2008</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Литературное чтение</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В.Ю.Свиридова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Самара.Федоров     2011,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Хрестоматия.  В.Ю.Свиридова.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2010</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Математика .              И.И.Аргинская  1,2 части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      2012</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планы по учебнику И.И.Аргинской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О.В.Росланова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Учитель Волгоград   2008</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Окружающий мир.     Н.Я.Дмитриева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Самара.Федоров.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планы по учебнику Н.Я.Дмитриевой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Т.С.Гулуева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Изд.Учитель Волгоград    2009</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А</w:t>
            </w:r>
            <w:r w:rsidRPr="007C27B6">
              <w:rPr>
                <w:rFonts w:ascii="Calibri" w:eastAsia="Calibri" w:hAnsi="Calibri"/>
                <w:sz w:val="20"/>
                <w:szCs w:val="20"/>
                <w:lang w:eastAsia="en-US"/>
              </w:rPr>
              <w:t>нглийский язык</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Авторская программа курса английского языка к УМК «Enjoy English» для учащихся 2-11 классов общеобразовательных учреждений (авт. М.З. Биболетова, Н.Н.Трубанева</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Английский язык . М.З.Биболетова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Титул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2         класса с поурочным планированием.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М.З.Биболетова ,  О.А.Денисенко ,  Н.Н.Трубанева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 Титул  2013</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7A0AEB" w:rsidP="007A0AEB">
            <w:pPr>
              <w:rPr>
                <w:rFonts w:ascii="Calibri" w:eastAsia="Calibri" w:hAnsi="Calibri"/>
                <w:sz w:val="20"/>
                <w:szCs w:val="20"/>
                <w:lang w:eastAsia="en-US"/>
              </w:rPr>
            </w:pPr>
            <w:r>
              <w:rPr>
                <w:rFonts w:ascii="Calibri" w:eastAsia="Calibri" w:hAnsi="Calibri"/>
                <w:sz w:val="20"/>
                <w:szCs w:val="20"/>
                <w:lang w:eastAsia="en-US"/>
              </w:rPr>
              <w:t>Авторская программа А.В.Бородиной</w:t>
            </w:r>
            <w:r w:rsidRPr="007C27B6">
              <w:rPr>
                <w:rFonts w:ascii="Calibri" w:eastAsia="Calibri" w:hAnsi="Calibri"/>
                <w:sz w:val="20"/>
                <w:szCs w:val="20"/>
                <w:lang w:eastAsia="en-US"/>
              </w:rPr>
              <w:t xml:space="preserve"> </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 А.В.Бородина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2011</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Искусство и ты .    Е.И.Коротеева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2008</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2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Умные руки.   Н.А.Цирулик</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Корпорация Федоров                2008</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Русский язык.             В.П.Канакина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русскому языку    .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О.И.Дмитриева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Издат.М. «ВАКО» 2013</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Русский язык.            Л.Н.Зеленина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русскому языку</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Л.А.Псарева  О.Е.Жиренко</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Издат.М. «ВАКО» 2007</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Pr="007C27B6">
              <w:rPr>
                <w:rFonts w:ascii="Calibri" w:eastAsia="Calibri" w:hAnsi="Calibri"/>
                <w:sz w:val="20"/>
                <w:szCs w:val="20"/>
                <w:lang w:eastAsia="en-US"/>
              </w:rPr>
              <w:t>тение</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    Л.Ф.Климанова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2012 ,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литературному чтению.</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С.В.Кутявина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Издат.М. «ВАКО» 2013</w:t>
            </w:r>
          </w:p>
        </w:tc>
      </w:tr>
      <w:tr w:rsidR="00B7664E" w:rsidRPr="007C27B6" w:rsidTr="00F74FFB">
        <w:trPr>
          <w:jc w:val="center"/>
        </w:trPr>
        <w:tc>
          <w:tcPr>
            <w:tcW w:w="720" w:type="pct"/>
            <w:shd w:val="clear" w:color="auto" w:fill="auto"/>
            <w:vAlign w:val="center"/>
          </w:tcPr>
          <w:p w:rsidR="00B7664E" w:rsidRPr="007C27B6" w:rsidRDefault="00311C87" w:rsidP="00311C87">
            <w:pP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Математика                 М.И.Моро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2012 , 2014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математике.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Т.Н.Ситникова , И.Ф.Яценко</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Издат.М. «ВАКО» 2013</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Окружающий мир.     А.А.Плешаков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2012  ,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по ОКМ    .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Н.Ю.Васильева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Издат.М. «ВАКО» 2012</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А</w:t>
            </w:r>
            <w:r w:rsidRPr="007C27B6">
              <w:rPr>
                <w:rFonts w:ascii="Calibri" w:eastAsia="Calibri" w:hAnsi="Calibri"/>
                <w:sz w:val="20"/>
                <w:szCs w:val="20"/>
                <w:lang w:eastAsia="en-US"/>
              </w:rPr>
              <w:t>нглийский язык</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Авторская программа курса английского языка к УМК «Enjoy English» для учащихся 2-11 классов общеобразовательных учреждений (авт. М.З. Биболетова, Н.Н.Трубанева</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Английский язык . М.З.Биболетова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Титул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Немецкий язык.     И.Л.Бим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4 класса с поурочным планированием.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М.З.Биболетова ,  О.А.Денисенко ,  Н.Н.Трубанева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 Титул  2012</w:t>
            </w:r>
          </w:p>
          <w:p w:rsidR="00B7664E" w:rsidRPr="007C27B6" w:rsidRDefault="00B7664E" w:rsidP="00F74FFB">
            <w:pPr>
              <w:autoSpaceDE w:val="0"/>
              <w:autoSpaceDN w:val="0"/>
              <w:adjustRightInd w:val="0"/>
              <w:rPr>
                <w:rFonts w:ascii="Calibri" w:eastAsia="Calibri" w:hAnsi="Calibri"/>
                <w:sz w:val="20"/>
                <w:szCs w:val="20"/>
                <w:highlight w:val="white"/>
                <w:lang w:eastAsia="en-US"/>
              </w:rPr>
            </w:pPr>
            <w:r w:rsidRPr="007C27B6">
              <w:rPr>
                <w:rFonts w:ascii="Calibri" w:eastAsia="Calibri" w:hAnsi="Calibri"/>
                <w:sz w:val="20"/>
                <w:szCs w:val="20"/>
                <w:highlight w:val="white"/>
                <w:lang w:eastAsia="en-US"/>
              </w:rPr>
              <w:t>- Книга для учителя к учеб. немецкого  языка. для 3 кл.</w:t>
            </w:r>
          </w:p>
          <w:p w:rsidR="00B7664E" w:rsidRPr="007C27B6" w:rsidRDefault="00B7664E" w:rsidP="00F74FFB">
            <w:pPr>
              <w:autoSpaceDE w:val="0"/>
              <w:autoSpaceDN w:val="0"/>
              <w:adjustRightInd w:val="0"/>
              <w:rPr>
                <w:rFonts w:ascii="Calibri" w:eastAsia="Calibri" w:hAnsi="Calibri"/>
                <w:sz w:val="20"/>
                <w:szCs w:val="20"/>
                <w:highlight w:val="white"/>
                <w:lang w:eastAsia="en-US"/>
              </w:rPr>
            </w:pPr>
            <w:r w:rsidRPr="007C27B6">
              <w:rPr>
                <w:rFonts w:ascii="Calibri" w:eastAsia="Calibri" w:hAnsi="Calibri"/>
                <w:sz w:val="20"/>
                <w:szCs w:val="20"/>
                <w:highlight w:val="white"/>
                <w:lang w:eastAsia="en-US"/>
              </w:rPr>
              <w:t>Бим И.Л, Рыжова  Л.И., Садомова Л.В.</w:t>
            </w:r>
          </w:p>
          <w:p w:rsidR="00B7664E" w:rsidRPr="007C27B6" w:rsidRDefault="00B7664E" w:rsidP="00F74FFB">
            <w:pPr>
              <w:autoSpaceDE w:val="0"/>
              <w:autoSpaceDN w:val="0"/>
              <w:adjustRightInd w:val="0"/>
              <w:rPr>
                <w:rFonts w:ascii="Calibri" w:eastAsia="Calibri" w:hAnsi="Calibri"/>
                <w:sz w:val="20"/>
                <w:szCs w:val="20"/>
                <w:highlight w:val="white"/>
                <w:lang w:eastAsia="en-US"/>
              </w:rPr>
            </w:pPr>
            <w:r w:rsidRPr="007C27B6">
              <w:rPr>
                <w:rFonts w:ascii="Calibri" w:eastAsia="Calibri" w:hAnsi="Calibri"/>
                <w:sz w:val="20"/>
                <w:szCs w:val="20"/>
                <w:highlight w:val="white"/>
                <w:lang w:eastAsia="en-US"/>
              </w:rPr>
              <w:t>М.: Просвещение,  2013 ( ФГОС)</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 А.В.Бородина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2011</w:t>
            </w: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Искусство и ты.          Л.А.Неменская.</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2008</w:t>
            </w:r>
          </w:p>
        </w:tc>
      </w:tr>
      <w:tr w:rsidR="00B7664E" w:rsidRPr="007C27B6" w:rsidTr="00F74FFB">
        <w:trPr>
          <w:jc w:val="center"/>
        </w:trPr>
        <w:tc>
          <w:tcPr>
            <w:tcW w:w="720" w:type="pct"/>
            <w:shd w:val="clear" w:color="auto" w:fill="auto"/>
            <w:vAlign w:val="center"/>
          </w:tcPr>
          <w:p w:rsidR="00B7664E" w:rsidRPr="007C27B6" w:rsidRDefault="00311C87" w:rsidP="00311C87">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«Школа России», авторы: В.Г. Горецкий, М.И. Моро, А.А. Плешаков, В.П. Канакина, Л.М. </w:t>
            </w:r>
            <w:r w:rsidRPr="007C27B6">
              <w:rPr>
                <w:rFonts w:ascii="Calibri" w:eastAsia="Calibri" w:hAnsi="Calibri"/>
                <w:sz w:val="20"/>
                <w:szCs w:val="20"/>
                <w:lang w:eastAsia="en-US"/>
              </w:rPr>
              <w:lastRenderedPageBreak/>
              <w:t>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Маленький мастер.       Т.Геронимус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М.АСТ.Пресс            2009</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Информатика и ИКТ</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Авторская программа курса для начальной школы «Информатика» Бененсон Е.П., Паутовой А.Г.</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Информатика и ИКТ.  Е.П.Бененсон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Академкнига. Учебник.   2014                                         ФГОС</w:t>
            </w:r>
          </w:p>
          <w:p w:rsidR="00B7664E" w:rsidRPr="007C27B6" w:rsidRDefault="00B7664E" w:rsidP="00F74FFB">
            <w:pPr>
              <w:spacing w:after="240"/>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Русский язык                А.В.Полякова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2013                                                ФГОС</w:t>
            </w:r>
          </w:p>
          <w:p w:rsidR="00B7664E" w:rsidRPr="007C27B6" w:rsidRDefault="00B7664E" w:rsidP="00F74FFB">
            <w:pPr>
              <w:rPr>
                <w:rFonts w:ascii="Calibri" w:eastAsia="Calibri" w:hAnsi="Calibri"/>
                <w:sz w:val="20"/>
                <w:szCs w:val="20"/>
                <w:lang w:eastAsia="en-US"/>
              </w:rPr>
            </w:pPr>
          </w:p>
          <w:p w:rsidR="00B7664E" w:rsidRPr="007C27B6" w:rsidRDefault="00B7664E" w:rsidP="00F74FFB">
            <w:pPr>
              <w:spacing w:after="240"/>
              <w:rPr>
                <w:rFonts w:ascii="Calibri" w:eastAsia="Calibri" w:hAnsi="Calibri"/>
                <w:sz w:val="20"/>
                <w:szCs w:val="20"/>
              </w:rPr>
            </w:pPr>
            <w:r w:rsidRPr="007C27B6">
              <w:rPr>
                <w:rFonts w:ascii="Calibri" w:eastAsia="Calibri" w:hAnsi="Calibri"/>
                <w:sz w:val="20"/>
                <w:szCs w:val="20"/>
              </w:rPr>
              <w:t>Полякова , А. В. Рабочие программы. 1-4 классы: пособие для учителей общеобразовательных учреждений/ А. В. Полякова, Н. А. Песняева.                                                            М.: Просвещение, 2011</w:t>
            </w:r>
          </w:p>
          <w:p w:rsidR="00B7664E" w:rsidRPr="007C27B6" w:rsidRDefault="00B7664E" w:rsidP="00F74FFB">
            <w:pPr>
              <w:spacing w:after="240"/>
              <w:rPr>
                <w:rFonts w:ascii="Calibri" w:eastAsia="Calibri" w:hAnsi="Calibri"/>
                <w:sz w:val="20"/>
                <w:szCs w:val="20"/>
              </w:rPr>
            </w:pPr>
            <w:r w:rsidRPr="007C27B6">
              <w:rPr>
                <w:rFonts w:ascii="Calibri" w:eastAsia="Calibri" w:hAnsi="Calibri"/>
                <w:sz w:val="20"/>
                <w:szCs w:val="20"/>
              </w:rPr>
              <w:t>Полякова, А. В. Русский язык в начальной школе. 3-4 классы: методические рекомендации: пособие для учителя/ А. В Полякова. М.: Просвещение, 2011</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Русский язык 3 класс Поурочные планы по учебнику</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А.В. Поляковой</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Составитель О.В. Росланова</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Издательство»Учитель». Волгоград.</w:t>
            </w:r>
          </w:p>
          <w:p w:rsidR="00B7664E" w:rsidRPr="007C27B6" w:rsidRDefault="00B7664E" w:rsidP="00F74FFB">
            <w:pPr>
              <w:widowControl w:val="0"/>
              <w:spacing w:after="240"/>
              <w:rPr>
                <w:rFonts w:ascii="Calibri" w:eastAsia="Calibri" w:hAnsi="Calibri"/>
                <w:color w:val="000000"/>
                <w:sz w:val="20"/>
                <w:szCs w:val="20"/>
              </w:rPr>
            </w:pP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Pr="007C27B6">
              <w:rPr>
                <w:rFonts w:ascii="Calibri" w:eastAsia="Calibri" w:hAnsi="Calibri"/>
                <w:sz w:val="20"/>
                <w:szCs w:val="20"/>
                <w:lang w:eastAsia="en-US"/>
              </w:rPr>
              <w:t>тение</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В.Ю.Свиридова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Самара.Федоров    2012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Хрестоматия.  В.Ю.Свиридова.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2010</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Свиридова В.Ю. Методические рекомендации к курсу  «Литературное   чтение» 3 класс. Самара, Издательский дом «Фёдоров». Издательство «Учебная литература»</w:t>
            </w:r>
          </w:p>
          <w:p w:rsidR="00B7664E" w:rsidRPr="007C27B6" w:rsidRDefault="00B7664E" w:rsidP="00F74FFB">
            <w:pPr>
              <w:rPr>
                <w:rFonts w:ascii="Calibri" w:eastAsia="Calibri" w:hAnsi="Calibri"/>
                <w:sz w:val="20"/>
                <w:szCs w:val="20"/>
                <w:lang w:eastAsia="en-US"/>
              </w:rPr>
            </w:pPr>
          </w:p>
          <w:p w:rsidR="00B7664E" w:rsidRPr="007C27B6" w:rsidRDefault="00B7664E" w:rsidP="00F74FFB">
            <w:pPr>
              <w:widowControl w:val="0"/>
              <w:spacing w:after="240"/>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311C87"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Математика .              И.И.Аргинская            1,2 части                   Самара. Федоров .      2012                                                  ФГОС</w:t>
            </w:r>
          </w:p>
          <w:p w:rsidR="00B7664E" w:rsidRPr="007C27B6" w:rsidRDefault="00B7664E" w:rsidP="00F74FFB">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Методические пособия для учителя по курсу «Математика»            Самара: Изд. «Учебная литература Издательский         дом «Федоров» - 2011</w:t>
            </w:r>
          </w:p>
          <w:p w:rsidR="00B7664E" w:rsidRPr="007C27B6" w:rsidRDefault="00B7664E" w:rsidP="00F74FFB">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Аргинская, И. И. Сборник заданий по математике для самостоятельных, проверочных и контрольных работ в начальной школе.                                                                       Самара: Изд. «Учебная литература»: Издательский дом «Федоров» - 2012</w:t>
            </w:r>
          </w:p>
          <w:p w:rsidR="00B7664E" w:rsidRPr="007C27B6" w:rsidRDefault="00B7664E" w:rsidP="00F74FFB">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Математика. 3 класс. Поурочные планы по учебнику И.И.Аргинской, Е.И.Ивановской.</w:t>
            </w:r>
          </w:p>
          <w:p w:rsidR="00B7664E" w:rsidRPr="007C27B6" w:rsidRDefault="00B7664E" w:rsidP="00F74FFB">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Издательство  «Учитель». Волгоград. 2008</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Окружающий мир.     Н.Я.Дмитриева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Самара.Федоров.        2013                                              ФГОС</w:t>
            </w:r>
          </w:p>
          <w:p w:rsidR="00B7664E" w:rsidRPr="007C27B6" w:rsidRDefault="00B7664E" w:rsidP="00F74FFB">
            <w:pPr>
              <w:widowControl w:val="0"/>
              <w:spacing w:after="240"/>
              <w:rPr>
                <w:rFonts w:ascii="Calibri" w:eastAsia="Calibri" w:hAnsi="Calibri"/>
                <w:sz w:val="20"/>
                <w:szCs w:val="20"/>
              </w:rPr>
            </w:pPr>
            <w:r w:rsidRPr="007C27B6">
              <w:rPr>
                <w:rFonts w:ascii="Calibri" w:eastAsia="Calibri" w:hAnsi="Calibri"/>
                <w:sz w:val="20"/>
                <w:szCs w:val="20"/>
              </w:rPr>
              <w:t>Дмитриева Н.Я., Казаков А.Н. Методические рекомендации к курсу «Окружающий мир», 3 класс.  Самара: Издательство «Учебная литература»: Издательский дом «Фёдоров»</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Окружающий мир . 3класс. Поурочные планы по учебнику Н.Я.Дмитриевой, А.Н. Казакова. Издательство «Учитель».Волгоград. Составитель Н.Г.Смирнова</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Немецкий язык</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 xml:space="preserve">Авторская программа курса английского языка к УМК «Enjoy English» для учащихся 2-11 классов общеобразовательных </w:t>
            </w:r>
            <w:r w:rsidRPr="007C27B6">
              <w:rPr>
                <w:rFonts w:ascii="Calibri" w:eastAsia="Calibri" w:hAnsi="Calibri"/>
                <w:sz w:val="20"/>
                <w:szCs w:val="20"/>
                <w:lang w:eastAsia="en-US"/>
              </w:rPr>
              <w:lastRenderedPageBreak/>
              <w:t>учреждений (авт. М.З. Биболетова, Н.Н.Трубанева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color w:val="000000"/>
                <w:sz w:val="20"/>
                <w:szCs w:val="20"/>
                <w:lang w:eastAsia="en-US"/>
              </w:rPr>
              <w:t>авторской</w:t>
            </w:r>
            <w:r w:rsidRPr="007C27B6">
              <w:rPr>
                <w:rFonts w:ascii="Calibri" w:eastAsia="Calibri" w:hAnsi="Calibri"/>
                <w:sz w:val="20"/>
                <w:szCs w:val="20"/>
                <w:lang w:eastAsia="en-US"/>
              </w:rPr>
              <w:t xml:space="preserve"> программы по немецкому языку И.Л.Бим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Английский язык . М.З.Биболетова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Титул             2012                                                            ФГОС</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Книга для учителя к учебнику английского  языка   4 </w:t>
            </w:r>
            <w:r w:rsidRPr="007C27B6">
              <w:rPr>
                <w:rFonts w:ascii="Calibri" w:eastAsia="Calibri" w:hAnsi="Calibri"/>
                <w:sz w:val="20"/>
                <w:szCs w:val="20"/>
                <w:lang w:eastAsia="en-US"/>
              </w:rPr>
              <w:lastRenderedPageBreak/>
              <w:t>класса с поурочным планированием.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М.З.Биболетова ,  О.А.Денисенко ,  Н.Н.Трубанева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 Титул  2012</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Информатика и ИКТ</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Авторская программа курса для начальной школы «Информатика» Бененсон Е.П., Паутовой А.Г.</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Информатика и ИКТ.  Е.П.Бененсон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Академкнига. Учебник.   2014                                         ФГОС</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w:t>
            </w:r>
          </w:p>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7A0AEB" w:rsidP="00F74FFB">
            <w:pPr>
              <w:rPr>
                <w:rFonts w:ascii="Calibri" w:eastAsia="Calibri" w:hAnsi="Calibri"/>
                <w:sz w:val="20"/>
                <w:szCs w:val="20"/>
                <w:lang w:eastAsia="en-US"/>
              </w:rPr>
            </w:pPr>
            <w:r>
              <w:rPr>
                <w:rFonts w:ascii="Calibri" w:eastAsia="Calibri" w:hAnsi="Calibri"/>
                <w:sz w:val="20"/>
                <w:szCs w:val="20"/>
                <w:lang w:eastAsia="en-US"/>
              </w:rPr>
              <w:t xml:space="preserve"> Авторская программа А.В.Бородиной</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Основы православной культуры. А.В.Бородина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2011</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Пособие для учителя.О чем рассказывают икона и библия.</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А.В.Бородина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«Экзамен» Москва   2010</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Духовно – нравственное воспитание младших</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школьников.</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С.Э Наперстникова , О.В.Лукашенко ,</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И.С.Ломоносова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 Великие Луки   2012</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rPr>
            </w:pPr>
            <w:r w:rsidRPr="007C27B6">
              <w:rPr>
                <w:rFonts w:ascii="Calibri" w:eastAsia="Calibri" w:hAnsi="Calibri"/>
                <w:sz w:val="20"/>
                <w:szCs w:val="20"/>
              </w:rPr>
              <w:t>Цирулик, Н. А. Методические рекомендации к учебнику «Технология. Твори, выдумывай, пробуй!». 3 класс. / Н. А. Цирулик. - Самара: Изд. «Учебная литература»: Издательский дом «Федоров», 2012</w:t>
            </w:r>
          </w:p>
          <w:p w:rsidR="00B7664E" w:rsidRPr="007C27B6" w:rsidRDefault="00B7664E" w:rsidP="00F74FFB">
            <w:pPr>
              <w:rPr>
                <w:rFonts w:ascii="Calibri" w:eastAsia="Calibri" w:hAnsi="Calibri"/>
                <w:sz w:val="20"/>
                <w:szCs w:val="20"/>
              </w:rPr>
            </w:pPr>
          </w:p>
          <w:p w:rsidR="00B7664E" w:rsidRPr="007C27B6" w:rsidRDefault="00B7664E" w:rsidP="00F74FFB">
            <w:pPr>
              <w:rPr>
                <w:rFonts w:ascii="Calibri" w:eastAsia="Calibri" w:hAnsi="Calibri"/>
                <w:sz w:val="20"/>
                <w:szCs w:val="20"/>
              </w:rPr>
            </w:pP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3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Занкова» . авторы: Н.В. Нечаева, А.В., Полякова, Н.В. Песняева, В.Ю. Свиридова, В.А. Лазарева, И.И. Аргинская, С.Н. </w:t>
            </w:r>
            <w:r w:rsidRPr="007C27B6">
              <w:rPr>
                <w:rFonts w:ascii="Calibri" w:eastAsia="Calibri" w:hAnsi="Calibri"/>
                <w:sz w:val="20"/>
                <w:szCs w:val="20"/>
                <w:lang w:eastAsia="en-US"/>
              </w:rPr>
              <w:lastRenderedPageBreak/>
              <w:t>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Изобразительное искусство. 3 класс: поурочные планы по учебнику В.С.Кузина, Э.И.Кубышкиной /авт.-сост. Л.М.Садкова. – 3-е изд. – Волгоград: Учитель, 2012</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Русский язык.             В.П.Канакина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2014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к учебнику В.П.Канакиной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Т.Н.Ситникова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ВАКО   2014</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bookmarkStart w:id="2" w:name="_GoBack"/>
            <w:bookmarkEnd w:id="2"/>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Pr="007C27B6">
              <w:rPr>
                <w:rFonts w:ascii="Calibri" w:eastAsia="Calibri" w:hAnsi="Calibri"/>
                <w:sz w:val="20"/>
                <w:szCs w:val="20"/>
                <w:lang w:eastAsia="en-US"/>
              </w:rPr>
              <w:t>тение</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    Л.Ф.Климанова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к учебнику Л.Ф.Климановой</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С.В.Кутявина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ВАКО   2014</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Математика                 М.И.Моро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2014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к учебник  М.И.Моро</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Т.Н.Ситникова, ,И.Ф.Яценко</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ВАКО   2014</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Окружающий мир.     А.А.Плешаков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2014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Поурочные разработки к учебнику А.А.Плешакова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Т.Н.Максимова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ВАКО   2014</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Авторская программа курса английского языка к УМК «Enjoy English» для учащихся 2-11 классов общеобразовательных учреждений (авт. М.З. Биболетова, Н.Н.Трубанева</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Английский язык . М.З.Биболетова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Титул   2014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4 класса с поурочным планированием.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М.З.Биболетова ,  О.А.Денисенко ,  Н.Н.Трубанева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 Титул  2012</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Основы светской  этики</w:t>
            </w:r>
          </w:p>
        </w:tc>
        <w:tc>
          <w:tcPr>
            <w:tcW w:w="1004" w:type="pct"/>
            <w:shd w:val="clear" w:color="auto" w:fill="auto"/>
            <w:vAlign w:val="center"/>
          </w:tcPr>
          <w:p w:rsidR="00B7664E" w:rsidRPr="007C27B6" w:rsidRDefault="007A0AEB" w:rsidP="00F74FFB">
            <w:pPr>
              <w:rPr>
                <w:rFonts w:ascii="Calibri" w:eastAsia="Calibri" w:hAnsi="Calibri"/>
                <w:sz w:val="20"/>
                <w:szCs w:val="20"/>
                <w:lang w:eastAsia="en-US"/>
              </w:rPr>
            </w:pPr>
            <w:r>
              <w:rPr>
                <w:rFonts w:ascii="Calibri" w:eastAsia="Calibri" w:hAnsi="Calibri"/>
                <w:sz w:val="20"/>
                <w:szCs w:val="20"/>
                <w:lang w:eastAsia="en-US"/>
              </w:rPr>
              <w:t>Авторская программа: А.Я.Данилюк</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Основы светской этики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2013</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 xml:space="preserve">Образовательная программа </w:t>
            </w:r>
            <w:r w:rsidRPr="007C27B6">
              <w:rPr>
                <w:rFonts w:ascii="Calibri" w:eastAsia="Calibri" w:hAnsi="Calibri"/>
                <w:color w:val="000000"/>
                <w:sz w:val="20"/>
                <w:szCs w:val="20"/>
                <w:lang w:eastAsia="en-US"/>
              </w:rPr>
              <w:lastRenderedPageBreak/>
              <w:t>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Информатика и ИКТ</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 xml:space="preserve">Авторская программа курса для начальной школы </w:t>
            </w:r>
            <w:r w:rsidRPr="007C27B6">
              <w:rPr>
                <w:rFonts w:ascii="Calibri" w:eastAsia="Calibri" w:hAnsi="Calibri"/>
                <w:sz w:val="20"/>
                <w:szCs w:val="20"/>
                <w:lang w:eastAsia="en-US"/>
              </w:rPr>
              <w:lastRenderedPageBreak/>
              <w:t>«Информатика» Бененсон Е.П., Паутовой А.Г.</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Информатика и ИКТ.  Е.П.Бененсон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Академкнига. Учебник.   2014                                         </w:t>
            </w:r>
            <w:r w:rsidRPr="007C27B6">
              <w:rPr>
                <w:rFonts w:ascii="Calibri" w:eastAsia="Calibri" w:hAnsi="Calibri"/>
                <w:sz w:val="20"/>
                <w:szCs w:val="20"/>
                <w:lang w:eastAsia="en-US"/>
              </w:rPr>
              <w:lastRenderedPageBreak/>
              <w:t>ФГОС</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Технология</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Маленький мастер.       Т.Геронимус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М.АСТ.Пресс            2009</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«Школа России» , авторы: В.Г. Горецкий, М.И. Моро, А.А. Плешаков, В.П. Канакина, Л.М. Зеленина, Л.Ф. Климанова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Искусство и ты.          Л.А.Неменская.</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2008</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Русский язык</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Русский язык                А.В.Полякова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2014                                                ФГОС</w:t>
            </w:r>
          </w:p>
          <w:p w:rsidR="00B7664E" w:rsidRPr="007C27B6" w:rsidRDefault="00B7664E" w:rsidP="00F74FFB">
            <w:pPr>
              <w:spacing w:after="240"/>
              <w:rPr>
                <w:rFonts w:ascii="Calibri" w:eastAsia="Calibri" w:hAnsi="Calibri"/>
                <w:sz w:val="20"/>
                <w:szCs w:val="20"/>
              </w:rPr>
            </w:pPr>
            <w:r w:rsidRPr="007C27B6">
              <w:rPr>
                <w:rFonts w:ascii="Calibri" w:eastAsia="Calibri" w:hAnsi="Calibri"/>
                <w:sz w:val="20"/>
                <w:szCs w:val="20"/>
              </w:rPr>
              <w:t>Полякова , А. В. Рабочие программы. 1-4 классы: пособие для учителей общеобразовательных учреждений/ А. В. Полякова, Н. А. Песняева.                                                            М.: Просвещение, 2011</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Русский язык 4класс . Поурочные планы по учебнику</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А.В. Поляковой</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Составитель О.В. Росланова</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Издательство»Учитель». Волгоград.</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Литературное ч</w:t>
            </w:r>
            <w:r w:rsidRPr="007C27B6">
              <w:rPr>
                <w:rFonts w:ascii="Calibri" w:eastAsia="Calibri" w:hAnsi="Calibri"/>
                <w:sz w:val="20"/>
                <w:szCs w:val="20"/>
                <w:lang w:eastAsia="en-US"/>
              </w:rPr>
              <w:t>тение</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В.Ю.Свиридова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Самара.Федоров    2013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color w:val="000000"/>
                <w:sz w:val="20"/>
                <w:szCs w:val="20"/>
              </w:rPr>
              <w:t>Свиридова В.Ю. Методические рекомендации к курсу  «Литературное   чтение» 4 класс. Самара, Издательский дом «Фёдоров». Издательство «Учебная литература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Литературное чтение. Хрестоматия.  В.Ю.Свиридова.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 Федоров.      2010</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 xml:space="preserve">Образовательная программа </w:t>
            </w:r>
            <w:r w:rsidRPr="007C27B6">
              <w:rPr>
                <w:rFonts w:ascii="Calibri" w:eastAsia="Calibri" w:hAnsi="Calibri"/>
                <w:color w:val="000000"/>
                <w:sz w:val="20"/>
                <w:szCs w:val="20"/>
                <w:lang w:eastAsia="en-US"/>
              </w:rPr>
              <w:lastRenderedPageBreak/>
              <w:t>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Математика</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w:t>
            </w:r>
            <w:r w:rsidRPr="007C27B6">
              <w:rPr>
                <w:rFonts w:ascii="Calibri" w:eastAsia="Calibri" w:hAnsi="Calibri"/>
                <w:sz w:val="20"/>
                <w:szCs w:val="20"/>
                <w:lang w:eastAsia="en-US"/>
              </w:rPr>
              <w:lastRenderedPageBreak/>
              <w:t>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Математика .              И.И.Аргинская            1,2 части                   </w:t>
            </w:r>
            <w:r w:rsidRPr="007C27B6">
              <w:rPr>
                <w:rFonts w:ascii="Calibri" w:eastAsia="Calibri" w:hAnsi="Calibri"/>
                <w:sz w:val="20"/>
                <w:szCs w:val="20"/>
                <w:lang w:eastAsia="en-US"/>
              </w:rPr>
              <w:lastRenderedPageBreak/>
              <w:t>Самара. Федоров .      2013, 2014                                         ФГОС</w:t>
            </w:r>
          </w:p>
          <w:p w:rsidR="00B7664E" w:rsidRPr="007C27B6" w:rsidRDefault="00B7664E" w:rsidP="00F74FFB">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Математика. 4 класс. Поурочные планы по учебнику И.И.Аргинской, Е.И.Ивановской.</w:t>
            </w:r>
          </w:p>
          <w:p w:rsidR="00B7664E" w:rsidRPr="007C27B6" w:rsidRDefault="00B7664E" w:rsidP="00F74FFB">
            <w:pPr>
              <w:widowControl w:val="0"/>
              <w:shd w:val="clear" w:color="auto" w:fill="FFFFFF"/>
              <w:spacing w:before="240"/>
              <w:rPr>
                <w:rFonts w:ascii="Calibri" w:eastAsia="Calibri" w:hAnsi="Calibri"/>
                <w:color w:val="000000"/>
                <w:sz w:val="20"/>
                <w:szCs w:val="20"/>
              </w:rPr>
            </w:pPr>
            <w:r w:rsidRPr="007C27B6">
              <w:rPr>
                <w:rFonts w:ascii="Calibri" w:eastAsia="Calibri" w:hAnsi="Calibri"/>
                <w:color w:val="000000"/>
                <w:sz w:val="20"/>
                <w:szCs w:val="20"/>
              </w:rPr>
              <w:t>Издательство  «Учитель». Волгоград. 2008</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Окружающий мир</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авторы: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Окружающий мир.     Н.Я.Дмитриева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Самара.Федоров.        2012 . 2013, 2014                          ФГОС</w:t>
            </w:r>
          </w:p>
          <w:p w:rsidR="00B7664E" w:rsidRPr="007C27B6" w:rsidRDefault="00B7664E" w:rsidP="00F74FFB">
            <w:pPr>
              <w:widowControl w:val="0"/>
              <w:spacing w:after="240"/>
              <w:rPr>
                <w:rFonts w:ascii="Calibri" w:eastAsia="Calibri" w:hAnsi="Calibri"/>
                <w:color w:val="000000"/>
                <w:sz w:val="20"/>
                <w:szCs w:val="20"/>
              </w:rPr>
            </w:pPr>
            <w:r w:rsidRPr="007C27B6">
              <w:rPr>
                <w:rFonts w:ascii="Calibri" w:eastAsia="Calibri" w:hAnsi="Calibri"/>
                <w:color w:val="000000"/>
                <w:sz w:val="20"/>
                <w:szCs w:val="20"/>
              </w:rPr>
              <w:t>Окружающий мир  4класс. Поурочные планы по учебнику Н.Я.Дмитриевой, А.Н. Казакова. Издательство «Учитель».Волгоград. Составитель Н.Г.Смирнова</w:t>
            </w:r>
          </w:p>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Английский язык</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Авторская программа курса английского языка к УМК «Enjoy English» для учащихся 2-11 классов общеобразовательных учреждений (авт. М.З. Биболетова, Н.Н.Трубанева</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Английский язык . М.З.Биболетова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Титул             2014                                                            ФГОС</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Информатика и ИКТ</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Авторская программа курса для начальной школы «Информатика» Бененсон Е.П., Паутовой А.Г.</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Информатика и ИКТ.  Е.П.Бененсон       1,2 части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Академкнига. Учебник.   2014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Книга для учителя к учебнику английского  языка   4 класса с поурочным планированием. ФГОС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М.З.Биболетова ,  О.А.Денисенко ,  Н.Н.Трубанева</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Издат. Титул  2012</w:t>
            </w:r>
          </w:p>
          <w:p w:rsidR="00B7664E" w:rsidRPr="007C27B6" w:rsidRDefault="00B7664E" w:rsidP="00F74FFB">
            <w:pPr>
              <w:rPr>
                <w:rFonts w:ascii="Calibri" w:eastAsia="Calibri" w:hAnsi="Calibri"/>
                <w:sz w:val="20"/>
                <w:szCs w:val="20"/>
                <w:lang w:eastAsia="en-US"/>
              </w:rPr>
            </w:pP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Образовательная программа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Основы  светской</w:t>
            </w:r>
          </w:p>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этики</w:t>
            </w:r>
          </w:p>
          <w:p w:rsidR="00B7664E" w:rsidRPr="007C27B6" w:rsidRDefault="00B7664E" w:rsidP="00F74FFB">
            <w:pPr>
              <w:jc w:val="center"/>
              <w:rPr>
                <w:rFonts w:ascii="Calibri" w:eastAsia="Calibri" w:hAnsi="Calibri"/>
                <w:sz w:val="20"/>
                <w:szCs w:val="20"/>
                <w:lang w:eastAsia="en-US"/>
              </w:rPr>
            </w:pPr>
          </w:p>
        </w:tc>
        <w:tc>
          <w:tcPr>
            <w:tcW w:w="1004" w:type="pct"/>
            <w:shd w:val="clear" w:color="auto" w:fill="auto"/>
            <w:vAlign w:val="center"/>
          </w:tcPr>
          <w:p w:rsidR="00B7664E" w:rsidRDefault="007A0AEB" w:rsidP="00F74FFB">
            <w:pPr>
              <w:rPr>
                <w:rFonts w:ascii="Calibri" w:eastAsia="Calibri" w:hAnsi="Calibri"/>
                <w:sz w:val="20"/>
                <w:szCs w:val="20"/>
                <w:lang w:eastAsia="en-US"/>
              </w:rPr>
            </w:pPr>
            <w:r>
              <w:rPr>
                <w:rFonts w:ascii="Calibri" w:eastAsia="Calibri" w:hAnsi="Calibri"/>
                <w:sz w:val="20"/>
                <w:szCs w:val="20"/>
                <w:lang w:eastAsia="en-US"/>
              </w:rPr>
              <w:t>Авторская программа:</w:t>
            </w:r>
          </w:p>
          <w:p w:rsidR="007A0AEB" w:rsidRPr="007C27B6" w:rsidRDefault="007A0AEB" w:rsidP="00F74FFB">
            <w:pPr>
              <w:rPr>
                <w:rFonts w:ascii="Calibri" w:eastAsia="Calibri" w:hAnsi="Calibri"/>
                <w:sz w:val="20"/>
                <w:szCs w:val="20"/>
                <w:lang w:eastAsia="en-US"/>
              </w:rPr>
            </w:pPr>
            <w:r>
              <w:rPr>
                <w:rFonts w:ascii="Calibri" w:eastAsia="Calibri" w:hAnsi="Calibri"/>
                <w:sz w:val="20"/>
                <w:szCs w:val="20"/>
                <w:lang w:eastAsia="en-US"/>
              </w:rPr>
              <w:t>А.Я.данилюк</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Основы светской этики.</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 Издательство Экзамен    2013                                     ФГОС</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Образовательные программы начального общего </w:t>
            </w:r>
            <w:r w:rsidRPr="007C27B6">
              <w:rPr>
                <w:rFonts w:ascii="Calibri" w:eastAsia="Calibri" w:hAnsi="Calibri"/>
                <w:sz w:val="20"/>
                <w:szCs w:val="20"/>
                <w:lang w:eastAsia="en-US"/>
              </w:rPr>
              <w:lastRenderedPageBreak/>
              <w:t>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lastRenderedPageBreak/>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Технология</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 xml:space="preserve">Образовательная программа «Развивающая система обучения Л.В. Занкова» . Аторы: Н.В. </w:t>
            </w:r>
            <w:r w:rsidRPr="007C27B6">
              <w:rPr>
                <w:rFonts w:ascii="Calibri" w:eastAsia="Calibri" w:hAnsi="Calibri"/>
                <w:sz w:val="20"/>
                <w:szCs w:val="20"/>
                <w:lang w:eastAsia="en-US"/>
              </w:rPr>
              <w:lastRenderedPageBreak/>
              <w:t>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lastRenderedPageBreak/>
              <w:t>Я все умею делать сам. Т.Геронимус</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Аст- Пресс      2009</w:t>
            </w:r>
          </w:p>
        </w:tc>
      </w:tr>
      <w:tr w:rsidR="00B7664E" w:rsidRPr="007C27B6" w:rsidTr="00F74FFB">
        <w:trPr>
          <w:jc w:val="center"/>
        </w:trPr>
        <w:tc>
          <w:tcPr>
            <w:tcW w:w="720" w:type="pct"/>
            <w:shd w:val="clear" w:color="auto" w:fill="auto"/>
            <w:vAlign w:val="center"/>
          </w:tcPr>
          <w:p w:rsidR="00B7664E" w:rsidRPr="007C27B6" w:rsidRDefault="004028F9" w:rsidP="00F74FFB">
            <w:pPr>
              <w:jc w:val="center"/>
              <w:rPr>
                <w:rFonts w:ascii="Calibri" w:eastAsia="Calibri" w:hAnsi="Calibri"/>
                <w:sz w:val="20"/>
                <w:szCs w:val="20"/>
                <w:lang w:eastAsia="en-US"/>
              </w:rPr>
            </w:pPr>
            <w:r>
              <w:rPr>
                <w:rFonts w:ascii="Calibri" w:eastAsia="Calibri" w:hAnsi="Calibri"/>
                <w:sz w:val="20"/>
                <w:szCs w:val="20"/>
                <w:lang w:eastAsia="en-US"/>
              </w:rPr>
              <w:lastRenderedPageBreak/>
              <w:t>Уровень начального общего образования</w:t>
            </w:r>
          </w:p>
        </w:tc>
        <w:tc>
          <w:tcPr>
            <w:tcW w:w="624"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sidRPr="007C27B6">
              <w:rPr>
                <w:rFonts w:ascii="Calibri" w:eastAsia="Calibri" w:hAnsi="Calibri"/>
                <w:sz w:val="20"/>
                <w:szCs w:val="20"/>
                <w:lang w:eastAsia="en-US"/>
              </w:rPr>
              <w:t>Образовательные программы начального общего образования</w:t>
            </w:r>
          </w:p>
        </w:tc>
        <w:tc>
          <w:tcPr>
            <w:tcW w:w="445" w:type="pct"/>
            <w:shd w:val="clear" w:color="auto" w:fill="auto"/>
            <w:vAlign w:val="center"/>
          </w:tcPr>
          <w:p w:rsidR="00B7664E" w:rsidRPr="007C27B6" w:rsidRDefault="00B7664E" w:rsidP="00F74FFB">
            <w:pPr>
              <w:jc w:val="center"/>
              <w:rPr>
                <w:rFonts w:ascii="Calibri" w:eastAsia="Calibri" w:hAnsi="Calibri"/>
                <w:color w:val="000000"/>
                <w:sz w:val="20"/>
                <w:szCs w:val="20"/>
                <w:lang w:eastAsia="en-US"/>
              </w:rPr>
            </w:pPr>
            <w:r w:rsidRPr="007C27B6">
              <w:rPr>
                <w:rFonts w:ascii="Calibri" w:eastAsia="Calibri" w:hAnsi="Calibri"/>
                <w:color w:val="000000"/>
                <w:sz w:val="20"/>
                <w:szCs w:val="20"/>
                <w:lang w:eastAsia="en-US"/>
              </w:rPr>
              <w:t>4 класс</w:t>
            </w:r>
          </w:p>
        </w:tc>
        <w:tc>
          <w:tcPr>
            <w:tcW w:w="558" w:type="pct"/>
            <w:shd w:val="clear" w:color="auto" w:fill="auto"/>
            <w:vAlign w:val="center"/>
          </w:tcPr>
          <w:p w:rsidR="00B7664E" w:rsidRPr="007C27B6" w:rsidRDefault="00B7664E" w:rsidP="00F74FFB">
            <w:pPr>
              <w:jc w:val="center"/>
              <w:rPr>
                <w:rFonts w:ascii="Calibri" w:eastAsia="Calibri" w:hAnsi="Calibri"/>
                <w:sz w:val="20"/>
                <w:szCs w:val="20"/>
                <w:lang w:eastAsia="en-US"/>
              </w:rPr>
            </w:pPr>
            <w:r>
              <w:rPr>
                <w:rFonts w:ascii="Calibri" w:eastAsia="Calibri" w:hAnsi="Calibri"/>
                <w:sz w:val="20"/>
                <w:szCs w:val="20"/>
                <w:lang w:eastAsia="en-US"/>
              </w:rPr>
              <w:t>Изобразительное искусство</w:t>
            </w:r>
          </w:p>
        </w:tc>
        <w:tc>
          <w:tcPr>
            <w:tcW w:w="1004"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Образовательная программа «Развивающая система обучения Л.В. Занкова» . Аторы: Н.В. Нечаева, А.В., Полякова, Н.В. Песняева, В.Ю. Свиридова, В.А. Лазарева, И.И. Аргинская, С.Н. Кормишина, Н.Я. Дмитриева, А.Н. Казаков и др.</w:t>
            </w:r>
          </w:p>
        </w:tc>
        <w:tc>
          <w:tcPr>
            <w:tcW w:w="1648" w:type="pct"/>
            <w:shd w:val="clear" w:color="auto" w:fill="auto"/>
            <w:vAlign w:val="center"/>
          </w:tcPr>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Каждый народ – художник.  Л.А.Неменская</w:t>
            </w:r>
          </w:p>
          <w:p w:rsidR="00B7664E" w:rsidRPr="007C27B6" w:rsidRDefault="00B7664E" w:rsidP="00F74FFB">
            <w:pPr>
              <w:rPr>
                <w:rFonts w:ascii="Calibri" w:eastAsia="Calibri" w:hAnsi="Calibri"/>
                <w:sz w:val="20"/>
                <w:szCs w:val="20"/>
                <w:lang w:eastAsia="en-US"/>
              </w:rPr>
            </w:pPr>
            <w:r w:rsidRPr="007C27B6">
              <w:rPr>
                <w:rFonts w:ascii="Calibri" w:eastAsia="Calibri" w:hAnsi="Calibri"/>
                <w:sz w:val="20"/>
                <w:szCs w:val="20"/>
                <w:lang w:eastAsia="en-US"/>
              </w:rPr>
              <w:t>М.Просвещение          2008</w:t>
            </w:r>
          </w:p>
        </w:tc>
      </w:tr>
    </w:tbl>
    <w:p w:rsidR="00B7664E" w:rsidRDefault="00B7664E" w:rsidP="00B7664E">
      <w:pPr>
        <w:spacing w:line="276" w:lineRule="auto"/>
        <w:ind w:left="3049"/>
        <w:rPr>
          <w:b/>
          <w:bCs/>
          <w:i/>
          <w:iCs/>
        </w:rPr>
      </w:pPr>
    </w:p>
    <w:p w:rsidR="00B7664E" w:rsidRDefault="00B7664E" w:rsidP="00B7664E">
      <w:pPr>
        <w:spacing w:line="276" w:lineRule="auto"/>
        <w:ind w:left="3049"/>
        <w:rPr>
          <w:b/>
          <w:bCs/>
          <w:i/>
          <w:iCs/>
        </w:rPr>
      </w:pPr>
    </w:p>
    <w:p w:rsidR="00B7664E" w:rsidRDefault="00B7664E" w:rsidP="00B7664E">
      <w:pPr>
        <w:shd w:val="clear" w:color="auto" w:fill="FFFFFF"/>
        <w:autoSpaceDE w:val="0"/>
        <w:autoSpaceDN w:val="0"/>
        <w:adjustRightInd w:val="0"/>
        <w:spacing w:line="276" w:lineRule="auto"/>
        <w:ind w:firstLine="567"/>
        <w:jc w:val="both"/>
        <w:rPr>
          <w:b/>
          <w:bCs/>
          <w:i/>
          <w:iCs/>
        </w:rPr>
      </w:pPr>
    </w:p>
    <w:p w:rsidR="00B7664E" w:rsidRDefault="00B7664E" w:rsidP="00B7664E">
      <w:pPr>
        <w:shd w:val="clear" w:color="auto" w:fill="FFFFFF"/>
        <w:autoSpaceDE w:val="0"/>
        <w:autoSpaceDN w:val="0"/>
        <w:adjustRightInd w:val="0"/>
        <w:spacing w:line="276" w:lineRule="auto"/>
        <w:ind w:firstLine="567"/>
        <w:jc w:val="both"/>
        <w:rPr>
          <w:u w:val="single"/>
        </w:rPr>
      </w:pPr>
      <w:r>
        <w:rPr>
          <w:b/>
          <w:bCs/>
          <w:i/>
          <w:iCs/>
        </w:rPr>
        <w:t xml:space="preserve"> </w:t>
      </w:r>
    </w:p>
    <w:p w:rsidR="00B7664E" w:rsidRDefault="00B7664E" w:rsidP="00F005F2">
      <w:pPr>
        <w:spacing w:line="276" w:lineRule="auto"/>
        <w:rPr>
          <w:u w:val="single"/>
        </w:rPr>
      </w:pPr>
    </w:p>
    <w:p w:rsidR="00B7664E" w:rsidRDefault="00B7664E" w:rsidP="00F005F2">
      <w:pPr>
        <w:spacing w:line="276" w:lineRule="auto"/>
        <w:rPr>
          <w:u w:val="single"/>
        </w:rPr>
      </w:pPr>
    </w:p>
    <w:p w:rsidR="00200B41" w:rsidRPr="00A37D0F" w:rsidRDefault="00200B41" w:rsidP="00200B41">
      <w:pPr>
        <w:jc w:val="both"/>
        <w:rPr>
          <w:b/>
        </w:rPr>
      </w:pPr>
      <w:r w:rsidRPr="00A37D0F">
        <w:rPr>
          <w:b/>
        </w:rPr>
        <w:t>Материально-техническое обеспечение.</w:t>
      </w:r>
    </w:p>
    <w:p w:rsidR="00200B41" w:rsidRPr="00A37D0F" w:rsidRDefault="00200B41" w:rsidP="00200B41">
      <w:pPr>
        <w:ind w:right="57"/>
        <w:jc w:val="both"/>
      </w:pPr>
      <w:r w:rsidRPr="00A37D0F">
        <w:tab/>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3247BF" w:rsidRPr="00F005F2" w:rsidRDefault="00200B41" w:rsidP="003247BF">
      <w:pPr>
        <w:spacing w:after="120" w:line="276" w:lineRule="auto"/>
      </w:pPr>
      <w:r w:rsidRPr="00A37D0F">
        <w:t>Кабинеты начальных классов имеют необходимый методический и дидактический материал, в том числе электронные образовательные ресурсы, позволяющие полноценно осуществлять учебно-воспитательный процесс.</w:t>
      </w:r>
      <w:r w:rsidR="003247BF">
        <w:t xml:space="preserve">    </w:t>
      </w:r>
      <w:r w:rsidR="003247BF" w:rsidRPr="00F005F2">
        <w:t>В актовом зале организуются и проводятся культурно-массовые мероприятия, общешкольные собрания.</w:t>
      </w:r>
    </w:p>
    <w:p w:rsidR="003247BF" w:rsidRPr="00F005F2" w:rsidRDefault="003247BF" w:rsidP="003247BF">
      <w:pPr>
        <w:spacing w:line="276" w:lineRule="auto"/>
        <w:jc w:val="both"/>
      </w:pPr>
      <w:r w:rsidRPr="00F005F2">
        <w:t>Спортивный зал оснащён спортивным инвентарём для проведен</w:t>
      </w:r>
      <w:r>
        <w:t xml:space="preserve">ия  уроков физической культуры </w:t>
      </w:r>
      <w:r w:rsidRPr="00F005F2">
        <w:t xml:space="preserve"> обучающихся начальной школы. </w:t>
      </w:r>
    </w:p>
    <w:p w:rsidR="003247BF" w:rsidRPr="00F005F2" w:rsidRDefault="003247BF" w:rsidP="003247BF">
      <w:pPr>
        <w:spacing w:line="276" w:lineRule="auto"/>
      </w:pPr>
      <w:r w:rsidRPr="00F005F2">
        <w:t xml:space="preserve">      Медици</w:t>
      </w:r>
      <w:r>
        <w:t>нский кабинет и прививочный</w:t>
      </w:r>
      <w:r w:rsidRPr="00F005F2">
        <w:t xml:space="preserve"> кабинет  располагают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 </w:t>
      </w:r>
    </w:p>
    <w:p w:rsidR="003247BF" w:rsidRDefault="003247BF" w:rsidP="003247BF">
      <w:pPr>
        <w:ind w:right="57"/>
        <w:jc w:val="both"/>
      </w:pPr>
      <w:r w:rsidRPr="00F005F2">
        <w:t>Обучающиеся   обеспечены  горячим  питанием в столовой.</w:t>
      </w:r>
      <w:r w:rsidRPr="003247BF">
        <w:t xml:space="preserve"> </w:t>
      </w:r>
      <w:r>
        <w:t xml:space="preserve">В распоряжении Лицея имеется общая столовая для приёма пищи, </w:t>
      </w:r>
      <w:r w:rsidRPr="00A37D0F">
        <w:t xml:space="preserve"> спорт</w:t>
      </w:r>
      <w:r>
        <w:t>ивная площадка, спортивный зал</w:t>
      </w:r>
      <w:r w:rsidRPr="00A37D0F">
        <w:t xml:space="preserve">, школьная библиотека, кабинет </w:t>
      </w:r>
      <w:r>
        <w:t>педагога – психолога и социального педагога.</w:t>
      </w:r>
    </w:p>
    <w:p w:rsidR="003247BF" w:rsidRDefault="003247BF" w:rsidP="003247BF">
      <w:pPr>
        <w:ind w:right="57"/>
        <w:jc w:val="both"/>
      </w:pPr>
    </w:p>
    <w:p w:rsidR="00200B41" w:rsidRPr="00A37D0F" w:rsidRDefault="003247BF" w:rsidP="003247BF">
      <w:pPr>
        <w:jc w:val="both"/>
      </w:pPr>
      <w:r>
        <w:t xml:space="preserve">       </w:t>
      </w:r>
      <w:r w:rsidR="00200B41">
        <w:t>В Лицее</w:t>
      </w:r>
      <w:r w:rsidR="00200B41" w:rsidRPr="00A37D0F">
        <w:t xml:space="preserve">  </w:t>
      </w:r>
      <w:r w:rsidR="00200B41">
        <w:rPr>
          <w:b/>
        </w:rPr>
        <w:t>8</w:t>
      </w:r>
      <w:r w:rsidR="00200B41" w:rsidRPr="00A37D0F">
        <w:t xml:space="preserve"> кабинетов начальных классов. </w:t>
      </w:r>
    </w:p>
    <w:p w:rsidR="00200B41" w:rsidRPr="00A37D0F" w:rsidRDefault="00200B41" w:rsidP="00200B41">
      <w:pPr>
        <w:ind w:firstLine="540"/>
        <w:jc w:val="both"/>
      </w:pPr>
      <w:r>
        <w:t>Персональных компьютеров – 8</w:t>
      </w:r>
    </w:p>
    <w:p w:rsidR="00200B41" w:rsidRPr="00A37D0F" w:rsidRDefault="00200B41" w:rsidP="00200B41">
      <w:pPr>
        <w:ind w:firstLine="540"/>
        <w:jc w:val="both"/>
      </w:pPr>
      <w:r>
        <w:t>Проекторов – 8</w:t>
      </w:r>
    </w:p>
    <w:p w:rsidR="00200B41" w:rsidRPr="00A37D0F" w:rsidRDefault="00200B41" w:rsidP="00200B41">
      <w:pPr>
        <w:ind w:firstLine="540"/>
        <w:jc w:val="both"/>
      </w:pPr>
      <w:r w:rsidRPr="00A37D0F">
        <w:lastRenderedPageBreak/>
        <w:t>Стационарный экран – 8</w:t>
      </w:r>
    </w:p>
    <w:p w:rsidR="00200B41" w:rsidRPr="00A37D0F" w:rsidRDefault="00200B41" w:rsidP="00200B41">
      <w:pPr>
        <w:ind w:firstLine="540"/>
        <w:jc w:val="both"/>
      </w:pPr>
      <w:r>
        <w:t>Мультимедийная доска – 6</w:t>
      </w:r>
    </w:p>
    <w:p w:rsidR="003247BF" w:rsidRDefault="00200B41" w:rsidP="00200B41">
      <w:pPr>
        <w:ind w:right="57"/>
        <w:jc w:val="both"/>
      </w:pPr>
      <w:r w:rsidRPr="00A37D0F">
        <w:t xml:space="preserve">          </w:t>
      </w:r>
    </w:p>
    <w:p w:rsidR="003247BF" w:rsidRPr="00F005F2" w:rsidRDefault="003247BF" w:rsidP="003247BF">
      <w:pPr>
        <w:rPr>
          <w:b/>
          <w:i/>
        </w:rPr>
      </w:pPr>
      <w:r w:rsidRPr="00F005F2">
        <w:rPr>
          <w:b/>
          <w:i/>
        </w:rPr>
        <w:t>Финансовые условия реализации программы</w:t>
      </w:r>
    </w:p>
    <w:p w:rsidR="003247BF" w:rsidRPr="00F005F2" w:rsidRDefault="00200B41" w:rsidP="003247BF">
      <w:pPr>
        <w:spacing w:line="276" w:lineRule="auto"/>
      </w:pPr>
      <w:r w:rsidRPr="00A37D0F">
        <w:t>Финансирование реализации основной образовательной программы на получение общедоступного и бесплатного начального общего образования осуществляется по принципу нормативного подушевого финансирования.</w:t>
      </w:r>
      <w:r w:rsidR="003247BF" w:rsidRPr="003247BF">
        <w:t xml:space="preserve"> </w:t>
      </w:r>
      <w:r w:rsidR="003247BF" w:rsidRPr="00F005F2">
        <w:t>Используется как бюджетное финансирование, так и внебюджетные средства.</w:t>
      </w:r>
    </w:p>
    <w:p w:rsidR="00200B41" w:rsidRPr="00580044" w:rsidRDefault="00200B41" w:rsidP="00200B41">
      <w:pPr>
        <w:widowControl w:val="0"/>
        <w:autoSpaceDE w:val="0"/>
        <w:autoSpaceDN w:val="0"/>
        <w:adjustRightInd w:val="0"/>
        <w:contextualSpacing/>
        <w:jc w:val="both"/>
      </w:pPr>
    </w:p>
    <w:p w:rsidR="00F005F2" w:rsidRPr="007A0AEB" w:rsidRDefault="003247BF" w:rsidP="007A0AEB">
      <w:pPr>
        <w:spacing w:line="276" w:lineRule="auto"/>
        <w:rPr>
          <w:b/>
          <w:i/>
        </w:rPr>
      </w:pPr>
      <w:r>
        <w:t xml:space="preserve"> </w:t>
      </w:r>
      <w:r w:rsidR="00F005F2" w:rsidRPr="00D802ED">
        <w:rPr>
          <w:bCs/>
        </w:rPr>
        <w:t>Обучение педагогов на курсах повышения квалификации позволяет ожидать профессиональную готовность работников образования к реализации ФГОС:</w:t>
      </w:r>
    </w:p>
    <w:p w:rsidR="00F005F2" w:rsidRPr="00F005F2" w:rsidRDefault="00F005F2" w:rsidP="00432B41">
      <w:pPr>
        <w:spacing w:line="276" w:lineRule="auto"/>
        <w:ind w:firstLine="454"/>
        <w:textAlignment w:val="top"/>
      </w:pPr>
      <w:r w:rsidRPr="00F005F2">
        <w:rPr>
          <w:b/>
          <w:bCs/>
        </w:rPr>
        <w:t>• обеспечение</w:t>
      </w:r>
      <w:r w:rsidRPr="00F005F2">
        <w:t xml:space="preserve"> оптимального вхождения работников образования в систему ценностей современного образования;</w:t>
      </w:r>
    </w:p>
    <w:p w:rsidR="00F005F2" w:rsidRPr="00F005F2" w:rsidRDefault="00F005F2" w:rsidP="00432B41">
      <w:pPr>
        <w:spacing w:line="276" w:lineRule="auto"/>
        <w:ind w:firstLine="454"/>
        <w:textAlignment w:val="top"/>
      </w:pPr>
      <w:r w:rsidRPr="00F005F2">
        <w:rPr>
          <w:b/>
          <w:bCs/>
        </w:rPr>
        <w:t xml:space="preserve">• принятие </w:t>
      </w:r>
      <w:r w:rsidRPr="00F005F2">
        <w:t>идеологии ФГОС общего образования;</w:t>
      </w:r>
    </w:p>
    <w:p w:rsidR="00F005F2" w:rsidRPr="00F005F2" w:rsidRDefault="00F005F2" w:rsidP="00432B41">
      <w:pPr>
        <w:spacing w:line="276" w:lineRule="auto"/>
        <w:ind w:firstLine="454"/>
        <w:textAlignment w:val="top"/>
      </w:pPr>
      <w:r w:rsidRPr="00F005F2">
        <w:rPr>
          <w:b/>
          <w:bCs/>
        </w:rPr>
        <w:t>• освоение</w:t>
      </w:r>
      <w:r w:rsidRPr="00F005F2">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005F2" w:rsidRPr="00F005F2" w:rsidRDefault="00F005F2" w:rsidP="00432B41">
      <w:pPr>
        <w:spacing w:line="276" w:lineRule="auto"/>
        <w:ind w:firstLine="454"/>
        <w:textAlignment w:val="top"/>
      </w:pPr>
      <w:r w:rsidRPr="00F005F2">
        <w:rPr>
          <w:b/>
          <w:bCs/>
        </w:rPr>
        <w:t>• овладение</w:t>
      </w:r>
      <w:r w:rsidRPr="00F005F2">
        <w:t xml:space="preserve"> учебно-методическими и информационно-методическими ресурсами, необходимыми для успешного решения задач ФГОС.</w:t>
      </w:r>
    </w:p>
    <w:p w:rsidR="00F005F2" w:rsidRPr="00F005F2" w:rsidRDefault="00F005F2" w:rsidP="00F005F2">
      <w:pPr>
        <w:spacing w:after="200"/>
        <w:jc w:val="center"/>
        <w:textAlignment w:val="top"/>
      </w:pPr>
      <w:r w:rsidRPr="00F005F2">
        <w:rPr>
          <w:b/>
          <w:bCs/>
          <w:lang w:eastAsia="ar-SA"/>
        </w:rPr>
        <w:t>Информационно-техническое обеспечение</w:t>
      </w:r>
    </w:p>
    <w:p w:rsidR="00F005F2" w:rsidRPr="00F005F2" w:rsidRDefault="00F005F2" w:rsidP="00432B41">
      <w:pPr>
        <w:spacing w:after="200"/>
        <w:jc w:val="both"/>
        <w:textAlignment w:val="top"/>
      </w:pPr>
      <w:r w:rsidRPr="00F005F2">
        <w:rPr>
          <w:bCs/>
          <w:lang w:eastAsia="ar-SA"/>
        </w:rPr>
        <w:t>Для организации образовательного процесса в рамках реализации ООП НОО имеется необходимое информационно-техническое обеспечение:</w:t>
      </w:r>
    </w:p>
    <w:p w:rsidR="00F005F2" w:rsidRPr="00F005F2" w:rsidRDefault="00F005F2" w:rsidP="00432B41">
      <w:pPr>
        <w:tabs>
          <w:tab w:val="num" w:pos="0"/>
        </w:tabs>
        <w:ind w:left="284" w:hanging="284"/>
        <w:jc w:val="both"/>
        <w:textAlignment w:val="top"/>
      </w:pPr>
      <w:r w:rsidRPr="00F005F2">
        <w:rPr>
          <w:bCs/>
          <w:lang w:eastAsia="ar-SA"/>
        </w:rPr>
        <w:t>Наличие созданной  Информационной среды (ИС)</w:t>
      </w:r>
      <w:r w:rsidRPr="00F005F2">
        <w:rPr>
          <w:lang w:eastAsia="ar-SA"/>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F005F2">
        <w:rPr>
          <w:bCs/>
          <w:lang w:eastAsia="ar-SA"/>
        </w:rPr>
        <w:t>создания; хранения; ввода; организации; обработки; передачи;  получения информации об образовательном процессе.</w:t>
      </w:r>
    </w:p>
    <w:p w:rsidR="00F005F2" w:rsidRPr="00F005F2" w:rsidRDefault="00F005F2" w:rsidP="00F005F2"/>
    <w:p w:rsidR="00F005F2" w:rsidRPr="00F005F2" w:rsidRDefault="00F005F2" w:rsidP="00F005F2">
      <w:pPr>
        <w:tabs>
          <w:tab w:val="left" w:pos="960"/>
          <w:tab w:val="right" w:pos="9355"/>
        </w:tabs>
        <w:rPr>
          <w:b/>
        </w:rPr>
      </w:pPr>
    </w:p>
    <w:p w:rsidR="00F005F2" w:rsidRPr="00F005F2" w:rsidRDefault="00F005F2" w:rsidP="00F005F2">
      <w:pPr>
        <w:tabs>
          <w:tab w:val="left" w:pos="960"/>
          <w:tab w:val="right" w:pos="9355"/>
        </w:tabs>
        <w:rPr>
          <w:b/>
        </w:rPr>
      </w:pPr>
      <w:r w:rsidRPr="00F005F2">
        <w:rPr>
          <w:b/>
        </w:rPr>
        <w:t>Психолого-педагогические условия реализации основной образовательной программы начального общего образования.</w:t>
      </w:r>
    </w:p>
    <w:p w:rsidR="00F005F2" w:rsidRPr="00F005F2" w:rsidRDefault="00F005F2" w:rsidP="00432B41">
      <w:pPr>
        <w:shd w:val="clear" w:color="auto" w:fill="FFFFFF"/>
        <w:ind w:left="192"/>
      </w:pPr>
      <w:r w:rsidRPr="00F005F2">
        <w:rPr>
          <w:bCs/>
          <w:spacing w:val="-1"/>
          <w:u w:val="single"/>
        </w:rPr>
        <w:t>Цель работы: к</w:t>
      </w:r>
      <w:r w:rsidRPr="00F005F2">
        <w:rPr>
          <w:spacing w:val="-1"/>
        </w:rPr>
        <w:t>омплексное психолого-педагог</w:t>
      </w:r>
      <w:r w:rsidR="00506B8B">
        <w:rPr>
          <w:spacing w:val="-1"/>
        </w:rPr>
        <w:t>ическое сопровождение обучающихся</w:t>
      </w:r>
      <w:r w:rsidRPr="00F005F2">
        <w:rPr>
          <w:spacing w:val="1"/>
        </w:rPr>
        <w:t xml:space="preserve"> в образовательном процессе.</w:t>
      </w:r>
    </w:p>
    <w:p w:rsidR="00F005F2" w:rsidRPr="00F005F2" w:rsidRDefault="00F005F2" w:rsidP="00432B41">
      <w:pPr>
        <w:shd w:val="clear" w:color="auto" w:fill="FFFFFF"/>
        <w:ind w:left="182"/>
        <w:rPr>
          <w:u w:val="single"/>
        </w:rPr>
      </w:pPr>
      <w:r w:rsidRPr="00F005F2">
        <w:rPr>
          <w:spacing w:val="9"/>
          <w:u w:val="single"/>
        </w:rPr>
        <w:t>Задачи:</w:t>
      </w:r>
    </w:p>
    <w:p w:rsidR="00F005F2" w:rsidRPr="00F005F2" w:rsidRDefault="00F005F2" w:rsidP="00620AA7">
      <w:pPr>
        <w:widowControl w:val="0"/>
        <w:numPr>
          <w:ilvl w:val="0"/>
          <w:numId w:val="35"/>
        </w:numPr>
        <w:shd w:val="clear" w:color="auto" w:fill="FFFFFF"/>
        <w:tabs>
          <w:tab w:val="left" w:pos="180"/>
        </w:tabs>
        <w:autoSpaceDE w:val="0"/>
        <w:autoSpaceDN w:val="0"/>
        <w:adjustRightInd w:val="0"/>
        <w:spacing w:after="200"/>
      </w:pPr>
      <w:r w:rsidRPr="00F005F2">
        <w:rPr>
          <w:spacing w:val="-1"/>
        </w:rPr>
        <w:t>Оптимизация социальной среды для создания условий сохранения и повышения уровня психологического здоровья учащихся.</w:t>
      </w:r>
    </w:p>
    <w:p w:rsidR="00F005F2" w:rsidRPr="00F005F2" w:rsidRDefault="00F005F2" w:rsidP="00620AA7">
      <w:pPr>
        <w:widowControl w:val="0"/>
        <w:numPr>
          <w:ilvl w:val="0"/>
          <w:numId w:val="35"/>
        </w:numPr>
        <w:shd w:val="clear" w:color="auto" w:fill="FFFFFF"/>
        <w:autoSpaceDE w:val="0"/>
        <w:autoSpaceDN w:val="0"/>
        <w:adjustRightInd w:val="0"/>
        <w:spacing w:after="200"/>
      </w:pPr>
      <w:r w:rsidRPr="00F005F2">
        <w:rPr>
          <w:spacing w:val="-1"/>
        </w:rPr>
        <w:t>Создание условий, способствующих профилактике нарушений психологического здоровья учащихся.</w:t>
      </w:r>
    </w:p>
    <w:p w:rsidR="00F005F2" w:rsidRPr="00F005F2" w:rsidRDefault="00F005F2" w:rsidP="00620AA7">
      <w:pPr>
        <w:widowControl w:val="0"/>
        <w:numPr>
          <w:ilvl w:val="0"/>
          <w:numId w:val="35"/>
        </w:numPr>
        <w:shd w:val="clear" w:color="auto" w:fill="FFFFFF"/>
        <w:tabs>
          <w:tab w:val="left" w:pos="180"/>
        </w:tabs>
        <w:autoSpaceDE w:val="0"/>
        <w:autoSpaceDN w:val="0"/>
        <w:adjustRightInd w:val="0"/>
        <w:spacing w:after="200"/>
        <w:ind w:right="1075"/>
      </w:pPr>
      <w:r w:rsidRPr="00F005F2">
        <w:rPr>
          <w:spacing w:val="-1"/>
        </w:rPr>
        <w:t>Обеспечение контроля над адаптационными процессами учащихся 1-ых классов.</w:t>
      </w:r>
    </w:p>
    <w:p w:rsidR="00F005F2" w:rsidRPr="00F005F2" w:rsidRDefault="00F005F2" w:rsidP="00620AA7">
      <w:pPr>
        <w:widowControl w:val="0"/>
        <w:numPr>
          <w:ilvl w:val="0"/>
          <w:numId w:val="35"/>
        </w:numPr>
        <w:shd w:val="clear" w:color="auto" w:fill="FFFFFF"/>
        <w:tabs>
          <w:tab w:val="left" w:pos="180"/>
        </w:tabs>
        <w:autoSpaceDE w:val="0"/>
        <w:autoSpaceDN w:val="0"/>
        <w:adjustRightInd w:val="0"/>
        <w:spacing w:after="200"/>
        <w:ind w:right="1075"/>
      </w:pPr>
      <w:r w:rsidRPr="00F005F2">
        <w:rPr>
          <w:spacing w:val="-1"/>
        </w:rPr>
        <w:lastRenderedPageBreak/>
        <w:t>Повышение психологической компетенции всех участников</w:t>
      </w:r>
      <w:r w:rsidRPr="00F005F2">
        <w:rPr>
          <w:spacing w:val="-1"/>
        </w:rPr>
        <w:br/>
      </w:r>
      <w:r w:rsidRPr="00F005F2">
        <w:t xml:space="preserve">образовательного процесса. </w:t>
      </w:r>
    </w:p>
    <w:p w:rsidR="00F005F2" w:rsidRPr="00F005F2" w:rsidRDefault="00F005F2" w:rsidP="00620AA7">
      <w:pPr>
        <w:widowControl w:val="0"/>
        <w:numPr>
          <w:ilvl w:val="0"/>
          <w:numId w:val="35"/>
        </w:numPr>
        <w:shd w:val="clear" w:color="auto" w:fill="FFFFFF"/>
        <w:tabs>
          <w:tab w:val="left" w:pos="180"/>
        </w:tabs>
        <w:autoSpaceDE w:val="0"/>
        <w:autoSpaceDN w:val="0"/>
        <w:adjustRightInd w:val="0"/>
        <w:spacing w:after="200"/>
        <w:ind w:right="1075"/>
      </w:pPr>
      <w:r w:rsidRPr="00F005F2">
        <w:rPr>
          <w:spacing w:val="-1"/>
        </w:rPr>
        <w:t>Оказание психологической помощи учащимся, испытывающим</w:t>
      </w:r>
      <w:r w:rsidRPr="00F005F2">
        <w:rPr>
          <w:spacing w:val="-1"/>
        </w:rPr>
        <w:br/>
      </w:r>
      <w:r w:rsidRPr="00F005F2">
        <w:t>трудности в обучении и развитии.</w:t>
      </w:r>
    </w:p>
    <w:p w:rsidR="00F005F2" w:rsidRPr="00F005F2" w:rsidRDefault="00F005F2" w:rsidP="00620AA7">
      <w:pPr>
        <w:widowControl w:val="0"/>
        <w:numPr>
          <w:ilvl w:val="0"/>
          <w:numId w:val="35"/>
        </w:numPr>
        <w:shd w:val="clear" w:color="auto" w:fill="FFFFFF"/>
        <w:tabs>
          <w:tab w:val="left" w:pos="180"/>
        </w:tabs>
        <w:autoSpaceDE w:val="0"/>
        <w:autoSpaceDN w:val="0"/>
        <w:adjustRightInd w:val="0"/>
        <w:spacing w:after="200"/>
        <w:ind w:right="1075"/>
      </w:pPr>
      <w:r w:rsidRPr="00F005F2">
        <w:rPr>
          <w:spacing w:val="1"/>
        </w:rPr>
        <w:t>Консультативная и информационная психологическая поддержка</w:t>
      </w:r>
      <w:r w:rsidRPr="00F005F2">
        <w:rPr>
          <w:spacing w:val="1"/>
        </w:rPr>
        <w:br/>
      </w:r>
      <w:r w:rsidRPr="00F005F2">
        <w:rPr>
          <w:spacing w:val="-1"/>
        </w:rPr>
        <w:t>процессов обучения воспитания и развития дет</w:t>
      </w:r>
      <w:r w:rsidR="00506B8B">
        <w:rPr>
          <w:spacing w:val="-1"/>
        </w:rPr>
        <w:t>ей в образовательной среде Лицея</w:t>
      </w:r>
      <w:r w:rsidRPr="00F005F2">
        <w:rPr>
          <w:spacing w:val="-1"/>
        </w:rPr>
        <w:t>.</w:t>
      </w:r>
    </w:p>
    <w:p w:rsidR="00C83E4F" w:rsidRDefault="00C83E4F" w:rsidP="00F97770"/>
    <w:p w:rsidR="00F97770" w:rsidRPr="00177C72" w:rsidRDefault="00506B8B" w:rsidP="00F97770">
      <w:r>
        <w:rPr>
          <w:noProof/>
        </w:rPr>
        <w:drawing>
          <wp:inline distT="0" distB="0" distL="0" distR="0" wp14:anchorId="7A38BC56" wp14:editId="6D9E2FE4">
            <wp:extent cx="188595" cy="141605"/>
            <wp:effectExtent l="0" t="0" r="1905" b="0"/>
            <wp:docPr id="2" name="Рисунок 2"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邐潎浲污退慆x0邐1" hidden="1"/>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 cy="141605"/>
                    </a:xfrm>
                    <a:prstGeom prst="rect">
                      <a:avLst/>
                    </a:prstGeom>
                    <a:noFill/>
                    <a:ln>
                      <a:noFill/>
                    </a:ln>
                  </pic:spPr>
                </pic:pic>
              </a:graphicData>
            </a:graphic>
          </wp:inline>
        </w:drawing>
      </w:r>
    </w:p>
    <w:sectPr w:rsidR="00F97770" w:rsidRPr="00177C72" w:rsidSect="00E14AA6">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7D" w:rsidRDefault="001D1B7D" w:rsidP="00202E49">
      <w:r>
        <w:separator/>
      </w:r>
    </w:p>
  </w:endnote>
  <w:endnote w:type="continuationSeparator" w:id="0">
    <w:p w:rsidR="001D1B7D" w:rsidRDefault="001D1B7D" w:rsidP="0020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54" w:rsidRDefault="00C82C54" w:rsidP="004F6E65">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82C54" w:rsidRDefault="00C82C54" w:rsidP="004F6E65">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54" w:rsidRDefault="00C82C54" w:rsidP="004F6E65">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B473CE">
      <w:rPr>
        <w:rStyle w:val="afb"/>
        <w:noProof/>
      </w:rPr>
      <w:t>78</w:t>
    </w:r>
    <w:r>
      <w:rPr>
        <w:rStyle w:val="afb"/>
      </w:rPr>
      <w:fldChar w:fldCharType="end"/>
    </w:r>
  </w:p>
  <w:p w:rsidR="00C82C54" w:rsidRDefault="00C82C54" w:rsidP="004F6E65">
    <w:pPr>
      <w:pStyle w:val="af5"/>
      <w:ind w:right="360"/>
      <w:rPr>
        <w:rStyle w:val="afb"/>
        <w:lang w:val="en-US"/>
      </w:rPr>
    </w:pPr>
  </w:p>
  <w:p w:rsidR="00C82C54" w:rsidRPr="00CF728A" w:rsidRDefault="00C82C54" w:rsidP="004F6E65">
    <w:pPr>
      <w:pStyle w:val="af5"/>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54" w:rsidRDefault="00C82C54" w:rsidP="00202E49">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82C54" w:rsidRDefault="00C82C54" w:rsidP="00202E49">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54" w:rsidRDefault="00C82C54">
    <w:pPr>
      <w:pStyle w:val="af5"/>
      <w:jc w:val="right"/>
    </w:pPr>
    <w:r>
      <w:fldChar w:fldCharType="begin"/>
    </w:r>
    <w:r>
      <w:instrText xml:space="preserve"> PAGE   \* MERGEFORMAT </w:instrText>
    </w:r>
    <w:r>
      <w:fldChar w:fldCharType="separate"/>
    </w:r>
    <w:r w:rsidR="00B473CE">
      <w:rPr>
        <w:noProof/>
      </w:rPr>
      <w:t>118</w:t>
    </w:r>
    <w:r>
      <w:rPr>
        <w:noProof/>
      </w:rPr>
      <w:fldChar w:fldCharType="end"/>
    </w:r>
  </w:p>
  <w:p w:rsidR="00C82C54" w:rsidRDefault="00C82C54" w:rsidP="00202E49">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54" w:rsidRDefault="00C82C54" w:rsidP="00202E49">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82C54" w:rsidRDefault="00C82C54" w:rsidP="00202E49">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54" w:rsidRDefault="00C82C54" w:rsidP="00202E49">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4028F9">
      <w:rPr>
        <w:rStyle w:val="afb"/>
        <w:noProof/>
      </w:rPr>
      <w:t>223</w:t>
    </w:r>
    <w:r>
      <w:rPr>
        <w:rStyle w:val="afb"/>
      </w:rPr>
      <w:fldChar w:fldCharType="end"/>
    </w:r>
  </w:p>
  <w:p w:rsidR="00C82C54" w:rsidRPr="009200B5" w:rsidRDefault="00C82C54" w:rsidP="00202E49">
    <w:pPr>
      <w:pStyle w:val="af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7D" w:rsidRDefault="001D1B7D" w:rsidP="00202E49">
      <w:r>
        <w:separator/>
      </w:r>
    </w:p>
  </w:footnote>
  <w:footnote w:type="continuationSeparator" w:id="0">
    <w:p w:rsidR="001D1B7D" w:rsidRDefault="001D1B7D" w:rsidP="00202E49">
      <w:r>
        <w:continuationSeparator/>
      </w:r>
    </w:p>
  </w:footnote>
  <w:footnote w:id="1">
    <w:p w:rsidR="00C82C54" w:rsidRDefault="00C82C54" w:rsidP="00491685">
      <w:pPr>
        <w:pStyle w:val="afc"/>
        <w:ind w:left="0" w:firstLine="0"/>
        <w:jc w:val="both"/>
      </w:pPr>
    </w:p>
  </w:footnote>
  <w:footnote w:id="2">
    <w:p w:rsidR="00C82C54" w:rsidRDefault="00C82C54" w:rsidP="00202E49">
      <w:pPr>
        <w:pStyle w:val="afc"/>
        <w:ind w:firstLine="360"/>
        <w:rPr>
          <w:b/>
          <w:sz w:val="22"/>
          <w:szCs w:val="22"/>
        </w:rPr>
      </w:pPr>
      <w:r>
        <w:rPr>
          <w:rStyle w:val="afe"/>
          <w:sz w:val="22"/>
          <w:szCs w:val="22"/>
        </w:rPr>
        <w:footnoteRef/>
      </w:r>
      <w:r>
        <w:rPr>
          <w:rFonts w:cs="Arial"/>
          <w:sz w:val="22"/>
          <w:szCs w:val="22"/>
        </w:rPr>
        <w:t>Изучается во всех разделах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1">
    <w:nsid w:val="00000022"/>
    <w:multiLevelType w:val="singleLevel"/>
    <w:tmpl w:val="00000022"/>
    <w:name w:val="WW8Num36"/>
    <w:lvl w:ilvl="0">
      <w:start w:val="1"/>
      <w:numFmt w:val="decimal"/>
      <w:lvlText w:val="%1."/>
      <w:lvlJc w:val="left"/>
      <w:pPr>
        <w:tabs>
          <w:tab w:val="num" w:pos="0"/>
        </w:tabs>
        <w:ind w:left="927" w:hanging="360"/>
      </w:pPr>
    </w:lvl>
  </w:abstractNum>
  <w:abstractNum w:abstractNumId="2">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3">
    <w:nsid w:val="000000A1"/>
    <w:multiLevelType w:val="singleLevel"/>
    <w:tmpl w:val="000000A1"/>
    <w:name w:val="WW8Num169"/>
    <w:lvl w:ilvl="0">
      <w:start w:val="1"/>
      <w:numFmt w:val="decimal"/>
      <w:lvlText w:val="%1)"/>
      <w:lvlJc w:val="left"/>
      <w:pPr>
        <w:tabs>
          <w:tab w:val="num" w:pos="0"/>
        </w:tabs>
        <w:ind w:left="780" w:hanging="360"/>
      </w:pPr>
    </w:lvl>
  </w:abstractNum>
  <w:abstractNum w:abstractNumId="4">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2564B4"/>
    <w:multiLevelType w:val="hybridMultilevel"/>
    <w:tmpl w:val="BF6E573C"/>
    <w:lvl w:ilvl="0" w:tplc="471C66B0">
      <w:start w:val="1"/>
      <w:numFmt w:val="decimal"/>
      <w:lvlText w:val="%1."/>
      <w:lvlJc w:val="left"/>
      <w:pPr>
        <w:tabs>
          <w:tab w:val="num" w:pos="1069"/>
        </w:tabs>
        <w:ind w:left="1069" w:hanging="360"/>
      </w:pPr>
    </w:lvl>
    <w:lvl w:ilvl="1" w:tplc="D44CF12A">
      <w:start w:val="1"/>
      <w:numFmt w:val="bullet"/>
      <w:lvlText w:val=""/>
      <w:lvlJc w:val="left"/>
      <w:pPr>
        <w:tabs>
          <w:tab w:val="num" w:pos="1882"/>
        </w:tabs>
        <w:ind w:left="1826" w:hanging="397"/>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C265DD"/>
    <w:multiLevelType w:val="hybridMultilevel"/>
    <w:tmpl w:val="76BA51DC"/>
    <w:lvl w:ilvl="0" w:tplc="EC90EBC0">
      <w:start w:val="1"/>
      <w:numFmt w:val="bullet"/>
      <w:lvlText w:val="-"/>
      <w:lvlJc w:val="left"/>
      <w:pPr>
        <w:tabs>
          <w:tab w:val="num" w:pos="1144"/>
        </w:tabs>
        <w:ind w:left="1144"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7450453"/>
    <w:multiLevelType w:val="hybridMultilevel"/>
    <w:tmpl w:val="49FEF7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A45258C"/>
    <w:multiLevelType w:val="hybridMultilevel"/>
    <w:tmpl w:val="4E52F4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C595E08"/>
    <w:multiLevelType w:val="hybridMultilevel"/>
    <w:tmpl w:val="5B68F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C945F9"/>
    <w:multiLevelType w:val="hybridMultilevel"/>
    <w:tmpl w:val="33A23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287D67"/>
    <w:multiLevelType w:val="hybridMultilevel"/>
    <w:tmpl w:val="52366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2C41DF"/>
    <w:multiLevelType w:val="hybridMultilevel"/>
    <w:tmpl w:val="97AAC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CD2372"/>
    <w:multiLevelType w:val="hybridMultilevel"/>
    <w:tmpl w:val="F8BCFB0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4">
    <w:nsid w:val="19C836E3"/>
    <w:multiLevelType w:val="multilevel"/>
    <w:tmpl w:val="E4CE354C"/>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1A4C03B3"/>
    <w:multiLevelType w:val="multilevel"/>
    <w:tmpl w:val="42E4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1369D3"/>
    <w:multiLevelType w:val="hybridMultilevel"/>
    <w:tmpl w:val="67082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9E340A"/>
    <w:multiLevelType w:val="multilevel"/>
    <w:tmpl w:val="398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B6357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9">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D3812D9"/>
    <w:multiLevelType w:val="hybridMultilevel"/>
    <w:tmpl w:val="A9746A50"/>
    <w:lvl w:ilvl="0" w:tplc="77D8F95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4864D3"/>
    <w:multiLevelType w:val="hybridMultilevel"/>
    <w:tmpl w:val="61128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0341F53"/>
    <w:multiLevelType w:val="hybridMultilevel"/>
    <w:tmpl w:val="B0486E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21A73A1E"/>
    <w:multiLevelType w:val="multilevel"/>
    <w:tmpl w:val="9684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607C7B"/>
    <w:multiLevelType w:val="hybridMultilevel"/>
    <w:tmpl w:val="A21A5E86"/>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24516C8F"/>
    <w:multiLevelType w:val="hybridMultilevel"/>
    <w:tmpl w:val="EFFE8EE2"/>
    <w:lvl w:ilvl="0" w:tplc="AE50B3E6">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24B57492"/>
    <w:multiLevelType w:val="hybridMultilevel"/>
    <w:tmpl w:val="B248F1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9F6CBD"/>
    <w:multiLevelType w:val="hybridMultilevel"/>
    <w:tmpl w:val="A0AA47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26124596"/>
    <w:multiLevelType w:val="hybridMultilevel"/>
    <w:tmpl w:val="B268F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44366D"/>
    <w:multiLevelType w:val="hybridMultilevel"/>
    <w:tmpl w:val="4C8AD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9486070"/>
    <w:multiLevelType w:val="hybridMultilevel"/>
    <w:tmpl w:val="DFC41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A6E00CC"/>
    <w:multiLevelType w:val="hybridMultilevel"/>
    <w:tmpl w:val="72FE1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D611538"/>
    <w:multiLevelType w:val="multilevel"/>
    <w:tmpl w:val="5D469B8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E553933"/>
    <w:multiLevelType w:val="hybridMultilevel"/>
    <w:tmpl w:val="534614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nsid w:val="33EE6EBB"/>
    <w:multiLevelType w:val="multilevel"/>
    <w:tmpl w:val="94AC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9C0F2C"/>
    <w:multiLevelType w:val="hybridMultilevel"/>
    <w:tmpl w:val="E80CD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642396A"/>
    <w:multiLevelType w:val="hybridMultilevel"/>
    <w:tmpl w:val="A16E649E"/>
    <w:lvl w:ilvl="0" w:tplc="EC90EBC0">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3819447B"/>
    <w:multiLevelType w:val="hybridMultilevel"/>
    <w:tmpl w:val="0FEC142E"/>
    <w:lvl w:ilvl="0" w:tplc="6AD01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26C6BCF"/>
    <w:multiLevelType w:val="hybridMultilevel"/>
    <w:tmpl w:val="851CF00C"/>
    <w:lvl w:ilvl="0" w:tplc="04190001">
      <w:start w:val="1"/>
      <w:numFmt w:val="bullet"/>
      <w:lvlText w:val=""/>
      <w:lvlJc w:val="left"/>
      <w:pPr>
        <w:tabs>
          <w:tab w:val="num" w:pos="1068"/>
        </w:tabs>
        <w:ind w:left="1068"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44">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76C4703"/>
    <w:multiLevelType w:val="hybridMultilevel"/>
    <w:tmpl w:val="0E94BC5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8187712"/>
    <w:multiLevelType w:val="multilevel"/>
    <w:tmpl w:val="5D74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0A61F8"/>
    <w:multiLevelType w:val="hybridMultilevel"/>
    <w:tmpl w:val="022EEB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0297BC8"/>
    <w:multiLevelType w:val="multilevel"/>
    <w:tmpl w:val="EC6E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4865B8"/>
    <w:multiLevelType w:val="hybridMultilevel"/>
    <w:tmpl w:val="04F227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53C2706A"/>
    <w:multiLevelType w:val="hybridMultilevel"/>
    <w:tmpl w:val="1BA02E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58003DD7"/>
    <w:multiLevelType w:val="hybridMultilevel"/>
    <w:tmpl w:val="540E02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59B83119"/>
    <w:multiLevelType w:val="hybridMultilevel"/>
    <w:tmpl w:val="CA98C4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B6A3BEF"/>
    <w:multiLevelType w:val="multilevel"/>
    <w:tmpl w:val="F59E7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AF493D"/>
    <w:multiLevelType w:val="multilevel"/>
    <w:tmpl w:val="CB32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D51381"/>
    <w:multiLevelType w:val="multilevel"/>
    <w:tmpl w:val="F3D8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8D00808"/>
    <w:multiLevelType w:val="hybridMultilevel"/>
    <w:tmpl w:val="B10239F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9">
    <w:nsid w:val="7BC93343"/>
    <w:multiLevelType w:val="hybridMultilevel"/>
    <w:tmpl w:val="92AC6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D711ECF"/>
    <w:multiLevelType w:val="hybridMultilevel"/>
    <w:tmpl w:val="46D273D0"/>
    <w:lvl w:ilvl="0" w:tplc="EC90EBC0">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7DD41121"/>
    <w:multiLevelType w:val="hybridMultilevel"/>
    <w:tmpl w:val="A0BCC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E084B98"/>
    <w:multiLevelType w:val="hybridMultilevel"/>
    <w:tmpl w:val="8ACC2E3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63">
    <w:nsid w:val="7E5C5132"/>
    <w:multiLevelType w:val="hybridMultilevel"/>
    <w:tmpl w:val="F238F7F0"/>
    <w:lvl w:ilvl="0" w:tplc="0F6E5B2E">
      <w:start w:val="1"/>
      <w:numFmt w:val="decimal"/>
      <w:lvlText w:val="%1."/>
      <w:lvlJc w:val="left"/>
      <w:pPr>
        <w:ind w:left="1069" w:hanging="360"/>
      </w:pPr>
      <w:rPr>
        <w:rFonts w:cs="Times New Roman" w:hint="default"/>
        <w:b w:val="0"/>
        <w:i w:val="0"/>
      </w:rPr>
    </w:lvl>
    <w:lvl w:ilvl="1" w:tplc="04190001">
      <w:start w:val="1"/>
      <w:numFmt w:val="bullet"/>
      <w:lvlText w:val=""/>
      <w:lvlJc w:val="left"/>
      <w:pPr>
        <w:tabs>
          <w:tab w:val="num" w:pos="1789"/>
        </w:tabs>
        <w:ind w:left="1789" w:hanging="360"/>
      </w:pPr>
      <w:rPr>
        <w:rFonts w:ascii="Symbol" w:hAnsi="Symbol" w:hint="default"/>
        <w:b w:val="0"/>
        <w:i w:val="0"/>
      </w:rPr>
    </w:lvl>
    <w:lvl w:ilvl="2" w:tplc="7E8EAACA">
      <w:start w:val="1"/>
      <w:numFmt w:val="upperRoman"/>
      <w:lvlText w:val="%3."/>
      <w:lvlJc w:val="left"/>
      <w:pPr>
        <w:ind w:left="3049" w:hanging="720"/>
      </w:pPr>
      <w:rPr>
        <w:rFonts w:hint="default"/>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3"/>
  </w:num>
  <w:num w:numId="2">
    <w:abstractNumId w:val="63"/>
  </w:num>
  <w:num w:numId="3">
    <w:abstractNumId w:val="13"/>
  </w:num>
  <w:num w:numId="4">
    <w:abstractNumId w:val="7"/>
  </w:num>
  <w:num w:numId="5">
    <w:abstractNumId w:val="27"/>
  </w:num>
  <w:num w:numId="6">
    <w:abstractNumId w:val="62"/>
  </w:num>
  <w:num w:numId="7">
    <w:abstractNumId w:val="43"/>
  </w:num>
  <w:num w:numId="8">
    <w:abstractNumId w:val="10"/>
  </w:num>
  <w:num w:numId="9">
    <w:abstractNumId w:val="28"/>
  </w:num>
  <w:num w:numId="10">
    <w:abstractNumId w:val="61"/>
  </w:num>
  <w:num w:numId="11">
    <w:abstractNumId w:val="11"/>
  </w:num>
  <w:num w:numId="12">
    <w:abstractNumId w:val="59"/>
  </w:num>
  <w:num w:numId="13">
    <w:abstractNumId w:val="31"/>
  </w:num>
  <w:num w:numId="14">
    <w:abstractNumId w:val="21"/>
  </w:num>
  <w:num w:numId="15">
    <w:abstractNumId w:val="9"/>
  </w:num>
  <w:num w:numId="16">
    <w:abstractNumId w:val="12"/>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6"/>
  </w:num>
  <w:num w:numId="21">
    <w:abstractNumId w:val="6"/>
  </w:num>
  <w:num w:numId="22">
    <w:abstractNumId w:val="44"/>
  </w:num>
  <w:num w:numId="23">
    <w:abstractNumId w:val="58"/>
  </w:num>
  <w:num w:numId="24">
    <w:abstractNumId w:val="32"/>
  </w:num>
  <w:num w:numId="25">
    <w:abstractNumId w:val="30"/>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60"/>
  </w:num>
  <w:num w:numId="37">
    <w:abstractNumId w:val="38"/>
  </w:num>
  <w:num w:numId="38">
    <w:abstractNumId w:val="47"/>
  </w:num>
  <w:num w:numId="39">
    <w:abstractNumId w:val="50"/>
  </w:num>
  <w:num w:numId="40">
    <w:abstractNumId w:val="35"/>
  </w:num>
  <w:num w:numId="41">
    <w:abstractNumId w:val="29"/>
  </w:num>
  <w:num w:numId="42">
    <w:abstractNumId w:val="4"/>
  </w:num>
  <w:num w:numId="43">
    <w:abstractNumId w:val="51"/>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8"/>
  </w:num>
  <w:num w:numId="47">
    <w:abstractNumId w:val="16"/>
  </w:num>
  <w:num w:numId="48">
    <w:abstractNumId w:val="49"/>
  </w:num>
  <w:num w:numId="49">
    <w:abstractNumId w:val="14"/>
  </w:num>
  <w:num w:numId="50">
    <w:abstractNumId w:val="17"/>
  </w:num>
  <w:num w:numId="51">
    <w:abstractNumId w:val="22"/>
  </w:num>
  <w:num w:numId="52">
    <w:abstractNumId w:val="55"/>
  </w:num>
  <w:num w:numId="53">
    <w:abstractNumId w:val="23"/>
  </w:num>
  <w:num w:numId="54">
    <w:abstractNumId w:val="15"/>
  </w:num>
  <w:num w:numId="55">
    <w:abstractNumId w:val="46"/>
  </w:num>
  <w:num w:numId="56">
    <w:abstractNumId w:val="54"/>
  </w:num>
  <w:num w:numId="57">
    <w:abstractNumId w:val="36"/>
  </w:num>
  <w:num w:numId="58">
    <w:abstractNumId w:val="48"/>
  </w:num>
  <w:num w:numId="59">
    <w:abstractNumId w:val="20"/>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70"/>
    <w:rsid w:val="0001620A"/>
    <w:rsid w:val="000254E4"/>
    <w:rsid w:val="000509FF"/>
    <w:rsid w:val="000765D1"/>
    <w:rsid w:val="00082ABD"/>
    <w:rsid w:val="000A1DA0"/>
    <w:rsid w:val="000A5ED8"/>
    <w:rsid w:val="000B1118"/>
    <w:rsid w:val="000F6453"/>
    <w:rsid w:val="00115A9B"/>
    <w:rsid w:val="00116B49"/>
    <w:rsid w:val="00116DB0"/>
    <w:rsid w:val="00123FCC"/>
    <w:rsid w:val="00131455"/>
    <w:rsid w:val="0013333D"/>
    <w:rsid w:val="0013359B"/>
    <w:rsid w:val="00140C97"/>
    <w:rsid w:val="00177C72"/>
    <w:rsid w:val="00184632"/>
    <w:rsid w:val="001A1E6F"/>
    <w:rsid w:val="001D1B7D"/>
    <w:rsid w:val="001E2C96"/>
    <w:rsid w:val="001E2CA2"/>
    <w:rsid w:val="001E457A"/>
    <w:rsid w:val="001F76AB"/>
    <w:rsid w:val="0020033D"/>
    <w:rsid w:val="00200B41"/>
    <w:rsid w:val="00202E49"/>
    <w:rsid w:val="0020788B"/>
    <w:rsid w:val="00211FFC"/>
    <w:rsid w:val="00226590"/>
    <w:rsid w:val="00230889"/>
    <w:rsid w:val="002332C2"/>
    <w:rsid w:val="00241DFC"/>
    <w:rsid w:val="00266EE8"/>
    <w:rsid w:val="00267271"/>
    <w:rsid w:val="002734A1"/>
    <w:rsid w:val="002765FB"/>
    <w:rsid w:val="00290D9D"/>
    <w:rsid w:val="002D23DE"/>
    <w:rsid w:val="002E05AD"/>
    <w:rsid w:val="002F662A"/>
    <w:rsid w:val="002F7177"/>
    <w:rsid w:val="002F78D5"/>
    <w:rsid w:val="00300313"/>
    <w:rsid w:val="0030405E"/>
    <w:rsid w:val="00311C87"/>
    <w:rsid w:val="00317DBD"/>
    <w:rsid w:val="003247BF"/>
    <w:rsid w:val="00327B01"/>
    <w:rsid w:val="00335EB6"/>
    <w:rsid w:val="00345587"/>
    <w:rsid w:val="00350D1D"/>
    <w:rsid w:val="003579B0"/>
    <w:rsid w:val="0036439D"/>
    <w:rsid w:val="003C2980"/>
    <w:rsid w:val="004028F9"/>
    <w:rsid w:val="00432B41"/>
    <w:rsid w:val="004449F6"/>
    <w:rsid w:val="00453891"/>
    <w:rsid w:val="0045624C"/>
    <w:rsid w:val="00461C10"/>
    <w:rsid w:val="00463918"/>
    <w:rsid w:val="004649BD"/>
    <w:rsid w:val="00472AD4"/>
    <w:rsid w:val="00475E44"/>
    <w:rsid w:val="00475FCB"/>
    <w:rsid w:val="00481C98"/>
    <w:rsid w:val="00491685"/>
    <w:rsid w:val="004A7063"/>
    <w:rsid w:val="004B651F"/>
    <w:rsid w:val="004B68E2"/>
    <w:rsid w:val="004C3B08"/>
    <w:rsid w:val="004C72D6"/>
    <w:rsid w:val="004F6E65"/>
    <w:rsid w:val="00501369"/>
    <w:rsid w:val="00506B8B"/>
    <w:rsid w:val="005137C8"/>
    <w:rsid w:val="00525E1B"/>
    <w:rsid w:val="0053248D"/>
    <w:rsid w:val="00534AC2"/>
    <w:rsid w:val="00560582"/>
    <w:rsid w:val="0056318D"/>
    <w:rsid w:val="00565BDA"/>
    <w:rsid w:val="005707B0"/>
    <w:rsid w:val="00573AD1"/>
    <w:rsid w:val="00575C1B"/>
    <w:rsid w:val="005764BE"/>
    <w:rsid w:val="00580044"/>
    <w:rsid w:val="00586D59"/>
    <w:rsid w:val="00594CC9"/>
    <w:rsid w:val="005D2C76"/>
    <w:rsid w:val="005F2B85"/>
    <w:rsid w:val="00604EDF"/>
    <w:rsid w:val="006077B4"/>
    <w:rsid w:val="00620AA7"/>
    <w:rsid w:val="00621A63"/>
    <w:rsid w:val="006237BD"/>
    <w:rsid w:val="006239E1"/>
    <w:rsid w:val="0066701C"/>
    <w:rsid w:val="006877DF"/>
    <w:rsid w:val="00691B74"/>
    <w:rsid w:val="006A342C"/>
    <w:rsid w:val="006A451C"/>
    <w:rsid w:val="006B330D"/>
    <w:rsid w:val="006E220C"/>
    <w:rsid w:val="006F7253"/>
    <w:rsid w:val="00702568"/>
    <w:rsid w:val="00737F3B"/>
    <w:rsid w:val="00742951"/>
    <w:rsid w:val="00751D6E"/>
    <w:rsid w:val="00753DF1"/>
    <w:rsid w:val="00764057"/>
    <w:rsid w:val="00772D58"/>
    <w:rsid w:val="00773C9A"/>
    <w:rsid w:val="00776FA1"/>
    <w:rsid w:val="0078172B"/>
    <w:rsid w:val="007856D2"/>
    <w:rsid w:val="007A0AEB"/>
    <w:rsid w:val="007A7354"/>
    <w:rsid w:val="007C27B6"/>
    <w:rsid w:val="007C58A0"/>
    <w:rsid w:val="007E6434"/>
    <w:rsid w:val="007E74A4"/>
    <w:rsid w:val="00841FFD"/>
    <w:rsid w:val="00855C60"/>
    <w:rsid w:val="00862F3B"/>
    <w:rsid w:val="008741FE"/>
    <w:rsid w:val="00883CC8"/>
    <w:rsid w:val="008927AD"/>
    <w:rsid w:val="0089778B"/>
    <w:rsid w:val="008A5B21"/>
    <w:rsid w:val="008D7B75"/>
    <w:rsid w:val="008E7B24"/>
    <w:rsid w:val="008F01ED"/>
    <w:rsid w:val="008F0644"/>
    <w:rsid w:val="008F2D97"/>
    <w:rsid w:val="00905D44"/>
    <w:rsid w:val="00913F2E"/>
    <w:rsid w:val="00947B82"/>
    <w:rsid w:val="009556A4"/>
    <w:rsid w:val="009621AF"/>
    <w:rsid w:val="00973EEB"/>
    <w:rsid w:val="009876AE"/>
    <w:rsid w:val="009B7E72"/>
    <w:rsid w:val="009C1F3F"/>
    <w:rsid w:val="009D1A71"/>
    <w:rsid w:val="009D3857"/>
    <w:rsid w:val="00A073CA"/>
    <w:rsid w:val="00A10C08"/>
    <w:rsid w:val="00A15CFF"/>
    <w:rsid w:val="00A16EC4"/>
    <w:rsid w:val="00A23518"/>
    <w:rsid w:val="00A274BA"/>
    <w:rsid w:val="00A33B22"/>
    <w:rsid w:val="00A373A9"/>
    <w:rsid w:val="00A37D0F"/>
    <w:rsid w:val="00A45F16"/>
    <w:rsid w:val="00A57B29"/>
    <w:rsid w:val="00A70204"/>
    <w:rsid w:val="00A829D4"/>
    <w:rsid w:val="00A83781"/>
    <w:rsid w:val="00AA366E"/>
    <w:rsid w:val="00AD0A64"/>
    <w:rsid w:val="00AD354B"/>
    <w:rsid w:val="00AD500B"/>
    <w:rsid w:val="00AD76CC"/>
    <w:rsid w:val="00AD7B8D"/>
    <w:rsid w:val="00AF5D45"/>
    <w:rsid w:val="00B214E8"/>
    <w:rsid w:val="00B275E2"/>
    <w:rsid w:val="00B279C2"/>
    <w:rsid w:val="00B36173"/>
    <w:rsid w:val="00B4513D"/>
    <w:rsid w:val="00B473CE"/>
    <w:rsid w:val="00B615C9"/>
    <w:rsid w:val="00B62EC5"/>
    <w:rsid w:val="00B67E1E"/>
    <w:rsid w:val="00B7664E"/>
    <w:rsid w:val="00B82AB8"/>
    <w:rsid w:val="00BA1DDB"/>
    <w:rsid w:val="00BA728F"/>
    <w:rsid w:val="00BE0232"/>
    <w:rsid w:val="00BE7427"/>
    <w:rsid w:val="00C01213"/>
    <w:rsid w:val="00C012F8"/>
    <w:rsid w:val="00C054EA"/>
    <w:rsid w:val="00C23B14"/>
    <w:rsid w:val="00C30698"/>
    <w:rsid w:val="00C40445"/>
    <w:rsid w:val="00C50557"/>
    <w:rsid w:val="00C54FBA"/>
    <w:rsid w:val="00C72972"/>
    <w:rsid w:val="00C74317"/>
    <w:rsid w:val="00C82C54"/>
    <w:rsid w:val="00C83E4F"/>
    <w:rsid w:val="00C8481D"/>
    <w:rsid w:val="00C866BF"/>
    <w:rsid w:val="00C9569D"/>
    <w:rsid w:val="00CB046C"/>
    <w:rsid w:val="00CB0D6B"/>
    <w:rsid w:val="00CB27A4"/>
    <w:rsid w:val="00CB6CCF"/>
    <w:rsid w:val="00CC1F61"/>
    <w:rsid w:val="00CC2429"/>
    <w:rsid w:val="00CC3D61"/>
    <w:rsid w:val="00CD2156"/>
    <w:rsid w:val="00CD2652"/>
    <w:rsid w:val="00CF75B0"/>
    <w:rsid w:val="00D021EC"/>
    <w:rsid w:val="00D04EF7"/>
    <w:rsid w:val="00D54BCF"/>
    <w:rsid w:val="00D56134"/>
    <w:rsid w:val="00D727AE"/>
    <w:rsid w:val="00D802ED"/>
    <w:rsid w:val="00D9421F"/>
    <w:rsid w:val="00D9504D"/>
    <w:rsid w:val="00DA2A2D"/>
    <w:rsid w:val="00DD5BBE"/>
    <w:rsid w:val="00DF1631"/>
    <w:rsid w:val="00DF26E4"/>
    <w:rsid w:val="00DF4A23"/>
    <w:rsid w:val="00E00915"/>
    <w:rsid w:val="00E05BA5"/>
    <w:rsid w:val="00E14AA6"/>
    <w:rsid w:val="00E204BB"/>
    <w:rsid w:val="00E3122C"/>
    <w:rsid w:val="00E32FEC"/>
    <w:rsid w:val="00E430AF"/>
    <w:rsid w:val="00E441CE"/>
    <w:rsid w:val="00E47C64"/>
    <w:rsid w:val="00E705E0"/>
    <w:rsid w:val="00E7379F"/>
    <w:rsid w:val="00E817CF"/>
    <w:rsid w:val="00E96E0D"/>
    <w:rsid w:val="00EA4079"/>
    <w:rsid w:val="00EC3382"/>
    <w:rsid w:val="00EE177E"/>
    <w:rsid w:val="00EE7EB8"/>
    <w:rsid w:val="00EF0048"/>
    <w:rsid w:val="00F005F2"/>
    <w:rsid w:val="00F055C5"/>
    <w:rsid w:val="00F333B4"/>
    <w:rsid w:val="00F433F3"/>
    <w:rsid w:val="00F43A49"/>
    <w:rsid w:val="00F43FAD"/>
    <w:rsid w:val="00F56ABC"/>
    <w:rsid w:val="00F70C6A"/>
    <w:rsid w:val="00F715EF"/>
    <w:rsid w:val="00F74FFB"/>
    <w:rsid w:val="00F96BC8"/>
    <w:rsid w:val="00F97770"/>
    <w:rsid w:val="00F977A6"/>
    <w:rsid w:val="00FA75E6"/>
    <w:rsid w:val="00FA7E56"/>
    <w:rsid w:val="00FC5D71"/>
    <w:rsid w:val="00FE1903"/>
    <w:rsid w:val="00FF719F"/>
    <w:rsid w:val="00FF79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CD265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02E49"/>
    <w:pPr>
      <w:keepNext/>
      <w:spacing w:before="240" w:after="60"/>
      <w:outlineLvl w:val="1"/>
    </w:pPr>
    <w:rPr>
      <w:b/>
      <w:bCs/>
      <w:i/>
      <w:iCs/>
      <w:sz w:val="28"/>
      <w:szCs w:val="28"/>
      <w:lang w:val="x-none"/>
    </w:rPr>
  </w:style>
  <w:style w:type="paragraph" w:styleId="3">
    <w:name w:val="heading 3"/>
    <w:basedOn w:val="a"/>
    <w:link w:val="30"/>
    <w:uiPriority w:val="9"/>
    <w:qFormat/>
    <w:rsid w:val="00F97770"/>
    <w:pPr>
      <w:spacing w:before="100" w:beforeAutospacing="1" w:after="100" w:afterAutospacing="1" w:line="312" w:lineRule="atLeast"/>
      <w:outlineLvl w:val="2"/>
    </w:pPr>
    <w:rPr>
      <w:b/>
      <w:bCs/>
      <w:color w:val="607901"/>
      <w:sz w:val="31"/>
      <w:szCs w:val="31"/>
    </w:rPr>
  </w:style>
  <w:style w:type="paragraph" w:styleId="4">
    <w:name w:val="heading 4"/>
    <w:basedOn w:val="a"/>
    <w:next w:val="a"/>
    <w:link w:val="40"/>
    <w:uiPriority w:val="9"/>
    <w:unhideWhenUsed/>
    <w:qFormat/>
    <w:rsid w:val="00C30698"/>
    <w:pPr>
      <w:keepNext/>
      <w:spacing w:before="240" w:after="60"/>
      <w:outlineLvl w:val="3"/>
    </w:pPr>
    <w:rPr>
      <w:rFonts w:ascii="Calibri" w:hAnsi="Calibri"/>
      <w:b/>
      <w:bCs/>
      <w:sz w:val="28"/>
      <w:szCs w:val="28"/>
    </w:rPr>
  </w:style>
  <w:style w:type="paragraph" w:styleId="5">
    <w:name w:val="heading 5"/>
    <w:basedOn w:val="a"/>
    <w:next w:val="a"/>
    <w:link w:val="50"/>
    <w:qFormat/>
    <w:rsid w:val="00202E49"/>
    <w:pPr>
      <w:keepNext/>
      <w:spacing w:line="360" w:lineRule="auto"/>
      <w:jc w:val="center"/>
      <w:outlineLvl w:val="4"/>
    </w:pPr>
    <w:rPr>
      <w:b/>
      <w:sz w:val="28"/>
      <w:szCs w:val="20"/>
      <w:lang w:val="x-none"/>
    </w:rPr>
  </w:style>
  <w:style w:type="paragraph" w:styleId="6">
    <w:name w:val="heading 6"/>
    <w:basedOn w:val="a"/>
    <w:next w:val="a"/>
    <w:link w:val="60"/>
    <w:qFormat/>
    <w:rsid w:val="00202E49"/>
    <w:pPr>
      <w:keepNext/>
      <w:spacing w:line="360" w:lineRule="auto"/>
      <w:ind w:firstLine="709"/>
      <w:jc w:val="center"/>
      <w:outlineLvl w:val="5"/>
    </w:pPr>
    <w:rPr>
      <w:b/>
      <w:color w:val="000000"/>
      <w:sz w:val="28"/>
      <w:szCs w:val="20"/>
      <w:lang w:val="x-none"/>
    </w:rPr>
  </w:style>
  <w:style w:type="paragraph" w:styleId="7">
    <w:name w:val="heading 7"/>
    <w:basedOn w:val="a"/>
    <w:next w:val="a"/>
    <w:link w:val="70"/>
    <w:qFormat/>
    <w:rsid w:val="00202E49"/>
    <w:pPr>
      <w:keepNext/>
      <w:jc w:val="center"/>
      <w:outlineLvl w:val="6"/>
    </w:pPr>
    <w:rPr>
      <w:b/>
      <w:sz w:val="20"/>
      <w:szCs w:val="20"/>
      <w:lang w:val="x-none"/>
    </w:rPr>
  </w:style>
  <w:style w:type="paragraph" w:styleId="8">
    <w:name w:val="heading 8"/>
    <w:basedOn w:val="a"/>
    <w:next w:val="a"/>
    <w:link w:val="80"/>
    <w:qFormat/>
    <w:rsid w:val="00202E49"/>
    <w:pPr>
      <w:keepNext/>
      <w:outlineLvl w:val="7"/>
    </w:pPr>
    <w:rPr>
      <w:sz w:val="28"/>
      <w:szCs w:val="20"/>
      <w:lang w:val="x-none"/>
    </w:rPr>
  </w:style>
  <w:style w:type="paragraph" w:styleId="9">
    <w:name w:val="heading 9"/>
    <w:basedOn w:val="a"/>
    <w:next w:val="a"/>
    <w:link w:val="90"/>
    <w:qFormat/>
    <w:rsid w:val="00202E49"/>
    <w:pPr>
      <w:keepNext/>
      <w:ind w:left="3402"/>
      <w:outlineLvl w:val="8"/>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97770"/>
    <w:rPr>
      <w:b/>
      <w:bCs/>
      <w:strike w:val="0"/>
      <w:dstrike w:val="0"/>
      <w:color w:val="607901"/>
      <w:u w:val="none"/>
      <w:effect w:val="none"/>
    </w:rPr>
  </w:style>
  <w:style w:type="character" w:customStyle="1" w:styleId="captcha1">
    <w:name w:val="captcha1"/>
    <w:rsid w:val="00F97770"/>
    <w:rPr>
      <w:rFonts w:ascii="Verdana" w:hAnsi="Verdana" w:hint="default"/>
      <w:i w:val="0"/>
      <w:iCs w:val="0"/>
      <w:caps w:val="0"/>
      <w:strike w:val="0"/>
      <w:dstrike w:val="0"/>
      <w:color w:val="777777"/>
      <w:sz w:val="24"/>
      <w:szCs w:val="24"/>
      <w:u w:val="none"/>
      <w:effect w:val="none"/>
    </w:rPr>
  </w:style>
  <w:style w:type="paragraph" w:customStyle="1" w:styleId="entry-tags1">
    <w:name w:val="entry-tags1"/>
    <w:basedOn w:val="a"/>
    <w:rsid w:val="00F97770"/>
    <w:rPr>
      <w:b/>
      <w:bCs/>
      <w:sz w:val="17"/>
      <w:szCs w:val="17"/>
    </w:rPr>
  </w:style>
  <w:style w:type="paragraph" w:styleId="z-">
    <w:name w:val="HTML Top of Form"/>
    <w:basedOn w:val="a"/>
    <w:next w:val="a"/>
    <w:hidden/>
    <w:rsid w:val="00F97770"/>
    <w:pPr>
      <w:pBdr>
        <w:bottom w:val="single" w:sz="6" w:space="1" w:color="auto"/>
      </w:pBdr>
      <w:jc w:val="center"/>
    </w:pPr>
    <w:rPr>
      <w:rFonts w:ascii="Arial" w:hAnsi="Arial" w:cs="Arial"/>
      <w:vanish/>
      <w:sz w:val="16"/>
      <w:szCs w:val="16"/>
    </w:rPr>
  </w:style>
  <w:style w:type="character" w:customStyle="1" w:styleId="counter3">
    <w:name w:val="counter3"/>
    <w:rsid w:val="00F97770"/>
    <w:rPr>
      <w:rFonts w:ascii="Verdana" w:hAnsi="Verdana" w:hint="default"/>
      <w:i w:val="0"/>
      <w:iCs w:val="0"/>
      <w:caps w:val="0"/>
      <w:strike w:val="0"/>
      <w:dstrike w:val="0"/>
      <w:vanish w:val="0"/>
      <w:webHidden w:val="0"/>
      <w:color w:val="777777"/>
      <w:sz w:val="15"/>
      <w:szCs w:val="15"/>
      <w:u w:val="none"/>
      <w:effect w:val="none"/>
      <w:specVanish w:val="0"/>
    </w:rPr>
  </w:style>
  <w:style w:type="paragraph" w:styleId="z-0">
    <w:name w:val="HTML Bottom of Form"/>
    <w:basedOn w:val="a"/>
    <w:next w:val="a"/>
    <w:hidden/>
    <w:rsid w:val="00F97770"/>
    <w:pPr>
      <w:pBdr>
        <w:top w:val="single" w:sz="6" w:space="1" w:color="auto"/>
      </w:pBdr>
      <w:jc w:val="center"/>
    </w:pPr>
    <w:rPr>
      <w:rFonts w:ascii="Arial" w:hAnsi="Arial" w:cs="Arial"/>
      <w:vanish/>
      <w:sz w:val="16"/>
      <w:szCs w:val="16"/>
    </w:rPr>
  </w:style>
  <w:style w:type="character" w:customStyle="1" w:styleId="10">
    <w:name w:val="Заголовок 1 Знак"/>
    <w:link w:val="1"/>
    <w:uiPriority w:val="9"/>
    <w:rsid w:val="00CD2652"/>
    <w:rPr>
      <w:rFonts w:ascii="Cambria" w:eastAsia="Times New Roman" w:hAnsi="Cambria" w:cs="Times New Roman"/>
      <w:b/>
      <w:bCs/>
      <w:kern w:val="32"/>
      <w:sz w:val="32"/>
      <w:szCs w:val="32"/>
    </w:rPr>
  </w:style>
  <w:style w:type="paragraph" w:styleId="a4">
    <w:name w:val="List Paragraph"/>
    <w:basedOn w:val="a"/>
    <w:uiPriority w:val="34"/>
    <w:qFormat/>
    <w:rsid w:val="00573AD1"/>
    <w:pPr>
      <w:spacing w:after="200" w:line="276" w:lineRule="auto"/>
      <w:ind w:left="720"/>
      <w:contextualSpacing/>
    </w:pPr>
    <w:rPr>
      <w:rFonts w:ascii="Calibri" w:eastAsia="Calibri" w:hAnsi="Calibri"/>
      <w:sz w:val="22"/>
      <w:szCs w:val="22"/>
      <w:lang w:eastAsia="en-US"/>
    </w:rPr>
  </w:style>
  <w:style w:type="paragraph" w:styleId="a5">
    <w:name w:val="Body Text Indent"/>
    <w:basedOn w:val="a"/>
    <w:link w:val="a6"/>
    <w:unhideWhenUsed/>
    <w:rsid w:val="006F7253"/>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link w:val="a5"/>
    <w:rsid w:val="006F7253"/>
    <w:rPr>
      <w:rFonts w:ascii="Calibri" w:eastAsia="Calibri" w:hAnsi="Calibri" w:cs="Times New Roman"/>
      <w:sz w:val="22"/>
      <w:szCs w:val="22"/>
      <w:lang w:eastAsia="en-US"/>
    </w:rPr>
  </w:style>
  <w:style w:type="paragraph" w:customStyle="1" w:styleId="11">
    <w:name w:val="Без интервала1"/>
    <w:aliases w:val="основа"/>
    <w:qFormat/>
    <w:rsid w:val="00B214E8"/>
    <w:pPr>
      <w:ind w:firstLine="709"/>
    </w:pPr>
    <w:rPr>
      <w:sz w:val="28"/>
      <w:szCs w:val="22"/>
    </w:rPr>
  </w:style>
  <w:style w:type="character" w:customStyle="1" w:styleId="40">
    <w:name w:val="Заголовок 4 Знак"/>
    <w:link w:val="4"/>
    <w:uiPriority w:val="9"/>
    <w:rsid w:val="00C30698"/>
    <w:rPr>
      <w:rFonts w:ascii="Calibri" w:eastAsia="Times New Roman" w:hAnsi="Calibri" w:cs="Times New Roman"/>
      <w:b/>
      <w:bCs/>
      <w:sz w:val="28"/>
      <w:szCs w:val="28"/>
    </w:rPr>
  </w:style>
  <w:style w:type="paragraph" w:customStyle="1" w:styleId="a7">
    <w:name w:val="Название организации"/>
    <w:basedOn w:val="a"/>
    <w:next w:val="21"/>
    <w:rsid w:val="00116DB0"/>
    <w:pPr>
      <w:keepLines/>
      <w:framePr w:w="2640" w:h="1133" w:wrap="notBeside" w:vAnchor="page" w:hAnchor="page" w:x="8821" w:y="673" w:anchorLock="1"/>
      <w:spacing w:line="200" w:lineRule="atLeast"/>
      <w:ind w:right="-120"/>
    </w:pPr>
    <w:rPr>
      <w:sz w:val="16"/>
      <w:szCs w:val="20"/>
    </w:rPr>
  </w:style>
  <w:style w:type="paragraph" w:styleId="21">
    <w:name w:val="envelope return"/>
    <w:basedOn w:val="a"/>
    <w:rsid w:val="00116DB0"/>
    <w:rPr>
      <w:rFonts w:ascii="Cambria" w:hAnsi="Cambria"/>
      <w:sz w:val="20"/>
      <w:szCs w:val="20"/>
    </w:rPr>
  </w:style>
  <w:style w:type="paragraph" w:styleId="a8">
    <w:name w:val="Plain Text"/>
    <w:basedOn w:val="a"/>
    <w:link w:val="a9"/>
    <w:unhideWhenUsed/>
    <w:rsid w:val="00475FCB"/>
    <w:rPr>
      <w:rFonts w:ascii="Courier New" w:hAnsi="Courier New" w:cs="Courier New"/>
    </w:rPr>
  </w:style>
  <w:style w:type="character" w:customStyle="1" w:styleId="a9">
    <w:name w:val="Текст Знак"/>
    <w:link w:val="a8"/>
    <w:rsid w:val="00475FCB"/>
    <w:rPr>
      <w:rFonts w:ascii="Courier New" w:hAnsi="Courier New" w:cs="Courier New"/>
      <w:sz w:val="24"/>
      <w:szCs w:val="24"/>
    </w:rPr>
  </w:style>
  <w:style w:type="table" w:styleId="aa">
    <w:name w:val="Table Grid"/>
    <w:basedOn w:val="a1"/>
    <w:rsid w:val="00E7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1E2C96"/>
    <w:rPr>
      <w:rFonts w:ascii="Tahoma" w:hAnsi="Tahoma" w:cs="Tahoma"/>
      <w:sz w:val="16"/>
      <w:szCs w:val="16"/>
    </w:rPr>
  </w:style>
  <w:style w:type="character" w:customStyle="1" w:styleId="ac">
    <w:name w:val="Текст выноски Знак"/>
    <w:link w:val="ab"/>
    <w:rsid w:val="001E2C96"/>
    <w:rPr>
      <w:rFonts w:ascii="Tahoma" w:hAnsi="Tahoma" w:cs="Tahoma"/>
      <w:sz w:val="16"/>
      <w:szCs w:val="16"/>
    </w:rPr>
  </w:style>
  <w:style w:type="paragraph" w:styleId="ad">
    <w:name w:val="Normal (Web)"/>
    <w:basedOn w:val="a"/>
    <w:uiPriority w:val="99"/>
    <w:unhideWhenUsed/>
    <w:rsid w:val="00E00915"/>
    <w:pPr>
      <w:spacing w:before="225" w:after="225"/>
      <w:ind w:left="225" w:right="225"/>
    </w:pPr>
    <w:rPr>
      <w:rFonts w:ascii="Verdana" w:hAnsi="Verdana"/>
      <w:sz w:val="18"/>
      <w:szCs w:val="18"/>
    </w:rPr>
  </w:style>
  <w:style w:type="character" w:styleId="ae">
    <w:name w:val="Strong"/>
    <w:uiPriority w:val="22"/>
    <w:qFormat/>
    <w:rsid w:val="00E00915"/>
    <w:rPr>
      <w:b/>
      <w:bCs/>
    </w:rPr>
  </w:style>
  <w:style w:type="numbering" w:customStyle="1" w:styleId="12">
    <w:name w:val="Нет списка1"/>
    <w:next w:val="a2"/>
    <w:uiPriority w:val="99"/>
    <w:semiHidden/>
    <w:unhideWhenUsed/>
    <w:rsid w:val="00FC5D71"/>
  </w:style>
  <w:style w:type="table" w:customStyle="1" w:styleId="13">
    <w:name w:val="Сетка таблицы1"/>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FC5D71"/>
    <w:pPr>
      <w:widowControl w:val="0"/>
      <w:suppressLineNumbers/>
      <w:suppressAutoHyphens/>
      <w:autoSpaceDN w:val="0"/>
      <w:textAlignment w:val="baseline"/>
    </w:pPr>
    <w:rPr>
      <w:rFonts w:eastAsia="SimSun" w:cs="Mangal"/>
      <w:kern w:val="3"/>
      <w:lang w:eastAsia="zh-CN" w:bidi="hi-IN"/>
    </w:rPr>
  </w:style>
  <w:style w:type="paragraph" w:customStyle="1" w:styleId="af">
    <w:name w:val="Содержимое таблицы"/>
    <w:basedOn w:val="a"/>
    <w:rsid w:val="00FC5D71"/>
    <w:pPr>
      <w:widowControl w:val="0"/>
      <w:suppressLineNumbers/>
      <w:suppressAutoHyphens/>
    </w:pPr>
    <w:rPr>
      <w:rFonts w:eastAsia="Lucida Sans Unicode" w:cs="Mangal"/>
      <w:kern w:val="2"/>
      <w:lang w:eastAsia="zh-CN" w:bidi="hi-IN"/>
    </w:rPr>
  </w:style>
  <w:style w:type="table" w:customStyle="1" w:styleId="22">
    <w:name w:val="Сетка таблицы2"/>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uiPriority w:val="99"/>
    <w:unhideWhenUsed/>
    <w:rsid w:val="00FC5D71"/>
    <w:rPr>
      <w:color w:val="800080"/>
      <w:u w:val="single"/>
    </w:rPr>
  </w:style>
  <w:style w:type="paragraph" w:customStyle="1" w:styleId="xl65">
    <w:name w:val="xl65"/>
    <w:basedOn w:val="a"/>
    <w:rsid w:val="00FC5D71"/>
    <w:pPr>
      <w:pBdr>
        <w:bottom w:val="single" w:sz="8" w:space="0" w:color="auto"/>
        <w:right w:val="single" w:sz="8" w:space="0" w:color="auto"/>
      </w:pBdr>
      <w:spacing w:before="100" w:beforeAutospacing="1" w:after="100" w:afterAutospacing="1"/>
    </w:pPr>
  </w:style>
  <w:style w:type="paragraph" w:customStyle="1" w:styleId="xl66">
    <w:name w:val="xl66"/>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FC5D7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8">
    <w:name w:val="xl68"/>
    <w:basedOn w:val="a"/>
    <w:rsid w:val="00FC5D7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9">
    <w:name w:val="xl69"/>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FC5D71"/>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a"/>
    <w:rsid w:val="00FC5D71"/>
    <w:pPr>
      <w:pBdr>
        <w:top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FC5D7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FC5D71"/>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4">
    <w:name w:val="xl74"/>
    <w:basedOn w:val="a"/>
    <w:rsid w:val="00FC5D71"/>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5">
    <w:name w:val="xl75"/>
    <w:basedOn w:val="a"/>
    <w:rsid w:val="00FC5D71"/>
    <w:pPr>
      <w:pBdr>
        <w:top w:val="single" w:sz="8" w:space="0" w:color="auto"/>
        <w:left w:val="single" w:sz="8" w:space="0" w:color="auto"/>
      </w:pBdr>
      <w:spacing w:before="100" w:beforeAutospacing="1" w:after="100" w:afterAutospacing="1"/>
      <w:jc w:val="center"/>
      <w:textAlignment w:val="center"/>
    </w:pPr>
    <w:rPr>
      <w:color w:val="000000"/>
      <w:sz w:val="18"/>
      <w:szCs w:val="18"/>
    </w:rPr>
  </w:style>
  <w:style w:type="paragraph" w:customStyle="1" w:styleId="xl76">
    <w:name w:val="xl76"/>
    <w:basedOn w:val="a"/>
    <w:rsid w:val="00FC5D71"/>
    <w:pPr>
      <w:pBdr>
        <w:top w:val="single" w:sz="8" w:space="0" w:color="auto"/>
      </w:pBdr>
      <w:spacing w:before="100" w:beforeAutospacing="1" w:after="100" w:afterAutospacing="1"/>
      <w:jc w:val="center"/>
      <w:textAlignment w:val="center"/>
    </w:pPr>
    <w:rPr>
      <w:color w:val="000000"/>
      <w:sz w:val="18"/>
      <w:szCs w:val="18"/>
    </w:rPr>
  </w:style>
  <w:style w:type="paragraph" w:customStyle="1" w:styleId="xl77">
    <w:name w:val="xl77"/>
    <w:basedOn w:val="a"/>
    <w:rsid w:val="00FC5D71"/>
    <w:pPr>
      <w:pBdr>
        <w:top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FC5D71"/>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9">
    <w:name w:val="xl79"/>
    <w:basedOn w:val="a"/>
    <w:rsid w:val="00FC5D71"/>
    <w:pPr>
      <w:pBdr>
        <w:bottom w:val="single" w:sz="8" w:space="0" w:color="auto"/>
      </w:pBdr>
      <w:spacing w:before="100" w:beforeAutospacing="1" w:after="100" w:afterAutospacing="1"/>
      <w:jc w:val="center"/>
      <w:textAlignment w:val="center"/>
    </w:pPr>
    <w:rPr>
      <w:color w:val="000000"/>
      <w:sz w:val="18"/>
      <w:szCs w:val="18"/>
    </w:rPr>
  </w:style>
  <w:style w:type="numbering" w:customStyle="1" w:styleId="110">
    <w:name w:val="Нет списка11"/>
    <w:next w:val="a2"/>
    <w:uiPriority w:val="99"/>
    <w:semiHidden/>
    <w:unhideWhenUsed/>
    <w:rsid w:val="00FC5D71"/>
  </w:style>
  <w:style w:type="table" w:customStyle="1" w:styleId="31">
    <w:name w:val="Сетка таблицы3"/>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link w:val="af2"/>
    <w:rsid w:val="00FC5D71"/>
    <w:rPr>
      <w:rFonts w:ascii="Calibri" w:eastAsia="Times New Roman" w:hAnsi="Calibri" w:cs="Times New Roman"/>
      <w:sz w:val="24"/>
      <w:szCs w:val="32"/>
      <w:lang w:val="en-US" w:bidi="en-US"/>
    </w:rPr>
  </w:style>
  <w:style w:type="paragraph" w:customStyle="1" w:styleId="Style6">
    <w:name w:val="Style6"/>
    <w:basedOn w:val="a"/>
    <w:rsid w:val="00FC5D71"/>
    <w:pPr>
      <w:widowControl w:val="0"/>
      <w:autoSpaceDE w:val="0"/>
      <w:autoSpaceDN w:val="0"/>
      <w:adjustRightInd w:val="0"/>
      <w:spacing w:line="324" w:lineRule="exact"/>
      <w:ind w:firstLine="720"/>
      <w:jc w:val="both"/>
    </w:pPr>
  </w:style>
  <w:style w:type="character" w:customStyle="1" w:styleId="Zag11">
    <w:name w:val="Zag_11"/>
    <w:uiPriority w:val="99"/>
    <w:rsid w:val="00FC5D71"/>
  </w:style>
  <w:style w:type="character" w:customStyle="1" w:styleId="FontStyle12">
    <w:name w:val="Font Style12"/>
    <w:rsid w:val="00FC5D71"/>
    <w:rPr>
      <w:rFonts w:ascii="Times New Roman" w:hAnsi="Times New Roman" w:cs="Times New Roman"/>
      <w:b/>
      <w:bCs/>
      <w:sz w:val="22"/>
      <w:szCs w:val="22"/>
    </w:rPr>
  </w:style>
  <w:style w:type="paragraph" w:customStyle="1" w:styleId="xl63">
    <w:name w:val="xl63"/>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4">
    <w:name w:val="xl64"/>
    <w:basedOn w:val="a"/>
    <w:rsid w:val="00FC5D71"/>
    <w:pPr>
      <w:pBdr>
        <w:bottom w:val="single" w:sz="8" w:space="0" w:color="auto"/>
        <w:right w:val="single" w:sz="8" w:space="0" w:color="auto"/>
      </w:pBdr>
      <w:spacing w:before="100" w:beforeAutospacing="1" w:after="100" w:afterAutospacing="1"/>
    </w:pPr>
  </w:style>
  <w:style w:type="paragraph" w:customStyle="1" w:styleId="xl80">
    <w:name w:val="xl80"/>
    <w:basedOn w:val="a"/>
    <w:rsid w:val="00FC5D71"/>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styleId="af3">
    <w:name w:val="header"/>
    <w:basedOn w:val="a"/>
    <w:link w:val="af4"/>
    <w:unhideWhenUsed/>
    <w:rsid w:val="00FC5D71"/>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link w:val="af3"/>
    <w:rsid w:val="00FC5D71"/>
    <w:rPr>
      <w:rFonts w:ascii="Calibri" w:eastAsia="Calibri" w:hAnsi="Calibri"/>
      <w:sz w:val="22"/>
      <w:szCs w:val="22"/>
      <w:lang w:eastAsia="en-US"/>
    </w:rPr>
  </w:style>
  <w:style w:type="paragraph" w:styleId="af5">
    <w:name w:val="footer"/>
    <w:basedOn w:val="a"/>
    <w:link w:val="af6"/>
    <w:uiPriority w:val="99"/>
    <w:unhideWhenUsed/>
    <w:rsid w:val="00FC5D71"/>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link w:val="af5"/>
    <w:uiPriority w:val="99"/>
    <w:rsid w:val="00FC5D71"/>
    <w:rPr>
      <w:rFonts w:ascii="Calibri" w:eastAsia="Calibri" w:hAnsi="Calibri"/>
      <w:sz w:val="22"/>
      <w:szCs w:val="22"/>
      <w:lang w:eastAsia="en-US"/>
    </w:rPr>
  </w:style>
  <w:style w:type="paragraph" w:styleId="af2">
    <w:name w:val="No Spacing"/>
    <w:link w:val="af1"/>
    <w:qFormat/>
    <w:rsid w:val="00FC5D71"/>
    <w:rPr>
      <w:rFonts w:ascii="Calibri" w:hAnsi="Calibri"/>
      <w:sz w:val="24"/>
      <w:szCs w:val="32"/>
      <w:lang w:val="en-US" w:bidi="en-US"/>
    </w:rPr>
  </w:style>
  <w:style w:type="character" w:customStyle="1" w:styleId="20">
    <w:name w:val="Заголовок 2 Знак"/>
    <w:link w:val="2"/>
    <w:uiPriority w:val="9"/>
    <w:rsid w:val="00202E49"/>
    <w:rPr>
      <w:b/>
      <w:bCs/>
      <w:i/>
      <w:iCs/>
      <w:sz w:val="28"/>
      <w:szCs w:val="28"/>
      <w:lang w:val="x-none"/>
    </w:rPr>
  </w:style>
  <w:style w:type="character" w:customStyle="1" w:styleId="50">
    <w:name w:val="Заголовок 5 Знак"/>
    <w:link w:val="5"/>
    <w:rsid w:val="00202E49"/>
    <w:rPr>
      <w:b/>
      <w:sz w:val="28"/>
      <w:lang w:val="x-none"/>
    </w:rPr>
  </w:style>
  <w:style w:type="character" w:customStyle="1" w:styleId="60">
    <w:name w:val="Заголовок 6 Знак"/>
    <w:link w:val="6"/>
    <w:rsid w:val="00202E49"/>
    <w:rPr>
      <w:b/>
      <w:color w:val="000000"/>
      <w:sz w:val="28"/>
      <w:lang w:val="x-none"/>
    </w:rPr>
  </w:style>
  <w:style w:type="character" w:customStyle="1" w:styleId="70">
    <w:name w:val="Заголовок 7 Знак"/>
    <w:link w:val="7"/>
    <w:rsid w:val="00202E49"/>
    <w:rPr>
      <w:b/>
      <w:lang w:val="x-none"/>
    </w:rPr>
  </w:style>
  <w:style w:type="character" w:customStyle="1" w:styleId="80">
    <w:name w:val="Заголовок 8 Знак"/>
    <w:link w:val="8"/>
    <w:rsid w:val="00202E49"/>
    <w:rPr>
      <w:sz w:val="28"/>
      <w:lang w:val="x-none"/>
    </w:rPr>
  </w:style>
  <w:style w:type="character" w:customStyle="1" w:styleId="90">
    <w:name w:val="Заголовок 9 Знак"/>
    <w:link w:val="9"/>
    <w:rsid w:val="00202E49"/>
    <w:rPr>
      <w:b/>
      <w:sz w:val="28"/>
      <w:lang w:val="x-none"/>
    </w:rPr>
  </w:style>
  <w:style w:type="numbering" w:customStyle="1" w:styleId="23">
    <w:name w:val="Нет списка2"/>
    <w:next w:val="a2"/>
    <w:uiPriority w:val="99"/>
    <w:semiHidden/>
    <w:unhideWhenUsed/>
    <w:rsid w:val="00202E49"/>
  </w:style>
  <w:style w:type="numbering" w:customStyle="1" w:styleId="120">
    <w:name w:val="Нет списка12"/>
    <w:next w:val="a2"/>
    <w:uiPriority w:val="99"/>
    <w:semiHidden/>
    <w:unhideWhenUsed/>
    <w:rsid w:val="00202E49"/>
  </w:style>
  <w:style w:type="paragraph" w:customStyle="1" w:styleId="af7">
    <w:name w:val="Знак Знак Знак"/>
    <w:basedOn w:val="a"/>
    <w:rsid w:val="00202E49"/>
    <w:pPr>
      <w:spacing w:after="160" w:line="240" w:lineRule="exact"/>
    </w:pPr>
    <w:rPr>
      <w:rFonts w:ascii="Verdana" w:hAnsi="Verdana"/>
      <w:sz w:val="20"/>
      <w:szCs w:val="20"/>
      <w:lang w:val="en-US" w:eastAsia="en-US"/>
    </w:rPr>
  </w:style>
  <w:style w:type="paragraph" w:styleId="af8">
    <w:name w:val="Title"/>
    <w:basedOn w:val="a"/>
    <w:next w:val="a"/>
    <w:link w:val="af9"/>
    <w:qFormat/>
    <w:rsid w:val="00202E49"/>
    <w:pPr>
      <w:spacing w:before="240" w:after="60"/>
      <w:jc w:val="center"/>
      <w:outlineLvl w:val="0"/>
    </w:pPr>
    <w:rPr>
      <w:rFonts w:ascii="Cambria" w:hAnsi="Cambria"/>
      <w:b/>
      <w:bCs/>
      <w:kern w:val="28"/>
      <w:sz w:val="32"/>
      <w:szCs w:val="32"/>
      <w:lang w:val="x-none"/>
    </w:rPr>
  </w:style>
  <w:style w:type="character" w:customStyle="1" w:styleId="af9">
    <w:name w:val="Название Знак"/>
    <w:link w:val="af8"/>
    <w:rsid w:val="00202E49"/>
    <w:rPr>
      <w:rFonts w:ascii="Cambria" w:hAnsi="Cambria"/>
      <w:b/>
      <w:bCs/>
      <w:kern w:val="28"/>
      <w:sz w:val="32"/>
      <w:szCs w:val="32"/>
      <w:lang w:val="x-none"/>
    </w:rPr>
  </w:style>
  <w:style w:type="paragraph" w:styleId="24">
    <w:name w:val="Body Text Indent 2"/>
    <w:basedOn w:val="a"/>
    <w:link w:val="25"/>
    <w:rsid w:val="00202E49"/>
    <w:pPr>
      <w:spacing w:after="120" w:line="480" w:lineRule="auto"/>
      <w:ind w:left="283"/>
    </w:pPr>
    <w:rPr>
      <w:rFonts w:ascii="Courier New" w:hAnsi="Courier New"/>
      <w:sz w:val="26"/>
      <w:szCs w:val="26"/>
      <w:lang w:val="x-none"/>
    </w:rPr>
  </w:style>
  <w:style w:type="character" w:customStyle="1" w:styleId="25">
    <w:name w:val="Основной текст с отступом 2 Знак"/>
    <w:link w:val="24"/>
    <w:rsid w:val="00202E49"/>
    <w:rPr>
      <w:rFonts w:ascii="Courier New" w:hAnsi="Courier New"/>
      <w:sz w:val="26"/>
      <w:szCs w:val="26"/>
      <w:lang w:val="x-none"/>
    </w:rPr>
  </w:style>
  <w:style w:type="character" w:customStyle="1" w:styleId="dash041e0431044b0447043d044b0439char1">
    <w:name w:val="dash041e_0431_044b_0447_043d_044b_0439__char1"/>
    <w:rsid w:val="00202E49"/>
    <w:rPr>
      <w:rFonts w:ascii="Times New Roman" w:hAnsi="Times New Roman" w:cs="Times New Roman" w:hint="default"/>
      <w:strike w:val="0"/>
      <w:dstrike w:val="0"/>
      <w:sz w:val="24"/>
      <w:szCs w:val="24"/>
      <w:u w:val="none"/>
      <w:effect w:val="none"/>
    </w:rPr>
  </w:style>
  <w:style w:type="paragraph" w:styleId="26">
    <w:name w:val="Body Text 2"/>
    <w:basedOn w:val="a"/>
    <w:link w:val="27"/>
    <w:rsid w:val="00202E49"/>
    <w:pPr>
      <w:spacing w:after="120" w:line="480" w:lineRule="auto"/>
    </w:pPr>
    <w:rPr>
      <w:lang w:val="x-none"/>
    </w:rPr>
  </w:style>
  <w:style w:type="character" w:customStyle="1" w:styleId="27">
    <w:name w:val="Основной текст 2 Знак"/>
    <w:link w:val="26"/>
    <w:rsid w:val="00202E49"/>
    <w:rPr>
      <w:sz w:val="24"/>
      <w:szCs w:val="24"/>
      <w:lang w:val="x-none"/>
    </w:rPr>
  </w:style>
  <w:style w:type="paragraph" w:customStyle="1" w:styleId="afa">
    <w:name w:val="Заголовок таблицы"/>
    <w:basedOn w:val="a"/>
    <w:rsid w:val="00202E49"/>
    <w:pPr>
      <w:widowControl w:val="0"/>
      <w:suppressLineNumbers/>
      <w:suppressAutoHyphens/>
      <w:jc w:val="center"/>
    </w:pPr>
    <w:rPr>
      <w:rFonts w:ascii="Times" w:eastAsia="Times" w:hAnsi="Times"/>
      <w:b/>
      <w:bCs/>
      <w:szCs w:val="20"/>
      <w:lang w:val="en-US" w:eastAsia="en-US"/>
    </w:rPr>
  </w:style>
  <w:style w:type="paragraph" w:customStyle="1" w:styleId="Osnova">
    <w:name w:val="Osnova"/>
    <w:basedOn w:val="a"/>
    <w:rsid w:val="00202E49"/>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202E49"/>
    <w:pPr>
      <w:widowControl w:val="0"/>
      <w:autoSpaceDE w:val="0"/>
      <w:autoSpaceDN w:val="0"/>
      <w:adjustRightInd w:val="0"/>
      <w:spacing w:after="129" w:line="291" w:lineRule="exact"/>
      <w:jc w:val="center"/>
    </w:pPr>
    <w:rPr>
      <w:b/>
      <w:bCs/>
      <w:color w:val="000000"/>
      <w:lang w:val="en-US"/>
    </w:rPr>
  </w:style>
  <w:style w:type="table" w:customStyle="1" w:styleId="41">
    <w:name w:val="Сетка таблицы4"/>
    <w:basedOn w:val="a1"/>
    <w:next w:val="aa"/>
    <w:uiPriority w:val="39"/>
    <w:rsid w:val="00202E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Знак Знак3"/>
    <w:locked/>
    <w:rsid w:val="00202E49"/>
    <w:rPr>
      <w:b/>
      <w:bCs/>
      <w:sz w:val="24"/>
      <w:szCs w:val="24"/>
      <w:lang w:val="ru-RU" w:eastAsia="ru-RU" w:bidi="ar-SA"/>
    </w:rPr>
  </w:style>
  <w:style w:type="character" w:styleId="afb">
    <w:name w:val="page number"/>
    <w:basedOn w:val="a0"/>
    <w:rsid w:val="00202E49"/>
  </w:style>
  <w:style w:type="paragraph" w:styleId="afc">
    <w:name w:val="footnote text"/>
    <w:aliases w:val="F1"/>
    <w:basedOn w:val="a"/>
    <w:link w:val="afd"/>
    <w:rsid w:val="00202E49"/>
    <w:pPr>
      <w:widowControl w:val="0"/>
      <w:suppressLineNumbers/>
      <w:suppressAutoHyphens/>
      <w:ind w:left="283" w:hanging="283"/>
    </w:pPr>
    <w:rPr>
      <w:rFonts w:eastAsia="Arial Unicode MS"/>
      <w:kern w:val="1"/>
      <w:sz w:val="20"/>
      <w:szCs w:val="20"/>
      <w:lang w:val="x-none" w:eastAsia="x-none"/>
    </w:rPr>
  </w:style>
  <w:style w:type="character" w:customStyle="1" w:styleId="afd">
    <w:name w:val="Текст сноски Знак"/>
    <w:aliases w:val="F1 Знак"/>
    <w:link w:val="afc"/>
    <w:rsid w:val="00202E49"/>
    <w:rPr>
      <w:rFonts w:eastAsia="Arial Unicode MS"/>
      <w:kern w:val="1"/>
      <w:lang w:val="x-none" w:eastAsia="x-none"/>
    </w:rPr>
  </w:style>
  <w:style w:type="character" w:styleId="afe">
    <w:name w:val="footnote reference"/>
    <w:aliases w:val="Сноска_ольга"/>
    <w:rsid w:val="00202E49"/>
    <w:rPr>
      <w:vertAlign w:val="superscript"/>
    </w:rPr>
  </w:style>
  <w:style w:type="paragraph" w:styleId="aff">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Основной текст Знак Знак Знак"/>
    <w:basedOn w:val="a"/>
    <w:link w:val="aff0"/>
    <w:rsid w:val="00202E49"/>
    <w:pPr>
      <w:spacing w:after="120"/>
    </w:pPr>
    <w:rPr>
      <w:lang w:val="x-none"/>
    </w:rPr>
  </w:style>
  <w:style w:type="character" w:customStyle="1" w:styleId="aff0">
    <w:name w:val="Основной текст Знак"/>
    <w:aliases w:val="body text Знак,Основной текст Знак1 Знак,Основной текст Знак Знак Знак1,Основной текст отчета Знак,Основной текст Знак Знак Знак Знак Знак Знак,Основной текст Знак Знак Знак Знак Знак1,Основной текст Знак Знак Знак Знак1"/>
    <w:link w:val="aff"/>
    <w:rsid w:val="00202E49"/>
    <w:rPr>
      <w:sz w:val="24"/>
      <w:szCs w:val="24"/>
      <w:lang w:val="x-none"/>
    </w:rPr>
  </w:style>
  <w:style w:type="character" w:customStyle="1" w:styleId="FontStyle67">
    <w:name w:val="Font Style67"/>
    <w:rsid w:val="00202E49"/>
    <w:rPr>
      <w:rFonts w:ascii="Times New Roman" w:hAnsi="Times New Roman" w:cs="Times New Roman" w:hint="default"/>
      <w:sz w:val="16"/>
      <w:szCs w:val="16"/>
    </w:rPr>
  </w:style>
  <w:style w:type="paragraph" w:customStyle="1" w:styleId="Style21">
    <w:name w:val="Style21"/>
    <w:basedOn w:val="a"/>
    <w:rsid w:val="00202E49"/>
    <w:pPr>
      <w:widowControl w:val="0"/>
      <w:autoSpaceDE w:val="0"/>
      <w:autoSpaceDN w:val="0"/>
      <w:adjustRightInd w:val="0"/>
      <w:spacing w:line="173" w:lineRule="exact"/>
    </w:pPr>
    <w:rPr>
      <w:rFonts w:ascii="Tahoma" w:hAnsi="Tahoma" w:cs="Tahoma"/>
    </w:rPr>
  </w:style>
  <w:style w:type="paragraph" w:styleId="aff1">
    <w:name w:val="Document Map"/>
    <w:basedOn w:val="a"/>
    <w:link w:val="aff2"/>
    <w:rsid w:val="00202E49"/>
    <w:pPr>
      <w:shd w:val="clear" w:color="auto" w:fill="000080"/>
    </w:pPr>
    <w:rPr>
      <w:rFonts w:ascii="Tahoma" w:hAnsi="Tahoma"/>
      <w:sz w:val="20"/>
      <w:szCs w:val="20"/>
      <w:lang w:val="x-none"/>
    </w:rPr>
  </w:style>
  <w:style w:type="character" w:customStyle="1" w:styleId="aff2">
    <w:name w:val="Схема документа Знак"/>
    <w:link w:val="aff1"/>
    <w:rsid w:val="00202E49"/>
    <w:rPr>
      <w:rFonts w:ascii="Tahoma" w:hAnsi="Tahoma"/>
      <w:shd w:val="clear" w:color="auto" w:fill="000080"/>
      <w:lang w:val="x-none"/>
    </w:rPr>
  </w:style>
  <w:style w:type="character" w:customStyle="1" w:styleId="FontStyle38">
    <w:name w:val="Font Style38"/>
    <w:rsid w:val="00202E49"/>
    <w:rPr>
      <w:rFonts w:ascii="Times New Roman" w:hAnsi="Times New Roman" w:cs="Times New Roman"/>
      <w:sz w:val="26"/>
      <w:szCs w:val="26"/>
    </w:rPr>
  </w:style>
  <w:style w:type="character" w:styleId="aff3">
    <w:name w:val="Emphasis"/>
    <w:uiPriority w:val="20"/>
    <w:qFormat/>
    <w:rsid w:val="00202E49"/>
    <w:rPr>
      <w:i/>
      <w:iCs/>
    </w:rPr>
  </w:style>
  <w:style w:type="paragraph" w:customStyle="1" w:styleId="Default">
    <w:name w:val="Default"/>
    <w:rsid w:val="00202E49"/>
    <w:pPr>
      <w:autoSpaceDE w:val="0"/>
      <w:autoSpaceDN w:val="0"/>
      <w:adjustRightInd w:val="0"/>
    </w:pPr>
    <w:rPr>
      <w:rFonts w:ascii="Arial" w:hAnsi="Arial" w:cs="Arial"/>
      <w:color w:val="000000"/>
      <w:sz w:val="24"/>
      <w:szCs w:val="24"/>
    </w:rPr>
  </w:style>
  <w:style w:type="character" w:customStyle="1" w:styleId="FootnoteTextChar">
    <w:name w:val="Footnote Text Char"/>
    <w:locked/>
    <w:rsid w:val="00202E49"/>
    <w:rPr>
      <w:rFonts w:cs="Times New Roman"/>
    </w:rPr>
  </w:style>
  <w:style w:type="paragraph" w:customStyle="1" w:styleId="14">
    <w:name w:val="Абзац списка1"/>
    <w:basedOn w:val="a"/>
    <w:rsid w:val="00202E49"/>
    <w:pPr>
      <w:widowControl w:val="0"/>
      <w:suppressAutoHyphens/>
      <w:ind w:left="720"/>
    </w:pPr>
    <w:rPr>
      <w:rFonts w:cs="Tahoma"/>
      <w:kern w:val="2"/>
      <w:lang w:eastAsia="hi-IN" w:bidi="hi-IN"/>
    </w:rPr>
  </w:style>
  <w:style w:type="paragraph" w:customStyle="1" w:styleId="msolistparagraph0">
    <w:name w:val="msolistparagraph"/>
    <w:basedOn w:val="a"/>
    <w:rsid w:val="00202E49"/>
    <w:pPr>
      <w:ind w:left="720" w:firstLine="709"/>
      <w:jc w:val="both"/>
    </w:pPr>
  </w:style>
  <w:style w:type="paragraph" w:customStyle="1" w:styleId="msonormalcxspmiddle">
    <w:name w:val="msonormalcxspmiddle"/>
    <w:basedOn w:val="a"/>
    <w:rsid w:val="00202E49"/>
    <w:pPr>
      <w:spacing w:before="100" w:beforeAutospacing="1" w:after="100" w:afterAutospacing="1"/>
    </w:pPr>
  </w:style>
  <w:style w:type="paragraph" w:customStyle="1" w:styleId="ConsPlusNormal">
    <w:name w:val="ConsPlusNormal"/>
    <w:rsid w:val="00202E49"/>
    <w:pPr>
      <w:widowControl w:val="0"/>
      <w:autoSpaceDE w:val="0"/>
      <w:autoSpaceDN w:val="0"/>
      <w:adjustRightInd w:val="0"/>
      <w:ind w:firstLine="720"/>
    </w:pPr>
    <w:rPr>
      <w:rFonts w:ascii="Arial" w:hAnsi="Arial" w:cs="Arial"/>
    </w:rPr>
  </w:style>
  <w:style w:type="paragraph" w:customStyle="1" w:styleId="ConsPlusNonformat">
    <w:name w:val="ConsPlusNonformat"/>
    <w:rsid w:val="00202E49"/>
    <w:pPr>
      <w:widowControl w:val="0"/>
      <w:autoSpaceDE w:val="0"/>
      <w:autoSpaceDN w:val="0"/>
      <w:adjustRightInd w:val="0"/>
    </w:pPr>
    <w:rPr>
      <w:rFonts w:ascii="Courier New" w:hAnsi="Courier New" w:cs="Courier New"/>
    </w:rPr>
  </w:style>
  <w:style w:type="character" w:customStyle="1" w:styleId="30">
    <w:name w:val="Заголовок 3 Знак"/>
    <w:link w:val="3"/>
    <w:uiPriority w:val="9"/>
    <w:rsid w:val="00202E49"/>
    <w:rPr>
      <w:b/>
      <w:bCs/>
      <w:color w:val="607901"/>
      <w:sz w:val="31"/>
      <w:szCs w:val="31"/>
    </w:rPr>
  </w:style>
  <w:style w:type="paragraph" w:customStyle="1" w:styleId="28">
    <w:name w:val="Стиль2"/>
    <w:basedOn w:val="a"/>
    <w:rsid w:val="00202E49"/>
    <w:rPr>
      <w:sz w:val="28"/>
    </w:rPr>
  </w:style>
  <w:style w:type="paragraph" w:customStyle="1" w:styleId="aff4">
    <w:name w:val="Литер_список"/>
    <w:basedOn w:val="a"/>
    <w:rsid w:val="00202E49"/>
    <w:pPr>
      <w:spacing w:before="60"/>
      <w:jc w:val="both"/>
    </w:pPr>
    <w:rPr>
      <w:szCs w:val="20"/>
    </w:rPr>
  </w:style>
  <w:style w:type="paragraph" w:customStyle="1" w:styleId="15">
    <w:name w:val="Стиль1"/>
    <w:basedOn w:val="1"/>
    <w:autoRedefine/>
    <w:rsid w:val="00202E49"/>
    <w:pPr>
      <w:keepNext w:val="0"/>
      <w:tabs>
        <w:tab w:val="left" w:pos="9000"/>
        <w:tab w:val="left" w:pos="9355"/>
        <w:tab w:val="left" w:pos="9540"/>
      </w:tabs>
      <w:spacing w:before="360" w:after="0"/>
      <w:jc w:val="center"/>
    </w:pPr>
    <w:rPr>
      <w:rFonts w:ascii="Times New Roman" w:hAnsi="Times New Roman"/>
      <w:bCs w:val="0"/>
      <w:kern w:val="0"/>
      <w:sz w:val="28"/>
      <w:szCs w:val="28"/>
      <w:lang w:val="x-none"/>
    </w:rPr>
  </w:style>
  <w:style w:type="paragraph" w:styleId="16">
    <w:name w:val="toc 1"/>
    <w:basedOn w:val="a"/>
    <w:next w:val="a"/>
    <w:autoRedefine/>
    <w:rsid w:val="00202E49"/>
    <w:pPr>
      <w:shd w:val="clear" w:color="auto" w:fill="FFFFFF"/>
      <w:tabs>
        <w:tab w:val="right" w:leader="dot" w:pos="8630"/>
      </w:tabs>
      <w:spacing w:before="120" w:after="120"/>
    </w:pPr>
    <w:rPr>
      <w:b/>
      <w:caps/>
      <w:sz w:val="28"/>
      <w:szCs w:val="28"/>
    </w:rPr>
  </w:style>
  <w:style w:type="paragraph" w:customStyle="1" w:styleId="ConsPlusTitle">
    <w:name w:val="ConsPlusTitle"/>
    <w:rsid w:val="00202E49"/>
    <w:pPr>
      <w:widowControl w:val="0"/>
      <w:autoSpaceDE w:val="0"/>
      <w:autoSpaceDN w:val="0"/>
      <w:adjustRightInd w:val="0"/>
    </w:pPr>
    <w:rPr>
      <w:rFonts w:ascii="Arial" w:hAnsi="Arial" w:cs="Arial"/>
      <w:b/>
      <w:bCs/>
    </w:rPr>
  </w:style>
  <w:style w:type="paragraph" w:customStyle="1" w:styleId="text">
    <w:name w:val="text"/>
    <w:basedOn w:val="a"/>
    <w:rsid w:val="00202E49"/>
    <w:pPr>
      <w:spacing w:before="100" w:beforeAutospacing="1" w:after="100" w:afterAutospacing="1"/>
    </w:pPr>
    <w:rPr>
      <w:color w:val="000000"/>
      <w:sz w:val="22"/>
      <w:szCs w:val="22"/>
    </w:rPr>
  </w:style>
  <w:style w:type="paragraph" w:customStyle="1" w:styleId="33">
    <w:name w:val="Знак3"/>
    <w:basedOn w:val="a"/>
    <w:rsid w:val="00202E49"/>
    <w:pPr>
      <w:spacing w:after="160" w:line="240" w:lineRule="exact"/>
    </w:pPr>
    <w:rPr>
      <w:rFonts w:ascii="Verdana" w:hAnsi="Verdana"/>
      <w:sz w:val="20"/>
      <w:szCs w:val="20"/>
      <w:lang w:val="en-US" w:eastAsia="en-US"/>
    </w:rPr>
  </w:style>
  <w:style w:type="paragraph" w:customStyle="1" w:styleId="aff5">
    <w:name w:val="Знак"/>
    <w:basedOn w:val="a"/>
    <w:rsid w:val="00202E49"/>
    <w:pPr>
      <w:tabs>
        <w:tab w:val="num" w:pos="643"/>
      </w:tabs>
      <w:spacing w:after="160" w:line="240" w:lineRule="exact"/>
    </w:pPr>
    <w:rPr>
      <w:rFonts w:ascii="Verdana" w:hAnsi="Verdana" w:cs="Verdana"/>
      <w:sz w:val="20"/>
      <w:szCs w:val="20"/>
      <w:lang w:val="en-US" w:eastAsia="en-US"/>
    </w:rPr>
  </w:style>
  <w:style w:type="paragraph" w:customStyle="1" w:styleId="29">
    <w:name w:val="Стиль Заголовок 2 +"/>
    <w:basedOn w:val="2"/>
    <w:rsid w:val="00202E49"/>
    <w:rPr>
      <w:kern w:val="2"/>
    </w:rPr>
  </w:style>
  <w:style w:type="paragraph" w:styleId="2a">
    <w:name w:val="toc 2"/>
    <w:basedOn w:val="a"/>
    <w:next w:val="a"/>
    <w:autoRedefine/>
    <w:rsid w:val="00202E49"/>
    <w:pPr>
      <w:ind w:left="240"/>
    </w:pPr>
    <w:rPr>
      <w:smallCaps/>
      <w:sz w:val="20"/>
      <w:szCs w:val="20"/>
    </w:rPr>
  </w:style>
  <w:style w:type="paragraph" w:customStyle="1" w:styleId="dash041e0431044b0447043d044b0439">
    <w:name w:val="dash041e_0431_044b_0447_043d_044b_0439"/>
    <w:basedOn w:val="a"/>
    <w:rsid w:val="00202E49"/>
  </w:style>
  <w:style w:type="paragraph" w:customStyle="1" w:styleId="aff6">
    <w:name w:val="Знак Знак Знак Знак Знак Знак Знак Знак Знак Знак"/>
    <w:basedOn w:val="a"/>
    <w:rsid w:val="00202E49"/>
    <w:pPr>
      <w:spacing w:after="160" w:line="240" w:lineRule="exact"/>
    </w:pPr>
    <w:rPr>
      <w:rFonts w:ascii="Verdana" w:hAnsi="Verdana" w:cs="Verdana"/>
      <w:sz w:val="20"/>
      <w:szCs w:val="20"/>
      <w:lang w:val="en-US" w:eastAsia="en-US"/>
    </w:rPr>
  </w:style>
  <w:style w:type="paragraph" w:customStyle="1" w:styleId="u">
    <w:name w:val="u"/>
    <w:basedOn w:val="a"/>
    <w:rsid w:val="00202E49"/>
    <w:pPr>
      <w:ind w:firstLine="520"/>
      <w:jc w:val="both"/>
    </w:pPr>
  </w:style>
  <w:style w:type="paragraph" w:styleId="aff7">
    <w:name w:val="annotation text"/>
    <w:basedOn w:val="a"/>
    <w:link w:val="aff8"/>
    <w:rsid w:val="00202E49"/>
    <w:rPr>
      <w:sz w:val="20"/>
      <w:szCs w:val="20"/>
      <w:lang w:val="x-none"/>
    </w:rPr>
  </w:style>
  <w:style w:type="character" w:customStyle="1" w:styleId="aff8">
    <w:name w:val="Текст примечания Знак"/>
    <w:link w:val="aff7"/>
    <w:rsid w:val="00202E49"/>
    <w:rPr>
      <w:lang w:val="x-none"/>
    </w:rPr>
  </w:style>
  <w:style w:type="paragraph" w:styleId="aff9">
    <w:name w:val="TOC Heading"/>
    <w:basedOn w:val="1"/>
    <w:next w:val="a"/>
    <w:qFormat/>
    <w:rsid w:val="00202E49"/>
    <w:pPr>
      <w:keepLines/>
      <w:spacing w:before="480" w:after="0" w:line="276" w:lineRule="auto"/>
      <w:jc w:val="center"/>
      <w:outlineLvl w:val="9"/>
    </w:pPr>
    <w:rPr>
      <w:smallCaps/>
      <w:color w:val="365F91"/>
      <w:kern w:val="0"/>
      <w:sz w:val="28"/>
      <w:szCs w:val="28"/>
      <w:lang w:val="x-none" w:eastAsia="en-US"/>
    </w:rPr>
  </w:style>
  <w:style w:type="paragraph" w:customStyle="1" w:styleId="17">
    <w:name w:val="Стандарты_1"/>
    <w:basedOn w:val="a"/>
    <w:qFormat/>
    <w:rsid w:val="00202E49"/>
    <w:pPr>
      <w:jc w:val="center"/>
    </w:pPr>
    <w:rPr>
      <w:b/>
      <w:smallCaps/>
      <w:sz w:val="32"/>
      <w:szCs w:val="32"/>
    </w:rPr>
  </w:style>
  <w:style w:type="paragraph" w:styleId="34">
    <w:name w:val="Body Text Indent 3"/>
    <w:basedOn w:val="a"/>
    <w:link w:val="35"/>
    <w:rsid w:val="00202E49"/>
    <w:pPr>
      <w:spacing w:after="120"/>
      <w:ind w:left="283"/>
    </w:pPr>
    <w:rPr>
      <w:sz w:val="16"/>
      <w:szCs w:val="16"/>
      <w:lang w:val="x-none"/>
    </w:rPr>
  </w:style>
  <w:style w:type="character" w:customStyle="1" w:styleId="35">
    <w:name w:val="Основной текст с отступом 3 Знак"/>
    <w:link w:val="34"/>
    <w:rsid w:val="00202E49"/>
    <w:rPr>
      <w:sz w:val="16"/>
      <w:szCs w:val="16"/>
      <w:lang w:val="x-none"/>
    </w:rPr>
  </w:style>
  <w:style w:type="paragraph" w:customStyle="1" w:styleId="18">
    <w:name w:val="Знак1"/>
    <w:basedOn w:val="a"/>
    <w:rsid w:val="00202E49"/>
    <w:pPr>
      <w:spacing w:before="100" w:beforeAutospacing="1" w:after="100" w:afterAutospacing="1"/>
    </w:pPr>
    <w:rPr>
      <w:color w:val="000000"/>
      <w:u w:color="000000"/>
      <w:lang w:val="en-US" w:eastAsia="en-US"/>
    </w:rPr>
  </w:style>
  <w:style w:type="paragraph" w:styleId="2b">
    <w:name w:val="List 2"/>
    <w:basedOn w:val="a"/>
    <w:rsid w:val="00202E49"/>
    <w:pPr>
      <w:tabs>
        <w:tab w:val="num" w:pos="360"/>
      </w:tabs>
      <w:spacing w:after="120"/>
      <w:ind w:left="360" w:hanging="360"/>
    </w:pPr>
  </w:style>
  <w:style w:type="paragraph" w:customStyle="1" w:styleId="210">
    <w:name w:val="Основной текст с отступом 21"/>
    <w:basedOn w:val="a"/>
    <w:rsid w:val="00202E49"/>
    <w:pPr>
      <w:ind w:firstLine="709"/>
      <w:jc w:val="both"/>
    </w:pPr>
    <w:rPr>
      <w:sz w:val="22"/>
      <w:szCs w:val="20"/>
    </w:rPr>
  </w:style>
  <w:style w:type="paragraph" w:customStyle="1" w:styleId="Iauiue">
    <w:name w:val="Iau?iue"/>
    <w:rsid w:val="00202E49"/>
    <w:pPr>
      <w:overflowPunct w:val="0"/>
      <w:autoSpaceDE w:val="0"/>
      <w:autoSpaceDN w:val="0"/>
      <w:adjustRightInd w:val="0"/>
      <w:textAlignment w:val="baseline"/>
    </w:pPr>
    <w:rPr>
      <w:sz w:val="24"/>
      <w:lang w:eastAsia="de-DE"/>
    </w:rPr>
  </w:style>
  <w:style w:type="paragraph" w:customStyle="1" w:styleId="211">
    <w:name w:val="Основной текст 21"/>
    <w:basedOn w:val="Iauiue"/>
    <w:rsid w:val="00202E49"/>
    <w:pPr>
      <w:spacing w:line="360" w:lineRule="auto"/>
      <w:ind w:firstLine="709"/>
      <w:jc w:val="both"/>
    </w:pPr>
    <w:rPr>
      <w:sz w:val="28"/>
    </w:rPr>
  </w:style>
  <w:style w:type="paragraph" w:customStyle="1" w:styleId="Iniiaiieoaeno">
    <w:name w:val="Iniiaiie oaeno"/>
    <w:basedOn w:val="Iauiue"/>
    <w:rsid w:val="00202E49"/>
    <w:pPr>
      <w:spacing w:line="360" w:lineRule="auto"/>
      <w:jc w:val="center"/>
    </w:pPr>
    <w:rPr>
      <w:sz w:val="28"/>
    </w:rPr>
  </w:style>
  <w:style w:type="paragraph" w:customStyle="1" w:styleId="affa">
    <w:name w:val="Îáû÷íûé"/>
    <w:rsid w:val="00202E49"/>
    <w:pPr>
      <w:overflowPunct w:val="0"/>
      <w:autoSpaceDE w:val="0"/>
      <w:autoSpaceDN w:val="0"/>
      <w:adjustRightInd w:val="0"/>
      <w:textAlignment w:val="baseline"/>
    </w:pPr>
  </w:style>
  <w:style w:type="paragraph" w:customStyle="1" w:styleId="105">
    <w:name w:val="Текст 10_5"/>
    <w:rsid w:val="00202E49"/>
    <w:pPr>
      <w:ind w:firstLine="709"/>
      <w:jc w:val="both"/>
    </w:pPr>
    <w:rPr>
      <w:snapToGrid w:val="0"/>
      <w:sz w:val="28"/>
    </w:rPr>
  </w:style>
  <w:style w:type="paragraph" w:customStyle="1" w:styleId="oaenoniinee">
    <w:name w:val="oaeno niinee"/>
    <w:basedOn w:val="Iauiue"/>
    <w:rsid w:val="00202E49"/>
    <w:rPr>
      <w:sz w:val="20"/>
    </w:rPr>
  </w:style>
  <w:style w:type="paragraph" w:styleId="36">
    <w:name w:val="Body Text 3"/>
    <w:basedOn w:val="a"/>
    <w:link w:val="37"/>
    <w:rsid w:val="00202E49"/>
    <w:pPr>
      <w:spacing w:after="120"/>
    </w:pPr>
    <w:rPr>
      <w:sz w:val="16"/>
      <w:szCs w:val="16"/>
      <w:lang w:val="de-DE" w:eastAsia="de-DE"/>
    </w:rPr>
  </w:style>
  <w:style w:type="character" w:customStyle="1" w:styleId="37">
    <w:name w:val="Основной текст 3 Знак"/>
    <w:link w:val="36"/>
    <w:rsid w:val="00202E49"/>
    <w:rPr>
      <w:sz w:val="16"/>
      <w:szCs w:val="16"/>
      <w:lang w:val="de-DE" w:eastAsia="de-DE"/>
    </w:rPr>
  </w:style>
  <w:style w:type="paragraph" w:customStyle="1" w:styleId="caaieiaie4">
    <w:name w:val="caaieiaie 4"/>
    <w:basedOn w:val="a"/>
    <w:next w:val="a"/>
    <w:rsid w:val="00202E49"/>
    <w:pPr>
      <w:keepNext/>
      <w:widowControl w:val="0"/>
      <w:spacing w:line="480" w:lineRule="auto"/>
      <w:ind w:firstLine="680"/>
    </w:pPr>
    <w:rPr>
      <w:b/>
      <w:sz w:val="28"/>
      <w:szCs w:val="20"/>
    </w:rPr>
  </w:style>
  <w:style w:type="paragraph" w:styleId="affb">
    <w:name w:val="Block Text"/>
    <w:basedOn w:val="a"/>
    <w:rsid w:val="00202E49"/>
    <w:pPr>
      <w:ind w:left="170" w:right="170" w:firstLine="709"/>
      <w:jc w:val="both"/>
    </w:pPr>
    <w:rPr>
      <w:sz w:val="26"/>
      <w:szCs w:val="20"/>
    </w:rPr>
  </w:style>
  <w:style w:type="paragraph" w:styleId="affc">
    <w:name w:val="caption"/>
    <w:basedOn w:val="a"/>
    <w:next w:val="a"/>
    <w:qFormat/>
    <w:rsid w:val="00202E49"/>
    <w:pPr>
      <w:widowControl w:val="0"/>
      <w:shd w:val="clear" w:color="auto" w:fill="FFFFFF"/>
      <w:spacing w:after="120" w:line="360" w:lineRule="auto"/>
      <w:ind w:right="398"/>
      <w:jc w:val="center"/>
    </w:pPr>
    <w:rPr>
      <w:b/>
      <w:color w:val="000000"/>
      <w:szCs w:val="20"/>
    </w:rPr>
  </w:style>
  <w:style w:type="paragraph" w:styleId="affd">
    <w:name w:val="endnote text"/>
    <w:basedOn w:val="a"/>
    <w:link w:val="affe"/>
    <w:rsid w:val="00202E49"/>
    <w:pPr>
      <w:autoSpaceDE w:val="0"/>
      <w:autoSpaceDN w:val="0"/>
    </w:pPr>
    <w:rPr>
      <w:rFonts w:ascii="Calibri" w:hAnsi="Calibri"/>
      <w:sz w:val="20"/>
      <w:szCs w:val="20"/>
      <w:lang w:val="x-none"/>
    </w:rPr>
  </w:style>
  <w:style w:type="character" w:customStyle="1" w:styleId="affe">
    <w:name w:val="Текст концевой сноски Знак"/>
    <w:link w:val="affd"/>
    <w:rsid w:val="00202E49"/>
    <w:rPr>
      <w:rFonts w:ascii="Calibri" w:hAnsi="Calibri"/>
      <w:lang w:val="x-none"/>
    </w:rPr>
  </w:style>
  <w:style w:type="paragraph" w:customStyle="1" w:styleId="19">
    <w:name w:val="Номер 1"/>
    <w:basedOn w:val="1"/>
    <w:qFormat/>
    <w:rsid w:val="00202E49"/>
    <w:pPr>
      <w:suppressAutoHyphens/>
      <w:autoSpaceDE w:val="0"/>
      <w:autoSpaceDN w:val="0"/>
      <w:adjustRightInd w:val="0"/>
      <w:spacing w:before="360" w:after="240" w:line="360" w:lineRule="auto"/>
      <w:jc w:val="center"/>
    </w:pPr>
    <w:rPr>
      <w:rFonts w:ascii="Times New Roman" w:hAnsi="Times New Roman"/>
      <w:bCs w:val="0"/>
      <w:kern w:val="0"/>
      <w:sz w:val="28"/>
      <w:szCs w:val="20"/>
      <w:lang w:val="x-none"/>
    </w:rPr>
  </w:style>
  <w:style w:type="paragraph" w:customStyle="1" w:styleId="2c">
    <w:name w:val="Номер 2"/>
    <w:basedOn w:val="3"/>
    <w:qFormat/>
    <w:rsid w:val="00202E49"/>
    <w:pPr>
      <w:keepNext/>
      <w:spacing w:before="120" w:beforeAutospacing="0" w:after="120" w:afterAutospacing="0" w:line="360" w:lineRule="auto"/>
      <w:jc w:val="center"/>
    </w:pPr>
    <w:rPr>
      <w:color w:val="auto"/>
      <w:sz w:val="28"/>
      <w:szCs w:val="28"/>
      <w:lang w:val="x-none"/>
    </w:rPr>
  </w:style>
  <w:style w:type="paragraph" w:customStyle="1" w:styleId="afff">
    <w:name w:val="Текст в заданном формате"/>
    <w:basedOn w:val="a"/>
    <w:rsid w:val="00202E49"/>
    <w:pPr>
      <w:widowControl w:val="0"/>
      <w:suppressAutoHyphens/>
    </w:pPr>
    <w:rPr>
      <w:sz w:val="20"/>
      <w:szCs w:val="20"/>
      <w:lang w:bidi="ru-RU"/>
    </w:rPr>
  </w:style>
  <w:style w:type="paragraph" w:customStyle="1" w:styleId="afff0">
    <w:name w:val="Новый"/>
    <w:basedOn w:val="a"/>
    <w:rsid w:val="00202E49"/>
    <w:pPr>
      <w:spacing w:line="360" w:lineRule="auto"/>
      <w:ind w:firstLine="454"/>
      <w:jc w:val="both"/>
    </w:pPr>
    <w:rPr>
      <w:sz w:val="28"/>
    </w:rPr>
  </w:style>
  <w:style w:type="paragraph" w:customStyle="1" w:styleId="afff1">
    <w:name w:val="ААА"/>
    <w:basedOn w:val="a"/>
    <w:qFormat/>
    <w:rsid w:val="00202E49"/>
    <w:pPr>
      <w:spacing w:line="360" w:lineRule="auto"/>
      <w:ind w:firstLine="454"/>
      <w:jc w:val="both"/>
    </w:pPr>
    <w:rPr>
      <w:rFonts w:eastAsia="Calibri"/>
      <w:sz w:val="28"/>
      <w:szCs w:val="28"/>
      <w:lang w:eastAsia="en-US"/>
    </w:rPr>
  </w:style>
  <w:style w:type="paragraph" w:customStyle="1" w:styleId="1a">
    <w:name w:val="АСтиль1"/>
    <w:basedOn w:val="a"/>
    <w:qFormat/>
    <w:rsid w:val="00202E49"/>
    <w:pPr>
      <w:spacing w:line="360" w:lineRule="auto"/>
      <w:ind w:firstLine="454"/>
      <w:jc w:val="both"/>
    </w:pPr>
    <w:rPr>
      <w:rFonts w:eastAsia="Calibri"/>
      <w:sz w:val="28"/>
      <w:szCs w:val="28"/>
      <w:lang w:eastAsia="en-US"/>
    </w:rPr>
  </w:style>
  <w:style w:type="paragraph" w:customStyle="1" w:styleId="1b">
    <w:name w:val="ААСтиль1"/>
    <w:basedOn w:val="a"/>
    <w:qFormat/>
    <w:rsid w:val="00202E4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f2">
    <w:name w:val="А"/>
    <w:basedOn w:val="a"/>
    <w:qFormat/>
    <w:rsid w:val="00202E49"/>
    <w:pPr>
      <w:spacing w:line="360" w:lineRule="auto"/>
      <w:ind w:firstLine="454"/>
      <w:jc w:val="both"/>
    </w:pPr>
    <w:rPr>
      <w:rFonts w:eastAsia="Calibri"/>
      <w:sz w:val="28"/>
      <w:szCs w:val="28"/>
      <w:lang w:eastAsia="en-US"/>
    </w:rPr>
  </w:style>
  <w:style w:type="paragraph" w:customStyle="1" w:styleId="-">
    <w:name w:val="А-Стиль"/>
    <w:basedOn w:val="a"/>
    <w:qFormat/>
    <w:rsid w:val="00202E4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Body">
    <w:name w:val="Body"/>
    <w:autoRedefine/>
    <w:rsid w:val="00202E49"/>
    <w:rPr>
      <w:rFonts w:ascii="Helvetica" w:eastAsia="ヒラギノ角ゴ Pro W3" w:hAnsi="Helvetica"/>
      <w:color w:val="000000"/>
      <w:sz w:val="24"/>
      <w:lang w:val="en-US" w:eastAsia="en-US"/>
    </w:rPr>
  </w:style>
  <w:style w:type="paragraph" w:customStyle="1" w:styleId="Heading3A">
    <w:name w:val="Heading 3 A"/>
    <w:next w:val="a"/>
    <w:rsid w:val="00202E49"/>
    <w:pPr>
      <w:keepNext/>
      <w:spacing w:before="480" w:after="300"/>
      <w:outlineLvl w:val="2"/>
    </w:pPr>
    <w:rPr>
      <w:rFonts w:eastAsia="ヒラギノ角ゴ Pro W3"/>
      <w:b/>
      <w:color w:val="000000"/>
      <w:sz w:val="28"/>
      <w:lang w:eastAsia="en-US"/>
    </w:rPr>
  </w:style>
  <w:style w:type="paragraph" w:customStyle="1" w:styleId="FreeForm">
    <w:name w:val="Free Form"/>
    <w:rsid w:val="00202E49"/>
    <w:rPr>
      <w:rFonts w:eastAsia="ヒラギノ角ゴ Pro W3"/>
      <w:color w:val="000000"/>
      <w:lang w:eastAsia="en-US"/>
    </w:rPr>
  </w:style>
  <w:style w:type="paragraph" w:customStyle="1" w:styleId="TOC1Para">
    <w:name w:val="TOC 1 Para"/>
    <w:next w:val="a"/>
    <w:autoRedefine/>
    <w:rsid w:val="00202E49"/>
    <w:pPr>
      <w:tabs>
        <w:tab w:val="right" w:pos="9591"/>
      </w:tabs>
      <w:spacing w:before="360"/>
      <w:outlineLvl w:val="0"/>
    </w:pPr>
    <w:rPr>
      <w:rFonts w:eastAsia="ヒラギノ角ゴ Pro W3"/>
      <w:b/>
      <w:caps/>
      <w:color w:val="000000"/>
      <w:sz w:val="24"/>
      <w:lang w:eastAsia="en-US"/>
    </w:rPr>
  </w:style>
  <w:style w:type="paragraph" w:customStyle="1" w:styleId="TOCHeading2">
    <w:name w:val="TOC Heading 2"/>
    <w:rsid w:val="00202E49"/>
    <w:pPr>
      <w:tabs>
        <w:tab w:val="right" w:leader="dot" w:pos="9595"/>
      </w:tab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202E49"/>
    <w:pPr>
      <w:tabs>
        <w:tab w:val="right" w:leader="dot" w:pos="9595"/>
      </w:tabs>
      <w:spacing w:before="240" w:after="60"/>
      <w:outlineLvl w:val="0"/>
    </w:pPr>
    <w:rPr>
      <w:rFonts w:ascii="Helvetica" w:eastAsia="ヒラギノ角ゴ Pro W3" w:hAnsi="Helvetica"/>
      <w:b/>
      <w:color w:val="000000"/>
      <w:sz w:val="36"/>
      <w:lang w:val="en-US" w:eastAsia="en-US"/>
    </w:rPr>
  </w:style>
  <w:style w:type="paragraph" w:styleId="38">
    <w:name w:val="toc 3"/>
    <w:rsid w:val="00202E49"/>
    <w:pPr>
      <w:ind w:left="480"/>
    </w:pPr>
    <w:rPr>
      <w:i/>
    </w:rPr>
  </w:style>
  <w:style w:type="paragraph" w:styleId="42">
    <w:name w:val="toc 4"/>
    <w:rsid w:val="00202E49"/>
    <w:pPr>
      <w:ind w:left="720"/>
    </w:pPr>
    <w:rPr>
      <w:sz w:val="18"/>
      <w:szCs w:val="18"/>
    </w:rPr>
  </w:style>
  <w:style w:type="paragraph" w:styleId="51">
    <w:name w:val="toc 5"/>
    <w:rsid w:val="00202E49"/>
    <w:pPr>
      <w:ind w:left="960"/>
    </w:pPr>
    <w:rPr>
      <w:sz w:val="18"/>
      <w:szCs w:val="18"/>
    </w:rPr>
  </w:style>
  <w:style w:type="paragraph" w:customStyle="1" w:styleId="Heading2A">
    <w:name w:val="Heading 2 A"/>
    <w:basedOn w:val="Heading1A"/>
    <w:next w:val="a"/>
    <w:autoRedefine/>
    <w:rsid w:val="00202E49"/>
    <w:pPr>
      <w:spacing w:after="420"/>
      <w:outlineLvl w:val="1"/>
    </w:pPr>
    <w:rPr>
      <w:caps/>
      <w:sz w:val="28"/>
    </w:rPr>
  </w:style>
  <w:style w:type="paragraph" w:customStyle="1" w:styleId="Heading1A">
    <w:name w:val="Heading 1 A"/>
    <w:next w:val="a"/>
    <w:rsid w:val="00202E49"/>
    <w:pPr>
      <w:keepNext/>
      <w:spacing w:before="600" w:after="300"/>
      <w:jc w:val="center"/>
      <w:outlineLvl w:val="0"/>
    </w:pPr>
    <w:rPr>
      <w:rFonts w:eastAsia="ヒラギノ角ゴ Pro W3"/>
      <w:b/>
      <w:smallCaps/>
      <w:color w:val="000000"/>
      <w:kern w:val="32"/>
      <w:sz w:val="36"/>
      <w:lang w:eastAsia="en-US"/>
    </w:rPr>
  </w:style>
  <w:style w:type="paragraph" w:customStyle="1" w:styleId="Heading4A">
    <w:name w:val="Heading 4 A"/>
    <w:basedOn w:val="Heading3A"/>
    <w:next w:val="a"/>
    <w:rsid w:val="00202E49"/>
    <w:pPr>
      <w:outlineLvl w:val="3"/>
    </w:pPr>
    <w:rPr>
      <w:spacing w:val="20"/>
    </w:rPr>
  </w:style>
  <w:style w:type="paragraph" w:customStyle="1" w:styleId="FreeFormA">
    <w:name w:val="Free Form A"/>
    <w:rsid w:val="00202E49"/>
    <w:rPr>
      <w:rFonts w:eastAsia="ヒラギノ角ゴ Pro W3"/>
      <w:color w:val="000000"/>
      <w:lang w:eastAsia="en-US"/>
    </w:rPr>
  </w:style>
  <w:style w:type="paragraph" w:customStyle="1" w:styleId="TOC2Para">
    <w:name w:val="TOC 2 Para"/>
    <w:rsid w:val="00202E49"/>
    <w:pPr>
      <w:ind w:left="240"/>
      <w:outlineLvl w:val="0"/>
    </w:pPr>
    <w:rPr>
      <w:rFonts w:eastAsia="ヒラギノ角ゴ Pro W3"/>
      <w:smallCaps/>
      <w:color w:val="000000"/>
      <w:lang w:eastAsia="en-US"/>
    </w:rPr>
  </w:style>
  <w:style w:type="paragraph" w:customStyle="1" w:styleId="TOC3Para">
    <w:name w:val="TOC 3 Para"/>
    <w:rsid w:val="00202E49"/>
    <w:pPr>
      <w:tabs>
        <w:tab w:val="right" w:leader="dot" w:pos="9585"/>
      </w:tabs>
      <w:ind w:left="480"/>
      <w:outlineLvl w:val="0"/>
    </w:pPr>
    <w:rPr>
      <w:rFonts w:eastAsia="ヒラギノ角ゴ Pro W3"/>
      <w:i/>
      <w:color w:val="000000"/>
      <w:lang w:eastAsia="en-US"/>
    </w:rPr>
  </w:style>
  <w:style w:type="paragraph" w:customStyle="1" w:styleId="Heading2AA">
    <w:name w:val="Heading 2 A A"/>
    <w:next w:val="a"/>
    <w:rsid w:val="00202E49"/>
    <w:pPr>
      <w:keepNext/>
      <w:spacing w:before="600" w:after="420"/>
      <w:jc w:val="center"/>
      <w:outlineLvl w:val="1"/>
    </w:pPr>
    <w:rPr>
      <w:rFonts w:eastAsia="ヒラギノ角ゴ Pro W3"/>
      <w:b/>
      <w:caps/>
      <w:color w:val="000000"/>
      <w:kern w:val="32"/>
      <w:sz w:val="28"/>
      <w:lang w:eastAsia="en-US"/>
    </w:rPr>
  </w:style>
  <w:style w:type="paragraph" w:customStyle="1" w:styleId="Heading1AA">
    <w:name w:val="Heading 1 A A"/>
    <w:next w:val="a"/>
    <w:autoRedefine/>
    <w:rsid w:val="00202E49"/>
    <w:pPr>
      <w:keepNext/>
      <w:spacing w:before="600" w:after="300"/>
      <w:jc w:val="center"/>
      <w:outlineLvl w:val="0"/>
    </w:pPr>
    <w:rPr>
      <w:rFonts w:eastAsia="ヒラギノ角ゴ Pro W3"/>
      <w:b/>
      <w:caps/>
      <w:color w:val="000000"/>
      <w:kern w:val="2"/>
      <w:sz w:val="36"/>
      <w:lang w:eastAsia="en-US"/>
    </w:rPr>
  </w:style>
  <w:style w:type="paragraph" w:customStyle="1" w:styleId="Heading3AA">
    <w:name w:val="Heading 3 A A"/>
    <w:next w:val="a"/>
    <w:rsid w:val="00202E49"/>
    <w:pPr>
      <w:keepNext/>
      <w:spacing w:before="720" w:after="300"/>
      <w:jc w:val="center"/>
      <w:outlineLvl w:val="2"/>
    </w:pPr>
    <w:rPr>
      <w:rFonts w:eastAsia="ヒラギノ角ゴ Pro W3"/>
      <w:b/>
      <w:smallCaps/>
      <w:color w:val="000000"/>
      <w:sz w:val="28"/>
      <w:lang w:eastAsia="en-US"/>
    </w:rPr>
  </w:style>
  <w:style w:type="paragraph" w:styleId="61">
    <w:name w:val="toc 6"/>
    <w:basedOn w:val="a"/>
    <w:next w:val="a"/>
    <w:autoRedefine/>
    <w:rsid w:val="00202E49"/>
    <w:pPr>
      <w:ind w:left="1200"/>
    </w:pPr>
    <w:rPr>
      <w:sz w:val="18"/>
      <w:szCs w:val="18"/>
    </w:rPr>
  </w:style>
  <w:style w:type="paragraph" w:styleId="71">
    <w:name w:val="toc 7"/>
    <w:basedOn w:val="a"/>
    <w:next w:val="a"/>
    <w:autoRedefine/>
    <w:rsid w:val="00202E49"/>
    <w:pPr>
      <w:ind w:left="1440"/>
    </w:pPr>
    <w:rPr>
      <w:sz w:val="18"/>
      <w:szCs w:val="18"/>
    </w:rPr>
  </w:style>
  <w:style w:type="paragraph" w:styleId="81">
    <w:name w:val="toc 8"/>
    <w:basedOn w:val="a"/>
    <w:next w:val="a"/>
    <w:autoRedefine/>
    <w:rsid w:val="00202E49"/>
    <w:pPr>
      <w:ind w:left="1680"/>
    </w:pPr>
    <w:rPr>
      <w:sz w:val="18"/>
      <w:szCs w:val="18"/>
    </w:rPr>
  </w:style>
  <w:style w:type="paragraph" w:styleId="91">
    <w:name w:val="toc 9"/>
    <w:basedOn w:val="a"/>
    <w:next w:val="a"/>
    <w:autoRedefine/>
    <w:rsid w:val="00202E49"/>
    <w:pPr>
      <w:ind w:left="1920"/>
    </w:pPr>
    <w:rPr>
      <w:sz w:val="18"/>
      <w:szCs w:val="18"/>
    </w:rPr>
  </w:style>
  <w:style w:type="table" w:customStyle="1" w:styleId="111">
    <w:name w:val="Сетка таблицы11"/>
    <w:basedOn w:val="a1"/>
    <w:next w:val="aa"/>
    <w:rsid w:val="00202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annotation subject"/>
    <w:basedOn w:val="aff7"/>
    <w:next w:val="aff7"/>
    <w:link w:val="afff4"/>
    <w:rsid w:val="00202E49"/>
    <w:rPr>
      <w:b/>
      <w:bCs/>
    </w:rPr>
  </w:style>
  <w:style w:type="character" w:customStyle="1" w:styleId="afff4">
    <w:name w:val="Тема примечания Знак"/>
    <w:link w:val="afff3"/>
    <w:rsid w:val="00202E49"/>
    <w:rPr>
      <w:b/>
      <w:bCs/>
      <w:lang w:val="x-none"/>
    </w:rPr>
  </w:style>
  <w:style w:type="paragraph" w:customStyle="1" w:styleId="2d">
    <w:name w:val="Абзац списка2"/>
    <w:basedOn w:val="a"/>
    <w:qFormat/>
    <w:rsid w:val="00202E49"/>
    <w:pPr>
      <w:ind w:left="720" w:firstLine="709"/>
      <w:contextualSpacing/>
      <w:jc w:val="both"/>
    </w:pPr>
    <w:rPr>
      <w:lang w:val="en-US" w:eastAsia="en-US" w:bidi="en-US"/>
    </w:rPr>
  </w:style>
  <w:style w:type="paragraph" w:customStyle="1" w:styleId="CM4">
    <w:name w:val="CM4"/>
    <w:basedOn w:val="a"/>
    <w:next w:val="a"/>
    <w:rsid w:val="00202E49"/>
    <w:pPr>
      <w:widowControl w:val="0"/>
      <w:autoSpaceDE w:val="0"/>
      <w:autoSpaceDN w:val="0"/>
      <w:adjustRightInd w:val="0"/>
      <w:spacing w:line="483" w:lineRule="atLeast"/>
    </w:pPr>
  </w:style>
  <w:style w:type="paragraph" w:customStyle="1" w:styleId="Zag1">
    <w:name w:val="Zag_1"/>
    <w:basedOn w:val="a"/>
    <w:uiPriority w:val="99"/>
    <w:rsid w:val="00202E49"/>
    <w:pPr>
      <w:widowControl w:val="0"/>
      <w:autoSpaceDE w:val="0"/>
      <w:autoSpaceDN w:val="0"/>
      <w:adjustRightInd w:val="0"/>
      <w:spacing w:after="337" w:line="302" w:lineRule="exact"/>
      <w:jc w:val="center"/>
    </w:pPr>
    <w:rPr>
      <w:b/>
      <w:bCs/>
      <w:color w:val="000000"/>
      <w:lang w:val="en-US"/>
    </w:rPr>
  </w:style>
  <w:style w:type="paragraph" w:customStyle="1" w:styleId="Zag3">
    <w:name w:val="Zag_3"/>
    <w:basedOn w:val="a"/>
    <w:rsid w:val="00202E49"/>
    <w:pPr>
      <w:widowControl w:val="0"/>
      <w:autoSpaceDE w:val="0"/>
      <w:autoSpaceDN w:val="0"/>
      <w:adjustRightInd w:val="0"/>
      <w:spacing w:after="68" w:line="282" w:lineRule="exact"/>
      <w:jc w:val="center"/>
    </w:pPr>
    <w:rPr>
      <w:i/>
      <w:iCs/>
      <w:color w:val="000000"/>
      <w:lang w:val="en-US"/>
    </w:rPr>
  </w:style>
  <w:style w:type="paragraph" w:customStyle="1" w:styleId="u-2-msonormal">
    <w:name w:val="u-2-msonormal"/>
    <w:basedOn w:val="a"/>
    <w:rsid w:val="00202E49"/>
    <w:pPr>
      <w:spacing w:before="100" w:beforeAutospacing="1" w:after="100" w:afterAutospacing="1"/>
    </w:pPr>
  </w:style>
  <w:style w:type="paragraph" w:customStyle="1" w:styleId="msg-header-from">
    <w:name w:val="msg-header-from"/>
    <w:basedOn w:val="a"/>
    <w:rsid w:val="00202E49"/>
    <w:pPr>
      <w:spacing w:before="100" w:beforeAutospacing="1" w:after="100" w:afterAutospacing="1"/>
    </w:pPr>
  </w:style>
  <w:style w:type="paragraph" w:customStyle="1" w:styleId="1c">
    <w:name w:val="Текст1"/>
    <w:rsid w:val="00202E49"/>
    <w:rPr>
      <w:rFonts w:ascii="Courier" w:eastAsia="ヒラギノ角ゴ Pro W3" w:hAnsi="Courier"/>
      <w:color w:val="000000"/>
      <w:sz w:val="24"/>
      <w:lang w:val="en-US" w:eastAsia="en-US"/>
    </w:rPr>
  </w:style>
  <w:style w:type="paragraph" w:customStyle="1" w:styleId="afff5">
    <w:name w:val="Стиль"/>
    <w:rsid w:val="00202E49"/>
    <w:pPr>
      <w:widowControl w:val="0"/>
      <w:overflowPunct w:val="0"/>
      <w:autoSpaceDE w:val="0"/>
      <w:autoSpaceDN w:val="0"/>
      <w:adjustRightInd w:val="0"/>
    </w:pPr>
    <w:rPr>
      <w:sz w:val="24"/>
    </w:rPr>
  </w:style>
  <w:style w:type="paragraph" w:customStyle="1" w:styleId="2e">
    <w:name w:val="Текст2"/>
    <w:basedOn w:val="a"/>
    <w:rsid w:val="00202E49"/>
    <w:pPr>
      <w:overflowPunct w:val="0"/>
      <w:autoSpaceDE w:val="0"/>
      <w:autoSpaceDN w:val="0"/>
      <w:adjustRightInd w:val="0"/>
    </w:pPr>
    <w:rPr>
      <w:rFonts w:ascii="Courier New" w:hAnsi="Courier New"/>
      <w:sz w:val="20"/>
      <w:szCs w:val="20"/>
      <w:lang w:val="en-GB"/>
    </w:rPr>
  </w:style>
  <w:style w:type="paragraph" w:customStyle="1" w:styleId="220">
    <w:name w:val="Основной текст 22"/>
    <w:basedOn w:val="a"/>
    <w:rsid w:val="00202E49"/>
    <w:pPr>
      <w:overflowPunct w:val="0"/>
      <w:autoSpaceDE w:val="0"/>
      <w:autoSpaceDN w:val="0"/>
      <w:adjustRightInd w:val="0"/>
      <w:spacing w:line="360" w:lineRule="auto"/>
      <w:ind w:firstLine="709"/>
      <w:jc w:val="both"/>
    </w:pPr>
    <w:rPr>
      <w:sz w:val="28"/>
      <w:szCs w:val="20"/>
      <w:lang w:eastAsia="de-D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locked/>
    <w:rsid w:val="00202E49"/>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unhideWhenUsed/>
    <w:rsid w:val="0020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uiPriority w:val="99"/>
    <w:rsid w:val="00202E49"/>
    <w:rPr>
      <w:rFonts w:ascii="Courier New" w:hAnsi="Courier New" w:cs="Courier New"/>
    </w:rPr>
  </w:style>
  <w:style w:type="paragraph" w:customStyle="1" w:styleId="Style1">
    <w:name w:val="Style1"/>
    <w:basedOn w:val="a"/>
    <w:rsid w:val="00202E49"/>
    <w:pPr>
      <w:widowControl w:val="0"/>
      <w:autoSpaceDE w:val="0"/>
      <w:autoSpaceDN w:val="0"/>
      <w:adjustRightInd w:val="0"/>
    </w:pPr>
    <w:rPr>
      <w:rFonts w:ascii="Georgia" w:hAnsi="Georgia"/>
    </w:rPr>
  </w:style>
  <w:style w:type="paragraph" w:customStyle="1" w:styleId="Style7">
    <w:name w:val="Style7"/>
    <w:basedOn w:val="a"/>
    <w:uiPriority w:val="99"/>
    <w:rsid w:val="00202E49"/>
    <w:pPr>
      <w:widowControl w:val="0"/>
      <w:autoSpaceDE w:val="0"/>
      <w:autoSpaceDN w:val="0"/>
      <w:adjustRightInd w:val="0"/>
      <w:spacing w:line="211" w:lineRule="exact"/>
      <w:ind w:firstLine="398"/>
      <w:jc w:val="both"/>
    </w:pPr>
    <w:rPr>
      <w:rFonts w:ascii="Georgia" w:hAnsi="Georgia"/>
    </w:rPr>
  </w:style>
  <w:style w:type="paragraph" w:customStyle="1" w:styleId="Style9">
    <w:name w:val="Style9"/>
    <w:basedOn w:val="a"/>
    <w:uiPriority w:val="99"/>
    <w:rsid w:val="00202E49"/>
    <w:pPr>
      <w:widowControl w:val="0"/>
      <w:autoSpaceDE w:val="0"/>
      <w:autoSpaceDN w:val="0"/>
      <w:adjustRightInd w:val="0"/>
    </w:pPr>
    <w:rPr>
      <w:rFonts w:ascii="Georgia" w:hAnsi="Georgia"/>
    </w:rPr>
  </w:style>
  <w:style w:type="paragraph" w:customStyle="1" w:styleId="Style8">
    <w:name w:val="Style8"/>
    <w:basedOn w:val="a"/>
    <w:uiPriority w:val="99"/>
    <w:rsid w:val="00202E49"/>
    <w:pPr>
      <w:widowControl w:val="0"/>
      <w:autoSpaceDE w:val="0"/>
      <w:autoSpaceDN w:val="0"/>
      <w:adjustRightInd w:val="0"/>
      <w:spacing w:line="214" w:lineRule="exact"/>
      <w:ind w:firstLine="226"/>
      <w:jc w:val="both"/>
    </w:pPr>
    <w:rPr>
      <w:rFonts w:ascii="Trebuchet MS" w:hAnsi="Trebuchet MS"/>
    </w:rPr>
  </w:style>
  <w:style w:type="paragraph" w:customStyle="1" w:styleId="Style2">
    <w:name w:val="Style2"/>
    <w:basedOn w:val="a"/>
    <w:uiPriority w:val="99"/>
    <w:rsid w:val="00202E49"/>
    <w:pPr>
      <w:widowControl w:val="0"/>
      <w:autoSpaceDE w:val="0"/>
      <w:autoSpaceDN w:val="0"/>
      <w:adjustRightInd w:val="0"/>
      <w:spacing w:line="215" w:lineRule="exact"/>
      <w:jc w:val="both"/>
    </w:pPr>
    <w:rPr>
      <w:rFonts w:ascii="Trebuchet MS" w:hAnsi="Trebuchet MS"/>
    </w:rPr>
  </w:style>
  <w:style w:type="character" w:customStyle="1" w:styleId="FontStyle17">
    <w:name w:val="Font Style17"/>
    <w:uiPriority w:val="99"/>
    <w:rsid w:val="00202E49"/>
    <w:rPr>
      <w:rFonts w:ascii="Trebuchet MS" w:hAnsi="Trebuchet MS" w:cs="Trebuchet MS" w:hint="default"/>
      <w:sz w:val="28"/>
      <w:szCs w:val="28"/>
    </w:rPr>
  </w:style>
  <w:style w:type="character" w:customStyle="1" w:styleId="FontStyle16">
    <w:name w:val="Font Style16"/>
    <w:uiPriority w:val="99"/>
    <w:rsid w:val="00202E49"/>
    <w:rPr>
      <w:rFonts w:ascii="Trebuchet MS" w:hAnsi="Trebuchet MS" w:cs="Trebuchet MS" w:hint="default"/>
      <w:b/>
      <w:bCs/>
      <w:sz w:val="18"/>
      <w:szCs w:val="18"/>
    </w:rPr>
  </w:style>
  <w:style w:type="character" w:customStyle="1" w:styleId="FontStyle13">
    <w:name w:val="Font Style13"/>
    <w:uiPriority w:val="99"/>
    <w:rsid w:val="00202E49"/>
    <w:rPr>
      <w:rFonts w:ascii="Trebuchet MS" w:hAnsi="Trebuchet MS" w:cs="Trebuchet MS" w:hint="default"/>
      <w:sz w:val="24"/>
      <w:szCs w:val="24"/>
    </w:rPr>
  </w:style>
  <w:style w:type="character" w:customStyle="1" w:styleId="FontStyle15">
    <w:name w:val="Font Style15"/>
    <w:uiPriority w:val="99"/>
    <w:rsid w:val="00202E49"/>
    <w:rPr>
      <w:rFonts w:ascii="Trebuchet MS" w:hAnsi="Trebuchet MS" w:cs="Trebuchet MS" w:hint="default"/>
      <w:sz w:val="20"/>
      <w:szCs w:val="20"/>
    </w:rPr>
  </w:style>
  <w:style w:type="character" w:customStyle="1" w:styleId="FontStyle14">
    <w:name w:val="Font Style14"/>
    <w:uiPriority w:val="99"/>
    <w:rsid w:val="00202E49"/>
    <w:rPr>
      <w:rFonts w:ascii="Trebuchet MS" w:hAnsi="Trebuchet MS" w:cs="Trebuchet MS" w:hint="default"/>
      <w:b/>
      <w:bCs/>
      <w:sz w:val="20"/>
      <w:szCs w:val="20"/>
    </w:rPr>
  </w:style>
  <w:style w:type="paragraph" w:customStyle="1" w:styleId="western">
    <w:name w:val="western"/>
    <w:basedOn w:val="a"/>
    <w:rsid w:val="00202E49"/>
    <w:pPr>
      <w:spacing w:before="100" w:beforeAutospacing="1" w:after="115" w:line="276" w:lineRule="auto"/>
    </w:pPr>
    <w:rPr>
      <w:rFonts w:ascii="Arial" w:hAnsi="Arial" w:cs="Arial"/>
      <w:color w:val="000000"/>
      <w:sz w:val="22"/>
      <w:szCs w:val="22"/>
    </w:rPr>
  </w:style>
  <w:style w:type="paragraph" w:customStyle="1" w:styleId="Style20">
    <w:name w:val="Style20"/>
    <w:basedOn w:val="a"/>
    <w:rsid w:val="00202E49"/>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202E49"/>
    <w:rPr>
      <w:rFonts w:ascii="Microsoft Sans Serif" w:hAnsi="Microsoft Sans Serif" w:cs="Microsoft Sans Serif" w:hint="default"/>
      <w:sz w:val="16"/>
      <w:szCs w:val="16"/>
    </w:rPr>
  </w:style>
  <w:style w:type="paragraph" w:customStyle="1" w:styleId="Standard">
    <w:name w:val="Standard"/>
    <w:rsid w:val="00202E49"/>
    <w:pPr>
      <w:widowControl w:val="0"/>
      <w:suppressAutoHyphens/>
      <w:autoSpaceDN w:val="0"/>
      <w:textAlignment w:val="baseline"/>
    </w:pPr>
    <w:rPr>
      <w:rFonts w:eastAsia="SimSun" w:cs="Tahoma"/>
      <w:kern w:val="3"/>
      <w:sz w:val="24"/>
      <w:szCs w:val="24"/>
      <w:lang w:eastAsia="zh-CN" w:bidi="hi-IN"/>
    </w:rPr>
  </w:style>
  <w:style w:type="paragraph" w:customStyle="1" w:styleId="Textbody">
    <w:name w:val="Text body"/>
    <w:basedOn w:val="Standard"/>
    <w:rsid w:val="00202E49"/>
    <w:pPr>
      <w:spacing w:after="120"/>
    </w:pPr>
  </w:style>
  <w:style w:type="character" w:customStyle="1" w:styleId="c0">
    <w:name w:val="c0"/>
    <w:rsid w:val="00202E49"/>
  </w:style>
  <w:style w:type="paragraph" w:customStyle="1" w:styleId="c13">
    <w:name w:val="c13"/>
    <w:basedOn w:val="a"/>
    <w:rsid w:val="00202E49"/>
    <w:pPr>
      <w:spacing w:before="100" w:beforeAutospacing="1" w:after="100" w:afterAutospacing="1"/>
    </w:pPr>
  </w:style>
  <w:style w:type="character" w:customStyle="1" w:styleId="FontStyle108">
    <w:name w:val="Font Style108"/>
    <w:rsid w:val="00202E49"/>
    <w:rPr>
      <w:rFonts w:ascii="Times New Roman" w:hAnsi="Times New Roman" w:cs="Times New Roman" w:hint="default"/>
      <w:b/>
      <w:bCs/>
      <w:spacing w:val="-10"/>
      <w:sz w:val="22"/>
      <w:szCs w:val="22"/>
    </w:rPr>
  </w:style>
  <w:style w:type="numbering" w:customStyle="1" w:styleId="39">
    <w:name w:val="Нет списка3"/>
    <w:next w:val="a2"/>
    <w:uiPriority w:val="99"/>
    <w:semiHidden/>
    <w:unhideWhenUsed/>
    <w:rsid w:val="004F6E65"/>
  </w:style>
  <w:style w:type="numbering" w:customStyle="1" w:styleId="130">
    <w:name w:val="Нет списка13"/>
    <w:next w:val="a2"/>
    <w:uiPriority w:val="99"/>
    <w:semiHidden/>
    <w:unhideWhenUsed/>
    <w:rsid w:val="004F6E65"/>
  </w:style>
  <w:style w:type="table" w:customStyle="1" w:styleId="52">
    <w:name w:val="Сетка таблицы5"/>
    <w:basedOn w:val="a1"/>
    <w:next w:val="aa"/>
    <w:uiPriority w:val="39"/>
    <w:rsid w:val="004F6E6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4F6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stem-unpublished">
    <w:name w:val="system-unpublished"/>
    <w:basedOn w:val="a"/>
    <w:rsid w:val="00621A63"/>
    <w:pPr>
      <w:pBdr>
        <w:top w:val="single" w:sz="24" w:space="0" w:color="C4D3DF"/>
        <w:bottom w:val="single" w:sz="24" w:space="0" w:color="C4D3DF"/>
      </w:pBdr>
      <w:shd w:val="clear" w:color="auto" w:fill="E8EDF1"/>
      <w:spacing w:before="150" w:after="150"/>
    </w:pPr>
  </w:style>
  <w:style w:type="paragraph" w:customStyle="1" w:styleId="validate">
    <w:name w:val="validate"/>
    <w:basedOn w:val="a"/>
    <w:rsid w:val="00621A63"/>
    <w:pPr>
      <w:spacing w:before="90" w:line="285" w:lineRule="atLeast"/>
    </w:pPr>
    <w:rPr>
      <w:b/>
      <w:bCs/>
      <w:color w:val="FFFFFF"/>
      <w:sz w:val="17"/>
      <w:szCs w:val="17"/>
    </w:rPr>
  </w:style>
  <w:style w:type="paragraph" w:customStyle="1" w:styleId="logo">
    <w:name w:val="logo"/>
    <w:basedOn w:val="a"/>
    <w:rsid w:val="00621A63"/>
    <w:pPr>
      <w:spacing w:before="150" w:after="150"/>
    </w:pPr>
  </w:style>
  <w:style w:type="paragraph" w:customStyle="1" w:styleId="newsflash">
    <w:name w:val="newsflash"/>
    <w:basedOn w:val="a"/>
    <w:rsid w:val="00621A63"/>
    <w:pPr>
      <w:spacing w:before="150" w:after="150"/>
    </w:pPr>
  </w:style>
  <w:style w:type="paragraph" w:customStyle="1" w:styleId="search">
    <w:name w:val="search"/>
    <w:basedOn w:val="a"/>
    <w:rsid w:val="00621A63"/>
    <w:pPr>
      <w:spacing w:before="150" w:after="150"/>
    </w:pPr>
  </w:style>
  <w:style w:type="paragraph" w:customStyle="1" w:styleId="cpathway">
    <w:name w:val="cpathway"/>
    <w:basedOn w:val="a"/>
    <w:rsid w:val="00621A63"/>
    <w:pPr>
      <w:spacing w:after="150"/>
    </w:pPr>
  </w:style>
  <w:style w:type="paragraph" w:customStyle="1" w:styleId="contentm">
    <w:name w:val="content_m"/>
    <w:basedOn w:val="a"/>
    <w:rsid w:val="00621A63"/>
    <w:pPr>
      <w:shd w:val="clear" w:color="auto" w:fill="FFFFFF"/>
      <w:spacing w:before="150" w:after="150"/>
    </w:pPr>
  </w:style>
  <w:style w:type="paragraph" w:customStyle="1" w:styleId="contentt">
    <w:name w:val="content_t"/>
    <w:basedOn w:val="a"/>
    <w:rsid w:val="00621A63"/>
    <w:pPr>
      <w:spacing w:before="150" w:after="150"/>
    </w:pPr>
  </w:style>
  <w:style w:type="paragraph" w:customStyle="1" w:styleId="contentb">
    <w:name w:val="content_b"/>
    <w:basedOn w:val="a"/>
    <w:rsid w:val="00621A63"/>
    <w:pPr>
      <w:spacing w:after="300"/>
    </w:pPr>
  </w:style>
  <w:style w:type="paragraph" w:customStyle="1" w:styleId="f123">
    <w:name w:val="f123"/>
    <w:basedOn w:val="a"/>
    <w:rsid w:val="00621A63"/>
    <w:pPr>
      <w:spacing w:before="150" w:after="150"/>
      <w:jc w:val="right"/>
    </w:pPr>
    <w:rPr>
      <w:rFonts w:ascii="Arial" w:hAnsi="Arial" w:cs="Arial"/>
    </w:rPr>
  </w:style>
  <w:style w:type="paragraph" w:customStyle="1" w:styleId="f123bg">
    <w:name w:val="f123_bg"/>
    <w:basedOn w:val="a"/>
    <w:rsid w:val="00621A63"/>
    <w:pPr>
      <w:spacing w:before="150" w:after="150"/>
      <w:jc w:val="center"/>
    </w:pPr>
  </w:style>
  <w:style w:type="paragraph" w:customStyle="1" w:styleId="f1231">
    <w:name w:val="f123_1"/>
    <w:basedOn w:val="a"/>
    <w:rsid w:val="00621A63"/>
    <w:pPr>
      <w:spacing w:before="150" w:after="150"/>
    </w:pPr>
    <w:rPr>
      <w:rFonts w:ascii="Arial" w:hAnsi="Arial" w:cs="Arial"/>
      <w:color w:val="666666"/>
      <w:sz w:val="15"/>
      <w:szCs w:val="15"/>
    </w:rPr>
  </w:style>
  <w:style w:type="paragraph" w:customStyle="1" w:styleId="contentheading">
    <w:name w:val="contentheading"/>
    <w:basedOn w:val="a"/>
    <w:rsid w:val="00621A63"/>
    <w:pPr>
      <w:spacing w:after="150"/>
      <w:textAlignment w:val="center"/>
    </w:pPr>
    <w:rPr>
      <w:rFonts w:ascii="Arial" w:hAnsi="Arial" w:cs="Arial"/>
      <w:b/>
      <w:bCs/>
      <w:color w:val="489F14"/>
      <w:sz w:val="21"/>
      <w:szCs w:val="21"/>
    </w:rPr>
  </w:style>
  <w:style w:type="paragraph" w:customStyle="1" w:styleId="componentheading">
    <w:name w:val="componentheading"/>
    <w:basedOn w:val="a"/>
    <w:rsid w:val="00621A63"/>
    <w:pPr>
      <w:spacing w:before="90" w:after="90"/>
    </w:pPr>
    <w:rPr>
      <w:rFonts w:ascii="Arial" w:hAnsi="Arial" w:cs="Arial"/>
      <w:b/>
      <w:bCs/>
      <w:caps/>
      <w:color w:val="333333"/>
      <w:sz w:val="17"/>
      <w:szCs w:val="17"/>
    </w:rPr>
  </w:style>
  <w:style w:type="paragraph" w:customStyle="1" w:styleId="small">
    <w:name w:val="small"/>
    <w:basedOn w:val="a"/>
    <w:rsid w:val="00621A63"/>
    <w:pPr>
      <w:spacing w:before="150" w:after="150"/>
    </w:pPr>
    <w:rPr>
      <w:b/>
      <w:bCs/>
      <w:color w:val="888888"/>
      <w:sz w:val="15"/>
      <w:szCs w:val="15"/>
    </w:rPr>
  </w:style>
  <w:style w:type="paragraph" w:customStyle="1" w:styleId="modifydate">
    <w:name w:val="modifydate"/>
    <w:basedOn w:val="a"/>
    <w:rsid w:val="00621A63"/>
    <w:pPr>
      <w:spacing w:before="150" w:after="150"/>
      <w:jc w:val="right"/>
      <w:textAlignment w:val="bottom"/>
    </w:pPr>
    <w:rPr>
      <w:color w:val="666666"/>
      <w:sz w:val="15"/>
      <w:szCs w:val="15"/>
    </w:rPr>
  </w:style>
  <w:style w:type="paragraph" w:customStyle="1" w:styleId="createdate">
    <w:name w:val="createdate"/>
    <w:basedOn w:val="a"/>
    <w:rsid w:val="00621A63"/>
    <w:pPr>
      <w:spacing w:before="150" w:after="150"/>
      <w:textAlignment w:val="top"/>
    </w:pPr>
    <w:rPr>
      <w:color w:val="555555"/>
      <w:sz w:val="17"/>
      <w:szCs w:val="17"/>
    </w:rPr>
  </w:style>
  <w:style w:type="paragraph" w:customStyle="1" w:styleId="invalid">
    <w:name w:val="invalid"/>
    <w:basedOn w:val="a"/>
    <w:rsid w:val="00621A63"/>
    <w:pPr>
      <w:spacing w:before="150" w:after="150"/>
    </w:pPr>
  </w:style>
  <w:style w:type="paragraph" w:customStyle="1" w:styleId="ol-foreground">
    <w:name w:val="ol-foreground"/>
    <w:basedOn w:val="a"/>
    <w:rsid w:val="00621A63"/>
    <w:pPr>
      <w:shd w:val="clear" w:color="auto" w:fill="F1F1F1"/>
      <w:spacing w:before="150" w:after="150"/>
    </w:pPr>
    <w:rPr>
      <w:color w:val="333333"/>
    </w:rPr>
  </w:style>
  <w:style w:type="paragraph" w:customStyle="1" w:styleId="ol-background">
    <w:name w:val="ol-background"/>
    <w:basedOn w:val="a"/>
    <w:rsid w:val="00621A63"/>
    <w:pPr>
      <w:shd w:val="clear" w:color="auto" w:fill="F1F1F1"/>
      <w:spacing w:before="150" w:after="150"/>
    </w:pPr>
    <w:rPr>
      <w:color w:val="333333"/>
    </w:rPr>
  </w:style>
  <w:style w:type="paragraph" w:customStyle="1" w:styleId="ol-textfont">
    <w:name w:val="ol-textfont"/>
    <w:basedOn w:val="a"/>
    <w:rsid w:val="00621A63"/>
    <w:pPr>
      <w:spacing w:before="150" w:after="150"/>
    </w:pPr>
    <w:rPr>
      <w:rFonts w:ascii="Arial" w:hAnsi="Arial" w:cs="Arial"/>
      <w:sz w:val="15"/>
      <w:szCs w:val="15"/>
    </w:rPr>
  </w:style>
  <w:style w:type="paragraph" w:customStyle="1" w:styleId="ol-captionfont">
    <w:name w:val="ol-captionfont"/>
    <w:basedOn w:val="a"/>
    <w:rsid w:val="00621A63"/>
    <w:pPr>
      <w:spacing w:before="150" w:after="150"/>
    </w:pPr>
    <w:rPr>
      <w:rFonts w:ascii="Arial" w:hAnsi="Arial" w:cs="Arial"/>
      <w:b/>
      <w:bCs/>
      <w:color w:val="FBFBFB"/>
      <w:sz w:val="18"/>
      <w:szCs w:val="18"/>
    </w:rPr>
  </w:style>
  <w:style w:type="paragraph" w:customStyle="1" w:styleId="clr">
    <w:name w:val="clr"/>
    <w:basedOn w:val="a"/>
    <w:rsid w:val="00621A63"/>
    <w:pPr>
      <w:spacing w:before="150" w:after="150"/>
    </w:pPr>
    <w:rPr>
      <w:sz w:val="2"/>
      <w:szCs w:val="2"/>
    </w:rPr>
  </w:style>
  <w:style w:type="paragraph" w:customStyle="1" w:styleId="contentpaneopen">
    <w:name w:val="contentpaneopen"/>
    <w:basedOn w:val="a"/>
    <w:rsid w:val="00621A63"/>
  </w:style>
  <w:style w:type="paragraph" w:customStyle="1" w:styleId="highlight">
    <w:name w:val="highlight"/>
    <w:basedOn w:val="a"/>
    <w:rsid w:val="00621A63"/>
    <w:pPr>
      <w:shd w:val="clear" w:color="auto" w:fill="FFFEBB"/>
      <w:spacing w:before="150" w:after="150"/>
    </w:pPr>
  </w:style>
  <w:style w:type="paragraph" w:customStyle="1" w:styleId="moduletablemenu">
    <w:name w:val="moduletable_menu"/>
    <w:basedOn w:val="a"/>
    <w:rsid w:val="00621A63"/>
    <w:pPr>
      <w:spacing w:after="240"/>
    </w:pPr>
  </w:style>
  <w:style w:type="paragraph" w:customStyle="1" w:styleId="moduletable">
    <w:name w:val="moduletable"/>
    <w:basedOn w:val="a"/>
    <w:rsid w:val="00621A63"/>
    <w:pPr>
      <w:spacing w:after="240"/>
    </w:pPr>
  </w:style>
  <w:style w:type="paragraph" w:customStyle="1" w:styleId="moduletabletext">
    <w:name w:val="moduletable_text"/>
    <w:basedOn w:val="a"/>
    <w:rsid w:val="00621A63"/>
    <w:pPr>
      <w:spacing w:after="240"/>
    </w:pPr>
  </w:style>
  <w:style w:type="paragraph" w:customStyle="1" w:styleId="button">
    <w:name w:val="button"/>
    <w:basedOn w:val="a"/>
    <w:rsid w:val="00621A63"/>
    <w:pPr>
      <w:spacing w:before="150" w:after="150"/>
    </w:pPr>
  </w:style>
  <w:style w:type="paragraph" w:customStyle="1" w:styleId="banneritemtext">
    <w:name w:val="banneritem_text"/>
    <w:basedOn w:val="a"/>
    <w:rsid w:val="00621A63"/>
    <w:pPr>
      <w:spacing w:before="150" w:after="150"/>
    </w:pPr>
    <w:rPr>
      <w:sz w:val="17"/>
      <w:szCs w:val="17"/>
    </w:rPr>
  </w:style>
  <w:style w:type="paragraph" w:customStyle="1" w:styleId="bannerfootertext">
    <w:name w:val="bannerfooter_text"/>
    <w:basedOn w:val="a"/>
    <w:rsid w:val="00621A63"/>
    <w:pPr>
      <w:spacing w:before="150" w:after="150"/>
      <w:jc w:val="right"/>
    </w:pPr>
    <w:rPr>
      <w:sz w:val="17"/>
      <w:szCs w:val="17"/>
    </w:rPr>
  </w:style>
  <w:style w:type="paragraph" w:customStyle="1" w:styleId="tool-tip">
    <w:name w:val="tool-tip"/>
    <w:basedOn w:val="a"/>
    <w:rsid w:val="00621A63"/>
    <w:pPr>
      <w:pBdr>
        <w:top w:val="single" w:sz="6" w:space="4" w:color="D4D5AA"/>
        <w:left w:val="single" w:sz="6" w:space="4" w:color="D4D5AA"/>
        <w:bottom w:val="single" w:sz="6" w:space="4" w:color="D4D5AA"/>
        <w:right w:val="single" w:sz="6" w:space="4" w:color="D4D5AA"/>
      </w:pBdr>
      <w:shd w:val="clear" w:color="auto" w:fill="FFFFCC"/>
      <w:spacing w:before="150" w:after="150"/>
    </w:pPr>
  </w:style>
  <w:style w:type="paragraph" w:customStyle="1" w:styleId="tool-title">
    <w:name w:val="tool-title"/>
    <w:basedOn w:val="a"/>
    <w:rsid w:val="00621A63"/>
    <w:rPr>
      <w:b/>
      <w:bCs/>
    </w:rPr>
  </w:style>
  <w:style w:type="paragraph" w:customStyle="1" w:styleId="tool-text">
    <w:name w:val="tool-text"/>
    <w:basedOn w:val="a"/>
    <w:rsid w:val="00621A63"/>
  </w:style>
  <w:style w:type="paragraph" w:customStyle="1" w:styleId="tabletable">
    <w:name w:val="tabletable"/>
    <w:basedOn w:val="a"/>
    <w:rsid w:val="00621A63"/>
    <w:pPr>
      <w:spacing w:before="150" w:after="150"/>
    </w:pPr>
  </w:style>
  <w:style w:type="paragraph" w:customStyle="1" w:styleId="tableheader">
    <w:name w:val="tableheader"/>
    <w:basedOn w:val="a"/>
    <w:rsid w:val="00621A63"/>
    <w:pPr>
      <w:shd w:val="clear" w:color="auto" w:fill="C2DDB6"/>
      <w:spacing w:before="150" w:after="150"/>
    </w:pPr>
    <w:rPr>
      <w:b/>
      <w:bCs/>
    </w:rPr>
  </w:style>
  <w:style w:type="paragraph" w:customStyle="1" w:styleId="icon">
    <w:name w:val="icon"/>
    <w:basedOn w:val="a"/>
    <w:rsid w:val="00621A63"/>
    <w:pPr>
      <w:ind w:left="150"/>
    </w:pPr>
  </w:style>
  <w:style w:type="paragraph" w:customStyle="1" w:styleId="apg">
    <w:name w:val="apg"/>
    <w:basedOn w:val="a"/>
    <w:rsid w:val="00621A63"/>
    <w:pPr>
      <w:spacing w:before="150" w:after="150"/>
      <w:ind w:right="-6450"/>
    </w:pPr>
  </w:style>
  <w:style w:type="paragraph" w:customStyle="1" w:styleId="inputbox">
    <w:name w:val="inputbox"/>
    <w:basedOn w:val="a"/>
    <w:rsid w:val="00621A63"/>
    <w:pPr>
      <w:spacing w:before="150" w:after="150"/>
    </w:pPr>
  </w:style>
  <w:style w:type="paragraph" w:customStyle="1" w:styleId="category">
    <w:name w:val="category"/>
    <w:basedOn w:val="a"/>
    <w:rsid w:val="00621A63"/>
    <w:pPr>
      <w:spacing w:before="150" w:after="150"/>
    </w:pPr>
  </w:style>
  <w:style w:type="paragraph" w:customStyle="1" w:styleId="readmore">
    <w:name w:val="readmore"/>
    <w:basedOn w:val="a"/>
    <w:rsid w:val="00621A63"/>
    <w:pPr>
      <w:spacing w:before="150" w:after="150"/>
    </w:pPr>
  </w:style>
  <w:style w:type="character" w:customStyle="1" w:styleId="articleseparator">
    <w:name w:val="article_separator"/>
    <w:basedOn w:val="a0"/>
    <w:rsid w:val="00621A63"/>
    <w:rPr>
      <w:vanish w:val="0"/>
      <w:webHidden w:val="0"/>
      <w:specVanish w:val="0"/>
    </w:rPr>
  </w:style>
  <w:style w:type="paragraph" w:customStyle="1" w:styleId="inputbox1">
    <w:name w:val="inputbox1"/>
    <w:basedOn w:val="a"/>
    <w:rsid w:val="00621A63"/>
    <w:pPr>
      <w:spacing w:before="150" w:after="150" w:line="345" w:lineRule="atLeast"/>
    </w:pPr>
    <w:rPr>
      <w:color w:val="000000"/>
      <w:sz w:val="17"/>
      <w:szCs w:val="17"/>
    </w:rPr>
  </w:style>
  <w:style w:type="paragraph" w:customStyle="1" w:styleId="button1">
    <w:name w:val="button1"/>
    <w:basedOn w:val="a"/>
    <w:rsid w:val="00621A63"/>
    <w:pPr>
      <w:spacing w:before="150" w:after="150" w:line="0" w:lineRule="auto"/>
      <w:ind w:hanging="18913"/>
    </w:pPr>
    <w:rPr>
      <w:color w:val="C6C6C6"/>
      <w:sz w:val="2"/>
      <w:szCs w:val="2"/>
    </w:rPr>
  </w:style>
  <w:style w:type="paragraph" w:customStyle="1" w:styleId="button2">
    <w:name w:val="button2"/>
    <w:basedOn w:val="a"/>
    <w:rsid w:val="00621A63"/>
    <w:pPr>
      <w:spacing w:before="150" w:after="150" w:line="0" w:lineRule="auto"/>
      <w:ind w:hanging="18913"/>
    </w:pPr>
    <w:rPr>
      <w:color w:val="C6C6C6"/>
      <w:sz w:val="2"/>
      <w:szCs w:val="2"/>
    </w:rPr>
  </w:style>
  <w:style w:type="character" w:customStyle="1" w:styleId="articleseparator1">
    <w:name w:val="article_separator1"/>
    <w:basedOn w:val="a0"/>
    <w:rsid w:val="00621A63"/>
    <w:rPr>
      <w:vanish w:val="0"/>
      <w:webHidden w:val="0"/>
      <w:specVanish w:val="0"/>
    </w:rPr>
  </w:style>
  <w:style w:type="paragraph" w:customStyle="1" w:styleId="category1">
    <w:name w:val="category1"/>
    <w:basedOn w:val="a"/>
    <w:rsid w:val="00621A63"/>
    <w:pPr>
      <w:spacing w:before="150" w:after="150"/>
    </w:pPr>
    <w:rPr>
      <w:color w:val="FF8800"/>
    </w:rPr>
  </w:style>
  <w:style w:type="paragraph" w:customStyle="1" w:styleId="contentheading1">
    <w:name w:val="contentheading1"/>
    <w:basedOn w:val="a"/>
    <w:rsid w:val="00621A63"/>
    <w:pPr>
      <w:textAlignment w:val="center"/>
    </w:pPr>
    <w:rPr>
      <w:rFonts w:ascii="Arial" w:hAnsi="Arial" w:cs="Arial"/>
      <w:b/>
      <w:bCs/>
      <w:color w:val="489F14"/>
      <w:sz w:val="21"/>
      <w:szCs w:val="21"/>
    </w:rPr>
  </w:style>
  <w:style w:type="paragraph" w:customStyle="1" w:styleId="readmore1">
    <w:name w:val="readmore1"/>
    <w:basedOn w:val="a"/>
    <w:rsid w:val="00621A63"/>
    <w:pPr>
      <w:spacing w:before="150" w:after="150"/>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CD265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02E49"/>
    <w:pPr>
      <w:keepNext/>
      <w:spacing w:before="240" w:after="60"/>
      <w:outlineLvl w:val="1"/>
    </w:pPr>
    <w:rPr>
      <w:b/>
      <w:bCs/>
      <w:i/>
      <w:iCs/>
      <w:sz w:val="28"/>
      <w:szCs w:val="28"/>
      <w:lang w:val="x-none"/>
    </w:rPr>
  </w:style>
  <w:style w:type="paragraph" w:styleId="3">
    <w:name w:val="heading 3"/>
    <w:basedOn w:val="a"/>
    <w:link w:val="30"/>
    <w:uiPriority w:val="9"/>
    <w:qFormat/>
    <w:rsid w:val="00F97770"/>
    <w:pPr>
      <w:spacing w:before="100" w:beforeAutospacing="1" w:after="100" w:afterAutospacing="1" w:line="312" w:lineRule="atLeast"/>
      <w:outlineLvl w:val="2"/>
    </w:pPr>
    <w:rPr>
      <w:b/>
      <w:bCs/>
      <w:color w:val="607901"/>
      <w:sz w:val="31"/>
      <w:szCs w:val="31"/>
    </w:rPr>
  </w:style>
  <w:style w:type="paragraph" w:styleId="4">
    <w:name w:val="heading 4"/>
    <w:basedOn w:val="a"/>
    <w:next w:val="a"/>
    <w:link w:val="40"/>
    <w:uiPriority w:val="9"/>
    <w:unhideWhenUsed/>
    <w:qFormat/>
    <w:rsid w:val="00C30698"/>
    <w:pPr>
      <w:keepNext/>
      <w:spacing w:before="240" w:after="60"/>
      <w:outlineLvl w:val="3"/>
    </w:pPr>
    <w:rPr>
      <w:rFonts w:ascii="Calibri" w:hAnsi="Calibri"/>
      <w:b/>
      <w:bCs/>
      <w:sz w:val="28"/>
      <w:szCs w:val="28"/>
    </w:rPr>
  </w:style>
  <w:style w:type="paragraph" w:styleId="5">
    <w:name w:val="heading 5"/>
    <w:basedOn w:val="a"/>
    <w:next w:val="a"/>
    <w:link w:val="50"/>
    <w:qFormat/>
    <w:rsid w:val="00202E49"/>
    <w:pPr>
      <w:keepNext/>
      <w:spacing w:line="360" w:lineRule="auto"/>
      <w:jc w:val="center"/>
      <w:outlineLvl w:val="4"/>
    </w:pPr>
    <w:rPr>
      <w:b/>
      <w:sz w:val="28"/>
      <w:szCs w:val="20"/>
      <w:lang w:val="x-none"/>
    </w:rPr>
  </w:style>
  <w:style w:type="paragraph" w:styleId="6">
    <w:name w:val="heading 6"/>
    <w:basedOn w:val="a"/>
    <w:next w:val="a"/>
    <w:link w:val="60"/>
    <w:qFormat/>
    <w:rsid w:val="00202E49"/>
    <w:pPr>
      <w:keepNext/>
      <w:spacing w:line="360" w:lineRule="auto"/>
      <w:ind w:firstLine="709"/>
      <w:jc w:val="center"/>
      <w:outlineLvl w:val="5"/>
    </w:pPr>
    <w:rPr>
      <w:b/>
      <w:color w:val="000000"/>
      <w:sz w:val="28"/>
      <w:szCs w:val="20"/>
      <w:lang w:val="x-none"/>
    </w:rPr>
  </w:style>
  <w:style w:type="paragraph" w:styleId="7">
    <w:name w:val="heading 7"/>
    <w:basedOn w:val="a"/>
    <w:next w:val="a"/>
    <w:link w:val="70"/>
    <w:qFormat/>
    <w:rsid w:val="00202E49"/>
    <w:pPr>
      <w:keepNext/>
      <w:jc w:val="center"/>
      <w:outlineLvl w:val="6"/>
    </w:pPr>
    <w:rPr>
      <w:b/>
      <w:sz w:val="20"/>
      <w:szCs w:val="20"/>
      <w:lang w:val="x-none"/>
    </w:rPr>
  </w:style>
  <w:style w:type="paragraph" w:styleId="8">
    <w:name w:val="heading 8"/>
    <w:basedOn w:val="a"/>
    <w:next w:val="a"/>
    <w:link w:val="80"/>
    <w:qFormat/>
    <w:rsid w:val="00202E49"/>
    <w:pPr>
      <w:keepNext/>
      <w:outlineLvl w:val="7"/>
    </w:pPr>
    <w:rPr>
      <w:sz w:val="28"/>
      <w:szCs w:val="20"/>
      <w:lang w:val="x-none"/>
    </w:rPr>
  </w:style>
  <w:style w:type="paragraph" w:styleId="9">
    <w:name w:val="heading 9"/>
    <w:basedOn w:val="a"/>
    <w:next w:val="a"/>
    <w:link w:val="90"/>
    <w:qFormat/>
    <w:rsid w:val="00202E49"/>
    <w:pPr>
      <w:keepNext/>
      <w:ind w:left="3402"/>
      <w:outlineLvl w:val="8"/>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97770"/>
    <w:rPr>
      <w:b/>
      <w:bCs/>
      <w:strike w:val="0"/>
      <w:dstrike w:val="0"/>
      <w:color w:val="607901"/>
      <w:u w:val="none"/>
      <w:effect w:val="none"/>
    </w:rPr>
  </w:style>
  <w:style w:type="character" w:customStyle="1" w:styleId="captcha1">
    <w:name w:val="captcha1"/>
    <w:rsid w:val="00F97770"/>
    <w:rPr>
      <w:rFonts w:ascii="Verdana" w:hAnsi="Verdana" w:hint="default"/>
      <w:i w:val="0"/>
      <w:iCs w:val="0"/>
      <w:caps w:val="0"/>
      <w:strike w:val="0"/>
      <w:dstrike w:val="0"/>
      <w:color w:val="777777"/>
      <w:sz w:val="24"/>
      <w:szCs w:val="24"/>
      <w:u w:val="none"/>
      <w:effect w:val="none"/>
    </w:rPr>
  </w:style>
  <w:style w:type="paragraph" w:customStyle="1" w:styleId="entry-tags1">
    <w:name w:val="entry-tags1"/>
    <w:basedOn w:val="a"/>
    <w:rsid w:val="00F97770"/>
    <w:rPr>
      <w:b/>
      <w:bCs/>
      <w:sz w:val="17"/>
      <w:szCs w:val="17"/>
    </w:rPr>
  </w:style>
  <w:style w:type="paragraph" w:styleId="z-">
    <w:name w:val="HTML Top of Form"/>
    <w:basedOn w:val="a"/>
    <w:next w:val="a"/>
    <w:hidden/>
    <w:rsid w:val="00F97770"/>
    <w:pPr>
      <w:pBdr>
        <w:bottom w:val="single" w:sz="6" w:space="1" w:color="auto"/>
      </w:pBdr>
      <w:jc w:val="center"/>
    </w:pPr>
    <w:rPr>
      <w:rFonts w:ascii="Arial" w:hAnsi="Arial" w:cs="Arial"/>
      <w:vanish/>
      <w:sz w:val="16"/>
      <w:szCs w:val="16"/>
    </w:rPr>
  </w:style>
  <w:style w:type="character" w:customStyle="1" w:styleId="counter3">
    <w:name w:val="counter3"/>
    <w:rsid w:val="00F97770"/>
    <w:rPr>
      <w:rFonts w:ascii="Verdana" w:hAnsi="Verdana" w:hint="default"/>
      <w:i w:val="0"/>
      <w:iCs w:val="0"/>
      <w:caps w:val="0"/>
      <w:strike w:val="0"/>
      <w:dstrike w:val="0"/>
      <w:vanish w:val="0"/>
      <w:webHidden w:val="0"/>
      <w:color w:val="777777"/>
      <w:sz w:val="15"/>
      <w:szCs w:val="15"/>
      <w:u w:val="none"/>
      <w:effect w:val="none"/>
      <w:specVanish w:val="0"/>
    </w:rPr>
  </w:style>
  <w:style w:type="paragraph" w:styleId="z-0">
    <w:name w:val="HTML Bottom of Form"/>
    <w:basedOn w:val="a"/>
    <w:next w:val="a"/>
    <w:hidden/>
    <w:rsid w:val="00F97770"/>
    <w:pPr>
      <w:pBdr>
        <w:top w:val="single" w:sz="6" w:space="1" w:color="auto"/>
      </w:pBdr>
      <w:jc w:val="center"/>
    </w:pPr>
    <w:rPr>
      <w:rFonts w:ascii="Arial" w:hAnsi="Arial" w:cs="Arial"/>
      <w:vanish/>
      <w:sz w:val="16"/>
      <w:szCs w:val="16"/>
    </w:rPr>
  </w:style>
  <w:style w:type="character" w:customStyle="1" w:styleId="10">
    <w:name w:val="Заголовок 1 Знак"/>
    <w:link w:val="1"/>
    <w:uiPriority w:val="9"/>
    <w:rsid w:val="00CD2652"/>
    <w:rPr>
      <w:rFonts w:ascii="Cambria" w:eastAsia="Times New Roman" w:hAnsi="Cambria" w:cs="Times New Roman"/>
      <w:b/>
      <w:bCs/>
      <w:kern w:val="32"/>
      <w:sz w:val="32"/>
      <w:szCs w:val="32"/>
    </w:rPr>
  </w:style>
  <w:style w:type="paragraph" w:styleId="a4">
    <w:name w:val="List Paragraph"/>
    <w:basedOn w:val="a"/>
    <w:uiPriority w:val="34"/>
    <w:qFormat/>
    <w:rsid w:val="00573AD1"/>
    <w:pPr>
      <w:spacing w:after="200" w:line="276" w:lineRule="auto"/>
      <w:ind w:left="720"/>
      <w:contextualSpacing/>
    </w:pPr>
    <w:rPr>
      <w:rFonts w:ascii="Calibri" w:eastAsia="Calibri" w:hAnsi="Calibri"/>
      <w:sz w:val="22"/>
      <w:szCs w:val="22"/>
      <w:lang w:eastAsia="en-US"/>
    </w:rPr>
  </w:style>
  <w:style w:type="paragraph" w:styleId="a5">
    <w:name w:val="Body Text Indent"/>
    <w:basedOn w:val="a"/>
    <w:link w:val="a6"/>
    <w:unhideWhenUsed/>
    <w:rsid w:val="006F7253"/>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link w:val="a5"/>
    <w:rsid w:val="006F7253"/>
    <w:rPr>
      <w:rFonts w:ascii="Calibri" w:eastAsia="Calibri" w:hAnsi="Calibri" w:cs="Times New Roman"/>
      <w:sz w:val="22"/>
      <w:szCs w:val="22"/>
      <w:lang w:eastAsia="en-US"/>
    </w:rPr>
  </w:style>
  <w:style w:type="paragraph" w:customStyle="1" w:styleId="11">
    <w:name w:val="Без интервала1"/>
    <w:aliases w:val="основа"/>
    <w:qFormat/>
    <w:rsid w:val="00B214E8"/>
    <w:pPr>
      <w:ind w:firstLine="709"/>
    </w:pPr>
    <w:rPr>
      <w:sz w:val="28"/>
      <w:szCs w:val="22"/>
    </w:rPr>
  </w:style>
  <w:style w:type="character" w:customStyle="1" w:styleId="40">
    <w:name w:val="Заголовок 4 Знак"/>
    <w:link w:val="4"/>
    <w:uiPriority w:val="9"/>
    <w:rsid w:val="00C30698"/>
    <w:rPr>
      <w:rFonts w:ascii="Calibri" w:eastAsia="Times New Roman" w:hAnsi="Calibri" w:cs="Times New Roman"/>
      <w:b/>
      <w:bCs/>
      <w:sz w:val="28"/>
      <w:szCs w:val="28"/>
    </w:rPr>
  </w:style>
  <w:style w:type="paragraph" w:customStyle="1" w:styleId="a7">
    <w:name w:val="Название организации"/>
    <w:basedOn w:val="a"/>
    <w:next w:val="21"/>
    <w:rsid w:val="00116DB0"/>
    <w:pPr>
      <w:keepLines/>
      <w:framePr w:w="2640" w:h="1133" w:wrap="notBeside" w:vAnchor="page" w:hAnchor="page" w:x="8821" w:y="673" w:anchorLock="1"/>
      <w:spacing w:line="200" w:lineRule="atLeast"/>
      <w:ind w:right="-120"/>
    </w:pPr>
    <w:rPr>
      <w:sz w:val="16"/>
      <w:szCs w:val="20"/>
    </w:rPr>
  </w:style>
  <w:style w:type="paragraph" w:styleId="21">
    <w:name w:val="envelope return"/>
    <w:basedOn w:val="a"/>
    <w:rsid w:val="00116DB0"/>
    <w:rPr>
      <w:rFonts w:ascii="Cambria" w:hAnsi="Cambria"/>
      <w:sz w:val="20"/>
      <w:szCs w:val="20"/>
    </w:rPr>
  </w:style>
  <w:style w:type="paragraph" w:styleId="a8">
    <w:name w:val="Plain Text"/>
    <w:basedOn w:val="a"/>
    <w:link w:val="a9"/>
    <w:unhideWhenUsed/>
    <w:rsid w:val="00475FCB"/>
    <w:rPr>
      <w:rFonts w:ascii="Courier New" w:hAnsi="Courier New" w:cs="Courier New"/>
    </w:rPr>
  </w:style>
  <w:style w:type="character" w:customStyle="1" w:styleId="a9">
    <w:name w:val="Текст Знак"/>
    <w:link w:val="a8"/>
    <w:rsid w:val="00475FCB"/>
    <w:rPr>
      <w:rFonts w:ascii="Courier New" w:hAnsi="Courier New" w:cs="Courier New"/>
      <w:sz w:val="24"/>
      <w:szCs w:val="24"/>
    </w:rPr>
  </w:style>
  <w:style w:type="table" w:styleId="aa">
    <w:name w:val="Table Grid"/>
    <w:basedOn w:val="a1"/>
    <w:rsid w:val="00E7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1E2C96"/>
    <w:rPr>
      <w:rFonts w:ascii="Tahoma" w:hAnsi="Tahoma" w:cs="Tahoma"/>
      <w:sz w:val="16"/>
      <w:szCs w:val="16"/>
    </w:rPr>
  </w:style>
  <w:style w:type="character" w:customStyle="1" w:styleId="ac">
    <w:name w:val="Текст выноски Знак"/>
    <w:link w:val="ab"/>
    <w:rsid w:val="001E2C96"/>
    <w:rPr>
      <w:rFonts w:ascii="Tahoma" w:hAnsi="Tahoma" w:cs="Tahoma"/>
      <w:sz w:val="16"/>
      <w:szCs w:val="16"/>
    </w:rPr>
  </w:style>
  <w:style w:type="paragraph" w:styleId="ad">
    <w:name w:val="Normal (Web)"/>
    <w:basedOn w:val="a"/>
    <w:uiPriority w:val="99"/>
    <w:unhideWhenUsed/>
    <w:rsid w:val="00E00915"/>
    <w:pPr>
      <w:spacing w:before="225" w:after="225"/>
      <w:ind w:left="225" w:right="225"/>
    </w:pPr>
    <w:rPr>
      <w:rFonts w:ascii="Verdana" w:hAnsi="Verdana"/>
      <w:sz w:val="18"/>
      <w:szCs w:val="18"/>
    </w:rPr>
  </w:style>
  <w:style w:type="character" w:styleId="ae">
    <w:name w:val="Strong"/>
    <w:uiPriority w:val="22"/>
    <w:qFormat/>
    <w:rsid w:val="00E00915"/>
    <w:rPr>
      <w:b/>
      <w:bCs/>
    </w:rPr>
  </w:style>
  <w:style w:type="numbering" w:customStyle="1" w:styleId="12">
    <w:name w:val="Нет списка1"/>
    <w:next w:val="a2"/>
    <w:uiPriority w:val="99"/>
    <w:semiHidden/>
    <w:unhideWhenUsed/>
    <w:rsid w:val="00FC5D71"/>
  </w:style>
  <w:style w:type="table" w:customStyle="1" w:styleId="13">
    <w:name w:val="Сетка таблицы1"/>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FC5D71"/>
    <w:pPr>
      <w:widowControl w:val="0"/>
      <w:suppressLineNumbers/>
      <w:suppressAutoHyphens/>
      <w:autoSpaceDN w:val="0"/>
      <w:textAlignment w:val="baseline"/>
    </w:pPr>
    <w:rPr>
      <w:rFonts w:eastAsia="SimSun" w:cs="Mangal"/>
      <w:kern w:val="3"/>
      <w:lang w:eastAsia="zh-CN" w:bidi="hi-IN"/>
    </w:rPr>
  </w:style>
  <w:style w:type="paragraph" w:customStyle="1" w:styleId="af">
    <w:name w:val="Содержимое таблицы"/>
    <w:basedOn w:val="a"/>
    <w:rsid w:val="00FC5D71"/>
    <w:pPr>
      <w:widowControl w:val="0"/>
      <w:suppressLineNumbers/>
      <w:suppressAutoHyphens/>
    </w:pPr>
    <w:rPr>
      <w:rFonts w:eastAsia="Lucida Sans Unicode" w:cs="Mangal"/>
      <w:kern w:val="2"/>
      <w:lang w:eastAsia="zh-CN" w:bidi="hi-IN"/>
    </w:rPr>
  </w:style>
  <w:style w:type="table" w:customStyle="1" w:styleId="22">
    <w:name w:val="Сетка таблицы2"/>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uiPriority w:val="99"/>
    <w:unhideWhenUsed/>
    <w:rsid w:val="00FC5D71"/>
    <w:rPr>
      <w:color w:val="800080"/>
      <w:u w:val="single"/>
    </w:rPr>
  </w:style>
  <w:style w:type="paragraph" w:customStyle="1" w:styleId="xl65">
    <w:name w:val="xl65"/>
    <w:basedOn w:val="a"/>
    <w:rsid w:val="00FC5D71"/>
    <w:pPr>
      <w:pBdr>
        <w:bottom w:val="single" w:sz="8" w:space="0" w:color="auto"/>
        <w:right w:val="single" w:sz="8" w:space="0" w:color="auto"/>
      </w:pBdr>
      <w:spacing w:before="100" w:beforeAutospacing="1" w:after="100" w:afterAutospacing="1"/>
    </w:pPr>
  </w:style>
  <w:style w:type="paragraph" w:customStyle="1" w:styleId="xl66">
    <w:name w:val="xl66"/>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7">
    <w:name w:val="xl67"/>
    <w:basedOn w:val="a"/>
    <w:rsid w:val="00FC5D7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8">
    <w:name w:val="xl68"/>
    <w:basedOn w:val="a"/>
    <w:rsid w:val="00FC5D7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9">
    <w:name w:val="xl69"/>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FC5D71"/>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a"/>
    <w:rsid w:val="00FC5D71"/>
    <w:pPr>
      <w:pBdr>
        <w:top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FC5D7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FC5D71"/>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4">
    <w:name w:val="xl74"/>
    <w:basedOn w:val="a"/>
    <w:rsid w:val="00FC5D71"/>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5">
    <w:name w:val="xl75"/>
    <w:basedOn w:val="a"/>
    <w:rsid w:val="00FC5D71"/>
    <w:pPr>
      <w:pBdr>
        <w:top w:val="single" w:sz="8" w:space="0" w:color="auto"/>
        <w:left w:val="single" w:sz="8" w:space="0" w:color="auto"/>
      </w:pBdr>
      <w:spacing w:before="100" w:beforeAutospacing="1" w:after="100" w:afterAutospacing="1"/>
      <w:jc w:val="center"/>
      <w:textAlignment w:val="center"/>
    </w:pPr>
    <w:rPr>
      <w:color w:val="000000"/>
      <w:sz w:val="18"/>
      <w:szCs w:val="18"/>
    </w:rPr>
  </w:style>
  <w:style w:type="paragraph" w:customStyle="1" w:styleId="xl76">
    <w:name w:val="xl76"/>
    <w:basedOn w:val="a"/>
    <w:rsid w:val="00FC5D71"/>
    <w:pPr>
      <w:pBdr>
        <w:top w:val="single" w:sz="8" w:space="0" w:color="auto"/>
      </w:pBdr>
      <w:spacing w:before="100" w:beforeAutospacing="1" w:after="100" w:afterAutospacing="1"/>
      <w:jc w:val="center"/>
      <w:textAlignment w:val="center"/>
    </w:pPr>
    <w:rPr>
      <w:color w:val="000000"/>
      <w:sz w:val="18"/>
      <w:szCs w:val="18"/>
    </w:rPr>
  </w:style>
  <w:style w:type="paragraph" w:customStyle="1" w:styleId="xl77">
    <w:name w:val="xl77"/>
    <w:basedOn w:val="a"/>
    <w:rsid w:val="00FC5D71"/>
    <w:pPr>
      <w:pBdr>
        <w:top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FC5D71"/>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79">
    <w:name w:val="xl79"/>
    <w:basedOn w:val="a"/>
    <w:rsid w:val="00FC5D71"/>
    <w:pPr>
      <w:pBdr>
        <w:bottom w:val="single" w:sz="8" w:space="0" w:color="auto"/>
      </w:pBdr>
      <w:spacing w:before="100" w:beforeAutospacing="1" w:after="100" w:afterAutospacing="1"/>
      <w:jc w:val="center"/>
      <w:textAlignment w:val="center"/>
    </w:pPr>
    <w:rPr>
      <w:color w:val="000000"/>
      <w:sz w:val="18"/>
      <w:szCs w:val="18"/>
    </w:rPr>
  </w:style>
  <w:style w:type="numbering" w:customStyle="1" w:styleId="110">
    <w:name w:val="Нет списка11"/>
    <w:next w:val="a2"/>
    <w:uiPriority w:val="99"/>
    <w:semiHidden/>
    <w:unhideWhenUsed/>
    <w:rsid w:val="00FC5D71"/>
  </w:style>
  <w:style w:type="table" w:customStyle="1" w:styleId="31">
    <w:name w:val="Сетка таблицы3"/>
    <w:basedOn w:val="a1"/>
    <w:next w:val="aa"/>
    <w:uiPriority w:val="59"/>
    <w:rsid w:val="00FC5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link w:val="af2"/>
    <w:rsid w:val="00FC5D71"/>
    <w:rPr>
      <w:rFonts w:ascii="Calibri" w:eastAsia="Times New Roman" w:hAnsi="Calibri" w:cs="Times New Roman"/>
      <w:sz w:val="24"/>
      <w:szCs w:val="32"/>
      <w:lang w:val="en-US" w:bidi="en-US"/>
    </w:rPr>
  </w:style>
  <w:style w:type="paragraph" w:customStyle="1" w:styleId="Style6">
    <w:name w:val="Style6"/>
    <w:basedOn w:val="a"/>
    <w:rsid w:val="00FC5D71"/>
    <w:pPr>
      <w:widowControl w:val="0"/>
      <w:autoSpaceDE w:val="0"/>
      <w:autoSpaceDN w:val="0"/>
      <w:adjustRightInd w:val="0"/>
      <w:spacing w:line="324" w:lineRule="exact"/>
      <w:ind w:firstLine="720"/>
      <w:jc w:val="both"/>
    </w:pPr>
  </w:style>
  <w:style w:type="character" w:customStyle="1" w:styleId="Zag11">
    <w:name w:val="Zag_11"/>
    <w:uiPriority w:val="99"/>
    <w:rsid w:val="00FC5D71"/>
  </w:style>
  <w:style w:type="character" w:customStyle="1" w:styleId="FontStyle12">
    <w:name w:val="Font Style12"/>
    <w:rsid w:val="00FC5D71"/>
    <w:rPr>
      <w:rFonts w:ascii="Times New Roman" w:hAnsi="Times New Roman" w:cs="Times New Roman"/>
      <w:b/>
      <w:bCs/>
      <w:sz w:val="22"/>
      <w:szCs w:val="22"/>
    </w:rPr>
  </w:style>
  <w:style w:type="paragraph" w:customStyle="1" w:styleId="xl63">
    <w:name w:val="xl63"/>
    <w:basedOn w:val="a"/>
    <w:rsid w:val="00FC5D71"/>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4">
    <w:name w:val="xl64"/>
    <w:basedOn w:val="a"/>
    <w:rsid w:val="00FC5D71"/>
    <w:pPr>
      <w:pBdr>
        <w:bottom w:val="single" w:sz="8" w:space="0" w:color="auto"/>
        <w:right w:val="single" w:sz="8" w:space="0" w:color="auto"/>
      </w:pBdr>
      <w:spacing w:before="100" w:beforeAutospacing="1" w:after="100" w:afterAutospacing="1"/>
    </w:pPr>
  </w:style>
  <w:style w:type="paragraph" w:customStyle="1" w:styleId="xl80">
    <w:name w:val="xl80"/>
    <w:basedOn w:val="a"/>
    <w:rsid w:val="00FC5D71"/>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styleId="af3">
    <w:name w:val="header"/>
    <w:basedOn w:val="a"/>
    <w:link w:val="af4"/>
    <w:unhideWhenUsed/>
    <w:rsid w:val="00FC5D71"/>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link w:val="af3"/>
    <w:rsid w:val="00FC5D71"/>
    <w:rPr>
      <w:rFonts w:ascii="Calibri" w:eastAsia="Calibri" w:hAnsi="Calibri"/>
      <w:sz w:val="22"/>
      <w:szCs w:val="22"/>
      <w:lang w:eastAsia="en-US"/>
    </w:rPr>
  </w:style>
  <w:style w:type="paragraph" w:styleId="af5">
    <w:name w:val="footer"/>
    <w:basedOn w:val="a"/>
    <w:link w:val="af6"/>
    <w:uiPriority w:val="99"/>
    <w:unhideWhenUsed/>
    <w:rsid w:val="00FC5D71"/>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link w:val="af5"/>
    <w:uiPriority w:val="99"/>
    <w:rsid w:val="00FC5D71"/>
    <w:rPr>
      <w:rFonts w:ascii="Calibri" w:eastAsia="Calibri" w:hAnsi="Calibri"/>
      <w:sz w:val="22"/>
      <w:szCs w:val="22"/>
      <w:lang w:eastAsia="en-US"/>
    </w:rPr>
  </w:style>
  <w:style w:type="paragraph" w:styleId="af2">
    <w:name w:val="No Spacing"/>
    <w:link w:val="af1"/>
    <w:qFormat/>
    <w:rsid w:val="00FC5D71"/>
    <w:rPr>
      <w:rFonts w:ascii="Calibri" w:hAnsi="Calibri"/>
      <w:sz w:val="24"/>
      <w:szCs w:val="32"/>
      <w:lang w:val="en-US" w:bidi="en-US"/>
    </w:rPr>
  </w:style>
  <w:style w:type="character" w:customStyle="1" w:styleId="20">
    <w:name w:val="Заголовок 2 Знак"/>
    <w:link w:val="2"/>
    <w:uiPriority w:val="9"/>
    <w:rsid w:val="00202E49"/>
    <w:rPr>
      <w:b/>
      <w:bCs/>
      <w:i/>
      <w:iCs/>
      <w:sz w:val="28"/>
      <w:szCs w:val="28"/>
      <w:lang w:val="x-none"/>
    </w:rPr>
  </w:style>
  <w:style w:type="character" w:customStyle="1" w:styleId="50">
    <w:name w:val="Заголовок 5 Знак"/>
    <w:link w:val="5"/>
    <w:rsid w:val="00202E49"/>
    <w:rPr>
      <w:b/>
      <w:sz w:val="28"/>
      <w:lang w:val="x-none"/>
    </w:rPr>
  </w:style>
  <w:style w:type="character" w:customStyle="1" w:styleId="60">
    <w:name w:val="Заголовок 6 Знак"/>
    <w:link w:val="6"/>
    <w:rsid w:val="00202E49"/>
    <w:rPr>
      <w:b/>
      <w:color w:val="000000"/>
      <w:sz w:val="28"/>
      <w:lang w:val="x-none"/>
    </w:rPr>
  </w:style>
  <w:style w:type="character" w:customStyle="1" w:styleId="70">
    <w:name w:val="Заголовок 7 Знак"/>
    <w:link w:val="7"/>
    <w:rsid w:val="00202E49"/>
    <w:rPr>
      <w:b/>
      <w:lang w:val="x-none"/>
    </w:rPr>
  </w:style>
  <w:style w:type="character" w:customStyle="1" w:styleId="80">
    <w:name w:val="Заголовок 8 Знак"/>
    <w:link w:val="8"/>
    <w:rsid w:val="00202E49"/>
    <w:rPr>
      <w:sz w:val="28"/>
      <w:lang w:val="x-none"/>
    </w:rPr>
  </w:style>
  <w:style w:type="character" w:customStyle="1" w:styleId="90">
    <w:name w:val="Заголовок 9 Знак"/>
    <w:link w:val="9"/>
    <w:rsid w:val="00202E49"/>
    <w:rPr>
      <w:b/>
      <w:sz w:val="28"/>
      <w:lang w:val="x-none"/>
    </w:rPr>
  </w:style>
  <w:style w:type="numbering" w:customStyle="1" w:styleId="23">
    <w:name w:val="Нет списка2"/>
    <w:next w:val="a2"/>
    <w:uiPriority w:val="99"/>
    <w:semiHidden/>
    <w:unhideWhenUsed/>
    <w:rsid w:val="00202E49"/>
  </w:style>
  <w:style w:type="numbering" w:customStyle="1" w:styleId="120">
    <w:name w:val="Нет списка12"/>
    <w:next w:val="a2"/>
    <w:uiPriority w:val="99"/>
    <w:semiHidden/>
    <w:unhideWhenUsed/>
    <w:rsid w:val="00202E49"/>
  </w:style>
  <w:style w:type="paragraph" w:customStyle="1" w:styleId="af7">
    <w:name w:val="Знак Знак Знак"/>
    <w:basedOn w:val="a"/>
    <w:rsid w:val="00202E49"/>
    <w:pPr>
      <w:spacing w:after="160" w:line="240" w:lineRule="exact"/>
    </w:pPr>
    <w:rPr>
      <w:rFonts w:ascii="Verdana" w:hAnsi="Verdana"/>
      <w:sz w:val="20"/>
      <w:szCs w:val="20"/>
      <w:lang w:val="en-US" w:eastAsia="en-US"/>
    </w:rPr>
  </w:style>
  <w:style w:type="paragraph" w:styleId="af8">
    <w:name w:val="Title"/>
    <w:basedOn w:val="a"/>
    <w:next w:val="a"/>
    <w:link w:val="af9"/>
    <w:qFormat/>
    <w:rsid w:val="00202E49"/>
    <w:pPr>
      <w:spacing w:before="240" w:after="60"/>
      <w:jc w:val="center"/>
      <w:outlineLvl w:val="0"/>
    </w:pPr>
    <w:rPr>
      <w:rFonts w:ascii="Cambria" w:hAnsi="Cambria"/>
      <w:b/>
      <w:bCs/>
      <w:kern w:val="28"/>
      <w:sz w:val="32"/>
      <w:szCs w:val="32"/>
      <w:lang w:val="x-none"/>
    </w:rPr>
  </w:style>
  <w:style w:type="character" w:customStyle="1" w:styleId="af9">
    <w:name w:val="Название Знак"/>
    <w:link w:val="af8"/>
    <w:rsid w:val="00202E49"/>
    <w:rPr>
      <w:rFonts w:ascii="Cambria" w:hAnsi="Cambria"/>
      <w:b/>
      <w:bCs/>
      <w:kern w:val="28"/>
      <w:sz w:val="32"/>
      <w:szCs w:val="32"/>
      <w:lang w:val="x-none"/>
    </w:rPr>
  </w:style>
  <w:style w:type="paragraph" w:styleId="24">
    <w:name w:val="Body Text Indent 2"/>
    <w:basedOn w:val="a"/>
    <w:link w:val="25"/>
    <w:rsid w:val="00202E49"/>
    <w:pPr>
      <w:spacing w:after="120" w:line="480" w:lineRule="auto"/>
      <w:ind w:left="283"/>
    </w:pPr>
    <w:rPr>
      <w:rFonts w:ascii="Courier New" w:hAnsi="Courier New"/>
      <w:sz w:val="26"/>
      <w:szCs w:val="26"/>
      <w:lang w:val="x-none"/>
    </w:rPr>
  </w:style>
  <w:style w:type="character" w:customStyle="1" w:styleId="25">
    <w:name w:val="Основной текст с отступом 2 Знак"/>
    <w:link w:val="24"/>
    <w:rsid w:val="00202E49"/>
    <w:rPr>
      <w:rFonts w:ascii="Courier New" w:hAnsi="Courier New"/>
      <w:sz w:val="26"/>
      <w:szCs w:val="26"/>
      <w:lang w:val="x-none"/>
    </w:rPr>
  </w:style>
  <w:style w:type="character" w:customStyle="1" w:styleId="dash041e0431044b0447043d044b0439char1">
    <w:name w:val="dash041e_0431_044b_0447_043d_044b_0439__char1"/>
    <w:rsid w:val="00202E49"/>
    <w:rPr>
      <w:rFonts w:ascii="Times New Roman" w:hAnsi="Times New Roman" w:cs="Times New Roman" w:hint="default"/>
      <w:strike w:val="0"/>
      <w:dstrike w:val="0"/>
      <w:sz w:val="24"/>
      <w:szCs w:val="24"/>
      <w:u w:val="none"/>
      <w:effect w:val="none"/>
    </w:rPr>
  </w:style>
  <w:style w:type="paragraph" w:styleId="26">
    <w:name w:val="Body Text 2"/>
    <w:basedOn w:val="a"/>
    <w:link w:val="27"/>
    <w:rsid w:val="00202E49"/>
    <w:pPr>
      <w:spacing w:after="120" w:line="480" w:lineRule="auto"/>
    </w:pPr>
    <w:rPr>
      <w:lang w:val="x-none"/>
    </w:rPr>
  </w:style>
  <w:style w:type="character" w:customStyle="1" w:styleId="27">
    <w:name w:val="Основной текст 2 Знак"/>
    <w:link w:val="26"/>
    <w:rsid w:val="00202E49"/>
    <w:rPr>
      <w:sz w:val="24"/>
      <w:szCs w:val="24"/>
      <w:lang w:val="x-none"/>
    </w:rPr>
  </w:style>
  <w:style w:type="paragraph" w:customStyle="1" w:styleId="afa">
    <w:name w:val="Заголовок таблицы"/>
    <w:basedOn w:val="a"/>
    <w:rsid w:val="00202E49"/>
    <w:pPr>
      <w:widowControl w:val="0"/>
      <w:suppressLineNumbers/>
      <w:suppressAutoHyphens/>
      <w:jc w:val="center"/>
    </w:pPr>
    <w:rPr>
      <w:rFonts w:ascii="Times" w:eastAsia="Times" w:hAnsi="Times"/>
      <w:b/>
      <w:bCs/>
      <w:szCs w:val="20"/>
      <w:lang w:val="en-US" w:eastAsia="en-US"/>
    </w:rPr>
  </w:style>
  <w:style w:type="paragraph" w:customStyle="1" w:styleId="Osnova">
    <w:name w:val="Osnova"/>
    <w:basedOn w:val="a"/>
    <w:rsid w:val="00202E49"/>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202E49"/>
    <w:pPr>
      <w:widowControl w:val="0"/>
      <w:autoSpaceDE w:val="0"/>
      <w:autoSpaceDN w:val="0"/>
      <w:adjustRightInd w:val="0"/>
      <w:spacing w:after="129" w:line="291" w:lineRule="exact"/>
      <w:jc w:val="center"/>
    </w:pPr>
    <w:rPr>
      <w:b/>
      <w:bCs/>
      <w:color w:val="000000"/>
      <w:lang w:val="en-US"/>
    </w:rPr>
  </w:style>
  <w:style w:type="table" w:customStyle="1" w:styleId="41">
    <w:name w:val="Сетка таблицы4"/>
    <w:basedOn w:val="a1"/>
    <w:next w:val="aa"/>
    <w:uiPriority w:val="39"/>
    <w:rsid w:val="00202E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Знак Знак3"/>
    <w:locked/>
    <w:rsid w:val="00202E49"/>
    <w:rPr>
      <w:b/>
      <w:bCs/>
      <w:sz w:val="24"/>
      <w:szCs w:val="24"/>
      <w:lang w:val="ru-RU" w:eastAsia="ru-RU" w:bidi="ar-SA"/>
    </w:rPr>
  </w:style>
  <w:style w:type="character" w:styleId="afb">
    <w:name w:val="page number"/>
    <w:basedOn w:val="a0"/>
    <w:rsid w:val="00202E49"/>
  </w:style>
  <w:style w:type="paragraph" w:styleId="afc">
    <w:name w:val="footnote text"/>
    <w:aliases w:val="F1"/>
    <w:basedOn w:val="a"/>
    <w:link w:val="afd"/>
    <w:rsid w:val="00202E49"/>
    <w:pPr>
      <w:widowControl w:val="0"/>
      <w:suppressLineNumbers/>
      <w:suppressAutoHyphens/>
      <w:ind w:left="283" w:hanging="283"/>
    </w:pPr>
    <w:rPr>
      <w:rFonts w:eastAsia="Arial Unicode MS"/>
      <w:kern w:val="1"/>
      <w:sz w:val="20"/>
      <w:szCs w:val="20"/>
      <w:lang w:val="x-none" w:eastAsia="x-none"/>
    </w:rPr>
  </w:style>
  <w:style w:type="character" w:customStyle="1" w:styleId="afd">
    <w:name w:val="Текст сноски Знак"/>
    <w:aliases w:val="F1 Знак"/>
    <w:link w:val="afc"/>
    <w:rsid w:val="00202E49"/>
    <w:rPr>
      <w:rFonts w:eastAsia="Arial Unicode MS"/>
      <w:kern w:val="1"/>
      <w:lang w:val="x-none" w:eastAsia="x-none"/>
    </w:rPr>
  </w:style>
  <w:style w:type="character" w:styleId="afe">
    <w:name w:val="footnote reference"/>
    <w:aliases w:val="Сноска_ольга"/>
    <w:rsid w:val="00202E49"/>
    <w:rPr>
      <w:vertAlign w:val="superscript"/>
    </w:rPr>
  </w:style>
  <w:style w:type="paragraph" w:styleId="aff">
    <w:name w:val="Body Text"/>
    <w:aliases w:val="body text,Основной текст Знак1,Основной текст Знак Знак,Основной текст отчета,Основной текст Знак Знак Знак Знак Знак,Основной текст Знак Знак Знак Знак,Основной текст Знак Знак Знак"/>
    <w:basedOn w:val="a"/>
    <w:link w:val="aff0"/>
    <w:rsid w:val="00202E49"/>
    <w:pPr>
      <w:spacing w:after="120"/>
    </w:pPr>
    <w:rPr>
      <w:lang w:val="x-none"/>
    </w:rPr>
  </w:style>
  <w:style w:type="character" w:customStyle="1" w:styleId="aff0">
    <w:name w:val="Основной текст Знак"/>
    <w:aliases w:val="body text Знак,Основной текст Знак1 Знак,Основной текст Знак Знак Знак1,Основной текст отчета Знак,Основной текст Знак Знак Знак Знак Знак Знак,Основной текст Знак Знак Знак Знак Знак1,Основной текст Знак Знак Знак Знак1"/>
    <w:link w:val="aff"/>
    <w:rsid w:val="00202E49"/>
    <w:rPr>
      <w:sz w:val="24"/>
      <w:szCs w:val="24"/>
      <w:lang w:val="x-none"/>
    </w:rPr>
  </w:style>
  <w:style w:type="character" w:customStyle="1" w:styleId="FontStyle67">
    <w:name w:val="Font Style67"/>
    <w:rsid w:val="00202E49"/>
    <w:rPr>
      <w:rFonts w:ascii="Times New Roman" w:hAnsi="Times New Roman" w:cs="Times New Roman" w:hint="default"/>
      <w:sz w:val="16"/>
      <w:szCs w:val="16"/>
    </w:rPr>
  </w:style>
  <w:style w:type="paragraph" w:customStyle="1" w:styleId="Style21">
    <w:name w:val="Style21"/>
    <w:basedOn w:val="a"/>
    <w:rsid w:val="00202E49"/>
    <w:pPr>
      <w:widowControl w:val="0"/>
      <w:autoSpaceDE w:val="0"/>
      <w:autoSpaceDN w:val="0"/>
      <w:adjustRightInd w:val="0"/>
      <w:spacing w:line="173" w:lineRule="exact"/>
    </w:pPr>
    <w:rPr>
      <w:rFonts w:ascii="Tahoma" w:hAnsi="Tahoma" w:cs="Tahoma"/>
    </w:rPr>
  </w:style>
  <w:style w:type="paragraph" w:styleId="aff1">
    <w:name w:val="Document Map"/>
    <w:basedOn w:val="a"/>
    <w:link w:val="aff2"/>
    <w:rsid w:val="00202E49"/>
    <w:pPr>
      <w:shd w:val="clear" w:color="auto" w:fill="000080"/>
    </w:pPr>
    <w:rPr>
      <w:rFonts w:ascii="Tahoma" w:hAnsi="Tahoma"/>
      <w:sz w:val="20"/>
      <w:szCs w:val="20"/>
      <w:lang w:val="x-none"/>
    </w:rPr>
  </w:style>
  <w:style w:type="character" w:customStyle="1" w:styleId="aff2">
    <w:name w:val="Схема документа Знак"/>
    <w:link w:val="aff1"/>
    <w:rsid w:val="00202E49"/>
    <w:rPr>
      <w:rFonts w:ascii="Tahoma" w:hAnsi="Tahoma"/>
      <w:shd w:val="clear" w:color="auto" w:fill="000080"/>
      <w:lang w:val="x-none"/>
    </w:rPr>
  </w:style>
  <w:style w:type="character" w:customStyle="1" w:styleId="FontStyle38">
    <w:name w:val="Font Style38"/>
    <w:rsid w:val="00202E49"/>
    <w:rPr>
      <w:rFonts w:ascii="Times New Roman" w:hAnsi="Times New Roman" w:cs="Times New Roman"/>
      <w:sz w:val="26"/>
      <w:szCs w:val="26"/>
    </w:rPr>
  </w:style>
  <w:style w:type="character" w:styleId="aff3">
    <w:name w:val="Emphasis"/>
    <w:uiPriority w:val="20"/>
    <w:qFormat/>
    <w:rsid w:val="00202E49"/>
    <w:rPr>
      <w:i/>
      <w:iCs/>
    </w:rPr>
  </w:style>
  <w:style w:type="paragraph" w:customStyle="1" w:styleId="Default">
    <w:name w:val="Default"/>
    <w:rsid w:val="00202E49"/>
    <w:pPr>
      <w:autoSpaceDE w:val="0"/>
      <w:autoSpaceDN w:val="0"/>
      <w:adjustRightInd w:val="0"/>
    </w:pPr>
    <w:rPr>
      <w:rFonts w:ascii="Arial" w:hAnsi="Arial" w:cs="Arial"/>
      <w:color w:val="000000"/>
      <w:sz w:val="24"/>
      <w:szCs w:val="24"/>
    </w:rPr>
  </w:style>
  <w:style w:type="character" w:customStyle="1" w:styleId="FootnoteTextChar">
    <w:name w:val="Footnote Text Char"/>
    <w:locked/>
    <w:rsid w:val="00202E49"/>
    <w:rPr>
      <w:rFonts w:cs="Times New Roman"/>
    </w:rPr>
  </w:style>
  <w:style w:type="paragraph" w:customStyle="1" w:styleId="14">
    <w:name w:val="Абзац списка1"/>
    <w:basedOn w:val="a"/>
    <w:rsid w:val="00202E49"/>
    <w:pPr>
      <w:widowControl w:val="0"/>
      <w:suppressAutoHyphens/>
      <w:ind w:left="720"/>
    </w:pPr>
    <w:rPr>
      <w:rFonts w:cs="Tahoma"/>
      <w:kern w:val="2"/>
      <w:lang w:eastAsia="hi-IN" w:bidi="hi-IN"/>
    </w:rPr>
  </w:style>
  <w:style w:type="paragraph" w:customStyle="1" w:styleId="msolistparagraph0">
    <w:name w:val="msolistparagraph"/>
    <w:basedOn w:val="a"/>
    <w:rsid w:val="00202E49"/>
    <w:pPr>
      <w:ind w:left="720" w:firstLine="709"/>
      <w:jc w:val="both"/>
    </w:pPr>
  </w:style>
  <w:style w:type="paragraph" w:customStyle="1" w:styleId="msonormalcxspmiddle">
    <w:name w:val="msonormalcxspmiddle"/>
    <w:basedOn w:val="a"/>
    <w:rsid w:val="00202E49"/>
    <w:pPr>
      <w:spacing w:before="100" w:beforeAutospacing="1" w:after="100" w:afterAutospacing="1"/>
    </w:pPr>
  </w:style>
  <w:style w:type="paragraph" w:customStyle="1" w:styleId="ConsPlusNormal">
    <w:name w:val="ConsPlusNormal"/>
    <w:rsid w:val="00202E49"/>
    <w:pPr>
      <w:widowControl w:val="0"/>
      <w:autoSpaceDE w:val="0"/>
      <w:autoSpaceDN w:val="0"/>
      <w:adjustRightInd w:val="0"/>
      <w:ind w:firstLine="720"/>
    </w:pPr>
    <w:rPr>
      <w:rFonts w:ascii="Arial" w:hAnsi="Arial" w:cs="Arial"/>
    </w:rPr>
  </w:style>
  <w:style w:type="paragraph" w:customStyle="1" w:styleId="ConsPlusNonformat">
    <w:name w:val="ConsPlusNonformat"/>
    <w:rsid w:val="00202E49"/>
    <w:pPr>
      <w:widowControl w:val="0"/>
      <w:autoSpaceDE w:val="0"/>
      <w:autoSpaceDN w:val="0"/>
      <w:adjustRightInd w:val="0"/>
    </w:pPr>
    <w:rPr>
      <w:rFonts w:ascii="Courier New" w:hAnsi="Courier New" w:cs="Courier New"/>
    </w:rPr>
  </w:style>
  <w:style w:type="character" w:customStyle="1" w:styleId="30">
    <w:name w:val="Заголовок 3 Знак"/>
    <w:link w:val="3"/>
    <w:uiPriority w:val="9"/>
    <w:rsid w:val="00202E49"/>
    <w:rPr>
      <w:b/>
      <w:bCs/>
      <w:color w:val="607901"/>
      <w:sz w:val="31"/>
      <w:szCs w:val="31"/>
    </w:rPr>
  </w:style>
  <w:style w:type="paragraph" w:customStyle="1" w:styleId="28">
    <w:name w:val="Стиль2"/>
    <w:basedOn w:val="a"/>
    <w:rsid w:val="00202E49"/>
    <w:rPr>
      <w:sz w:val="28"/>
    </w:rPr>
  </w:style>
  <w:style w:type="paragraph" w:customStyle="1" w:styleId="aff4">
    <w:name w:val="Литер_список"/>
    <w:basedOn w:val="a"/>
    <w:rsid w:val="00202E49"/>
    <w:pPr>
      <w:spacing w:before="60"/>
      <w:jc w:val="both"/>
    </w:pPr>
    <w:rPr>
      <w:szCs w:val="20"/>
    </w:rPr>
  </w:style>
  <w:style w:type="paragraph" w:customStyle="1" w:styleId="15">
    <w:name w:val="Стиль1"/>
    <w:basedOn w:val="1"/>
    <w:autoRedefine/>
    <w:rsid w:val="00202E49"/>
    <w:pPr>
      <w:keepNext w:val="0"/>
      <w:tabs>
        <w:tab w:val="left" w:pos="9000"/>
        <w:tab w:val="left" w:pos="9355"/>
        <w:tab w:val="left" w:pos="9540"/>
      </w:tabs>
      <w:spacing w:before="360" w:after="0"/>
      <w:jc w:val="center"/>
    </w:pPr>
    <w:rPr>
      <w:rFonts w:ascii="Times New Roman" w:hAnsi="Times New Roman"/>
      <w:bCs w:val="0"/>
      <w:kern w:val="0"/>
      <w:sz w:val="28"/>
      <w:szCs w:val="28"/>
      <w:lang w:val="x-none"/>
    </w:rPr>
  </w:style>
  <w:style w:type="paragraph" w:styleId="16">
    <w:name w:val="toc 1"/>
    <w:basedOn w:val="a"/>
    <w:next w:val="a"/>
    <w:autoRedefine/>
    <w:rsid w:val="00202E49"/>
    <w:pPr>
      <w:shd w:val="clear" w:color="auto" w:fill="FFFFFF"/>
      <w:tabs>
        <w:tab w:val="right" w:leader="dot" w:pos="8630"/>
      </w:tabs>
      <w:spacing w:before="120" w:after="120"/>
    </w:pPr>
    <w:rPr>
      <w:b/>
      <w:caps/>
      <w:sz w:val="28"/>
      <w:szCs w:val="28"/>
    </w:rPr>
  </w:style>
  <w:style w:type="paragraph" w:customStyle="1" w:styleId="ConsPlusTitle">
    <w:name w:val="ConsPlusTitle"/>
    <w:rsid w:val="00202E49"/>
    <w:pPr>
      <w:widowControl w:val="0"/>
      <w:autoSpaceDE w:val="0"/>
      <w:autoSpaceDN w:val="0"/>
      <w:adjustRightInd w:val="0"/>
    </w:pPr>
    <w:rPr>
      <w:rFonts w:ascii="Arial" w:hAnsi="Arial" w:cs="Arial"/>
      <w:b/>
      <w:bCs/>
    </w:rPr>
  </w:style>
  <w:style w:type="paragraph" w:customStyle="1" w:styleId="text">
    <w:name w:val="text"/>
    <w:basedOn w:val="a"/>
    <w:rsid w:val="00202E49"/>
    <w:pPr>
      <w:spacing w:before="100" w:beforeAutospacing="1" w:after="100" w:afterAutospacing="1"/>
    </w:pPr>
    <w:rPr>
      <w:color w:val="000000"/>
      <w:sz w:val="22"/>
      <w:szCs w:val="22"/>
    </w:rPr>
  </w:style>
  <w:style w:type="paragraph" w:customStyle="1" w:styleId="33">
    <w:name w:val="Знак3"/>
    <w:basedOn w:val="a"/>
    <w:rsid w:val="00202E49"/>
    <w:pPr>
      <w:spacing w:after="160" w:line="240" w:lineRule="exact"/>
    </w:pPr>
    <w:rPr>
      <w:rFonts w:ascii="Verdana" w:hAnsi="Verdana"/>
      <w:sz w:val="20"/>
      <w:szCs w:val="20"/>
      <w:lang w:val="en-US" w:eastAsia="en-US"/>
    </w:rPr>
  </w:style>
  <w:style w:type="paragraph" w:customStyle="1" w:styleId="aff5">
    <w:name w:val="Знак"/>
    <w:basedOn w:val="a"/>
    <w:rsid w:val="00202E49"/>
    <w:pPr>
      <w:tabs>
        <w:tab w:val="num" w:pos="643"/>
      </w:tabs>
      <w:spacing w:after="160" w:line="240" w:lineRule="exact"/>
    </w:pPr>
    <w:rPr>
      <w:rFonts w:ascii="Verdana" w:hAnsi="Verdana" w:cs="Verdana"/>
      <w:sz w:val="20"/>
      <w:szCs w:val="20"/>
      <w:lang w:val="en-US" w:eastAsia="en-US"/>
    </w:rPr>
  </w:style>
  <w:style w:type="paragraph" w:customStyle="1" w:styleId="29">
    <w:name w:val="Стиль Заголовок 2 +"/>
    <w:basedOn w:val="2"/>
    <w:rsid w:val="00202E49"/>
    <w:rPr>
      <w:kern w:val="2"/>
    </w:rPr>
  </w:style>
  <w:style w:type="paragraph" w:styleId="2a">
    <w:name w:val="toc 2"/>
    <w:basedOn w:val="a"/>
    <w:next w:val="a"/>
    <w:autoRedefine/>
    <w:rsid w:val="00202E49"/>
    <w:pPr>
      <w:ind w:left="240"/>
    </w:pPr>
    <w:rPr>
      <w:smallCaps/>
      <w:sz w:val="20"/>
      <w:szCs w:val="20"/>
    </w:rPr>
  </w:style>
  <w:style w:type="paragraph" w:customStyle="1" w:styleId="dash041e0431044b0447043d044b0439">
    <w:name w:val="dash041e_0431_044b_0447_043d_044b_0439"/>
    <w:basedOn w:val="a"/>
    <w:rsid w:val="00202E49"/>
  </w:style>
  <w:style w:type="paragraph" w:customStyle="1" w:styleId="aff6">
    <w:name w:val="Знак Знак Знак Знак Знак Знак Знак Знак Знак Знак"/>
    <w:basedOn w:val="a"/>
    <w:rsid w:val="00202E49"/>
    <w:pPr>
      <w:spacing w:after="160" w:line="240" w:lineRule="exact"/>
    </w:pPr>
    <w:rPr>
      <w:rFonts w:ascii="Verdana" w:hAnsi="Verdana" w:cs="Verdana"/>
      <w:sz w:val="20"/>
      <w:szCs w:val="20"/>
      <w:lang w:val="en-US" w:eastAsia="en-US"/>
    </w:rPr>
  </w:style>
  <w:style w:type="paragraph" w:customStyle="1" w:styleId="u">
    <w:name w:val="u"/>
    <w:basedOn w:val="a"/>
    <w:rsid w:val="00202E49"/>
    <w:pPr>
      <w:ind w:firstLine="520"/>
      <w:jc w:val="both"/>
    </w:pPr>
  </w:style>
  <w:style w:type="paragraph" w:styleId="aff7">
    <w:name w:val="annotation text"/>
    <w:basedOn w:val="a"/>
    <w:link w:val="aff8"/>
    <w:rsid w:val="00202E49"/>
    <w:rPr>
      <w:sz w:val="20"/>
      <w:szCs w:val="20"/>
      <w:lang w:val="x-none"/>
    </w:rPr>
  </w:style>
  <w:style w:type="character" w:customStyle="1" w:styleId="aff8">
    <w:name w:val="Текст примечания Знак"/>
    <w:link w:val="aff7"/>
    <w:rsid w:val="00202E49"/>
    <w:rPr>
      <w:lang w:val="x-none"/>
    </w:rPr>
  </w:style>
  <w:style w:type="paragraph" w:styleId="aff9">
    <w:name w:val="TOC Heading"/>
    <w:basedOn w:val="1"/>
    <w:next w:val="a"/>
    <w:qFormat/>
    <w:rsid w:val="00202E49"/>
    <w:pPr>
      <w:keepLines/>
      <w:spacing w:before="480" w:after="0" w:line="276" w:lineRule="auto"/>
      <w:jc w:val="center"/>
      <w:outlineLvl w:val="9"/>
    </w:pPr>
    <w:rPr>
      <w:smallCaps/>
      <w:color w:val="365F91"/>
      <w:kern w:val="0"/>
      <w:sz w:val="28"/>
      <w:szCs w:val="28"/>
      <w:lang w:val="x-none" w:eastAsia="en-US"/>
    </w:rPr>
  </w:style>
  <w:style w:type="paragraph" w:customStyle="1" w:styleId="17">
    <w:name w:val="Стандарты_1"/>
    <w:basedOn w:val="a"/>
    <w:qFormat/>
    <w:rsid w:val="00202E49"/>
    <w:pPr>
      <w:jc w:val="center"/>
    </w:pPr>
    <w:rPr>
      <w:b/>
      <w:smallCaps/>
      <w:sz w:val="32"/>
      <w:szCs w:val="32"/>
    </w:rPr>
  </w:style>
  <w:style w:type="paragraph" w:styleId="34">
    <w:name w:val="Body Text Indent 3"/>
    <w:basedOn w:val="a"/>
    <w:link w:val="35"/>
    <w:rsid w:val="00202E49"/>
    <w:pPr>
      <w:spacing w:after="120"/>
      <w:ind w:left="283"/>
    </w:pPr>
    <w:rPr>
      <w:sz w:val="16"/>
      <w:szCs w:val="16"/>
      <w:lang w:val="x-none"/>
    </w:rPr>
  </w:style>
  <w:style w:type="character" w:customStyle="1" w:styleId="35">
    <w:name w:val="Основной текст с отступом 3 Знак"/>
    <w:link w:val="34"/>
    <w:rsid w:val="00202E49"/>
    <w:rPr>
      <w:sz w:val="16"/>
      <w:szCs w:val="16"/>
      <w:lang w:val="x-none"/>
    </w:rPr>
  </w:style>
  <w:style w:type="paragraph" w:customStyle="1" w:styleId="18">
    <w:name w:val="Знак1"/>
    <w:basedOn w:val="a"/>
    <w:rsid w:val="00202E49"/>
    <w:pPr>
      <w:spacing w:before="100" w:beforeAutospacing="1" w:after="100" w:afterAutospacing="1"/>
    </w:pPr>
    <w:rPr>
      <w:color w:val="000000"/>
      <w:u w:color="000000"/>
      <w:lang w:val="en-US" w:eastAsia="en-US"/>
    </w:rPr>
  </w:style>
  <w:style w:type="paragraph" w:styleId="2b">
    <w:name w:val="List 2"/>
    <w:basedOn w:val="a"/>
    <w:rsid w:val="00202E49"/>
    <w:pPr>
      <w:tabs>
        <w:tab w:val="num" w:pos="360"/>
      </w:tabs>
      <w:spacing w:after="120"/>
      <w:ind w:left="360" w:hanging="360"/>
    </w:pPr>
  </w:style>
  <w:style w:type="paragraph" w:customStyle="1" w:styleId="210">
    <w:name w:val="Основной текст с отступом 21"/>
    <w:basedOn w:val="a"/>
    <w:rsid w:val="00202E49"/>
    <w:pPr>
      <w:ind w:firstLine="709"/>
      <w:jc w:val="both"/>
    </w:pPr>
    <w:rPr>
      <w:sz w:val="22"/>
      <w:szCs w:val="20"/>
    </w:rPr>
  </w:style>
  <w:style w:type="paragraph" w:customStyle="1" w:styleId="Iauiue">
    <w:name w:val="Iau?iue"/>
    <w:rsid w:val="00202E49"/>
    <w:pPr>
      <w:overflowPunct w:val="0"/>
      <w:autoSpaceDE w:val="0"/>
      <w:autoSpaceDN w:val="0"/>
      <w:adjustRightInd w:val="0"/>
      <w:textAlignment w:val="baseline"/>
    </w:pPr>
    <w:rPr>
      <w:sz w:val="24"/>
      <w:lang w:eastAsia="de-DE"/>
    </w:rPr>
  </w:style>
  <w:style w:type="paragraph" w:customStyle="1" w:styleId="211">
    <w:name w:val="Основной текст 21"/>
    <w:basedOn w:val="Iauiue"/>
    <w:rsid w:val="00202E49"/>
    <w:pPr>
      <w:spacing w:line="360" w:lineRule="auto"/>
      <w:ind w:firstLine="709"/>
      <w:jc w:val="both"/>
    </w:pPr>
    <w:rPr>
      <w:sz w:val="28"/>
    </w:rPr>
  </w:style>
  <w:style w:type="paragraph" w:customStyle="1" w:styleId="Iniiaiieoaeno">
    <w:name w:val="Iniiaiie oaeno"/>
    <w:basedOn w:val="Iauiue"/>
    <w:rsid w:val="00202E49"/>
    <w:pPr>
      <w:spacing w:line="360" w:lineRule="auto"/>
      <w:jc w:val="center"/>
    </w:pPr>
    <w:rPr>
      <w:sz w:val="28"/>
    </w:rPr>
  </w:style>
  <w:style w:type="paragraph" w:customStyle="1" w:styleId="affa">
    <w:name w:val="Îáû÷íûé"/>
    <w:rsid w:val="00202E49"/>
    <w:pPr>
      <w:overflowPunct w:val="0"/>
      <w:autoSpaceDE w:val="0"/>
      <w:autoSpaceDN w:val="0"/>
      <w:adjustRightInd w:val="0"/>
      <w:textAlignment w:val="baseline"/>
    </w:pPr>
  </w:style>
  <w:style w:type="paragraph" w:customStyle="1" w:styleId="105">
    <w:name w:val="Текст 10_5"/>
    <w:rsid w:val="00202E49"/>
    <w:pPr>
      <w:ind w:firstLine="709"/>
      <w:jc w:val="both"/>
    </w:pPr>
    <w:rPr>
      <w:snapToGrid w:val="0"/>
      <w:sz w:val="28"/>
    </w:rPr>
  </w:style>
  <w:style w:type="paragraph" w:customStyle="1" w:styleId="oaenoniinee">
    <w:name w:val="oaeno niinee"/>
    <w:basedOn w:val="Iauiue"/>
    <w:rsid w:val="00202E49"/>
    <w:rPr>
      <w:sz w:val="20"/>
    </w:rPr>
  </w:style>
  <w:style w:type="paragraph" w:styleId="36">
    <w:name w:val="Body Text 3"/>
    <w:basedOn w:val="a"/>
    <w:link w:val="37"/>
    <w:rsid w:val="00202E49"/>
    <w:pPr>
      <w:spacing w:after="120"/>
    </w:pPr>
    <w:rPr>
      <w:sz w:val="16"/>
      <w:szCs w:val="16"/>
      <w:lang w:val="de-DE" w:eastAsia="de-DE"/>
    </w:rPr>
  </w:style>
  <w:style w:type="character" w:customStyle="1" w:styleId="37">
    <w:name w:val="Основной текст 3 Знак"/>
    <w:link w:val="36"/>
    <w:rsid w:val="00202E49"/>
    <w:rPr>
      <w:sz w:val="16"/>
      <w:szCs w:val="16"/>
      <w:lang w:val="de-DE" w:eastAsia="de-DE"/>
    </w:rPr>
  </w:style>
  <w:style w:type="paragraph" w:customStyle="1" w:styleId="caaieiaie4">
    <w:name w:val="caaieiaie 4"/>
    <w:basedOn w:val="a"/>
    <w:next w:val="a"/>
    <w:rsid w:val="00202E49"/>
    <w:pPr>
      <w:keepNext/>
      <w:widowControl w:val="0"/>
      <w:spacing w:line="480" w:lineRule="auto"/>
      <w:ind w:firstLine="680"/>
    </w:pPr>
    <w:rPr>
      <w:b/>
      <w:sz w:val="28"/>
      <w:szCs w:val="20"/>
    </w:rPr>
  </w:style>
  <w:style w:type="paragraph" w:styleId="affb">
    <w:name w:val="Block Text"/>
    <w:basedOn w:val="a"/>
    <w:rsid w:val="00202E49"/>
    <w:pPr>
      <w:ind w:left="170" w:right="170" w:firstLine="709"/>
      <w:jc w:val="both"/>
    </w:pPr>
    <w:rPr>
      <w:sz w:val="26"/>
      <w:szCs w:val="20"/>
    </w:rPr>
  </w:style>
  <w:style w:type="paragraph" w:styleId="affc">
    <w:name w:val="caption"/>
    <w:basedOn w:val="a"/>
    <w:next w:val="a"/>
    <w:qFormat/>
    <w:rsid w:val="00202E49"/>
    <w:pPr>
      <w:widowControl w:val="0"/>
      <w:shd w:val="clear" w:color="auto" w:fill="FFFFFF"/>
      <w:spacing w:after="120" w:line="360" w:lineRule="auto"/>
      <w:ind w:right="398"/>
      <w:jc w:val="center"/>
    </w:pPr>
    <w:rPr>
      <w:b/>
      <w:color w:val="000000"/>
      <w:szCs w:val="20"/>
    </w:rPr>
  </w:style>
  <w:style w:type="paragraph" w:styleId="affd">
    <w:name w:val="endnote text"/>
    <w:basedOn w:val="a"/>
    <w:link w:val="affe"/>
    <w:rsid w:val="00202E49"/>
    <w:pPr>
      <w:autoSpaceDE w:val="0"/>
      <w:autoSpaceDN w:val="0"/>
    </w:pPr>
    <w:rPr>
      <w:rFonts w:ascii="Calibri" w:hAnsi="Calibri"/>
      <w:sz w:val="20"/>
      <w:szCs w:val="20"/>
      <w:lang w:val="x-none"/>
    </w:rPr>
  </w:style>
  <w:style w:type="character" w:customStyle="1" w:styleId="affe">
    <w:name w:val="Текст концевой сноски Знак"/>
    <w:link w:val="affd"/>
    <w:rsid w:val="00202E49"/>
    <w:rPr>
      <w:rFonts w:ascii="Calibri" w:hAnsi="Calibri"/>
      <w:lang w:val="x-none"/>
    </w:rPr>
  </w:style>
  <w:style w:type="paragraph" w:customStyle="1" w:styleId="19">
    <w:name w:val="Номер 1"/>
    <w:basedOn w:val="1"/>
    <w:qFormat/>
    <w:rsid w:val="00202E49"/>
    <w:pPr>
      <w:suppressAutoHyphens/>
      <w:autoSpaceDE w:val="0"/>
      <w:autoSpaceDN w:val="0"/>
      <w:adjustRightInd w:val="0"/>
      <w:spacing w:before="360" w:after="240" w:line="360" w:lineRule="auto"/>
      <w:jc w:val="center"/>
    </w:pPr>
    <w:rPr>
      <w:rFonts w:ascii="Times New Roman" w:hAnsi="Times New Roman"/>
      <w:bCs w:val="0"/>
      <w:kern w:val="0"/>
      <w:sz w:val="28"/>
      <w:szCs w:val="20"/>
      <w:lang w:val="x-none"/>
    </w:rPr>
  </w:style>
  <w:style w:type="paragraph" w:customStyle="1" w:styleId="2c">
    <w:name w:val="Номер 2"/>
    <w:basedOn w:val="3"/>
    <w:qFormat/>
    <w:rsid w:val="00202E49"/>
    <w:pPr>
      <w:keepNext/>
      <w:spacing w:before="120" w:beforeAutospacing="0" w:after="120" w:afterAutospacing="0" w:line="360" w:lineRule="auto"/>
      <w:jc w:val="center"/>
    </w:pPr>
    <w:rPr>
      <w:color w:val="auto"/>
      <w:sz w:val="28"/>
      <w:szCs w:val="28"/>
      <w:lang w:val="x-none"/>
    </w:rPr>
  </w:style>
  <w:style w:type="paragraph" w:customStyle="1" w:styleId="afff">
    <w:name w:val="Текст в заданном формате"/>
    <w:basedOn w:val="a"/>
    <w:rsid w:val="00202E49"/>
    <w:pPr>
      <w:widowControl w:val="0"/>
      <w:suppressAutoHyphens/>
    </w:pPr>
    <w:rPr>
      <w:sz w:val="20"/>
      <w:szCs w:val="20"/>
      <w:lang w:bidi="ru-RU"/>
    </w:rPr>
  </w:style>
  <w:style w:type="paragraph" w:customStyle="1" w:styleId="afff0">
    <w:name w:val="Новый"/>
    <w:basedOn w:val="a"/>
    <w:rsid w:val="00202E49"/>
    <w:pPr>
      <w:spacing w:line="360" w:lineRule="auto"/>
      <w:ind w:firstLine="454"/>
      <w:jc w:val="both"/>
    </w:pPr>
    <w:rPr>
      <w:sz w:val="28"/>
    </w:rPr>
  </w:style>
  <w:style w:type="paragraph" w:customStyle="1" w:styleId="afff1">
    <w:name w:val="ААА"/>
    <w:basedOn w:val="a"/>
    <w:qFormat/>
    <w:rsid w:val="00202E49"/>
    <w:pPr>
      <w:spacing w:line="360" w:lineRule="auto"/>
      <w:ind w:firstLine="454"/>
      <w:jc w:val="both"/>
    </w:pPr>
    <w:rPr>
      <w:rFonts w:eastAsia="Calibri"/>
      <w:sz w:val="28"/>
      <w:szCs w:val="28"/>
      <w:lang w:eastAsia="en-US"/>
    </w:rPr>
  </w:style>
  <w:style w:type="paragraph" w:customStyle="1" w:styleId="1a">
    <w:name w:val="АСтиль1"/>
    <w:basedOn w:val="a"/>
    <w:qFormat/>
    <w:rsid w:val="00202E49"/>
    <w:pPr>
      <w:spacing w:line="360" w:lineRule="auto"/>
      <w:ind w:firstLine="454"/>
      <w:jc w:val="both"/>
    </w:pPr>
    <w:rPr>
      <w:rFonts w:eastAsia="Calibri"/>
      <w:sz w:val="28"/>
      <w:szCs w:val="28"/>
      <w:lang w:eastAsia="en-US"/>
    </w:rPr>
  </w:style>
  <w:style w:type="paragraph" w:customStyle="1" w:styleId="1b">
    <w:name w:val="ААСтиль1"/>
    <w:basedOn w:val="a"/>
    <w:qFormat/>
    <w:rsid w:val="00202E4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f2">
    <w:name w:val="А"/>
    <w:basedOn w:val="a"/>
    <w:qFormat/>
    <w:rsid w:val="00202E49"/>
    <w:pPr>
      <w:spacing w:line="360" w:lineRule="auto"/>
      <w:ind w:firstLine="454"/>
      <w:jc w:val="both"/>
    </w:pPr>
    <w:rPr>
      <w:rFonts w:eastAsia="Calibri"/>
      <w:sz w:val="28"/>
      <w:szCs w:val="28"/>
      <w:lang w:eastAsia="en-US"/>
    </w:rPr>
  </w:style>
  <w:style w:type="paragraph" w:customStyle="1" w:styleId="-">
    <w:name w:val="А-Стиль"/>
    <w:basedOn w:val="a"/>
    <w:qFormat/>
    <w:rsid w:val="00202E49"/>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Body">
    <w:name w:val="Body"/>
    <w:autoRedefine/>
    <w:rsid w:val="00202E49"/>
    <w:rPr>
      <w:rFonts w:ascii="Helvetica" w:eastAsia="ヒラギノ角ゴ Pro W3" w:hAnsi="Helvetica"/>
      <w:color w:val="000000"/>
      <w:sz w:val="24"/>
      <w:lang w:val="en-US" w:eastAsia="en-US"/>
    </w:rPr>
  </w:style>
  <w:style w:type="paragraph" w:customStyle="1" w:styleId="Heading3A">
    <w:name w:val="Heading 3 A"/>
    <w:next w:val="a"/>
    <w:rsid w:val="00202E49"/>
    <w:pPr>
      <w:keepNext/>
      <w:spacing w:before="480" w:after="300"/>
      <w:outlineLvl w:val="2"/>
    </w:pPr>
    <w:rPr>
      <w:rFonts w:eastAsia="ヒラギノ角ゴ Pro W3"/>
      <w:b/>
      <w:color w:val="000000"/>
      <w:sz w:val="28"/>
      <w:lang w:eastAsia="en-US"/>
    </w:rPr>
  </w:style>
  <w:style w:type="paragraph" w:customStyle="1" w:styleId="FreeForm">
    <w:name w:val="Free Form"/>
    <w:rsid w:val="00202E49"/>
    <w:rPr>
      <w:rFonts w:eastAsia="ヒラギノ角ゴ Pro W3"/>
      <w:color w:val="000000"/>
      <w:lang w:eastAsia="en-US"/>
    </w:rPr>
  </w:style>
  <w:style w:type="paragraph" w:customStyle="1" w:styleId="TOC1Para">
    <w:name w:val="TOC 1 Para"/>
    <w:next w:val="a"/>
    <w:autoRedefine/>
    <w:rsid w:val="00202E49"/>
    <w:pPr>
      <w:tabs>
        <w:tab w:val="right" w:pos="9591"/>
      </w:tabs>
      <w:spacing w:before="360"/>
      <w:outlineLvl w:val="0"/>
    </w:pPr>
    <w:rPr>
      <w:rFonts w:eastAsia="ヒラギノ角ゴ Pro W3"/>
      <w:b/>
      <w:caps/>
      <w:color w:val="000000"/>
      <w:sz w:val="24"/>
      <w:lang w:eastAsia="en-US"/>
    </w:rPr>
  </w:style>
  <w:style w:type="paragraph" w:customStyle="1" w:styleId="TOCHeading2">
    <w:name w:val="TOC Heading 2"/>
    <w:rsid w:val="00202E49"/>
    <w:pPr>
      <w:tabs>
        <w:tab w:val="right" w:leader="dot" w:pos="9595"/>
      </w:tab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202E49"/>
    <w:pPr>
      <w:tabs>
        <w:tab w:val="right" w:leader="dot" w:pos="9595"/>
      </w:tabs>
      <w:spacing w:before="240" w:after="60"/>
      <w:outlineLvl w:val="0"/>
    </w:pPr>
    <w:rPr>
      <w:rFonts w:ascii="Helvetica" w:eastAsia="ヒラギノ角ゴ Pro W3" w:hAnsi="Helvetica"/>
      <w:b/>
      <w:color w:val="000000"/>
      <w:sz w:val="36"/>
      <w:lang w:val="en-US" w:eastAsia="en-US"/>
    </w:rPr>
  </w:style>
  <w:style w:type="paragraph" w:styleId="38">
    <w:name w:val="toc 3"/>
    <w:rsid w:val="00202E49"/>
    <w:pPr>
      <w:ind w:left="480"/>
    </w:pPr>
    <w:rPr>
      <w:i/>
    </w:rPr>
  </w:style>
  <w:style w:type="paragraph" w:styleId="42">
    <w:name w:val="toc 4"/>
    <w:rsid w:val="00202E49"/>
    <w:pPr>
      <w:ind w:left="720"/>
    </w:pPr>
    <w:rPr>
      <w:sz w:val="18"/>
      <w:szCs w:val="18"/>
    </w:rPr>
  </w:style>
  <w:style w:type="paragraph" w:styleId="51">
    <w:name w:val="toc 5"/>
    <w:rsid w:val="00202E49"/>
    <w:pPr>
      <w:ind w:left="960"/>
    </w:pPr>
    <w:rPr>
      <w:sz w:val="18"/>
      <w:szCs w:val="18"/>
    </w:rPr>
  </w:style>
  <w:style w:type="paragraph" w:customStyle="1" w:styleId="Heading2A">
    <w:name w:val="Heading 2 A"/>
    <w:basedOn w:val="Heading1A"/>
    <w:next w:val="a"/>
    <w:autoRedefine/>
    <w:rsid w:val="00202E49"/>
    <w:pPr>
      <w:spacing w:after="420"/>
      <w:outlineLvl w:val="1"/>
    </w:pPr>
    <w:rPr>
      <w:caps/>
      <w:sz w:val="28"/>
    </w:rPr>
  </w:style>
  <w:style w:type="paragraph" w:customStyle="1" w:styleId="Heading1A">
    <w:name w:val="Heading 1 A"/>
    <w:next w:val="a"/>
    <w:rsid w:val="00202E49"/>
    <w:pPr>
      <w:keepNext/>
      <w:spacing w:before="600" w:after="300"/>
      <w:jc w:val="center"/>
      <w:outlineLvl w:val="0"/>
    </w:pPr>
    <w:rPr>
      <w:rFonts w:eastAsia="ヒラギノ角ゴ Pro W3"/>
      <w:b/>
      <w:smallCaps/>
      <w:color w:val="000000"/>
      <w:kern w:val="32"/>
      <w:sz w:val="36"/>
      <w:lang w:eastAsia="en-US"/>
    </w:rPr>
  </w:style>
  <w:style w:type="paragraph" w:customStyle="1" w:styleId="Heading4A">
    <w:name w:val="Heading 4 A"/>
    <w:basedOn w:val="Heading3A"/>
    <w:next w:val="a"/>
    <w:rsid w:val="00202E49"/>
    <w:pPr>
      <w:outlineLvl w:val="3"/>
    </w:pPr>
    <w:rPr>
      <w:spacing w:val="20"/>
    </w:rPr>
  </w:style>
  <w:style w:type="paragraph" w:customStyle="1" w:styleId="FreeFormA">
    <w:name w:val="Free Form A"/>
    <w:rsid w:val="00202E49"/>
    <w:rPr>
      <w:rFonts w:eastAsia="ヒラギノ角ゴ Pro W3"/>
      <w:color w:val="000000"/>
      <w:lang w:eastAsia="en-US"/>
    </w:rPr>
  </w:style>
  <w:style w:type="paragraph" w:customStyle="1" w:styleId="TOC2Para">
    <w:name w:val="TOC 2 Para"/>
    <w:rsid w:val="00202E49"/>
    <w:pPr>
      <w:ind w:left="240"/>
      <w:outlineLvl w:val="0"/>
    </w:pPr>
    <w:rPr>
      <w:rFonts w:eastAsia="ヒラギノ角ゴ Pro W3"/>
      <w:smallCaps/>
      <w:color w:val="000000"/>
      <w:lang w:eastAsia="en-US"/>
    </w:rPr>
  </w:style>
  <w:style w:type="paragraph" w:customStyle="1" w:styleId="TOC3Para">
    <w:name w:val="TOC 3 Para"/>
    <w:rsid w:val="00202E49"/>
    <w:pPr>
      <w:tabs>
        <w:tab w:val="right" w:leader="dot" w:pos="9585"/>
      </w:tabs>
      <w:ind w:left="480"/>
      <w:outlineLvl w:val="0"/>
    </w:pPr>
    <w:rPr>
      <w:rFonts w:eastAsia="ヒラギノ角ゴ Pro W3"/>
      <w:i/>
      <w:color w:val="000000"/>
      <w:lang w:eastAsia="en-US"/>
    </w:rPr>
  </w:style>
  <w:style w:type="paragraph" w:customStyle="1" w:styleId="Heading2AA">
    <w:name w:val="Heading 2 A A"/>
    <w:next w:val="a"/>
    <w:rsid w:val="00202E49"/>
    <w:pPr>
      <w:keepNext/>
      <w:spacing w:before="600" w:after="420"/>
      <w:jc w:val="center"/>
      <w:outlineLvl w:val="1"/>
    </w:pPr>
    <w:rPr>
      <w:rFonts w:eastAsia="ヒラギノ角ゴ Pro W3"/>
      <w:b/>
      <w:caps/>
      <w:color w:val="000000"/>
      <w:kern w:val="32"/>
      <w:sz w:val="28"/>
      <w:lang w:eastAsia="en-US"/>
    </w:rPr>
  </w:style>
  <w:style w:type="paragraph" w:customStyle="1" w:styleId="Heading1AA">
    <w:name w:val="Heading 1 A A"/>
    <w:next w:val="a"/>
    <w:autoRedefine/>
    <w:rsid w:val="00202E49"/>
    <w:pPr>
      <w:keepNext/>
      <w:spacing w:before="600" w:after="300"/>
      <w:jc w:val="center"/>
      <w:outlineLvl w:val="0"/>
    </w:pPr>
    <w:rPr>
      <w:rFonts w:eastAsia="ヒラギノ角ゴ Pro W3"/>
      <w:b/>
      <w:caps/>
      <w:color w:val="000000"/>
      <w:kern w:val="2"/>
      <w:sz w:val="36"/>
      <w:lang w:eastAsia="en-US"/>
    </w:rPr>
  </w:style>
  <w:style w:type="paragraph" w:customStyle="1" w:styleId="Heading3AA">
    <w:name w:val="Heading 3 A A"/>
    <w:next w:val="a"/>
    <w:rsid w:val="00202E49"/>
    <w:pPr>
      <w:keepNext/>
      <w:spacing w:before="720" w:after="300"/>
      <w:jc w:val="center"/>
      <w:outlineLvl w:val="2"/>
    </w:pPr>
    <w:rPr>
      <w:rFonts w:eastAsia="ヒラギノ角ゴ Pro W3"/>
      <w:b/>
      <w:smallCaps/>
      <w:color w:val="000000"/>
      <w:sz w:val="28"/>
      <w:lang w:eastAsia="en-US"/>
    </w:rPr>
  </w:style>
  <w:style w:type="paragraph" w:styleId="61">
    <w:name w:val="toc 6"/>
    <w:basedOn w:val="a"/>
    <w:next w:val="a"/>
    <w:autoRedefine/>
    <w:rsid w:val="00202E49"/>
    <w:pPr>
      <w:ind w:left="1200"/>
    </w:pPr>
    <w:rPr>
      <w:sz w:val="18"/>
      <w:szCs w:val="18"/>
    </w:rPr>
  </w:style>
  <w:style w:type="paragraph" w:styleId="71">
    <w:name w:val="toc 7"/>
    <w:basedOn w:val="a"/>
    <w:next w:val="a"/>
    <w:autoRedefine/>
    <w:rsid w:val="00202E49"/>
    <w:pPr>
      <w:ind w:left="1440"/>
    </w:pPr>
    <w:rPr>
      <w:sz w:val="18"/>
      <w:szCs w:val="18"/>
    </w:rPr>
  </w:style>
  <w:style w:type="paragraph" w:styleId="81">
    <w:name w:val="toc 8"/>
    <w:basedOn w:val="a"/>
    <w:next w:val="a"/>
    <w:autoRedefine/>
    <w:rsid w:val="00202E49"/>
    <w:pPr>
      <w:ind w:left="1680"/>
    </w:pPr>
    <w:rPr>
      <w:sz w:val="18"/>
      <w:szCs w:val="18"/>
    </w:rPr>
  </w:style>
  <w:style w:type="paragraph" w:styleId="91">
    <w:name w:val="toc 9"/>
    <w:basedOn w:val="a"/>
    <w:next w:val="a"/>
    <w:autoRedefine/>
    <w:rsid w:val="00202E49"/>
    <w:pPr>
      <w:ind w:left="1920"/>
    </w:pPr>
    <w:rPr>
      <w:sz w:val="18"/>
      <w:szCs w:val="18"/>
    </w:rPr>
  </w:style>
  <w:style w:type="table" w:customStyle="1" w:styleId="111">
    <w:name w:val="Сетка таблицы11"/>
    <w:basedOn w:val="a1"/>
    <w:next w:val="aa"/>
    <w:rsid w:val="00202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annotation subject"/>
    <w:basedOn w:val="aff7"/>
    <w:next w:val="aff7"/>
    <w:link w:val="afff4"/>
    <w:rsid w:val="00202E49"/>
    <w:rPr>
      <w:b/>
      <w:bCs/>
    </w:rPr>
  </w:style>
  <w:style w:type="character" w:customStyle="1" w:styleId="afff4">
    <w:name w:val="Тема примечания Знак"/>
    <w:link w:val="afff3"/>
    <w:rsid w:val="00202E49"/>
    <w:rPr>
      <w:b/>
      <w:bCs/>
      <w:lang w:val="x-none"/>
    </w:rPr>
  </w:style>
  <w:style w:type="paragraph" w:customStyle="1" w:styleId="2d">
    <w:name w:val="Абзац списка2"/>
    <w:basedOn w:val="a"/>
    <w:qFormat/>
    <w:rsid w:val="00202E49"/>
    <w:pPr>
      <w:ind w:left="720" w:firstLine="709"/>
      <w:contextualSpacing/>
      <w:jc w:val="both"/>
    </w:pPr>
    <w:rPr>
      <w:lang w:val="en-US" w:eastAsia="en-US" w:bidi="en-US"/>
    </w:rPr>
  </w:style>
  <w:style w:type="paragraph" w:customStyle="1" w:styleId="CM4">
    <w:name w:val="CM4"/>
    <w:basedOn w:val="a"/>
    <w:next w:val="a"/>
    <w:rsid w:val="00202E49"/>
    <w:pPr>
      <w:widowControl w:val="0"/>
      <w:autoSpaceDE w:val="0"/>
      <w:autoSpaceDN w:val="0"/>
      <w:adjustRightInd w:val="0"/>
      <w:spacing w:line="483" w:lineRule="atLeast"/>
    </w:pPr>
  </w:style>
  <w:style w:type="paragraph" w:customStyle="1" w:styleId="Zag1">
    <w:name w:val="Zag_1"/>
    <w:basedOn w:val="a"/>
    <w:uiPriority w:val="99"/>
    <w:rsid w:val="00202E49"/>
    <w:pPr>
      <w:widowControl w:val="0"/>
      <w:autoSpaceDE w:val="0"/>
      <w:autoSpaceDN w:val="0"/>
      <w:adjustRightInd w:val="0"/>
      <w:spacing w:after="337" w:line="302" w:lineRule="exact"/>
      <w:jc w:val="center"/>
    </w:pPr>
    <w:rPr>
      <w:b/>
      <w:bCs/>
      <w:color w:val="000000"/>
      <w:lang w:val="en-US"/>
    </w:rPr>
  </w:style>
  <w:style w:type="paragraph" w:customStyle="1" w:styleId="Zag3">
    <w:name w:val="Zag_3"/>
    <w:basedOn w:val="a"/>
    <w:rsid w:val="00202E49"/>
    <w:pPr>
      <w:widowControl w:val="0"/>
      <w:autoSpaceDE w:val="0"/>
      <w:autoSpaceDN w:val="0"/>
      <w:adjustRightInd w:val="0"/>
      <w:spacing w:after="68" w:line="282" w:lineRule="exact"/>
      <w:jc w:val="center"/>
    </w:pPr>
    <w:rPr>
      <w:i/>
      <w:iCs/>
      <w:color w:val="000000"/>
      <w:lang w:val="en-US"/>
    </w:rPr>
  </w:style>
  <w:style w:type="paragraph" w:customStyle="1" w:styleId="u-2-msonormal">
    <w:name w:val="u-2-msonormal"/>
    <w:basedOn w:val="a"/>
    <w:rsid w:val="00202E49"/>
    <w:pPr>
      <w:spacing w:before="100" w:beforeAutospacing="1" w:after="100" w:afterAutospacing="1"/>
    </w:pPr>
  </w:style>
  <w:style w:type="paragraph" w:customStyle="1" w:styleId="msg-header-from">
    <w:name w:val="msg-header-from"/>
    <w:basedOn w:val="a"/>
    <w:rsid w:val="00202E49"/>
    <w:pPr>
      <w:spacing w:before="100" w:beforeAutospacing="1" w:after="100" w:afterAutospacing="1"/>
    </w:pPr>
  </w:style>
  <w:style w:type="paragraph" w:customStyle="1" w:styleId="1c">
    <w:name w:val="Текст1"/>
    <w:rsid w:val="00202E49"/>
    <w:rPr>
      <w:rFonts w:ascii="Courier" w:eastAsia="ヒラギノ角ゴ Pro W3" w:hAnsi="Courier"/>
      <w:color w:val="000000"/>
      <w:sz w:val="24"/>
      <w:lang w:val="en-US" w:eastAsia="en-US"/>
    </w:rPr>
  </w:style>
  <w:style w:type="paragraph" w:customStyle="1" w:styleId="afff5">
    <w:name w:val="Стиль"/>
    <w:rsid w:val="00202E49"/>
    <w:pPr>
      <w:widowControl w:val="0"/>
      <w:overflowPunct w:val="0"/>
      <w:autoSpaceDE w:val="0"/>
      <w:autoSpaceDN w:val="0"/>
      <w:adjustRightInd w:val="0"/>
    </w:pPr>
    <w:rPr>
      <w:sz w:val="24"/>
    </w:rPr>
  </w:style>
  <w:style w:type="paragraph" w:customStyle="1" w:styleId="2e">
    <w:name w:val="Текст2"/>
    <w:basedOn w:val="a"/>
    <w:rsid w:val="00202E49"/>
    <w:pPr>
      <w:overflowPunct w:val="0"/>
      <w:autoSpaceDE w:val="0"/>
      <w:autoSpaceDN w:val="0"/>
      <w:adjustRightInd w:val="0"/>
    </w:pPr>
    <w:rPr>
      <w:rFonts w:ascii="Courier New" w:hAnsi="Courier New"/>
      <w:sz w:val="20"/>
      <w:szCs w:val="20"/>
      <w:lang w:val="en-GB"/>
    </w:rPr>
  </w:style>
  <w:style w:type="paragraph" w:customStyle="1" w:styleId="220">
    <w:name w:val="Основной текст 22"/>
    <w:basedOn w:val="a"/>
    <w:rsid w:val="00202E49"/>
    <w:pPr>
      <w:overflowPunct w:val="0"/>
      <w:autoSpaceDE w:val="0"/>
      <w:autoSpaceDN w:val="0"/>
      <w:adjustRightInd w:val="0"/>
      <w:spacing w:line="360" w:lineRule="auto"/>
      <w:ind w:firstLine="709"/>
      <w:jc w:val="both"/>
    </w:pPr>
    <w:rPr>
      <w:sz w:val="28"/>
      <w:szCs w:val="20"/>
      <w:lang w:eastAsia="de-D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locked/>
    <w:rsid w:val="00202E49"/>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unhideWhenUsed/>
    <w:rsid w:val="0020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uiPriority w:val="99"/>
    <w:rsid w:val="00202E49"/>
    <w:rPr>
      <w:rFonts w:ascii="Courier New" w:hAnsi="Courier New" w:cs="Courier New"/>
    </w:rPr>
  </w:style>
  <w:style w:type="paragraph" w:customStyle="1" w:styleId="Style1">
    <w:name w:val="Style1"/>
    <w:basedOn w:val="a"/>
    <w:rsid w:val="00202E49"/>
    <w:pPr>
      <w:widowControl w:val="0"/>
      <w:autoSpaceDE w:val="0"/>
      <w:autoSpaceDN w:val="0"/>
      <w:adjustRightInd w:val="0"/>
    </w:pPr>
    <w:rPr>
      <w:rFonts w:ascii="Georgia" w:hAnsi="Georgia"/>
    </w:rPr>
  </w:style>
  <w:style w:type="paragraph" w:customStyle="1" w:styleId="Style7">
    <w:name w:val="Style7"/>
    <w:basedOn w:val="a"/>
    <w:uiPriority w:val="99"/>
    <w:rsid w:val="00202E49"/>
    <w:pPr>
      <w:widowControl w:val="0"/>
      <w:autoSpaceDE w:val="0"/>
      <w:autoSpaceDN w:val="0"/>
      <w:adjustRightInd w:val="0"/>
      <w:spacing w:line="211" w:lineRule="exact"/>
      <w:ind w:firstLine="398"/>
      <w:jc w:val="both"/>
    </w:pPr>
    <w:rPr>
      <w:rFonts w:ascii="Georgia" w:hAnsi="Georgia"/>
    </w:rPr>
  </w:style>
  <w:style w:type="paragraph" w:customStyle="1" w:styleId="Style9">
    <w:name w:val="Style9"/>
    <w:basedOn w:val="a"/>
    <w:uiPriority w:val="99"/>
    <w:rsid w:val="00202E49"/>
    <w:pPr>
      <w:widowControl w:val="0"/>
      <w:autoSpaceDE w:val="0"/>
      <w:autoSpaceDN w:val="0"/>
      <w:adjustRightInd w:val="0"/>
    </w:pPr>
    <w:rPr>
      <w:rFonts w:ascii="Georgia" w:hAnsi="Georgia"/>
    </w:rPr>
  </w:style>
  <w:style w:type="paragraph" w:customStyle="1" w:styleId="Style8">
    <w:name w:val="Style8"/>
    <w:basedOn w:val="a"/>
    <w:uiPriority w:val="99"/>
    <w:rsid w:val="00202E49"/>
    <w:pPr>
      <w:widowControl w:val="0"/>
      <w:autoSpaceDE w:val="0"/>
      <w:autoSpaceDN w:val="0"/>
      <w:adjustRightInd w:val="0"/>
      <w:spacing w:line="214" w:lineRule="exact"/>
      <w:ind w:firstLine="226"/>
      <w:jc w:val="both"/>
    </w:pPr>
    <w:rPr>
      <w:rFonts w:ascii="Trebuchet MS" w:hAnsi="Trebuchet MS"/>
    </w:rPr>
  </w:style>
  <w:style w:type="paragraph" w:customStyle="1" w:styleId="Style2">
    <w:name w:val="Style2"/>
    <w:basedOn w:val="a"/>
    <w:uiPriority w:val="99"/>
    <w:rsid w:val="00202E49"/>
    <w:pPr>
      <w:widowControl w:val="0"/>
      <w:autoSpaceDE w:val="0"/>
      <w:autoSpaceDN w:val="0"/>
      <w:adjustRightInd w:val="0"/>
      <w:spacing w:line="215" w:lineRule="exact"/>
      <w:jc w:val="both"/>
    </w:pPr>
    <w:rPr>
      <w:rFonts w:ascii="Trebuchet MS" w:hAnsi="Trebuchet MS"/>
    </w:rPr>
  </w:style>
  <w:style w:type="character" w:customStyle="1" w:styleId="FontStyle17">
    <w:name w:val="Font Style17"/>
    <w:uiPriority w:val="99"/>
    <w:rsid w:val="00202E49"/>
    <w:rPr>
      <w:rFonts w:ascii="Trebuchet MS" w:hAnsi="Trebuchet MS" w:cs="Trebuchet MS" w:hint="default"/>
      <w:sz w:val="28"/>
      <w:szCs w:val="28"/>
    </w:rPr>
  </w:style>
  <w:style w:type="character" w:customStyle="1" w:styleId="FontStyle16">
    <w:name w:val="Font Style16"/>
    <w:uiPriority w:val="99"/>
    <w:rsid w:val="00202E49"/>
    <w:rPr>
      <w:rFonts w:ascii="Trebuchet MS" w:hAnsi="Trebuchet MS" w:cs="Trebuchet MS" w:hint="default"/>
      <w:b/>
      <w:bCs/>
      <w:sz w:val="18"/>
      <w:szCs w:val="18"/>
    </w:rPr>
  </w:style>
  <w:style w:type="character" w:customStyle="1" w:styleId="FontStyle13">
    <w:name w:val="Font Style13"/>
    <w:uiPriority w:val="99"/>
    <w:rsid w:val="00202E49"/>
    <w:rPr>
      <w:rFonts w:ascii="Trebuchet MS" w:hAnsi="Trebuchet MS" w:cs="Trebuchet MS" w:hint="default"/>
      <w:sz w:val="24"/>
      <w:szCs w:val="24"/>
    </w:rPr>
  </w:style>
  <w:style w:type="character" w:customStyle="1" w:styleId="FontStyle15">
    <w:name w:val="Font Style15"/>
    <w:uiPriority w:val="99"/>
    <w:rsid w:val="00202E49"/>
    <w:rPr>
      <w:rFonts w:ascii="Trebuchet MS" w:hAnsi="Trebuchet MS" w:cs="Trebuchet MS" w:hint="default"/>
      <w:sz w:val="20"/>
      <w:szCs w:val="20"/>
    </w:rPr>
  </w:style>
  <w:style w:type="character" w:customStyle="1" w:styleId="FontStyle14">
    <w:name w:val="Font Style14"/>
    <w:uiPriority w:val="99"/>
    <w:rsid w:val="00202E49"/>
    <w:rPr>
      <w:rFonts w:ascii="Trebuchet MS" w:hAnsi="Trebuchet MS" w:cs="Trebuchet MS" w:hint="default"/>
      <w:b/>
      <w:bCs/>
      <w:sz w:val="20"/>
      <w:szCs w:val="20"/>
    </w:rPr>
  </w:style>
  <w:style w:type="paragraph" w:customStyle="1" w:styleId="western">
    <w:name w:val="western"/>
    <w:basedOn w:val="a"/>
    <w:rsid w:val="00202E49"/>
    <w:pPr>
      <w:spacing w:before="100" w:beforeAutospacing="1" w:after="115" w:line="276" w:lineRule="auto"/>
    </w:pPr>
    <w:rPr>
      <w:rFonts w:ascii="Arial" w:hAnsi="Arial" w:cs="Arial"/>
      <w:color w:val="000000"/>
      <w:sz w:val="22"/>
      <w:szCs w:val="22"/>
    </w:rPr>
  </w:style>
  <w:style w:type="paragraph" w:customStyle="1" w:styleId="Style20">
    <w:name w:val="Style20"/>
    <w:basedOn w:val="a"/>
    <w:rsid w:val="00202E49"/>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202E49"/>
    <w:rPr>
      <w:rFonts w:ascii="Microsoft Sans Serif" w:hAnsi="Microsoft Sans Serif" w:cs="Microsoft Sans Serif" w:hint="default"/>
      <w:sz w:val="16"/>
      <w:szCs w:val="16"/>
    </w:rPr>
  </w:style>
  <w:style w:type="paragraph" w:customStyle="1" w:styleId="Standard">
    <w:name w:val="Standard"/>
    <w:rsid w:val="00202E49"/>
    <w:pPr>
      <w:widowControl w:val="0"/>
      <w:suppressAutoHyphens/>
      <w:autoSpaceDN w:val="0"/>
      <w:textAlignment w:val="baseline"/>
    </w:pPr>
    <w:rPr>
      <w:rFonts w:eastAsia="SimSun" w:cs="Tahoma"/>
      <w:kern w:val="3"/>
      <w:sz w:val="24"/>
      <w:szCs w:val="24"/>
      <w:lang w:eastAsia="zh-CN" w:bidi="hi-IN"/>
    </w:rPr>
  </w:style>
  <w:style w:type="paragraph" w:customStyle="1" w:styleId="Textbody">
    <w:name w:val="Text body"/>
    <w:basedOn w:val="Standard"/>
    <w:rsid w:val="00202E49"/>
    <w:pPr>
      <w:spacing w:after="120"/>
    </w:pPr>
  </w:style>
  <w:style w:type="character" w:customStyle="1" w:styleId="c0">
    <w:name w:val="c0"/>
    <w:rsid w:val="00202E49"/>
  </w:style>
  <w:style w:type="paragraph" w:customStyle="1" w:styleId="c13">
    <w:name w:val="c13"/>
    <w:basedOn w:val="a"/>
    <w:rsid w:val="00202E49"/>
    <w:pPr>
      <w:spacing w:before="100" w:beforeAutospacing="1" w:after="100" w:afterAutospacing="1"/>
    </w:pPr>
  </w:style>
  <w:style w:type="character" w:customStyle="1" w:styleId="FontStyle108">
    <w:name w:val="Font Style108"/>
    <w:rsid w:val="00202E49"/>
    <w:rPr>
      <w:rFonts w:ascii="Times New Roman" w:hAnsi="Times New Roman" w:cs="Times New Roman" w:hint="default"/>
      <w:b/>
      <w:bCs/>
      <w:spacing w:val="-10"/>
      <w:sz w:val="22"/>
      <w:szCs w:val="22"/>
    </w:rPr>
  </w:style>
  <w:style w:type="numbering" w:customStyle="1" w:styleId="39">
    <w:name w:val="Нет списка3"/>
    <w:next w:val="a2"/>
    <w:uiPriority w:val="99"/>
    <w:semiHidden/>
    <w:unhideWhenUsed/>
    <w:rsid w:val="004F6E65"/>
  </w:style>
  <w:style w:type="numbering" w:customStyle="1" w:styleId="130">
    <w:name w:val="Нет списка13"/>
    <w:next w:val="a2"/>
    <w:uiPriority w:val="99"/>
    <w:semiHidden/>
    <w:unhideWhenUsed/>
    <w:rsid w:val="004F6E65"/>
  </w:style>
  <w:style w:type="table" w:customStyle="1" w:styleId="52">
    <w:name w:val="Сетка таблицы5"/>
    <w:basedOn w:val="a1"/>
    <w:next w:val="aa"/>
    <w:uiPriority w:val="39"/>
    <w:rsid w:val="004F6E6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4F6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stem-unpublished">
    <w:name w:val="system-unpublished"/>
    <w:basedOn w:val="a"/>
    <w:rsid w:val="00621A63"/>
    <w:pPr>
      <w:pBdr>
        <w:top w:val="single" w:sz="24" w:space="0" w:color="C4D3DF"/>
        <w:bottom w:val="single" w:sz="24" w:space="0" w:color="C4D3DF"/>
      </w:pBdr>
      <w:shd w:val="clear" w:color="auto" w:fill="E8EDF1"/>
      <w:spacing w:before="150" w:after="150"/>
    </w:pPr>
  </w:style>
  <w:style w:type="paragraph" w:customStyle="1" w:styleId="validate">
    <w:name w:val="validate"/>
    <w:basedOn w:val="a"/>
    <w:rsid w:val="00621A63"/>
    <w:pPr>
      <w:spacing w:before="90" w:line="285" w:lineRule="atLeast"/>
    </w:pPr>
    <w:rPr>
      <w:b/>
      <w:bCs/>
      <w:color w:val="FFFFFF"/>
      <w:sz w:val="17"/>
      <w:szCs w:val="17"/>
    </w:rPr>
  </w:style>
  <w:style w:type="paragraph" w:customStyle="1" w:styleId="logo">
    <w:name w:val="logo"/>
    <w:basedOn w:val="a"/>
    <w:rsid w:val="00621A63"/>
    <w:pPr>
      <w:spacing w:before="150" w:after="150"/>
    </w:pPr>
  </w:style>
  <w:style w:type="paragraph" w:customStyle="1" w:styleId="newsflash">
    <w:name w:val="newsflash"/>
    <w:basedOn w:val="a"/>
    <w:rsid w:val="00621A63"/>
    <w:pPr>
      <w:spacing w:before="150" w:after="150"/>
    </w:pPr>
  </w:style>
  <w:style w:type="paragraph" w:customStyle="1" w:styleId="search">
    <w:name w:val="search"/>
    <w:basedOn w:val="a"/>
    <w:rsid w:val="00621A63"/>
    <w:pPr>
      <w:spacing w:before="150" w:after="150"/>
    </w:pPr>
  </w:style>
  <w:style w:type="paragraph" w:customStyle="1" w:styleId="cpathway">
    <w:name w:val="cpathway"/>
    <w:basedOn w:val="a"/>
    <w:rsid w:val="00621A63"/>
    <w:pPr>
      <w:spacing w:after="150"/>
    </w:pPr>
  </w:style>
  <w:style w:type="paragraph" w:customStyle="1" w:styleId="contentm">
    <w:name w:val="content_m"/>
    <w:basedOn w:val="a"/>
    <w:rsid w:val="00621A63"/>
    <w:pPr>
      <w:shd w:val="clear" w:color="auto" w:fill="FFFFFF"/>
      <w:spacing w:before="150" w:after="150"/>
    </w:pPr>
  </w:style>
  <w:style w:type="paragraph" w:customStyle="1" w:styleId="contentt">
    <w:name w:val="content_t"/>
    <w:basedOn w:val="a"/>
    <w:rsid w:val="00621A63"/>
    <w:pPr>
      <w:spacing w:before="150" w:after="150"/>
    </w:pPr>
  </w:style>
  <w:style w:type="paragraph" w:customStyle="1" w:styleId="contentb">
    <w:name w:val="content_b"/>
    <w:basedOn w:val="a"/>
    <w:rsid w:val="00621A63"/>
    <w:pPr>
      <w:spacing w:after="300"/>
    </w:pPr>
  </w:style>
  <w:style w:type="paragraph" w:customStyle="1" w:styleId="f123">
    <w:name w:val="f123"/>
    <w:basedOn w:val="a"/>
    <w:rsid w:val="00621A63"/>
    <w:pPr>
      <w:spacing w:before="150" w:after="150"/>
      <w:jc w:val="right"/>
    </w:pPr>
    <w:rPr>
      <w:rFonts w:ascii="Arial" w:hAnsi="Arial" w:cs="Arial"/>
    </w:rPr>
  </w:style>
  <w:style w:type="paragraph" w:customStyle="1" w:styleId="f123bg">
    <w:name w:val="f123_bg"/>
    <w:basedOn w:val="a"/>
    <w:rsid w:val="00621A63"/>
    <w:pPr>
      <w:spacing w:before="150" w:after="150"/>
      <w:jc w:val="center"/>
    </w:pPr>
  </w:style>
  <w:style w:type="paragraph" w:customStyle="1" w:styleId="f1231">
    <w:name w:val="f123_1"/>
    <w:basedOn w:val="a"/>
    <w:rsid w:val="00621A63"/>
    <w:pPr>
      <w:spacing w:before="150" w:after="150"/>
    </w:pPr>
    <w:rPr>
      <w:rFonts w:ascii="Arial" w:hAnsi="Arial" w:cs="Arial"/>
      <w:color w:val="666666"/>
      <w:sz w:val="15"/>
      <w:szCs w:val="15"/>
    </w:rPr>
  </w:style>
  <w:style w:type="paragraph" w:customStyle="1" w:styleId="contentheading">
    <w:name w:val="contentheading"/>
    <w:basedOn w:val="a"/>
    <w:rsid w:val="00621A63"/>
    <w:pPr>
      <w:spacing w:after="150"/>
      <w:textAlignment w:val="center"/>
    </w:pPr>
    <w:rPr>
      <w:rFonts w:ascii="Arial" w:hAnsi="Arial" w:cs="Arial"/>
      <w:b/>
      <w:bCs/>
      <w:color w:val="489F14"/>
      <w:sz w:val="21"/>
      <w:szCs w:val="21"/>
    </w:rPr>
  </w:style>
  <w:style w:type="paragraph" w:customStyle="1" w:styleId="componentheading">
    <w:name w:val="componentheading"/>
    <w:basedOn w:val="a"/>
    <w:rsid w:val="00621A63"/>
    <w:pPr>
      <w:spacing w:before="90" w:after="90"/>
    </w:pPr>
    <w:rPr>
      <w:rFonts w:ascii="Arial" w:hAnsi="Arial" w:cs="Arial"/>
      <w:b/>
      <w:bCs/>
      <w:caps/>
      <w:color w:val="333333"/>
      <w:sz w:val="17"/>
      <w:szCs w:val="17"/>
    </w:rPr>
  </w:style>
  <w:style w:type="paragraph" w:customStyle="1" w:styleId="small">
    <w:name w:val="small"/>
    <w:basedOn w:val="a"/>
    <w:rsid w:val="00621A63"/>
    <w:pPr>
      <w:spacing w:before="150" w:after="150"/>
    </w:pPr>
    <w:rPr>
      <w:b/>
      <w:bCs/>
      <w:color w:val="888888"/>
      <w:sz w:val="15"/>
      <w:szCs w:val="15"/>
    </w:rPr>
  </w:style>
  <w:style w:type="paragraph" w:customStyle="1" w:styleId="modifydate">
    <w:name w:val="modifydate"/>
    <w:basedOn w:val="a"/>
    <w:rsid w:val="00621A63"/>
    <w:pPr>
      <w:spacing w:before="150" w:after="150"/>
      <w:jc w:val="right"/>
      <w:textAlignment w:val="bottom"/>
    </w:pPr>
    <w:rPr>
      <w:color w:val="666666"/>
      <w:sz w:val="15"/>
      <w:szCs w:val="15"/>
    </w:rPr>
  </w:style>
  <w:style w:type="paragraph" w:customStyle="1" w:styleId="createdate">
    <w:name w:val="createdate"/>
    <w:basedOn w:val="a"/>
    <w:rsid w:val="00621A63"/>
    <w:pPr>
      <w:spacing w:before="150" w:after="150"/>
      <w:textAlignment w:val="top"/>
    </w:pPr>
    <w:rPr>
      <w:color w:val="555555"/>
      <w:sz w:val="17"/>
      <w:szCs w:val="17"/>
    </w:rPr>
  </w:style>
  <w:style w:type="paragraph" w:customStyle="1" w:styleId="invalid">
    <w:name w:val="invalid"/>
    <w:basedOn w:val="a"/>
    <w:rsid w:val="00621A63"/>
    <w:pPr>
      <w:spacing w:before="150" w:after="150"/>
    </w:pPr>
  </w:style>
  <w:style w:type="paragraph" w:customStyle="1" w:styleId="ol-foreground">
    <w:name w:val="ol-foreground"/>
    <w:basedOn w:val="a"/>
    <w:rsid w:val="00621A63"/>
    <w:pPr>
      <w:shd w:val="clear" w:color="auto" w:fill="F1F1F1"/>
      <w:spacing w:before="150" w:after="150"/>
    </w:pPr>
    <w:rPr>
      <w:color w:val="333333"/>
    </w:rPr>
  </w:style>
  <w:style w:type="paragraph" w:customStyle="1" w:styleId="ol-background">
    <w:name w:val="ol-background"/>
    <w:basedOn w:val="a"/>
    <w:rsid w:val="00621A63"/>
    <w:pPr>
      <w:shd w:val="clear" w:color="auto" w:fill="F1F1F1"/>
      <w:spacing w:before="150" w:after="150"/>
    </w:pPr>
    <w:rPr>
      <w:color w:val="333333"/>
    </w:rPr>
  </w:style>
  <w:style w:type="paragraph" w:customStyle="1" w:styleId="ol-textfont">
    <w:name w:val="ol-textfont"/>
    <w:basedOn w:val="a"/>
    <w:rsid w:val="00621A63"/>
    <w:pPr>
      <w:spacing w:before="150" w:after="150"/>
    </w:pPr>
    <w:rPr>
      <w:rFonts w:ascii="Arial" w:hAnsi="Arial" w:cs="Arial"/>
      <w:sz w:val="15"/>
      <w:szCs w:val="15"/>
    </w:rPr>
  </w:style>
  <w:style w:type="paragraph" w:customStyle="1" w:styleId="ol-captionfont">
    <w:name w:val="ol-captionfont"/>
    <w:basedOn w:val="a"/>
    <w:rsid w:val="00621A63"/>
    <w:pPr>
      <w:spacing w:before="150" w:after="150"/>
    </w:pPr>
    <w:rPr>
      <w:rFonts w:ascii="Arial" w:hAnsi="Arial" w:cs="Arial"/>
      <w:b/>
      <w:bCs/>
      <w:color w:val="FBFBFB"/>
      <w:sz w:val="18"/>
      <w:szCs w:val="18"/>
    </w:rPr>
  </w:style>
  <w:style w:type="paragraph" w:customStyle="1" w:styleId="clr">
    <w:name w:val="clr"/>
    <w:basedOn w:val="a"/>
    <w:rsid w:val="00621A63"/>
    <w:pPr>
      <w:spacing w:before="150" w:after="150"/>
    </w:pPr>
    <w:rPr>
      <w:sz w:val="2"/>
      <w:szCs w:val="2"/>
    </w:rPr>
  </w:style>
  <w:style w:type="paragraph" w:customStyle="1" w:styleId="contentpaneopen">
    <w:name w:val="contentpaneopen"/>
    <w:basedOn w:val="a"/>
    <w:rsid w:val="00621A63"/>
  </w:style>
  <w:style w:type="paragraph" w:customStyle="1" w:styleId="highlight">
    <w:name w:val="highlight"/>
    <w:basedOn w:val="a"/>
    <w:rsid w:val="00621A63"/>
    <w:pPr>
      <w:shd w:val="clear" w:color="auto" w:fill="FFFEBB"/>
      <w:spacing w:before="150" w:after="150"/>
    </w:pPr>
  </w:style>
  <w:style w:type="paragraph" w:customStyle="1" w:styleId="moduletablemenu">
    <w:name w:val="moduletable_menu"/>
    <w:basedOn w:val="a"/>
    <w:rsid w:val="00621A63"/>
    <w:pPr>
      <w:spacing w:after="240"/>
    </w:pPr>
  </w:style>
  <w:style w:type="paragraph" w:customStyle="1" w:styleId="moduletable">
    <w:name w:val="moduletable"/>
    <w:basedOn w:val="a"/>
    <w:rsid w:val="00621A63"/>
    <w:pPr>
      <w:spacing w:after="240"/>
    </w:pPr>
  </w:style>
  <w:style w:type="paragraph" w:customStyle="1" w:styleId="moduletabletext">
    <w:name w:val="moduletable_text"/>
    <w:basedOn w:val="a"/>
    <w:rsid w:val="00621A63"/>
    <w:pPr>
      <w:spacing w:after="240"/>
    </w:pPr>
  </w:style>
  <w:style w:type="paragraph" w:customStyle="1" w:styleId="button">
    <w:name w:val="button"/>
    <w:basedOn w:val="a"/>
    <w:rsid w:val="00621A63"/>
    <w:pPr>
      <w:spacing w:before="150" w:after="150"/>
    </w:pPr>
  </w:style>
  <w:style w:type="paragraph" w:customStyle="1" w:styleId="banneritemtext">
    <w:name w:val="banneritem_text"/>
    <w:basedOn w:val="a"/>
    <w:rsid w:val="00621A63"/>
    <w:pPr>
      <w:spacing w:before="150" w:after="150"/>
    </w:pPr>
    <w:rPr>
      <w:sz w:val="17"/>
      <w:szCs w:val="17"/>
    </w:rPr>
  </w:style>
  <w:style w:type="paragraph" w:customStyle="1" w:styleId="bannerfootertext">
    <w:name w:val="bannerfooter_text"/>
    <w:basedOn w:val="a"/>
    <w:rsid w:val="00621A63"/>
    <w:pPr>
      <w:spacing w:before="150" w:after="150"/>
      <w:jc w:val="right"/>
    </w:pPr>
    <w:rPr>
      <w:sz w:val="17"/>
      <w:szCs w:val="17"/>
    </w:rPr>
  </w:style>
  <w:style w:type="paragraph" w:customStyle="1" w:styleId="tool-tip">
    <w:name w:val="tool-tip"/>
    <w:basedOn w:val="a"/>
    <w:rsid w:val="00621A63"/>
    <w:pPr>
      <w:pBdr>
        <w:top w:val="single" w:sz="6" w:space="4" w:color="D4D5AA"/>
        <w:left w:val="single" w:sz="6" w:space="4" w:color="D4D5AA"/>
        <w:bottom w:val="single" w:sz="6" w:space="4" w:color="D4D5AA"/>
        <w:right w:val="single" w:sz="6" w:space="4" w:color="D4D5AA"/>
      </w:pBdr>
      <w:shd w:val="clear" w:color="auto" w:fill="FFFFCC"/>
      <w:spacing w:before="150" w:after="150"/>
    </w:pPr>
  </w:style>
  <w:style w:type="paragraph" w:customStyle="1" w:styleId="tool-title">
    <w:name w:val="tool-title"/>
    <w:basedOn w:val="a"/>
    <w:rsid w:val="00621A63"/>
    <w:rPr>
      <w:b/>
      <w:bCs/>
    </w:rPr>
  </w:style>
  <w:style w:type="paragraph" w:customStyle="1" w:styleId="tool-text">
    <w:name w:val="tool-text"/>
    <w:basedOn w:val="a"/>
    <w:rsid w:val="00621A63"/>
  </w:style>
  <w:style w:type="paragraph" w:customStyle="1" w:styleId="tabletable">
    <w:name w:val="tabletable"/>
    <w:basedOn w:val="a"/>
    <w:rsid w:val="00621A63"/>
    <w:pPr>
      <w:spacing w:before="150" w:after="150"/>
    </w:pPr>
  </w:style>
  <w:style w:type="paragraph" w:customStyle="1" w:styleId="tableheader">
    <w:name w:val="tableheader"/>
    <w:basedOn w:val="a"/>
    <w:rsid w:val="00621A63"/>
    <w:pPr>
      <w:shd w:val="clear" w:color="auto" w:fill="C2DDB6"/>
      <w:spacing w:before="150" w:after="150"/>
    </w:pPr>
    <w:rPr>
      <w:b/>
      <w:bCs/>
    </w:rPr>
  </w:style>
  <w:style w:type="paragraph" w:customStyle="1" w:styleId="icon">
    <w:name w:val="icon"/>
    <w:basedOn w:val="a"/>
    <w:rsid w:val="00621A63"/>
    <w:pPr>
      <w:ind w:left="150"/>
    </w:pPr>
  </w:style>
  <w:style w:type="paragraph" w:customStyle="1" w:styleId="apg">
    <w:name w:val="apg"/>
    <w:basedOn w:val="a"/>
    <w:rsid w:val="00621A63"/>
    <w:pPr>
      <w:spacing w:before="150" w:after="150"/>
      <w:ind w:right="-6450"/>
    </w:pPr>
  </w:style>
  <w:style w:type="paragraph" w:customStyle="1" w:styleId="inputbox">
    <w:name w:val="inputbox"/>
    <w:basedOn w:val="a"/>
    <w:rsid w:val="00621A63"/>
    <w:pPr>
      <w:spacing w:before="150" w:after="150"/>
    </w:pPr>
  </w:style>
  <w:style w:type="paragraph" w:customStyle="1" w:styleId="category">
    <w:name w:val="category"/>
    <w:basedOn w:val="a"/>
    <w:rsid w:val="00621A63"/>
    <w:pPr>
      <w:spacing w:before="150" w:after="150"/>
    </w:pPr>
  </w:style>
  <w:style w:type="paragraph" w:customStyle="1" w:styleId="readmore">
    <w:name w:val="readmore"/>
    <w:basedOn w:val="a"/>
    <w:rsid w:val="00621A63"/>
    <w:pPr>
      <w:spacing w:before="150" w:after="150"/>
    </w:pPr>
  </w:style>
  <w:style w:type="character" w:customStyle="1" w:styleId="articleseparator">
    <w:name w:val="article_separator"/>
    <w:basedOn w:val="a0"/>
    <w:rsid w:val="00621A63"/>
    <w:rPr>
      <w:vanish w:val="0"/>
      <w:webHidden w:val="0"/>
      <w:specVanish w:val="0"/>
    </w:rPr>
  </w:style>
  <w:style w:type="paragraph" w:customStyle="1" w:styleId="inputbox1">
    <w:name w:val="inputbox1"/>
    <w:basedOn w:val="a"/>
    <w:rsid w:val="00621A63"/>
    <w:pPr>
      <w:spacing w:before="150" w:after="150" w:line="345" w:lineRule="atLeast"/>
    </w:pPr>
    <w:rPr>
      <w:color w:val="000000"/>
      <w:sz w:val="17"/>
      <w:szCs w:val="17"/>
    </w:rPr>
  </w:style>
  <w:style w:type="paragraph" w:customStyle="1" w:styleId="button1">
    <w:name w:val="button1"/>
    <w:basedOn w:val="a"/>
    <w:rsid w:val="00621A63"/>
    <w:pPr>
      <w:spacing w:before="150" w:after="150" w:line="0" w:lineRule="auto"/>
      <w:ind w:hanging="18913"/>
    </w:pPr>
    <w:rPr>
      <w:color w:val="C6C6C6"/>
      <w:sz w:val="2"/>
      <w:szCs w:val="2"/>
    </w:rPr>
  </w:style>
  <w:style w:type="paragraph" w:customStyle="1" w:styleId="button2">
    <w:name w:val="button2"/>
    <w:basedOn w:val="a"/>
    <w:rsid w:val="00621A63"/>
    <w:pPr>
      <w:spacing w:before="150" w:after="150" w:line="0" w:lineRule="auto"/>
      <w:ind w:hanging="18913"/>
    </w:pPr>
    <w:rPr>
      <w:color w:val="C6C6C6"/>
      <w:sz w:val="2"/>
      <w:szCs w:val="2"/>
    </w:rPr>
  </w:style>
  <w:style w:type="character" w:customStyle="1" w:styleId="articleseparator1">
    <w:name w:val="article_separator1"/>
    <w:basedOn w:val="a0"/>
    <w:rsid w:val="00621A63"/>
    <w:rPr>
      <w:vanish w:val="0"/>
      <w:webHidden w:val="0"/>
      <w:specVanish w:val="0"/>
    </w:rPr>
  </w:style>
  <w:style w:type="paragraph" w:customStyle="1" w:styleId="category1">
    <w:name w:val="category1"/>
    <w:basedOn w:val="a"/>
    <w:rsid w:val="00621A63"/>
    <w:pPr>
      <w:spacing w:before="150" w:after="150"/>
    </w:pPr>
    <w:rPr>
      <w:color w:val="FF8800"/>
    </w:rPr>
  </w:style>
  <w:style w:type="paragraph" w:customStyle="1" w:styleId="contentheading1">
    <w:name w:val="contentheading1"/>
    <w:basedOn w:val="a"/>
    <w:rsid w:val="00621A63"/>
    <w:pPr>
      <w:textAlignment w:val="center"/>
    </w:pPr>
    <w:rPr>
      <w:rFonts w:ascii="Arial" w:hAnsi="Arial" w:cs="Arial"/>
      <w:b/>
      <w:bCs/>
      <w:color w:val="489F14"/>
      <w:sz w:val="21"/>
      <w:szCs w:val="21"/>
    </w:rPr>
  </w:style>
  <w:style w:type="paragraph" w:customStyle="1" w:styleId="readmore1">
    <w:name w:val="readmore1"/>
    <w:basedOn w:val="a"/>
    <w:rsid w:val="00621A63"/>
    <w:pPr>
      <w:spacing w:before="150" w:after="15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9530">
      <w:bodyDiv w:val="1"/>
      <w:marLeft w:val="0"/>
      <w:marRight w:val="0"/>
      <w:marTop w:val="0"/>
      <w:marBottom w:val="0"/>
      <w:divBdr>
        <w:top w:val="none" w:sz="0" w:space="0" w:color="auto"/>
        <w:left w:val="none" w:sz="0" w:space="0" w:color="auto"/>
        <w:bottom w:val="none" w:sz="0" w:space="0" w:color="auto"/>
        <w:right w:val="none" w:sz="0" w:space="0" w:color="auto"/>
      </w:divBdr>
    </w:div>
    <w:div w:id="676226301">
      <w:bodyDiv w:val="1"/>
      <w:marLeft w:val="0"/>
      <w:marRight w:val="0"/>
      <w:marTop w:val="0"/>
      <w:marBottom w:val="0"/>
      <w:divBdr>
        <w:top w:val="none" w:sz="0" w:space="0" w:color="auto"/>
        <w:left w:val="none" w:sz="0" w:space="0" w:color="auto"/>
        <w:bottom w:val="none" w:sz="0" w:space="0" w:color="auto"/>
        <w:right w:val="none" w:sz="0" w:space="0" w:color="auto"/>
      </w:divBdr>
    </w:div>
    <w:div w:id="757404871">
      <w:bodyDiv w:val="1"/>
      <w:marLeft w:val="0"/>
      <w:marRight w:val="0"/>
      <w:marTop w:val="0"/>
      <w:marBottom w:val="0"/>
      <w:divBdr>
        <w:top w:val="none" w:sz="0" w:space="0" w:color="auto"/>
        <w:left w:val="none" w:sz="0" w:space="0" w:color="auto"/>
        <w:bottom w:val="none" w:sz="0" w:space="0" w:color="auto"/>
        <w:right w:val="none" w:sz="0" w:space="0" w:color="auto"/>
      </w:divBdr>
    </w:div>
    <w:div w:id="1147698683">
      <w:bodyDiv w:val="1"/>
      <w:marLeft w:val="0"/>
      <w:marRight w:val="0"/>
      <w:marTop w:val="0"/>
      <w:marBottom w:val="0"/>
      <w:divBdr>
        <w:top w:val="none" w:sz="0" w:space="0" w:color="auto"/>
        <w:left w:val="none" w:sz="0" w:space="0" w:color="auto"/>
        <w:bottom w:val="none" w:sz="0" w:space="0" w:color="auto"/>
        <w:right w:val="none" w:sz="0" w:space="0" w:color="auto"/>
      </w:divBdr>
      <w:divsChild>
        <w:div w:id="224879865">
          <w:marLeft w:val="0"/>
          <w:marRight w:val="0"/>
          <w:marTop w:val="0"/>
          <w:marBottom w:val="0"/>
          <w:divBdr>
            <w:top w:val="none" w:sz="0" w:space="0" w:color="auto"/>
            <w:left w:val="none" w:sz="0" w:space="0" w:color="auto"/>
            <w:bottom w:val="none" w:sz="0" w:space="0" w:color="auto"/>
            <w:right w:val="none" w:sz="0" w:space="0" w:color="auto"/>
          </w:divBdr>
          <w:divsChild>
            <w:div w:id="1176917342">
              <w:marLeft w:val="0"/>
              <w:marRight w:val="0"/>
              <w:marTop w:val="0"/>
              <w:marBottom w:val="0"/>
              <w:divBdr>
                <w:top w:val="none" w:sz="0" w:space="0" w:color="auto"/>
                <w:left w:val="none" w:sz="0" w:space="0" w:color="auto"/>
                <w:bottom w:val="none" w:sz="0" w:space="0" w:color="auto"/>
                <w:right w:val="none" w:sz="0" w:space="0" w:color="auto"/>
              </w:divBdr>
              <w:divsChild>
                <w:div w:id="21441118">
                  <w:marLeft w:val="0"/>
                  <w:marRight w:val="0"/>
                  <w:marTop w:val="0"/>
                  <w:marBottom w:val="0"/>
                  <w:divBdr>
                    <w:top w:val="none" w:sz="0" w:space="0" w:color="auto"/>
                    <w:left w:val="none" w:sz="0" w:space="0" w:color="auto"/>
                    <w:bottom w:val="none" w:sz="0" w:space="0" w:color="auto"/>
                    <w:right w:val="none" w:sz="0" w:space="0" w:color="auto"/>
                  </w:divBdr>
                  <w:divsChild>
                    <w:div w:id="15932082">
                      <w:marLeft w:val="0"/>
                      <w:marRight w:val="0"/>
                      <w:marTop w:val="0"/>
                      <w:marBottom w:val="0"/>
                      <w:divBdr>
                        <w:top w:val="none" w:sz="0" w:space="0" w:color="auto"/>
                        <w:left w:val="none" w:sz="0" w:space="0" w:color="auto"/>
                        <w:bottom w:val="none" w:sz="0" w:space="0" w:color="auto"/>
                        <w:right w:val="none" w:sz="0" w:space="0" w:color="auto"/>
                      </w:divBdr>
                    </w:div>
                    <w:div w:id="36591740">
                      <w:marLeft w:val="0"/>
                      <w:marRight w:val="0"/>
                      <w:marTop w:val="0"/>
                      <w:marBottom w:val="0"/>
                      <w:divBdr>
                        <w:top w:val="none" w:sz="0" w:space="0" w:color="auto"/>
                        <w:left w:val="none" w:sz="0" w:space="0" w:color="auto"/>
                        <w:bottom w:val="none" w:sz="0" w:space="0" w:color="auto"/>
                        <w:right w:val="none" w:sz="0" w:space="0" w:color="auto"/>
                      </w:divBdr>
                    </w:div>
                    <w:div w:id="37166913">
                      <w:marLeft w:val="0"/>
                      <w:marRight w:val="0"/>
                      <w:marTop w:val="0"/>
                      <w:marBottom w:val="0"/>
                      <w:divBdr>
                        <w:top w:val="none" w:sz="0" w:space="0" w:color="auto"/>
                        <w:left w:val="none" w:sz="0" w:space="0" w:color="auto"/>
                        <w:bottom w:val="none" w:sz="0" w:space="0" w:color="auto"/>
                        <w:right w:val="none" w:sz="0" w:space="0" w:color="auto"/>
                      </w:divBdr>
                    </w:div>
                    <w:div w:id="129710270">
                      <w:marLeft w:val="0"/>
                      <w:marRight w:val="0"/>
                      <w:marTop w:val="0"/>
                      <w:marBottom w:val="0"/>
                      <w:divBdr>
                        <w:top w:val="none" w:sz="0" w:space="0" w:color="auto"/>
                        <w:left w:val="none" w:sz="0" w:space="0" w:color="auto"/>
                        <w:bottom w:val="none" w:sz="0" w:space="0" w:color="auto"/>
                        <w:right w:val="none" w:sz="0" w:space="0" w:color="auto"/>
                      </w:divBdr>
                    </w:div>
                    <w:div w:id="188841728">
                      <w:marLeft w:val="0"/>
                      <w:marRight w:val="0"/>
                      <w:marTop w:val="0"/>
                      <w:marBottom w:val="0"/>
                      <w:divBdr>
                        <w:top w:val="none" w:sz="0" w:space="0" w:color="auto"/>
                        <w:left w:val="none" w:sz="0" w:space="0" w:color="auto"/>
                        <w:bottom w:val="none" w:sz="0" w:space="0" w:color="auto"/>
                        <w:right w:val="none" w:sz="0" w:space="0" w:color="auto"/>
                      </w:divBdr>
                    </w:div>
                    <w:div w:id="202137316">
                      <w:marLeft w:val="0"/>
                      <w:marRight w:val="0"/>
                      <w:marTop w:val="0"/>
                      <w:marBottom w:val="0"/>
                      <w:divBdr>
                        <w:top w:val="none" w:sz="0" w:space="0" w:color="auto"/>
                        <w:left w:val="none" w:sz="0" w:space="0" w:color="auto"/>
                        <w:bottom w:val="none" w:sz="0" w:space="0" w:color="auto"/>
                        <w:right w:val="none" w:sz="0" w:space="0" w:color="auto"/>
                      </w:divBdr>
                    </w:div>
                    <w:div w:id="228655896">
                      <w:marLeft w:val="0"/>
                      <w:marRight w:val="0"/>
                      <w:marTop w:val="0"/>
                      <w:marBottom w:val="0"/>
                      <w:divBdr>
                        <w:top w:val="none" w:sz="0" w:space="0" w:color="auto"/>
                        <w:left w:val="none" w:sz="0" w:space="0" w:color="auto"/>
                        <w:bottom w:val="none" w:sz="0" w:space="0" w:color="auto"/>
                        <w:right w:val="none" w:sz="0" w:space="0" w:color="auto"/>
                      </w:divBdr>
                    </w:div>
                    <w:div w:id="265578819">
                      <w:marLeft w:val="0"/>
                      <w:marRight w:val="0"/>
                      <w:marTop w:val="0"/>
                      <w:marBottom w:val="0"/>
                      <w:divBdr>
                        <w:top w:val="none" w:sz="0" w:space="0" w:color="auto"/>
                        <w:left w:val="none" w:sz="0" w:space="0" w:color="auto"/>
                        <w:bottom w:val="none" w:sz="0" w:space="0" w:color="auto"/>
                        <w:right w:val="none" w:sz="0" w:space="0" w:color="auto"/>
                      </w:divBdr>
                    </w:div>
                    <w:div w:id="272715397">
                      <w:marLeft w:val="0"/>
                      <w:marRight w:val="0"/>
                      <w:marTop w:val="0"/>
                      <w:marBottom w:val="0"/>
                      <w:divBdr>
                        <w:top w:val="none" w:sz="0" w:space="0" w:color="auto"/>
                        <w:left w:val="none" w:sz="0" w:space="0" w:color="auto"/>
                        <w:bottom w:val="none" w:sz="0" w:space="0" w:color="auto"/>
                        <w:right w:val="none" w:sz="0" w:space="0" w:color="auto"/>
                      </w:divBdr>
                    </w:div>
                    <w:div w:id="313922678">
                      <w:marLeft w:val="0"/>
                      <w:marRight w:val="0"/>
                      <w:marTop w:val="0"/>
                      <w:marBottom w:val="0"/>
                      <w:divBdr>
                        <w:top w:val="none" w:sz="0" w:space="0" w:color="auto"/>
                        <w:left w:val="none" w:sz="0" w:space="0" w:color="auto"/>
                        <w:bottom w:val="none" w:sz="0" w:space="0" w:color="auto"/>
                        <w:right w:val="none" w:sz="0" w:space="0" w:color="auto"/>
                      </w:divBdr>
                    </w:div>
                    <w:div w:id="314914228">
                      <w:marLeft w:val="0"/>
                      <w:marRight w:val="0"/>
                      <w:marTop w:val="0"/>
                      <w:marBottom w:val="0"/>
                      <w:divBdr>
                        <w:top w:val="none" w:sz="0" w:space="0" w:color="auto"/>
                        <w:left w:val="none" w:sz="0" w:space="0" w:color="auto"/>
                        <w:bottom w:val="none" w:sz="0" w:space="0" w:color="auto"/>
                        <w:right w:val="none" w:sz="0" w:space="0" w:color="auto"/>
                      </w:divBdr>
                    </w:div>
                    <w:div w:id="339433823">
                      <w:marLeft w:val="0"/>
                      <w:marRight w:val="0"/>
                      <w:marTop w:val="0"/>
                      <w:marBottom w:val="0"/>
                      <w:divBdr>
                        <w:top w:val="none" w:sz="0" w:space="0" w:color="auto"/>
                        <w:left w:val="none" w:sz="0" w:space="0" w:color="auto"/>
                        <w:bottom w:val="none" w:sz="0" w:space="0" w:color="auto"/>
                        <w:right w:val="none" w:sz="0" w:space="0" w:color="auto"/>
                      </w:divBdr>
                    </w:div>
                    <w:div w:id="345985639">
                      <w:marLeft w:val="0"/>
                      <w:marRight w:val="0"/>
                      <w:marTop w:val="0"/>
                      <w:marBottom w:val="0"/>
                      <w:divBdr>
                        <w:top w:val="none" w:sz="0" w:space="0" w:color="auto"/>
                        <w:left w:val="none" w:sz="0" w:space="0" w:color="auto"/>
                        <w:bottom w:val="none" w:sz="0" w:space="0" w:color="auto"/>
                        <w:right w:val="none" w:sz="0" w:space="0" w:color="auto"/>
                      </w:divBdr>
                    </w:div>
                    <w:div w:id="392971000">
                      <w:marLeft w:val="0"/>
                      <w:marRight w:val="0"/>
                      <w:marTop w:val="0"/>
                      <w:marBottom w:val="0"/>
                      <w:divBdr>
                        <w:top w:val="none" w:sz="0" w:space="0" w:color="auto"/>
                        <w:left w:val="none" w:sz="0" w:space="0" w:color="auto"/>
                        <w:bottom w:val="none" w:sz="0" w:space="0" w:color="auto"/>
                        <w:right w:val="none" w:sz="0" w:space="0" w:color="auto"/>
                      </w:divBdr>
                    </w:div>
                    <w:div w:id="432172688">
                      <w:marLeft w:val="0"/>
                      <w:marRight w:val="0"/>
                      <w:marTop w:val="0"/>
                      <w:marBottom w:val="0"/>
                      <w:divBdr>
                        <w:top w:val="none" w:sz="0" w:space="0" w:color="auto"/>
                        <w:left w:val="none" w:sz="0" w:space="0" w:color="auto"/>
                        <w:bottom w:val="none" w:sz="0" w:space="0" w:color="auto"/>
                        <w:right w:val="none" w:sz="0" w:space="0" w:color="auto"/>
                      </w:divBdr>
                    </w:div>
                    <w:div w:id="489174009">
                      <w:marLeft w:val="0"/>
                      <w:marRight w:val="0"/>
                      <w:marTop w:val="0"/>
                      <w:marBottom w:val="0"/>
                      <w:divBdr>
                        <w:top w:val="none" w:sz="0" w:space="0" w:color="auto"/>
                        <w:left w:val="none" w:sz="0" w:space="0" w:color="auto"/>
                        <w:bottom w:val="none" w:sz="0" w:space="0" w:color="auto"/>
                        <w:right w:val="none" w:sz="0" w:space="0" w:color="auto"/>
                      </w:divBdr>
                    </w:div>
                    <w:div w:id="516892585">
                      <w:marLeft w:val="0"/>
                      <w:marRight w:val="0"/>
                      <w:marTop w:val="0"/>
                      <w:marBottom w:val="0"/>
                      <w:divBdr>
                        <w:top w:val="none" w:sz="0" w:space="0" w:color="auto"/>
                        <w:left w:val="none" w:sz="0" w:space="0" w:color="auto"/>
                        <w:bottom w:val="none" w:sz="0" w:space="0" w:color="auto"/>
                        <w:right w:val="none" w:sz="0" w:space="0" w:color="auto"/>
                      </w:divBdr>
                    </w:div>
                    <w:div w:id="628512327">
                      <w:marLeft w:val="0"/>
                      <w:marRight w:val="0"/>
                      <w:marTop w:val="0"/>
                      <w:marBottom w:val="0"/>
                      <w:divBdr>
                        <w:top w:val="none" w:sz="0" w:space="0" w:color="auto"/>
                        <w:left w:val="none" w:sz="0" w:space="0" w:color="auto"/>
                        <w:bottom w:val="none" w:sz="0" w:space="0" w:color="auto"/>
                        <w:right w:val="none" w:sz="0" w:space="0" w:color="auto"/>
                      </w:divBdr>
                    </w:div>
                    <w:div w:id="680205801">
                      <w:marLeft w:val="0"/>
                      <w:marRight w:val="0"/>
                      <w:marTop w:val="0"/>
                      <w:marBottom w:val="0"/>
                      <w:divBdr>
                        <w:top w:val="none" w:sz="0" w:space="0" w:color="auto"/>
                        <w:left w:val="none" w:sz="0" w:space="0" w:color="auto"/>
                        <w:bottom w:val="none" w:sz="0" w:space="0" w:color="auto"/>
                        <w:right w:val="none" w:sz="0" w:space="0" w:color="auto"/>
                      </w:divBdr>
                    </w:div>
                    <w:div w:id="696388819">
                      <w:marLeft w:val="0"/>
                      <w:marRight w:val="0"/>
                      <w:marTop w:val="0"/>
                      <w:marBottom w:val="0"/>
                      <w:divBdr>
                        <w:top w:val="none" w:sz="0" w:space="0" w:color="auto"/>
                        <w:left w:val="none" w:sz="0" w:space="0" w:color="auto"/>
                        <w:bottom w:val="none" w:sz="0" w:space="0" w:color="auto"/>
                        <w:right w:val="none" w:sz="0" w:space="0" w:color="auto"/>
                      </w:divBdr>
                    </w:div>
                    <w:div w:id="711006363">
                      <w:marLeft w:val="0"/>
                      <w:marRight w:val="0"/>
                      <w:marTop w:val="0"/>
                      <w:marBottom w:val="0"/>
                      <w:divBdr>
                        <w:top w:val="none" w:sz="0" w:space="0" w:color="auto"/>
                        <w:left w:val="none" w:sz="0" w:space="0" w:color="auto"/>
                        <w:bottom w:val="none" w:sz="0" w:space="0" w:color="auto"/>
                        <w:right w:val="none" w:sz="0" w:space="0" w:color="auto"/>
                      </w:divBdr>
                    </w:div>
                    <w:div w:id="717512535">
                      <w:marLeft w:val="0"/>
                      <w:marRight w:val="0"/>
                      <w:marTop w:val="0"/>
                      <w:marBottom w:val="0"/>
                      <w:divBdr>
                        <w:top w:val="none" w:sz="0" w:space="0" w:color="auto"/>
                        <w:left w:val="none" w:sz="0" w:space="0" w:color="auto"/>
                        <w:bottom w:val="none" w:sz="0" w:space="0" w:color="auto"/>
                        <w:right w:val="none" w:sz="0" w:space="0" w:color="auto"/>
                      </w:divBdr>
                    </w:div>
                    <w:div w:id="723220662">
                      <w:marLeft w:val="0"/>
                      <w:marRight w:val="0"/>
                      <w:marTop w:val="0"/>
                      <w:marBottom w:val="0"/>
                      <w:divBdr>
                        <w:top w:val="none" w:sz="0" w:space="0" w:color="auto"/>
                        <w:left w:val="none" w:sz="0" w:space="0" w:color="auto"/>
                        <w:bottom w:val="none" w:sz="0" w:space="0" w:color="auto"/>
                        <w:right w:val="none" w:sz="0" w:space="0" w:color="auto"/>
                      </w:divBdr>
                    </w:div>
                    <w:div w:id="774594262">
                      <w:marLeft w:val="0"/>
                      <w:marRight w:val="0"/>
                      <w:marTop w:val="0"/>
                      <w:marBottom w:val="0"/>
                      <w:divBdr>
                        <w:top w:val="none" w:sz="0" w:space="0" w:color="auto"/>
                        <w:left w:val="none" w:sz="0" w:space="0" w:color="auto"/>
                        <w:bottom w:val="none" w:sz="0" w:space="0" w:color="auto"/>
                        <w:right w:val="none" w:sz="0" w:space="0" w:color="auto"/>
                      </w:divBdr>
                    </w:div>
                    <w:div w:id="969096065">
                      <w:marLeft w:val="0"/>
                      <w:marRight w:val="0"/>
                      <w:marTop w:val="0"/>
                      <w:marBottom w:val="0"/>
                      <w:divBdr>
                        <w:top w:val="none" w:sz="0" w:space="0" w:color="auto"/>
                        <w:left w:val="none" w:sz="0" w:space="0" w:color="auto"/>
                        <w:bottom w:val="none" w:sz="0" w:space="0" w:color="auto"/>
                        <w:right w:val="none" w:sz="0" w:space="0" w:color="auto"/>
                      </w:divBdr>
                    </w:div>
                    <w:div w:id="978919727">
                      <w:marLeft w:val="0"/>
                      <w:marRight w:val="0"/>
                      <w:marTop w:val="0"/>
                      <w:marBottom w:val="0"/>
                      <w:divBdr>
                        <w:top w:val="none" w:sz="0" w:space="0" w:color="auto"/>
                        <w:left w:val="none" w:sz="0" w:space="0" w:color="auto"/>
                        <w:bottom w:val="none" w:sz="0" w:space="0" w:color="auto"/>
                        <w:right w:val="none" w:sz="0" w:space="0" w:color="auto"/>
                      </w:divBdr>
                    </w:div>
                    <w:div w:id="986981917">
                      <w:marLeft w:val="0"/>
                      <w:marRight w:val="0"/>
                      <w:marTop w:val="0"/>
                      <w:marBottom w:val="0"/>
                      <w:divBdr>
                        <w:top w:val="none" w:sz="0" w:space="0" w:color="auto"/>
                        <w:left w:val="none" w:sz="0" w:space="0" w:color="auto"/>
                        <w:bottom w:val="none" w:sz="0" w:space="0" w:color="auto"/>
                        <w:right w:val="none" w:sz="0" w:space="0" w:color="auto"/>
                      </w:divBdr>
                    </w:div>
                    <w:div w:id="1001350615">
                      <w:marLeft w:val="0"/>
                      <w:marRight w:val="0"/>
                      <w:marTop w:val="0"/>
                      <w:marBottom w:val="0"/>
                      <w:divBdr>
                        <w:top w:val="none" w:sz="0" w:space="0" w:color="auto"/>
                        <w:left w:val="none" w:sz="0" w:space="0" w:color="auto"/>
                        <w:bottom w:val="none" w:sz="0" w:space="0" w:color="auto"/>
                        <w:right w:val="none" w:sz="0" w:space="0" w:color="auto"/>
                      </w:divBdr>
                    </w:div>
                    <w:div w:id="1204170703">
                      <w:marLeft w:val="0"/>
                      <w:marRight w:val="0"/>
                      <w:marTop w:val="0"/>
                      <w:marBottom w:val="0"/>
                      <w:divBdr>
                        <w:top w:val="none" w:sz="0" w:space="0" w:color="auto"/>
                        <w:left w:val="none" w:sz="0" w:space="0" w:color="auto"/>
                        <w:bottom w:val="none" w:sz="0" w:space="0" w:color="auto"/>
                        <w:right w:val="none" w:sz="0" w:space="0" w:color="auto"/>
                      </w:divBdr>
                    </w:div>
                    <w:div w:id="1226723789">
                      <w:marLeft w:val="0"/>
                      <w:marRight w:val="0"/>
                      <w:marTop w:val="0"/>
                      <w:marBottom w:val="0"/>
                      <w:divBdr>
                        <w:top w:val="none" w:sz="0" w:space="0" w:color="auto"/>
                        <w:left w:val="none" w:sz="0" w:space="0" w:color="auto"/>
                        <w:bottom w:val="none" w:sz="0" w:space="0" w:color="auto"/>
                        <w:right w:val="none" w:sz="0" w:space="0" w:color="auto"/>
                      </w:divBdr>
                    </w:div>
                    <w:div w:id="1355110409">
                      <w:marLeft w:val="0"/>
                      <w:marRight w:val="0"/>
                      <w:marTop w:val="0"/>
                      <w:marBottom w:val="0"/>
                      <w:divBdr>
                        <w:top w:val="none" w:sz="0" w:space="0" w:color="auto"/>
                        <w:left w:val="none" w:sz="0" w:space="0" w:color="auto"/>
                        <w:bottom w:val="none" w:sz="0" w:space="0" w:color="auto"/>
                        <w:right w:val="none" w:sz="0" w:space="0" w:color="auto"/>
                      </w:divBdr>
                    </w:div>
                    <w:div w:id="1385715199">
                      <w:marLeft w:val="0"/>
                      <w:marRight w:val="0"/>
                      <w:marTop w:val="0"/>
                      <w:marBottom w:val="0"/>
                      <w:divBdr>
                        <w:top w:val="none" w:sz="0" w:space="0" w:color="auto"/>
                        <w:left w:val="none" w:sz="0" w:space="0" w:color="auto"/>
                        <w:bottom w:val="none" w:sz="0" w:space="0" w:color="auto"/>
                        <w:right w:val="none" w:sz="0" w:space="0" w:color="auto"/>
                      </w:divBdr>
                    </w:div>
                    <w:div w:id="1393893892">
                      <w:marLeft w:val="0"/>
                      <w:marRight w:val="0"/>
                      <w:marTop w:val="0"/>
                      <w:marBottom w:val="0"/>
                      <w:divBdr>
                        <w:top w:val="none" w:sz="0" w:space="0" w:color="auto"/>
                        <w:left w:val="none" w:sz="0" w:space="0" w:color="auto"/>
                        <w:bottom w:val="none" w:sz="0" w:space="0" w:color="auto"/>
                        <w:right w:val="none" w:sz="0" w:space="0" w:color="auto"/>
                      </w:divBdr>
                    </w:div>
                    <w:div w:id="1443498508">
                      <w:marLeft w:val="0"/>
                      <w:marRight w:val="0"/>
                      <w:marTop w:val="0"/>
                      <w:marBottom w:val="0"/>
                      <w:divBdr>
                        <w:top w:val="none" w:sz="0" w:space="0" w:color="auto"/>
                        <w:left w:val="none" w:sz="0" w:space="0" w:color="auto"/>
                        <w:bottom w:val="none" w:sz="0" w:space="0" w:color="auto"/>
                        <w:right w:val="none" w:sz="0" w:space="0" w:color="auto"/>
                      </w:divBdr>
                    </w:div>
                    <w:div w:id="1444615734">
                      <w:marLeft w:val="0"/>
                      <w:marRight w:val="0"/>
                      <w:marTop w:val="0"/>
                      <w:marBottom w:val="0"/>
                      <w:divBdr>
                        <w:top w:val="none" w:sz="0" w:space="0" w:color="auto"/>
                        <w:left w:val="none" w:sz="0" w:space="0" w:color="auto"/>
                        <w:bottom w:val="none" w:sz="0" w:space="0" w:color="auto"/>
                        <w:right w:val="none" w:sz="0" w:space="0" w:color="auto"/>
                      </w:divBdr>
                    </w:div>
                    <w:div w:id="1556576534">
                      <w:marLeft w:val="0"/>
                      <w:marRight w:val="0"/>
                      <w:marTop w:val="0"/>
                      <w:marBottom w:val="0"/>
                      <w:divBdr>
                        <w:top w:val="none" w:sz="0" w:space="0" w:color="auto"/>
                        <w:left w:val="none" w:sz="0" w:space="0" w:color="auto"/>
                        <w:bottom w:val="none" w:sz="0" w:space="0" w:color="auto"/>
                        <w:right w:val="none" w:sz="0" w:space="0" w:color="auto"/>
                      </w:divBdr>
                    </w:div>
                    <w:div w:id="1557010563">
                      <w:marLeft w:val="0"/>
                      <w:marRight w:val="0"/>
                      <w:marTop w:val="0"/>
                      <w:marBottom w:val="0"/>
                      <w:divBdr>
                        <w:top w:val="none" w:sz="0" w:space="0" w:color="auto"/>
                        <w:left w:val="none" w:sz="0" w:space="0" w:color="auto"/>
                        <w:bottom w:val="none" w:sz="0" w:space="0" w:color="auto"/>
                        <w:right w:val="none" w:sz="0" w:space="0" w:color="auto"/>
                      </w:divBdr>
                    </w:div>
                    <w:div w:id="1678649384">
                      <w:marLeft w:val="0"/>
                      <w:marRight w:val="0"/>
                      <w:marTop w:val="0"/>
                      <w:marBottom w:val="0"/>
                      <w:divBdr>
                        <w:top w:val="none" w:sz="0" w:space="0" w:color="auto"/>
                        <w:left w:val="none" w:sz="0" w:space="0" w:color="auto"/>
                        <w:bottom w:val="none" w:sz="0" w:space="0" w:color="auto"/>
                        <w:right w:val="none" w:sz="0" w:space="0" w:color="auto"/>
                      </w:divBdr>
                    </w:div>
                    <w:div w:id="1679650632">
                      <w:marLeft w:val="0"/>
                      <w:marRight w:val="0"/>
                      <w:marTop w:val="0"/>
                      <w:marBottom w:val="0"/>
                      <w:divBdr>
                        <w:top w:val="none" w:sz="0" w:space="0" w:color="auto"/>
                        <w:left w:val="none" w:sz="0" w:space="0" w:color="auto"/>
                        <w:bottom w:val="none" w:sz="0" w:space="0" w:color="auto"/>
                        <w:right w:val="none" w:sz="0" w:space="0" w:color="auto"/>
                      </w:divBdr>
                    </w:div>
                    <w:div w:id="1739937463">
                      <w:marLeft w:val="0"/>
                      <w:marRight w:val="0"/>
                      <w:marTop w:val="0"/>
                      <w:marBottom w:val="0"/>
                      <w:divBdr>
                        <w:top w:val="none" w:sz="0" w:space="0" w:color="auto"/>
                        <w:left w:val="none" w:sz="0" w:space="0" w:color="auto"/>
                        <w:bottom w:val="none" w:sz="0" w:space="0" w:color="auto"/>
                        <w:right w:val="none" w:sz="0" w:space="0" w:color="auto"/>
                      </w:divBdr>
                    </w:div>
                    <w:div w:id="1763140199">
                      <w:marLeft w:val="0"/>
                      <w:marRight w:val="0"/>
                      <w:marTop w:val="0"/>
                      <w:marBottom w:val="0"/>
                      <w:divBdr>
                        <w:top w:val="none" w:sz="0" w:space="0" w:color="auto"/>
                        <w:left w:val="none" w:sz="0" w:space="0" w:color="auto"/>
                        <w:bottom w:val="none" w:sz="0" w:space="0" w:color="auto"/>
                        <w:right w:val="none" w:sz="0" w:space="0" w:color="auto"/>
                      </w:divBdr>
                    </w:div>
                    <w:div w:id="1833640595">
                      <w:marLeft w:val="0"/>
                      <w:marRight w:val="0"/>
                      <w:marTop w:val="0"/>
                      <w:marBottom w:val="0"/>
                      <w:divBdr>
                        <w:top w:val="none" w:sz="0" w:space="0" w:color="auto"/>
                        <w:left w:val="none" w:sz="0" w:space="0" w:color="auto"/>
                        <w:bottom w:val="none" w:sz="0" w:space="0" w:color="auto"/>
                        <w:right w:val="none" w:sz="0" w:space="0" w:color="auto"/>
                      </w:divBdr>
                    </w:div>
                    <w:div w:id="1861121032">
                      <w:marLeft w:val="0"/>
                      <w:marRight w:val="0"/>
                      <w:marTop w:val="0"/>
                      <w:marBottom w:val="0"/>
                      <w:divBdr>
                        <w:top w:val="none" w:sz="0" w:space="0" w:color="auto"/>
                        <w:left w:val="none" w:sz="0" w:space="0" w:color="auto"/>
                        <w:bottom w:val="none" w:sz="0" w:space="0" w:color="auto"/>
                        <w:right w:val="none" w:sz="0" w:space="0" w:color="auto"/>
                      </w:divBdr>
                    </w:div>
                    <w:div w:id="1922445581">
                      <w:marLeft w:val="0"/>
                      <w:marRight w:val="0"/>
                      <w:marTop w:val="0"/>
                      <w:marBottom w:val="0"/>
                      <w:divBdr>
                        <w:top w:val="none" w:sz="0" w:space="0" w:color="auto"/>
                        <w:left w:val="none" w:sz="0" w:space="0" w:color="auto"/>
                        <w:bottom w:val="none" w:sz="0" w:space="0" w:color="auto"/>
                        <w:right w:val="none" w:sz="0" w:space="0" w:color="auto"/>
                      </w:divBdr>
                    </w:div>
                    <w:div w:id="1984385891">
                      <w:marLeft w:val="0"/>
                      <w:marRight w:val="0"/>
                      <w:marTop w:val="0"/>
                      <w:marBottom w:val="0"/>
                      <w:divBdr>
                        <w:top w:val="none" w:sz="0" w:space="0" w:color="auto"/>
                        <w:left w:val="none" w:sz="0" w:space="0" w:color="auto"/>
                        <w:bottom w:val="none" w:sz="0" w:space="0" w:color="auto"/>
                        <w:right w:val="none" w:sz="0" w:space="0" w:color="auto"/>
                      </w:divBdr>
                    </w:div>
                    <w:div w:id="1997417712">
                      <w:marLeft w:val="0"/>
                      <w:marRight w:val="0"/>
                      <w:marTop w:val="0"/>
                      <w:marBottom w:val="0"/>
                      <w:divBdr>
                        <w:top w:val="none" w:sz="0" w:space="0" w:color="auto"/>
                        <w:left w:val="none" w:sz="0" w:space="0" w:color="auto"/>
                        <w:bottom w:val="none" w:sz="0" w:space="0" w:color="auto"/>
                        <w:right w:val="none" w:sz="0" w:space="0" w:color="auto"/>
                      </w:divBdr>
                    </w:div>
                    <w:div w:id="2032757643">
                      <w:marLeft w:val="0"/>
                      <w:marRight w:val="0"/>
                      <w:marTop w:val="0"/>
                      <w:marBottom w:val="0"/>
                      <w:divBdr>
                        <w:top w:val="none" w:sz="0" w:space="0" w:color="auto"/>
                        <w:left w:val="none" w:sz="0" w:space="0" w:color="auto"/>
                        <w:bottom w:val="none" w:sz="0" w:space="0" w:color="auto"/>
                        <w:right w:val="none" w:sz="0" w:space="0" w:color="auto"/>
                      </w:divBdr>
                    </w:div>
                    <w:div w:id="2050228520">
                      <w:marLeft w:val="0"/>
                      <w:marRight w:val="0"/>
                      <w:marTop w:val="0"/>
                      <w:marBottom w:val="0"/>
                      <w:divBdr>
                        <w:top w:val="none" w:sz="0" w:space="0" w:color="auto"/>
                        <w:left w:val="none" w:sz="0" w:space="0" w:color="auto"/>
                        <w:bottom w:val="none" w:sz="0" w:space="0" w:color="auto"/>
                        <w:right w:val="none" w:sz="0" w:space="0" w:color="auto"/>
                      </w:divBdr>
                    </w:div>
                    <w:div w:id="2142264059">
                      <w:marLeft w:val="0"/>
                      <w:marRight w:val="0"/>
                      <w:marTop w:val="0"/>
                      <w:marBottom w:val="0"/>
                      <w:divBdr>
                        <w:top w:val="none" w:sz="0" w:space="0" w:color="auto"/>
                        <w:left w:val="none" w:sz="0" w:space="0" w:color="auto"/>
                        <w:bottom w:val="none" w:sz="0" w:space="0" w:color="auto"/>
                        <w:right w:val="none" w:sz="0" w:space="0" w:color="auto"/>
                      </w:divBdr>
                    </w:div>
                  </w:divsChild>
                </w:div>
                <w:div w:id="581185079">
                  <w:marLeft w:val="0"/>
                  <w:marRight w:val="0"/>
                  <w:marTop w:val="150"/>
                  <w:marBottom w:val="150"/>
                  <w:divBdr>
                    <w:top w:val="none" w:sz="0" w:space="0" w:color="auto"/>
                    <w:left w:val="none" w:sz="0" w:space="0" w:color="auto"/>
                    <w:bottom w:val="none" w:sz="0" w:space="0" w:color="auto"/>
                    <w:right w:val="none" w:sz="0" w:space="0" w:color="auto"/>
                  </w:divBdr>
                </w:div>
                <w:div w:id="626744031">
                  <w:marLeft w:val="300"/>
                  <w:marRight w:val="0"/>
                  <w:marTop w:val="150"/>
                  <w:marBottom w:val="120"/>
                  <w:divBdr>
                    <w:top w:val="none" w:sz="0" w:space="0" w:color="auto"/>
                    <w:left w:val="none" w:sz="0" w:space="0" w:color="auto"/>
                    <w:bottom w:val="none" w:sz="0" w:space="0" w:color="auto"/>
                    <w:right w:val="none" w:sz="0" w:space="0" w:color="auto"/>
                  </w:divBdr>
                  <w:divsChild>
                    <w:div w:id="796724426">
                      <w:marLeft w:val="0"/>
                      <w:marRight w:val="75"/>
                      <w:marTop w:val="0"/>
                      <w:marBottom w:val="0"/>
                      <w:divBdr>
                        <w:top w:val="none" w:sz="0" w:space="0" w:color="auto"/>
                        <w:left w:val="none" w:sz="0" w:space="0" w:color="auto"/>
                        <w:bottom w:val="none" w:sz="0" w:space="0" w:color="auto"/>
                        <w:right w:val="none" w:sz="0" w:space="0" w:color="auto"/>
                      </w:divBdr>
                      <w:divsChild>
                        <w:div w:id="197478676">
                          <w:marLeft w:val="0"/>
                          <w:marRight w:val="-15"/>
                          <w:marTop w:val="0"/>
                          <w:marBottom w:val="0"/>
                          <w:divBdr>
                            <w:top w:val="none" w:sz="0" w:space="0" w:color="auto"/>
                            <w:left w:val="none" w:sz="0" w:space="0" w:color="auto"/>
                            <w:bottom w:val="none" w:sz="0" w:space="0" w:color="auto"/>
                            <w:right w:val="none" w:sz="0" w:space="0" w:color="auto"/>
                          </w:divBdr>
                        </w:div>
                      </w:divsChild>
                    </w:div>
                    <w:div w:id="1189180445">
                      <w:marLeft w:val="0"/>
                      <w:marRight w:val="75"/>
                      <w:marTop w:val="0"/>
                      <w:marBottom w:val="0"/>
                      <w:divBdr>
                        <w:top w:val="none" w:sz="0" w:space="0" w:color="auto"/>
                        <w:left w:val="none" w:sz="0" w:space="0" w:color="auto"/>
                        <w:bottom w:val="none" w:sz="0" w:space="0" w:color="auto"/>
                        <w:right w:val="none" w:sz="0" w:space="0" w:color="auto"/>
                      </w:divBdr>
                      <w:divsChild>
                        <w:div w:id="870916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51131491">
                  <w:marLeft w:val="0"/>
                  <w:marRight w:val="0"/>
                  <w:marTop w:val="375"/>
                  <w:marBottom w:val="750"/>
                  <w:divBdr>
                    <w:top w:val="single" w:sz="6" w:space="4" w:color="EBEBEB"/>
                    <w:left w:val="single" w:sz="6" w:space="4" w:color="EBEBEB"/>
                    <w:bottom w:val="single" w:sz="6" w:space="4" w:color="EBEBEB"/>
                    <w:right w:val="single" w:sz="6" w:space="4" w:color="EBEBEB"/>
                  </w:divBdr>
                  <w:divsChild>
                    <w:div w:id="1942882119">
                      <w:marLeft w:val="0"/>
                      <w:marRight w:val="0"/>
                      <w:marTop w:val="0"/>
                      <w:marBottom w:val="0"/>
                      <w:divBdr>
                        <w:top w:val="none" w:sz="0" w:space="0" w:color="auto"/>
                        <w:left w:val="none" w:sz="0" w:space="0" w:color="auto"/>
                        <w:bottom w:val="none" w:sz="0" w:space="0" w:color="auto"/>
                        <w:right w:val="none" w:sz="0" w:space="0" w:color="auto"/>
                      </w:divBdr>
                    </w:div>
                  </w:divsChild>
                </w:div>
                <w:div w:id="993338537">
                  <w:marLeft w:val="0"/>
                  <w:marRight w:val="0"/>
                  <w:marTop w:val="0"/>
                  <w:marBottom w:val="0"/>
                  <w:divBdr>
                    <w:top w:val="single" w:sz="2" w:space="0" w:color="DDDDDD"/>
                    <w:left w:val="single" w:sz="6" w:space="0" w:color="DDDDDD"/>
                    <w:bottom w:val="single" w:sz="6" w:space="0" w:color="DDDDDD"/>
                    <w:right w:val="single" w:sz="6" w:space="0" w:color="DDDDDD"/>
                  </w:divBdr>
                </w:div>
                <w:div w:id="1028137831">
                  <w:marLeft w:val="0"/>
                  <w:marRight w:val="0"/>
                  <w:marTop w:val="60"/>
                  <w:marBottom w:val="0"/>
                  <w:divBdr>
                    <w:top w:val="single" w:sz="6" w:space="1" w:color="CCCCCC"/>
                    <w:left w:val="none" w:sz="0" w:space="0" w:color="auto"/>
                    <w:bottom w:val="none" w:sz="0" w:space="0" w:color="auto"/>
                    <w:right w:val="none" w:sz="0" w:space="0" w:color="auto"/>
                  </w:divBdr>
                </w:div>
                <w:div w:id="17578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edu.pskov.ru/sites/default/files/uchebniki/prikaz_guo_o_poryadke_obespecheniya_uchebnikami.pdf" TargetMode="External"/><Relationship Id="rId19" Type="http://schemas.openxmlformats.org/officeDocument/2006/relationships/oleObject" Target="embeddings/_________Microsoft_Word_97-20031.doc"/><Relationship Id="rId4" Type="http://schemas.microsoft.com/office/2007/relationships/stylesWithEffects" Target="stylesWithEffects.xml"/><Relationship Id="rId9" Type="http://schemas.openxmlformats.org/officeDocument/2006/relationships/hyperlink" Target="http://edu.pskov.ru/sites/default/files/ODTSP/odcp_2012-2014.doc"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6638-73A6-473D-A8B6-D5C002F7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228</Pages>
  <Words>85391</Words>
  <Characters>486733</Characters>
  <Application>Microsoft Office Word</Application>
  <DocSecurity>0</DocSecurity>
  <Lines>4056</Lines>
  <Paragraphs>1141</Paragraphs>
  <ScaleCrop>false</ScaleCrop>
  <HeadingPairs>
    <vt:vector size="2" baseType="variant">
      <vt:variant>
        <vt:lpstr>Название</vt:lpstr>
      </vt:variant>
      <vt:variant>
        <vt:i4>1</vt:i4>
      </vt:variant>
    </vt:vector>
  </HeadingPairs>
  <TitlesOfParts>
    <vt:vector size="1" baseType="lpstr">
      <vt:lpstr>Создание образовательной программы начальной школы в условиях внедрения стандартов нового поколения</vt:lpstr>
    </vt:vector>
  </TitlesOfParts>
  <Company>лицей</Company>
  <LinksUpToDate>false</LinksUpToDate>
  <CharactersWithSpaces>570983</CharactersWithSpaces>
  <SharedDoc>false</SharedDoc>
  <HLinks>
    <vt:vector size="18" baseType="variant">
      <vt:variant>
        <vt:i4>3670115</vt:i4>
      </vt:variant>
      <vt:variant>
        <vt:i4>9</vt:i4>
      </vt:variant>
      <vt:variant>
        <vt:i4>0</vt:i4>
      </vt:variant>
      <vt:variant>
        <vt:i4>5</vt:i4>
      </vt:variant>
      <vt:variant>
        <vt:lpwstr>http://www.prosv.ru/umk/we</vt:lpwstr>
      </vt:variant>
      <vt:variant>
        <vt:lpwstr/>
      </vt:variant>
      <vt:variant>
        <vt:i4>4390954</vt:i4>
      </vt:variant>
      <vt:variant>
        <vt:i4>3</vt:i4>
      </vt:variant>
      <vt:variant>
        <vt:i4>0</vt:i4>
      </vt:variant>
      <vt:variant>
        <vt:i4>5</vt:i4>
      </vt:variant>
      <vt:variant>
        <vt:lpwstr>http://edu.pskov.ru/sites/default/files/uchebniki/prikaz_guo_o_poryadke_obespecheniya_uchebnikami.pdf</vt:lpwstr>
      </vt:variant>
      <vt:variant>
        <vt:lpwstr/>
      </vt:variant>
      <vt:variant>
        <vt:i4>5046386</vt:i4>
      </vt:variant>
      <vt:variant>
        <vt:i4>0</vt:i4>
      </vt:variant>
      <vt:variant>
        <vt:i4>0</vt:i4>
      </vt:variant>
      <vt:variant>
        <vt:i4>5</vt:i4>
      </vt:variant>
      <vt:variant>
        <vt:lpwstr>http://edu.pskov.ru/sites/default/files/ODTSP/odcp_2012-2014.doc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образовательной программы начальной школы в условиях внедрения стандартов нового поколения</dc:title>
  <dc:creator>Елена Руфовна</dc:creator>
  <cp:lastModifiedBy>учитель</cp:lastModifiedBy>
  <cp:revision>2</cp:revision>
  <cp:lastPrinted>2016-09-30T10:51:00Z</cp:lastPrinted>
  <dcterms:created xsi:type="dcterms:W3CDTF">2016-09-30T11:08:00Z</dcterms:created>
  <dcterms:modified xsi:type="dcterms:W3CDTF">2016-09-30T11:08:00Z</dcterms:modified>
</cp:coreProperties>
</file>