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A75" w:rsidRPr="00850A75" w:rsidRDefault="00311EBE" w:rsidP="00850A75">
      <w:pPr>
        <w:pStyle w:val="20"/>
        <w:ind w:firstLine="0"/>
        <w:jc w:val="center"/>
        <w:rPr>
          <w:b/>
          <w:bCs/>
          <w:sz w:val="28"/>
        </w:rPr>
      </w:pPr>
      <w:r w:rsidRPr="00850A75">
        <w:rPr>
          <w:b/>
          <w:bCs/>
          <w:sz w:val="28"/>
        </w:rPr>
        <w:t>Календарно-тематическое планирование пропедевтического курса информатики и ИКТ для 6 класса</w:t>
      </w:r>
    </w:p>
    <w:p w:rsidR="00311EBE" w:rsidRDefault="00311EBE" w:rsidP="00311EBE">
      <w:pPr>
        <w:pStyle w:val="20"/>
        <w:ind w:firstLine="0"/>
      </w:pPr>
      <w:r w:rsidRPr="00247A75">
        <w:rPr>
          <w:b/>
          <w:bCs/>
        </w:rPr>
        <w:t xml:space="preserve">2 ч в </w:t>
      </w:r>
      <w:r>
        <w:rPr>
          <w:b/>
          <w:bCs/>
        </w:rPr>
        <w:t>неделю всего за год 70</w:t>
      </w:r>
      <w:r w:rsidRPr="00247A75">
        <w:rPr>
          <w:b/>
          <w:bCs/>
        </w:rPr>
        <w:t xml:space="preserve"> часов</w:t>
      </w:r>
      <w:r w:rsidRPr="00C70979">
        <w:t xml:space="preserve"> </w:t>
      </w:r>
    </w:p>
    <w:p w:rsidR="00311EBE" w:rsidRPr="00311EBE" w:rsidRDefault="00311EBE" w:rsidP="00311EBE">
      <w:pPr>
        <w:pStyle w:val="20"/>
        <w:ind w:firstLine="0"/>
        <w:rPr>
          <w:bCs/>
        </w:rPr>
      </w:pPr>
      <w:r w:rsidRPr="00311EBE">
        <w:rPr>
          <w:bCs/>
        </w:rPr>
        <w:t xml:space="preserve">В связи с особенностями расписания и календарного графика на 2015-2016уч. г. Прохождение программы планируется за </w:t>
      </w:r>
      <w:r w:rsidR="00241E86">
        <w:rPr>
          <w:bCs/>
        </w:rPr>
        <w:t>58</w:t>
      </w:r>
      <w:r w:rsidRPr="00311EBE">
        <w:rPr>
          <w:bCs/>
        </w:rPr>
        <w:t xml:space="preserve"> ч. За счёт объединения уроков</w:t>
      </w:r>
      <w:r w:rsidR="008F7A4E">
        <w:rPr>
          <w:bCs/>
        </w:rPr>
        <w:t xml:space="preserve"> « Отношения между множествами», </w:t>
      </w:r>
      <w:r w:rsidRPr="00311EBE">
        <w:rPr>
          <w:bCs/>
        </w:rPr>
        <w:t>»Алгоритмы»</w:t>
      </w:r>
    </w:p>
    <w:p w:rsidR="00311EBE" w:rsidRPr="00247A75" w:rsidRDefault="00311EBE" w:rsidP="00311EBE">
      <w:pPr>
        <w:pStyle w:val="20"/>
        <w:ind w:firstLine="0"/>
        <w:jc w:val="center"/>
        <w:rPr>
          <w:b/>
          <w:bCs/>
        </w:rPr>
      </w:pPr>
    </w:p>
    <w:tbl>
      <w:tblPr>
        <w:tblW w:w="514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1952"/>
        <w:gridCol w:w="1412"/>
        <w:gridCol w:w="3383"/>
        <w:gridCol w:w="2694"/>
        <w:gridCol w:w="3348"/>
        <w:gridCol w:w="619"/>
        <w:gridCol w:w="1475"/>
      </w:tblGrid>
      <w:tr w:rsidR="00311EBE" w:rsidRPr="00247A75" w:rsidTr="0089180D">
        <w:trPr>
          <w:cantSplit/>
        </w:trPr>
        <w:tc>
          <w:tcPr>
            <w:tcW w:w="288" w:type="pct"/>
            <w:vMerge w:val="restart"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47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47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065" w:type="pct"/>
            <w:gridSpan w:val="2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071" w:type="pct"/>
            <w:vMerge w:val="restart"/>
            <w:vAlign w:val="center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53" w:type="pct"/>
            <w:vMerge w:val="restar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1060" w:type="pct"/>
            <w:vMerge w:val="restart"/>
            <w:vAlign w:val="center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63" w:type="pct"/>
            <w:gridSpan w:val="2"/>
            <w:vMerge w:val="restart"/>
            <w:vAlign w:val="center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</w:t>
            </w:r>
          </w:p>
        </w:tc>
      </w:tr>
      <w:tr w:rsidR="00311EBE" w:rsidRPr="00247A75" w:rsidTr="0089180D">
        <w:trPr>
          <w:cantSplit/>
        </w:trPr>
        <w:tc>
          <w:tcPr>
            <w:tcW w:w="288" w:type="pct"/>
            <w:vMerge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8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447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071" w:type="pct"/>
            <w:vMerge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3" w:type="pct"/>
            <w:vMerge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0" w:type="pct"/>
            <w:vMerge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  <w:gridSpan w:val="2"/>
            <w:vMerge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" w:type="pct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07.09.2015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Информация – компьютер – Инф</w:t>
            </w:r>
            <w:bookmarkStart w:id="0" w:name="_GoBack"/>
            <w:bookmarkEnd w:id="0"/>
            <w:r w:rsidRPr="00247A75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>орматика.</w:t>
            </w:r>
            <w:r w:rsidRPr="00247A75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Техника безопасности и организация рабочего места. 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060" w:type="pct"/>
            <w:vAlign w:val="center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Правила и режим работы за компьютером.</w:t>
            </w:r>
          </w:p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Как правильно сидеть за компьютером.</w:t>
            </w:r>
          </w:p>
        </w:tc>
        <w:tc>
          <w:tcPr>
            <w:tcW w:w="663" w:type="pct"/>
            <w:gridSpan w:val="2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pct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07.09.2015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Как устроен компьютер</w:t>
            </w:r>
            <w:r w:rsidRPr="00247A75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. Клавиатурный тренажер в режиме ввода слов.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060" w:type="pct"/>
            <w:vAlign w:val="center"/>
            <w:hideMark/>
          </w:tcPr>
          <w:p w:rsidR="006B5C56" w:rsidRPr="006B5C56" w:rsidRDefault="006B5C56" w:rsidP="006B5C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Компьютер – универсальная машина для работы с информацией. Техника безопасности и организация рабочего места.</w:t>
            </w:r>
          </w:p>
          <w:p w:rsidR="00311EBE" w:rsidRPr="00247A75" w:rsidRDefault="006B5C56" w:rsidP="006B5C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Основные устройства компьютера, в том числе устройства для ввода информации (</w:t>
            </w:r>
            <w:proofErr w:type="gram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тек-ста</w:t>
            </w:r>
            <w:proofErr w:type="gram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, звука, изображения) в компьютер.</w:t>
            </w:r>
          </w:p>
        </w:tc>
        <w:tc>
          <w:tcPr>
            <w:tcW w:w="663" w:type="pct"/>
            <w:gridSpan w:val="2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18" w:type="pct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14.09.2015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– универсальная машина для работы с информацией. 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Клавиатурный тренажер в режиме ввода слов.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060" w:type="pct"/>
            <w:vAlign w:val="center"/>
          </w:tcPr>
          <w:p w:rsidR="00311EBE" w:rsidRPr="00247A75" w:rsidRDefault="006B5C56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информации. Разнообразие </w:t>
            </w:r>
            <w:proofErr w:type="gram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за-дач</w:t>
            </w:r>
            <w:proofErr w:type="gram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информации. Изменение формы представления информации. Систематизация информации. Поиск информации. Получение новой информации. Преобразование </w:t>
            </w:r>
            <w:proofErr w:type="spellStart"/>
            <w:proofErr w:type="gram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информа-ции</w:t>
            </w:r>
            <w:proofErr w:type="spellEnd"/>
            <w:proofErr w:type="gram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 по заданным правилам.</w:t>
            </w:r>
          </w:p>
        </w:tc>
        <w:tc>
          <w:tcPr>
            <w:tcW w:w="663" w:type="pct"/>
            <w:gridSpan w:val="2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ind w:hanging="32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8" w:type="pct"/>
            <w:hideMark/>
          </w:tcPr>
          <w:p w:rsidR="00311EBE" w:rsidRPr="00247A75" w:rsidRDefault="00311EBE" w:rsidP="008F7A4E">
            <w:pPr>
              <w:spacing w:after="0"/>
              <w:ind w:hanging="32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14.09.2015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Знакомство с клавиатурой. Действия с информацией.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060" w:type="pct"/>
            <w:vAlign w:val="center"/>
          </w:tcPr>
          <w:p w:rsidR="00311EBE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Ввод информации в память компьютера. Клавиатура. Группы клавиш. Основная позиция пальцев на клавиатуре.</w:t>
            </w:r>
          </w:p>
        </w:tc>
        <w:tc>
          <w:tcPr>
            <w:tcW w:w="663" w:type="pct"/>
            <w:gridSpan w:val="2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8" w:type="pct"/>
            <w:hideMark/>
          </w:tcPr>
          <w:p w:rsidR="00311EBE" w:rsidRPr="00247A75" w:rsidRDefault="00311EBE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21.09.2015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0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позиция пальцев на клавиатуре. 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Клавиатурный тренажер.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060" w:type="pct"/>
            <w:vAlign w:val="center"/>
          </w:tcPr>
          <w:p w:rsidR="00311EBE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Ввод информации в память компьютера. Клавиатура. Группы клавиш. Основная позиция пальцев на клавиатуре.</w:t>
            </w:r>
          </w:p>
        </w:tc>
        <w:tc>
          <w:tcPr>
            <w:tcW w:w="663" w:type="pct"/>
            <w:gridSpan w:val="2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C56" w:rsidRPr="00247A75" w:rsidTr="0089180D">
        <w:trPr>
          <w:cantSplit/>
          <w:trHeight w:val="1612"/>
        </w:trPr>
        <w:tc>
          <w:tcPr>
            <w:tcW w:w="288" w:type="pct"/>
          </w:tcPr>
          <w:p w:rsidR="006B5C56" w:rsidRPr="00247A75" w:rsidRDefault="006B5C56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8" w:type="pct"/>
            <w:hideMark/>
          </w:tcPr>
          <w:p w:rsidR="006B5C56" w:rsidRPr="00247A75" w:rsidRDefault="006B5C56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21.09.2015</w:t>
            </w:r>
          </w:p>
        </w:tc>
        <w:tc>
          <w:tcPr>
            <w:tcW w:w="447" w:type="pct"/>
          </w:tcPr>
          <w:p w:rsidR="006B5C56" w:rsidRPr="00247A75" w:rsidRDefault="006B5C56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6B5C56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Ввод информации в память компьютера. </w:t>
            </w:r>
          </w:p>
          <w:p w:rsidR="006B5C56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Клавиатура. Группы клавиш.</w:t>
            </w:r>
          </w:p>
          <w:p w:rsidR="006B5C56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№1. </w:t>
            </w:r>
          </w:p>
        </w:tc>
        <w:tc>
          <w:tcPr>
            <w:tcW w:w="853" w:type="pct"/>
            <w:hideMark/>
          </w:tcPr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060" w:type="pct"/>
            <w:vMerge w:val="restart"/>
            <w:vAlign w:val="center"/>
            <w:hideMark/>
          </w:tcPr>
          <w:p w:rsidR="006B5C56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пользовательского интерфейса: рабочий стол; панель задач. Мышь, указатель мыши, действия с мышью. Управление </w:t>
            </w:r>
            <w:proofErr w:type="spellStart"/>
            <w:proofErr w:type="gram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компь-</w:t>
            </w:r>
            <w:r w:rsidRPr="006B5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ютером</w:t>
            </w:r>
            <w:proofErr w:type="spellEnd"/>
            <w:proofErr w:type="gram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мыши. Компьютерные </w:t>
            </w:r>
            <w:proofErr w:type="spellStart"/>
            <w:proofErr w:type="gram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-ню</w:t>
            </w:r>
            <w:proofErr w:type="gram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. Главное меню. Запуск программ. Окно программы и его компоненты. Диалоговые окна. Основные элементы управления, имеющиеся в диалоговых окнах</w:t>
            </w:r>
          </w:p>
        </w:tc>
        <w:tc>
          <w:tcPr>
            <w:tcW w:w="663" w:type="pct"/>
            <w:gridSpan w:val="2"/>
            <w:vAlign w:val="center"/>
          </w:tcPr>
          <w:p w:rsidR="006B5C56" w:rsidRPr="00247A75" w:rsidRDefault="006B5C56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C56" w:rsidRPr="00247A75" w:rsidTr="0089180D">
        <w:trPr>
          <w:cantSplit/>
        </w:trPr>
        <w:tc>
          <w:tcPr>
            <w:tcW w:w="288" w:type="pct"/>
          </w:tcPr>
          <w:p w:rsidR="006B5C56" w:rsidRPr="00247A75" w:rsidRDefault="006B5C56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18" w:type="pct"/>
            <w:hideMark/>
          </w:tcPr>
          <w:p w:rsidR="006B5C56" w:rsidRPr="00247A75" w:rsidRDefault="006B5C56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28.09.2015</w:t>
            </w:r>
          </w:p>
        </w:tc>
        <w:tc>
          <w:tcPr>
            <w:tcW w:w="447" w:type="pct"/>
          </w:tcPr>
          <w:p w:rsidR="006B5C56" w:rsidRPr="00247A75" w:rsidRDefault="006B5C56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6B5C56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памяти компьютера. Системы счисления. Практическая работа №2 </w:t>
            </w:r>
          </w:p>
        </w:tc>
        <w:tc>
          <w:tcPr>
            <w:tcW w:w="853" w:type="pct"/>
            <w:hideMark/>
          </w:tcPr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060" w:type="pct"/>
            <w:vMerge/>
            <w:vAlign w:val="center"/>
          </w:tcPr>
          <w:p w:rsidR="006B5C56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gridSpan w:val="2"/>
            <w:vAlign w:val="center"/>
          </w:tcPr>
          <w:p w:rsidR="006B5C56" w:rsidRPr="00247A75" w:rsidRDefault="006B5C56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C56" w:rsidRPr="00247A75" w:rsidTr="0089180D">
        <w:trPr>
          <w:cantSplit/>
        </w:trPr>
        <w:tc>
          <w:tcPr>
            <w:tcW w:w="288" w:type="pct"/>
          </w:tcPr>
          <w:p w:rsidR="006B5C56" w:rsidRPr="00247A75" w:rsidRDefault="006B5C56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18" w:type="pct"/>
            <w:hideMark/>
          </w:tcPr>
          <w:p w:rsidR="006B5C56" w:rsidRPr="00247A75" w:rsidRDefault="006B5C56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28.09.2015</w:t>
            </w:r>
          </w:p>
        </w:tc>
        <w:tc>
          <w:tcPr>
            <w:tcW w:w="447" w:type="pct"/>
          </w:tcPr>
          <w:p w:rsidR="006B5C56" w:rsidRPr="00247A75" w:rsidRDefault="006B5C56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6B5C56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Тексты в памяти компьютера. Практическая работа №3</w:t>
            </w:r>
          </w:p>
        </w:tc>
        <w:tc>
          <w:tcPr>
            <w:tcW w:w="853" w:type="pct"/>
            <w:hideMark/>
          </w:tcPr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060" w:type="pct"/>
            <w:vMerge/>
            <w:vAlign w:val="center"/>
          </w:tcPr>
          <w:p w:rsidR="006B5C56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gridSpan w:val="2"/>
            <w:vAlign w:val="center"/>
          </w:tcPr>
          <w:p w:rsidR="006B5C56" w:rsidRPr="00247A75" w:rsidRDefault="006B5C56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918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18" w:type="pct"/>
            <w:hideMark/>
          </w:tcPr>
          <w:p w:rsidR="00311EBE" w:rsidRPr="00247A75" w:rsidRDefault="00311EBE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05.10.2015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Хранение информации. Ввод информации в память компьютера. Основная позиция пальцев на клавиатуре.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  <w:hideMark/>
          </w:tcPr>
          <w:p w:rsidR="006B5C56" w:rsidRPr="006B5C56" w:rsidRDefault="006B5C56" w:rsidP="006B5C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Текстовый редактор. </w:t>
            </w:r>
          </w:p>
          <w:p w:rsidR="006B5C56" w:rsidRPr="006B5C56" w:rsidRDefault="006B5C56" w:rsidP="006B5C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ввода текста. Слово, </w:t>
            </w:r>
            <w:proofErr w:type="spellStart"/>
            <w:proofErr w:type="gram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предложе-ние</w:t>
            </w:r>
            <w:proofErr w:type="spellEnd"/>
            <w:proofErr w:type="gram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, абзац. </w:t>
            </w:r>
          </w:p>
          <w:p w:rsidR="006B5C56" w:rsidRPr="006B5C56" w:rsidRDefault="006B5C56" w:rsidP="006B5C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Приёмы редактирования (вставка, </w:t>
            </w:r>
            <w:proofErr w:type="spellStart"/>
            <w:proofErr w:type="gram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удале-ние</w:t>
            </w:r>
            <w:proofErr w:type="spellEnd"/>
            <w:proofErr w:type="gram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 и замена символов). Фрагмент. </w:t>
            </w:r>
            <w:proofErr w:type="spellStart"/>
            <w:proofErr w:type="gram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Перемеще-ние</w:t>
            </w:r>
            <w:proofErr w:type="spellEnd"/>
            <w:proofErr w:type="gram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 и удаление фрагментов. Буфер обмена. </w:t>
            </w:r>
            <w:proofErr w:type="gram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Ко-</w:t>
            </w:r>
            <w:proofErr w:type="spell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пирование</w:t>
            </w:r>
            <w:proofErr w:type="spellEnd"/>
            <w:proofErr w:type="gram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 фрагментов.</w:t>
            </w:r>
          </w:p>
          <w:p w:rsidR="006B5C56" w:rsidRPr="006B5C56" w:rsidRDefault="006B5C56" w:rsidP="006B5C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правописания, расстановка </w:t>
            </w:r>
            <w:proofErr w:type="gram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пере-носов</w:t>
            </w:r>
            <w:proofErr w:type="gram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. Форматирование символов (шрифт, </w:t>
            </w:r>
            <w:proofErr w:type="gram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раз-мер</w:t>
            </w:r>
            <w:proofErr w:type="gram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, начертание, цвет). Форматирование </w:t>
            </w:r>
            <w:proofErr w:type="spellStart"/>
            <w:proofErr w:type="gram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абза-цев</w:t>
            </w:r>
            <w:proofErr w:type="spellEnd"/>
            <w:proofErr w:type="gram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 (выравнивание, отступ первой строки, междустрочный интервал и др.). </w:t>
            </w:r>
          </w:p>
          <w:p w:rsidR="006B5C56" w:rsidRPr="006B5C56" w:rsidRDefault="006B5C56" w:rsidP="006B5C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Создание и форматирование списков.</w:t>
            </w:r>
          </w:p>
          <w:p w:rsidR="00311EBE" w:rsidRPr="00247A75" w:rsidRDefault="006B5C56" w:rsidP="006B5C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Вставка в документ таблицы, ее </w:t>
            </w:r>
            <w:proofErr w:type="spellStart"/>
            <w:proofErr w:type="gram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формати-рование</w:t>
            </w:r>
            <w:proofErr w:type="spellEnd"/>
            <w:proofErr w:type="gram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 и заполнение данными.</w:t>
            </w:r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8" w:type="pct"/>
            <w:hideMark/>
          </w:tcPr>
          <w:p w:rsidR="00311EBE" w:rsidRPr="00247A75" w:rsidRDefault="00311EBE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05.10.2015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Файлы и папки. Практическая работа №4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</w:tcPr>
          <w:p w:rsidR="00311EBE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объекты. Программы и </w:t>
            </w:r>
            <w:proofErr w:type="gram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до-</w:t>
            </w:r>
            <w:proofErr w:type="spell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кументы</w:t>
            </w:r>
            <w:proofErr w:type="spellEnd"/>
            <w:proofErr w:type="gram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. Файлы и папки. Основные правила именования файлов.</w:t>
            </w:r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C56" w:rsidRPr="00247A75" w:rsidTr="0089180D">
        <w:trPr>
          <w:cantSplit/>
        </w:trPr>
        <w:tc>
          <w:tcPr>
            <w:tcW w:w="288" w:type="pct"/>
          </w:tcPr>
          <w:p w:rsidR="006B5C56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18" w:type="pct"/>
            <w:hideMark/>
          </w:tcPr>
          <w:p w:rsidR="006B5C56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12.10.2015</w:t>
            </w:r>
          </w:p>
        </w:tc>
        <w:tc>
          <w:tcPr>
            <w:tcW w:w="447" w:type="pct"/>
          </w:tcPr>
          <w:p w:rsidR="006B5C56" w:rsidRPr="00247A75" w:rsidRDefault="006B5C56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6B5C56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и файлы. </w:t>
            </w:r>
          </w:p>
          <w:p w:rsidR="006B5C56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Клавиатурный тренажер в режиме игры</w:t>
            </w:r>
          </w:p>
        </w:tc>
        <w:tc>
          <w:tcPr>
            <w:tcW w:w="853" w:type="pct"/>
            <w:hideMark/>
          </w:tcPr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Merge w:val="restart"/>
            <w:vAlign w:val="center"/>
          </w:tcPr>
          <w:p w:rsidR="006B5C56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пользовательского интерфейса: рабочий стол; панель задач. Мышь, указатель мыши, действия с мышью. Управление </w:t>
            </w:r>
            <w:proofErr w:type="spellStart"/>
            <w:proofErr w:type="gram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компь-ютером</w:t>
            </w:r>
            <w:proofErr w:type="spellEnd"/>
            <w:proofErr w:type="gram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мыши. Компьютерные </w:t>
            </w:r>
            <w:proofErr w:type="spellStart"/>
            <w:proofErr w:type="gramStart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-ню</w:t>
            </w:r>
            <w:proofErr w:type="gramEnd"/>
            <w:r w:rsidRPr="006B5C56">
              <w:rPr>
                <w:rFonts w:ascii="Times New Roman" w:hAnsi="Times New Roman" w:cs="Times New Roman"/>
                <w:sz w:val="24"/>
                <w:szCs w:val="24"/>
              </w:rPr>
              <w:t>. Главное меню. Запуск программ. Окно программы и его компоненты. Диалоговые окна. Основные элементы управления, имеющиеся в диалоговых окнах.</w:t>
            </w:r>
          </w:p>
        </w:tc>
        <w:tc>
          <w:tcPr>
            <w:tcW w:w="467" w:type="pct"/>
            <w:vAlign w:val="center"/>
          </w:tcPr>
          <w:p w:rsidR="006B5C56" w:rsidRPr="00247A75" w:rsidRDefault="006B5C56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C56" w:rsidRPr="00247A75" w:rsidTr="0089180D">
        <w:trPr>
          <w:cantSplit/>
        </w:trPr>
        <w:tc>
          <w:tcPr>
            <w:tcW w:w="288" w:type="pct"/>
          </w:tcPr>
          <w:p w:rsidR="006B5C56" w:rsidRPr="00247A75" w:rsidRDefault="006B5C56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8" w:type="pct"/>
            <w:hideMark/>
          </w:tcPr>
          <w:p w:rsidR="006B5C56" w:rsidRPr="00247A75" w:rsidRDefault="006B5C56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12.10.2015</w:t>
            </w:r>
          </w:p>
        </w:tc>
        <w:tc>
          <w:tcPr>
            <w:tcW w:w="447" w:type="pct"/>
          </w:tcPr>
          <w:p w:rsidR="006B5C56" w:rsidRPr="00247A75" w:rsidRDefault="006B5C56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6B5C56" w:rsidRPr="00247A75" w:rsidRDefault="006B5C56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Рабочий стол. Управление компьютером с помощью мыши. </w:t>
            </w:r>
          </w:p>
          <w:p w:rsidR="006B5C56" w:rsidRPr="00247A75" w:rsidRDefault="006B5C56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№5. Освоение мыши </w:t>
            </w:r>
          </w:p>
        </w:tc>
        <w:tc>
          <w:tcPr>
            <w:tcW w:w="853" w:type="pct"/>
            <w:hideMark/>
          </w:tcPr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6B5C56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6B5C56" w:rsidRPr="00247A75" w:rsidRDefault="006B5C56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C56" w:rsidRPr="00247A75" w:rsidTr="0089180D">
        <w:trPr>
          <w:cantSplit/>
        </w:trPr>
        <w:tc>
          <w:tcPr>
            <w:tcW w:w="288" w:type="pct"/>
          </w:tcPr>
          <w:p w:rsidR="006B5C56" w:rsidRPr="00247A75" w:rsidRDefault="006B5C56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8" w:type="pct"/>
            <w:hideMark/>
          </w:tcPr>
          <w:p w:rsidR="006B5C56" w:rsidRPr="00247A75" w:rsidRDefault="006B5C56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19.10.2015</w:t>
            </w:r>
          </w:p>
        </w:tc>
        <w:tc>
          <w:tcPr>
            <w:tcW w:w="447" w:type="pct"/>
          </w:tcPr>
          <w:p w:rsidR="006B5C56" w:rsidRPr="00247A75" w:rsidRDefault="006B5C56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6B5C56" w:rsidRPr="00247A75" w:rsidRDefault="006B5C56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Главное меню. Запуск программ. </w:t>
            </w:r>
          </w:p>
          <w:p w:rsidR="006B5C56" w:rsidRPr="00247A75" w:rsidRDefault="006B5C56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№6. </w:t>
            </w:r>
          </w:p>
          <w:p w:rsidR="006B5C56" w:rsidRPr="00247A75" w:rsidRDefault="006B5C56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Запуск программ. Основные элементы окна программы.</w:t>
            </w:r>
          </w:p>
        </w:tc>
        <w:tc>
          <w:tcPr>
            <w:tcW w:w="853" w:type="pct"/>
            <w:hideMark/>
          </w:tcPr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6B5C56" w:rsidRPr="00247A75" w:rsidRDefault="006B5C56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6B5C56" w:rsidRPr="00247A75" w:rsidRDefault="006B5C56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6B5C56" w:rsidRPr="00247A75" w:rsidRDefault="006B5C56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8" w:type="pct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19.10.2015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Проверочная работа (итоговая за I четверть).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Управление компьютером с помощью меню.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№7. Управление компьютером с помощью меню.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256" w:type="pct"/>
            <w:gridSpan w:val="2"/>
            <w:vAlign w:val="center"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8" w:type="pct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26.10.2015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информацией. Хранение информации. 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Логическая игра (тренировка памяти)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Азбука  безопасности. Правила личной</w:t>
            </w:r>
            <w:r w:rsidRPr="00247A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 и профилактики травматизма. 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18" w:type="pct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26.10.2015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Носители информации. </w:t>
            </w:r>
          </w:p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Клавиатурный тренажер в режиме ввода слов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глаз и осанки</w:t>
            </w:r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8" w:type="pct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09.11.2015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информации. </w:t>
            </w:r>
          </w:p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Клавиатурный тренажер в режиме ввода предложений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  свои  способности (глазомер, наблюдательность, внимание) </w:t>
            </w:r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8" w:type="pct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09.11.2015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информации. 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глаз и осанки</w:t>
            </w:r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8" w:type="pct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16.11.2015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Двоичное кодирование числовой информации. (Двоичная система счисления) Практическая работа №8.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  <w:hideMark/>
          </w:tcPr>
          <w:p w:rsidR="00311EBE" w:rsidRPr="00247A75" w:rsidRDefault="00850A75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311EBE" w:rsidRPr="00311EB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Занимательная информатика. Задания на развитие интеллекта</w:t>
              </w:r>
            </w:hyperlink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8" w:type="pct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16.11.2015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Перевод двоичных чисел в десятичную систему счисления. Работа с приложением Калькулятор.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глаз и осанки</w:t>
            </w:r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18" w:type="pct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23.11.2015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Растровое кодирование графической информации.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Merge w:val="restart"/>
            <w:vAlign w:val="center"/>
          </w:tcPr>
          <w:p w:rsidR="005372D2" w:rsidRPr="00311EBE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2D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растровой и векторной графики; форматы графических файлов; основные понятия компьютерной графики: пиксель, </w:t>
            </w:r>
            <w:r w:rsidRPr="00537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растр, кодировка цвета</w:t>
            </w: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18" w:type="pct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23.11.2015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pStyle w:val="a4"/>
              <w:spacing w:before="0" w:beforeAutospacing="0" w:after="0" w:afterAutospacing="0" w:line="276" w:lineRule="auto"/>
              <w:ind w:left="56"/>
              <w:rPr>
                <w:lang w:eastAsia="en-US"/>
              </w:rPr>
            </w:pPr>
            <w:r w:rsidRPr="00247A75">
              <w:rPr>
                <w:lang w:eastAsia="en-US"/>
              </w:rPr>
              <w:t>Векторное кодирование графической информации.</w:t>
            </w:r>
          </w:p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№9.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5372D2" w:rsidRPr="00311EBE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18" w:type="pct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30.11.2015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Единицы измерения информации. Практическая работа №10.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Merge w:val="restart"/>
            <w:vAlign w:val="center"/>
          </w:tcPr>
          <w:p w:rsidR="005372D2" w:rsidRPr="005372D2" w:rsidRDefault="005372D2" w:rsidP="00537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2D2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      </w:r>
          </w:p>
          <w:p w:rsidR="005372D2" w:rsidRPr="00311EBE" w:rsidRDefault="005372D2" w:rsidP="00537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2D2">
              <w:rPr>
                <w:rFonts w:ascii="Times New Roman" w:hAnsi="Times New Roman" w:cs="Times New Roman"/>
                <w:sz w:val="24"/>
                <w:szCs w:val="24"/>
              </w:rPr>
              <w:t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– в практических задачах), переходить от одного представления данных к другому;</w:t>
            </w: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18" w:type="pct"/>
            <w:hideMark/>
          </w:tcPr>
          <w:p w:rsidR="005372D2" w:rsidRPr="00247A75" w:rsidRDefault="005372D2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30.11.2015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Формы представления информации. Метод координат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5372D2" w:rsidRPr="00311EBE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18" w:type="pct"/>
            <w:hideMark/>
          </w:tcPr>
          <w:p w:rsidR="005372D2" w:rsidRPr="00247A75" w:rsidRDefault="005372D2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07.12.2015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Текст как форма представления информации. </w:t>
            </w:r>
          </w:p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Логическая игра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18" w:type="pct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07.12.2015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Табличная форма представления информации. </w:t>
            </w:r>
          </w:p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Игра "Морской бой"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8" w:type="pct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14.12.2015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Наглядные формы представления информации. Создание документов в текстовом процессоре </w:t>
            </w:r>
            <w:r w:rsidRPr="00247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47A7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контрольная работа.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56" w:type="pct"/>
            <w:gridSpan w:val="2"/>
            <w:vMerge w:val="restart"/>
            <w:vAlign w:val="center"/>
          </w:tcPr>
          <w:p w:rsidR="005372D2" w:rsidRPr="005372D2" w:rsidRDefault="005372D2" w:rsidP="005372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2D2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редакторы. Способы создания документов. Выбор параметров страницы. Ввод текста. Вставка объектов в документ. Операции редактирования. Форматы текстовых файлов. </w:t>
            </w:r>
            <w:r w:rsidRPr="00537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Параметры печати. Форматирование символов и абзацев. </w:t>
            </w:r>
          </w:p>
          <w:p w:rsidR="005372D2" w:rsidRPr="005372D2" w:rsidRDefault="005372D2" w:rsidP="005372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2D2" w:rsidRPr="005372D2" w:rsidRDefault="005372D2" w:rsidP="005372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2D2" w:rsidRPr="00247A75" w:rsidRDefault="005372D2" w:rsidP="005372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2D2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таблицы. Операции редактирования и форматирования таблицы</w:t>
            </w: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18" w:type="pct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14.12.2015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информации.</w:t>
            </w:r>
          </w:p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№11. Выполняем вычисления с помощью приложения Калькулятор.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18" w:type="pct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21.12.2015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Обработка текстовой информации.</w:t>
            </w:r>
          </w:p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№12. Вводим текст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18" w:type="pct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21.12.2015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Обработка текстовой информации.</w:t>
            </w:r>
          </w:p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№13. Редактирование текста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18" w:type="pct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11.01.16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текста. Работа с фрагментами</w:t>
            </w:r>
          </w:p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№14. Работаем с фрагментами текста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18" w:type="pct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11.01.16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текста. Поиск информации</w:t>
            </w:r>
          </w:p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№14. Работаем с фрагментами текста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5372D2" w:rsidRPr="00311EBE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618" w:type="pct"/>
          </w:tcPr>
          <w:p w:rsidR="005372D2" w:rsidRPr="00247A75" w:rsidRDefault="005372D2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18.01.16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Изменение формы представления информации.</w:t>
            </w:r>
          </w:p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Систематизация информации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Merge w:val="restart"/>
            <w:vAlign w:val="center"/>
          </w:tcPr>
          <w:p w:rsidR="005372D2" w:rsidRPr="005372D2" w:rsidRDefault="005372D2" w:rsidP="005372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2D2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редакторы. Способы создания документов. Выбор параметров страницы. Ввод текста. Вставка объектов в документ. Операции редактирования. Форматы текстовых файлов. Параметры печати. Форматирование символов и абзацев. </w:t>
            </w:r>
          </w:p>
          <w:p w:rsidR="005372D2" w:rsidRPr="00311EBE" w:rsidRDefault="005372D2" w:rsidP="005372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2D2">
              <w:rPr>
                <w:rFonts w:ascii="Times New Roman" w:hAnsi="Times New Roman" w:cs="Times New Roman"/>
                <w:sz w:val="24"/>
                <w:szCs w:val="24"/>
              </w:rPr>
              <w:t>Элементы таблицы. Операции редактирования и форматирования таблицы</w:t>
            </w: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18" w:type="pct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18.01.16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Форматирование – изменение формы представления документов.</w:t>
            </w:r>
          </w:p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№15. Форматируем текст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5372D2" w:rsidRPr="00311EBE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18" w:type="pct"/>
          </w:tcPr>
          <w:p w:rsidR="005372D2" w:rsidRPr="00247A75" w:rsidRDefault="005372D2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25.01.16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как изменение формы представления информации. </w:t>
            </w:r>
          </w:p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Компьютерная графика. Практическая работа №16. </w:t>
            </w:r>
          </w:p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Знакомимся с инструментами графического редактора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5372D2" w:rsidRPr="00311EBE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18" w:type="pct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25.01.16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Инструменты графического редактора.</w:t>
            </w:r>
          </w:p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№17. Начинаем рисовать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18" w:type="pct"/>
          </w:tcPr>
          <w:p w:rsidR="005372D2" w:rsidRPr="00247A75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1.02.16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Обработка графической информации.</w:t>
            </w:r>
          </w:p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№17. Начинаем рисовать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56" w:type="pct"/>
            <w:gridSpan w:val="2"/>
            <w:vMerge w:val="restart"/>
            <w:vAlign w:val="center"/>
          </w:tcPr>
          <w:p w:rsidR="005372D2" w:rsidRPr="00311EBE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2D2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информации. Разнообразие </w:t>
            </w:r>
            <w:proofErr w:type="gramStart"/>
            <w:r w:rsidRPr="005372D2">
              <w:rPr>
                <w:rFonts w:ascii="Times New Roman" w:hAnsi="Times New Roman" w:cs="Times New Roman"/>
                <w:sz w:val="24"/>
                <w:szCs w:val="24"/>
              </w:rPr>
              <w:t>за-дач</w:t>
            </w:r>
            <w:proofErr w:type="gramEnd"/>
            <w:r w:rsidRPr="005372D2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информации. Изменение формы представления информации. </w:t>
            </w:r>
            <w:r w:rsidRPr="00537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Систематизация информации. Поиск информации. Получение новой информации. Преобразование </w:t>
            </w:r>
            <w:proofErr w:type="spellStart"/>
            <w:proofErr w:type="gramStart"/>
            <w:r w:rsidRPr="005372D2">
              <w:rPr>
                <w:rFonts w:ascii="Times New Roman" w:hAnsi="Times New Roman" w:cs="Times New Roman"/>
                <w:sz w:val="24"/>
                <w:szCs w:val="24"/>
              </w:rPr>
              <w:t>информа-ции</w:t>
            </w:r>
            <w:proofErr w:type="spellEnd"/>
            <w:proofErr w:type="gramEnd"/>
            <w:r w:rsidRPr="005372D2">
              <w:rPr>
                <w:rFonts w:ascii="Times New Roman" w:hAnsi="Times New Roman" w:cs="Times New Roman"/>
                <w:sz w:val="24"/>
                <w:szCs w:val="24"/>
              </w:rPr>
              <w:t xml:space="preserve"> по заданным правилам.</w:t>
            </w: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2D2" w:rsidRPr="00247A75" w:rsidTr="0089180D">
        <w:trPr>
          <w:cantSplit/>
        </w:trPr>
        <w:tc>
          <w:tcPr>
            <w:tcW w:w="288" w:type="pct"/>
          </w:tcPr>
          <w:p w:rsidR="005372D2" w:rsidRPr="00247A75" w:rsidRDefault="005372D2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618" w:type="pct"/>
          </w:tcPr>
          <w:p w:rsidR="005372D2" w:rsidRPr="00247A75" w:rsidRDefault="005372D2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1.02.16</w:t>
            </w:r>
          </w:p>
        </w:tc>
        <w:tc>
          <w:tcPr>
            <w:tcW w:w="447" w:type="pct"/>
          </w:tcPr>
          <w:p w:rsidR="005372D2" w:rsidRPr="00247A75" w:rsidRDefault="005372D2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Обработка текстовой и графической информации.</w:t>
            </w:r>
          </w:p>
          <w:p w:rsidR="005372D2" w:rsidRPr="00247A75" w:rsidRDefault="005372D2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№18. Создаем комбинированные документы</w:t>
            </w:r>
          </w:p>
        </w:tc>
        <w:tc>
          <w:tcPr>
            <w:tcW w:w="853" w:type="pct"/>
            <w:hideMark/>
          </w:tcPr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5372D2" w:rsidRPr="00247A75" w:rsidRDefault="005372D2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5372D2" w:rsidRPr="00311EBE" w:rsidRDefault="005372D2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5372D2" w:rsidRPr="00247A75" w:rsidRDefault="005372D2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63F" w:rsidRPr="00247A75" w:rsidTr="0089180D">
        <w:trPr>
          <w:cantSplit/>
        </w:trPr>
        <w:tc>
          <w:tcPr>
            <w:tcW w:w="288" w:type="pct"/>
          </w:tcPr>
          <w:p w:rsidR="00A0563F" w:rsidRPr="00247A75" w:rsidRDefault="00A0563F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618" w:type="pct"/>
          </w:tcPr>
          <w:p w:rsidR="00A0563F" w:rsidRPr="00247A75" w:rsidRDefault="00A0563F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8.02.16</w:t>
            </w:r>
          </w:p>
        </w:tc>
        <w:tc>
          <w:tcPr>
            <w:tcW w:w="447" w:type="pct"/>
          </w:tcPr>
          <w:p w:rsidR="00A0563F" w:rsidRPr="00247A75" w:rsidRDefault="00A0563F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A0563F" w:rsidRPr="00247A75" w:rsidRDefault="00A0563F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Преобразование информации по заданным правилам.</w:t>
            </w:r>
          </w:p>
          <w:p w:rsidR="00A0563F" w:rsidRPr="00247A75" w:rsidRDefault="00A0563F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№19. Выполняем вычисления с помощью программы Калькулятор</w:t>
            </w:r>
          </w:p>
        </w:tc>
        <w:tc>
          <w:tcPr>
            <w:tcW w:w="853" w:type="pct"/>
            <w:hideMark/>
          </w:tcPr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56" w:type="pct"/>
            <w:gridSpan w:val="2"/>
            <w:vMerge w:val="restart"/>
            <w:vAlign w:val="center"/>
          </w:tcPr>
          <w:p w:rsidR="00A0563F" w:rsidRPr="00311EBE" w:rsidRDefault="00A0563F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63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информации. Разнообразие </w:t>
            </w:r>
            <w:proofErr w:type="gramStart"/>
            <w:r w:rsidRPr="00A0563F">
              <w:rPr>
                <w:rFonts w:ascii="Times New Roman" w:hAnsi="Times New Roman" w:cs="Times New Roman"/>
                <w:sz w:val="24"/>
                <w:szCs w:val="24"/>
              </w:rPr>
              <w:t>за-дач</w:t>
            </w:r>
            <w:proofErr w:type="gramEnd"/>
            <w:r w:rsidRPr="00A0563F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информации. Изменение формы представления информации. Систематизация информации. Поиск информации. Получение новой информации. Преобразование </w:t>
            </w:r>
            <w:proofErr w:type="spellStart"/>
            <w:proofErr w:type="gramStart"/>
            <w:r w:rsidRPr="00A0563F">
              <w:rPr>
                <w:rFonts w:ascii="Times New Roman" w:hAnsi="Times New Roman" w:cs="Times New Roman"/>
                <w:sz w:val="24"/>
                <w:szCs w:val="24"/>
              </w:rPr>
              <w:t>информа-ции</w:t>
            </w:r>
            <w:proofErr w:type="spellEnd"/>
            <w:proofErr w:type="gramEnd"/>
            <w:r w:rsidRPr="00A0563F">
              <w:rPr>
                <w:rFonts w:ascii="Times New Roman" w:hAnsi="Times New Roman" w:cs="Times New Roman"/>
                <w:sz w:val="24"/>
                <w:szCs w:val="24"/>
              </w:rPr>
              <w:t xml:space="preserve"> по заданным правилам.</w:t>
            </w:r>
          </w:p>
        </w:tc>
        <w:tc>
          <w:tcPr>
            <w:tcW w:w="467" w:type="pct"/>
            <w:vAlign w:val="center"/>
          </w:tcPr>
          <w:p w:rsidR="00A0563F" w:rsidRPr="00247A75" w:rsidRDefault="00A0563F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63F" w:rsidRPr="00247A75" w:rsidTr="0089180D">
        <w:trPr>
          <w:cantSplit/>
        </w:trPr>
        <w:tc>
          <w:tcPr>
            <w:tcW w:w="288" w:type="pct"/>
          </w:tcPr>
          <w:p w:rsidR="00A0563F" w:rsidRPr="00247A75" w:rsidRDefault="00A0563F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18" w:type="pct"/>
          </w:tcPr>
          <w:p w:rsidR="00A0563F" w:rsidRPr="00247A75" w:rsidRDefault="00A0563F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8.02.16</w:t>
            </w:r>
          </w:p>
        </w:tc>
        <w:tc>
          <w:tcPr>
            <w:tcW w:w="447" w:type="pct"/>
          </w:tcPr>
          <w:p w:rsidR="00A0563F" w:rsidRPr="00247A75" w:rsidRDefault="00A0563F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A0563F" w:rsidRPr="00247A75" w:rsidRDefault="00A0563F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Преобразование информации путем рассуждений.</w:t>
            </w:r>
          </w:p>
          <w:p w:rsidR="00A0563F" w:rsidRPr="00247A75" w:rsidRDefault="00A0563F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№20. Работаем с графическими фрагментами</w:t>
            </w:r>
          </w:p>
        </w:tc>
        <w:tc>
          <w:tcPr>
            <w:tcW w:w="853" w:type="pct"/>
            <w:hideMark/>
          </w:tcPr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A0563F" w:rsidRPr="00311EBE" w:rsidRDefault="00A0563F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A0563F" w:rsidRPr="00247A75" w:rsidRDefault="00A0563F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1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15.02.16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Разработка плана действий и его запись.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Логическая игра "</w:t>
            </w:r>
            <w:proofErr w:type="spellStart"/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Переливашки</w:t>
            </w:r>
            <w:proofErr w:type="spellEnd"/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  <w:hideMark/>
          </w:tcPr>
          <w:p w:rsidR="00311EBE" w:rsidRPr="00311EBE" w:rsidRDefault="00850A75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11EBE" w:rsidRPr="00311EB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Занимательная информатика. Задания на развитие интеллекта</w:t>
              </w:r>
            </w:hyperlink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1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15.02.16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Разработка плана действий и его запись.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Логическая игра "Переправа"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  <w:hideMark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глаз и осанки</w:t>
            </w:r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61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29.02.16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Создание движущихся изображений.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№21. Создаем анимацию на заданную тему (начало)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1256" w:type="pct"/>
            <w:gridSpan w:val="2"/>
            <w:vAlign w:val="center"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презентаций–памяток: «Как вести себя за столом?»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«Как вести себя в общественных местах?»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63F" w:rsidRPr="00247A75" w:rsidTr="0089180D">
        <w:trPr>
          <w:cantSplit/>
        </w:trPr>
        <w:tc>
          <w:tcPr>
            <w:tcW w:w="288" w:type="pct"/>
          </w:tcPr>
          <w:p w:rsidR="00A0563F" w:rsidRPr="00247A75" w:rsidRDefault="00A0563F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18" w:type="pct"/>
          </w:tcPr>
          <w:p w:rsidR="00A0563F" w:rsidRPr="00247A75" w:rsidRDefault="00A0563F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29.02.16</w:t>
            </w:r>
          </w:p>
        </w:tc>
        <w:tc>
          <w:tcPr>
            <w:tcW w:w="447" w:type="pct"/>
          </w:tcPr>
          <w:p w:rsidR="00A0563F" w:rsidRPr="00247A75" w:rsidRDefault="00A0563F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A0563F" w:rsidRPr="00247A75" w:rsidRDefault="00A0563F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движущихся изображений в программе </w:t>
            </w:r>
            <w:proofErr w:type="spellStart"/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563F" w:rsidRPr="00247A75" w:rsidRDefault="00A0563F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№21. Создаем анимацию на заданную тему </w:t>
            </w:r>
          </w:p>
        </w:tc>
        <w:tc>
          <w:tcPr>
            <w:tcW w:w="853" w:type="pct"/>
            <w:hideMark/>
          </w:tcPr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56" w:type="pct"/>
            <w:gridSpan w:val="2"/>
            <w:vMerge w:val="restart"/>
            <w:vAlign w:val="center"/>
          </w:tcPr>
          <w:p w:rsidR="00A0563F" w:rsidRPr="00A0563F" w:rsidRDefault="00A0563F" w:rsidP="00A0563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63F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Мультимедийная презентация. </w:t>
            </w:r>
          </w:p>
          <w:p w:rsidR="00A0563F" w:rsidRPr="00247A75" w:rsidRDefault="00A0563F" w:rsidP="00A0563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63F">
              <w:rPr>
                <w:rFonts w:ascii="Times New Roman" w:hAnsi="Times New Roman" w:cs="Times New Roman"/>
                <w:sz w:val="24"/>
                <w:szCs w:val="24"/>
              </w:rPr>
              <w:t>Описание последовательно развивающихся событий (сюжет). Анимация. Возможности настройки анимации в редакторе презентаций. Создание эффекта движения с помощью смены последовательности рисунков.</w:t>
            </w:r>
          </w:p>
        </w:tc>
        <w:tc>
          <w:tcPr>
            <w:tcW w:w="467" w:type="pct"/>
            <w:vAlign w:val="center"/>
          </w:tcPr>
          <w:p w:rsidR="00A0563F" w:rsidRPr="00247A75" w:rsidRDefault="00A0563F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63F" w:rsidRPr="00247A75" w:rsidTr="0089180D">
        <w:trPr>
          <w:cantSplit/>
        </w:trPr>
        <w:tc>
          <w:tcPr>
            <w:tcW w:w="288" w:type="pct"/>
          </w:tcPr>
          <w:p w:rsidR="00A0563F" w:rsidRPr="00247A75" w:rsidRDefault="00A0563F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18" w:type="pct"/>
          </w:tcPr>
          <w:p w:rsidR="00A0563F" w:rsidRPr="00247A75" w:rsidRDefault="00A0563F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14.03.16</w:t>
            </w:r>
          </w:p>
        </w:tc>
        <w:tc>
          <w:tcPr>
            <w:tcW w:w="447" w:type="pct"/>
          </w:tcPr>
          <w:p w:rsidR="00A0563F" w:rsidRPr="00247A75" w:rsidRDefault="00A0563F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A0563F" w:rsidRPr="00247A75" w:rsidRDefault="00A0563F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движущихся изображений в программе </w:t>
            </w:r>
            <w:proofErr w:type="spellStart"/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563F" w:rsidRPr="00247A75" w:rsidRDefault="00A0563F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№21. Создаем анимацию на заданную тему</w:t>
            </w:r>
          </w:p>
        </w:tc>
        <w:tc>
          <w:tcPr>
            <w:tcW w:w="853" w:type="pct"/>
            <w:hideMark/>
          </w:tcPr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56" w:type="pct"/>
            <w:gridSpan w:val="2"/>
            <w:vMerge/>
            <w:vAlign w:val="center"/>
          </w:tcPr>
          <w:p w:rsidR="00A0563F" w:rsidRPr="00247A75" w:rsidRDefault="00A0563F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A0563F" w:rsidRPr="00247A75" w:rsidRDefault="00A0563F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63F" w:rsidRPr="00247A75" w:rsidTr="0089180D">
        <w:trPr>
          <w:cantSplit/>
        </w:trPr>
        <w:tc>
          <w:tcPr>
            <w:tcW w:w="288" w:type="pct"/>
          </w:tcPr>
          <w:p w:rsidR="00A0563F" w:rsidRPr="00247A75" w:rsidRDefault="00A0563F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:rsidR="00A0563F" w:rsidRPr="00247A75" w:rsidRDefault="00A0563F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14.03.16</w:t>
            </w:r>
          </w:p>
        </w:tc>
        <w:tc>
          <w:tcPr>
            <w:tcW w:w="447" w:type="pct"/>
          </w:tcPr>
          <w:p w:rsidR="00A0563F" w:rsidRPr="00247A75" w:rsidRDefault="00A0563F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A0563F" w:rsidRPr="00247A75" w:rsidRDefault="00A0563F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движущихся изображений в программе </w:t>
            </w:r>
            <w:proofErr w:type="spellStart"/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563F" w:rsidRPr="00247A75" w:rsidRDefault="00A0563F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№21. Создаем анимацию на заданную тему (завершение)</w:t>
            </w:r>
          </w:p>
        </w:tc>
        <w:tc>
          <w:tcPr>
            <w:tcW w:w="853" w:type="pct"/>
            <w:hideMark/>
          </w:tcPr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56" w:type="pct"/>
            <w:gridSpan w:val="2"/>
            <w:vMerge/>
            <w:vAlign w:val="center"/>
            <w:hideMark/>
          </w:tcPr>
          <w:p w:rsidR="00A0563F" w:rsidRPr="00247A75" w:rsidRDefault="00A0563F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A0563F" w:rsidRPr="00247A75" w:rsidRDefault="00A0563F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shd w:val="clear" w:color="auto" w:fill="auto"/>
          </w:tcPr>
          <w:p w:rsidR="00311EBE" w:rsidRPr="003B2482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4.04.16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Чувственное познание окружающего мира. Практическая работа №22 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Чувства человека: любовь, радость, грусть, страх. Выражение чувств: мимика, слово, слезы, смех.</w:t>
            </w:r>
          </w:p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shd w:val="clear" w:color="auto" w:fill="auto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482">
              <w:rPr>
                <w:rFonts w:ascii="Times New Roman" w:hAnsi="Times New Roman" w:cs="Times New Roman"/>
                <w:sz w:val="24"/>
                <w:szCs w:val="24"/>
              </w:rPr>
              <w:t>4.04.16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Понятие как форма мышления. Практическая работа №23.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Положительные  эмоции.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глаз и осанки</w:t>
            </w:r>
          </w:p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18" w:type="pct"/>
            <w:shd w:val="clear" w:color="auto" w:fill="auto"/>
          </w:tcPr>
          <w:p w:rsidR="00311EBE" w:rsidRPr="003B2482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11.04.16</w:t>
            </w: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Как образуются понятия. Практическая работа №24.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Структурирование и визуализация информации. </w:t>
            </w:r>
            <w:r w:rsidRPr="00247A7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контрольная работа.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Моё настроение в школе и дома</w:t>
            </w:r>
          </w:p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8F7A4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18" w:type="pct"/>
          </w:tcPr>
          <w:p w:rsidR="00311EBE" w:rsidRPr="00247A75" w:rsidRDefault="008F7A4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1EBE" w:rsidRPr="00247A75">
              <w:rPr>
                <w:rFonts w:ascii="Times New Roman" w:hAnsi="Times New Roman" w:cs="Times New Roman"/>
                <w:sz w:val="24"/>
                <w:szCs w:val="24"/>
              </w:rPr>
              <w:t>.04.16</w:t>
            </w:r>
          </w:p>
          <w:p w:rsidR="00311EBE" w:rsidRPr="001A7810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Содержание и объем понятия. Практическая работа №25.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тождества, пересечения и подчинения. </w:t>
            </w: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  <w:hideMark/>
          </w:tcPr>
          <w:p w:rsidR="00311EBE" w:rsidRPr="00311EBE" w:rsidRDefault="006D3065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Отношение, элемент множества; схема отношения; схема состава.</w:t>
            </w:r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63F" w:rsidRPr="00247A75" w:rsidTr="0089180D">
        <w:trPr>
          <w:cantSplit/>
        </w:trPr>
        <w:tc>
          <w:tcPr>
            <w:tcW w:w="288" w:type="pct"/>
          </w:tcPr>
          <w:p w:rsidR="00A0563F" w:rsidRPr="00247A75" w:rsidRDefault="00A0563F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18" w:type="pct"/>
            <w:shd w:val="clear" w:color="auto" w:fill="auto"/>
          </w:tcPr>
          <w:p w:rsidR="00A0563F" w:rsidRDefault="00A0563F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810">
              <w:rPr>
                <w:rFonts w:ascii="Times New Roman" w:hAnsi="Times New Roman" w:cs="Times New Roman"/>
                <w:sz w:val="24"/>
                <w:szCs w:val="24"/>
              </w:rPr>
              <w:t>18.04.16</w:t>
            </w:r>
          </w:p>
          <w:p w:rsidR="00A0563F" w:rsidRPr="00247A75" w:rsidRDefault="00A0563F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A0563F" w:rsidRPr="00247A75" w:rsidRDefault="00A0563F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A0563F" w:rsidRPr="00247A75" w:rsidRDefault="00A0563F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соподчинения, противоречия и противоположности. </w:t>
            </w:r>
          </w:p>
          <w:p w:rsidR="00A0563F" w:rsidRPr="00247A75" w:rsidRDefault="00A0563F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понятия. </w:t>
            </w:r>
          </w:p>
          <w:p w:rsidR="00A0563F" w:rsidRPr="00247A75" w:rsidRDefault="00A0563F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3" w:type="pct"/>
            <w:hideMark/>
          </w:tcPr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Merge w:val="restart"/>
            <w:vAlign w:val="center"/>
          </w:tcPr>
          <w:p w:rsidR="00A0563F" w:rsidRPr="00A0563F" w:rsidRDefault="00A0563F" w:rsidP="00A05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63F">
              <w:rPr>
                <w:rFonts w:ascii="Times New Roman" w:hAnsi="Times New Roman" w:cs="Times New Roman"/>
                <w:sz w:val="24"/>
                <w:szCs w:val="24"/>
              </w:rPr>
              <w:t xml:space="preserve">Объекты и их имена. Признаки объектов: свойства, действия, поведение, состояния. Отношения объектов. Разновидности объектов и их классификация. Состав </w:t>
            </w:r>
            <w:r w:rsidRPr="00A05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объектов. Системы объектов. Система и окружающая среда. </w:t>
            </w:r>
          </w:p>
          <w:p w:rsidR="00A0563F" w:rsidRPr="00311EBE" w:rsidRDefault="00A0563F" w:rsidP="00A05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63F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 как система. Файловая система. Операционная система.</w:t>
            </w:r>
          </w:p>
        </w:tc>
        <w:tc>
          <w:tcPr>
            <w:tcW w:w="467" w:type="pct"/>
            <w:vAlign w:val="center"/>
          </w:tcPr>
          <w:p w:rsidR="00A0563F" w:rsidRPr="00247A75" w:rsidRDefault="00A0563F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63F" w:rsidRPr="00247A75" w:rsidTr="0089180D">
        <w:trPr>
          <w:cantSplit/>
        </w:trPr>
        <w:tc>
          <w:tcPr>
            <w:tcW w:w="288" w:type="pct"/>
          </w:tcPr>
          <w:p w:rsidR="00A0563F" w:rsidRPr="00247A75" w:rsidRDefault="00A0563F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618" w:type="pct"/>
            <w:shd w:val="clear" w:color="auto" w:fill="auto"/>
          </w:tcPr>
          <w:p w:rsidR="00A0563F" w:rsidRPr="00DC7D38" w:rsidRDefault="00A0563F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A4E">
              <w:rPr>
                <w:rFonts w:ascii="Times New Roman" w:hAnsi="Times New Roman" w:cs="Times New Roman"/>
                <w:sz w:val="24"/>
                <w:szCs w:val="24"/>
              </w:rPr>
              <w:t>18.04.16</w:t>
            </w:r>
          </w:p>
        </w:tc>
        <w:tc>
          <w:tcPr>
            <w:tcW w:w="447" w:type="pct"/>
          </w:tcPr>
          <w:p w:rsidR="00A0563F" w:rsidRPr="00247A75" w:rsidRDefault="00A0563F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A0563F" w:rsidRPr="006D3065" w:rsidRDefault="00A0563F" w:rsidP="006D30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065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Классификация. </w:t>
            </w:r>
          </w:p>
          <w:p w:rsidR="00A0563F" w:rsidRPr="00247A75" w:rsidRDefault="00A0563F" w:rsidP="006D30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065">
              <w:rPr>
                <w:rFonts w:ascii="Times New Roman" w:hAnsi="Times New Roman" w:cs="Times New Roman"/>
                <w:sz w:val="24"/>
                <w:szCs w:val="24"/>
              </w:rPr>
              <w:t>Суждение как форма мышления.</w:t>
            </w:r>
          </w:p>
        </w:tc>
        <w:tc>
          <w:tcPr>
            <w:tcW w:w="853" w:type="pct"/>
            <w:hideMark/>
          </w:tcPr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A0563F" w:rsidRPr="00247A75" w:rsidRDefault="00A0563F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Merge/>
            <w:vAlign w:val="center"/>
            <w:hideMark/>
          </w:tcPr>
          <w:p w:rsidR="00A0563F" w:rsidRPr="00311EBE" w:rsidRDefault="00A0563F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A0563F" w:rsidRPr="00247A75" w:rsidRDefault="00A0563F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A4E" w:rsidRPr="00247A75" w:rsidTr="0089180D">
        <w:trPr>
          <w:cantSplit/>
        </w:trPr>
        <w:tc>
          <w:tcPr>
            <w:tcW w:w="288" w:type="pct"/>
          </w:tcPr>
          <w:p w:rsidR="008F7A4E" w:rsidRDefault="008F7A4E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618" w:type="pct"/>
            <w:shd w:val="clear" w:color="auto" w:fill="auto"/>
          </w:tcPr>
          <w:p w:rsidR="008F7A4E" w:rsidRPr="008F7A4E" w:rsidRDefault="008F7A4E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25.04.16</w:t>
            </w:r>
          </w:p>
        </w:tc>
        <w:tc>
          <w:tcPr>
            <w:tcW w:w="447" w:type="pct"/>
          </w:tcPr>
          <w:p w:rsidR="008F7A4E" w:rsidRPr="00247A75" w:rsidRDefault="008F7A4E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</w:tcPr>
          <w:p w:rsidR="008F7A4E" w:rsidRPr="00247A75" w:rsidRDefault="008F7A4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A4E">
              <w:rPr>
                <w:rFonts w:ascii="Times New Roman" w:hAnsi="Times New Roman" w:cs="Times New Roman"/>
                <w:sz w:val="24"/>
                <w:szCs w:val="24"/>
              </w:rPr>
              <w:t>Умозаключение как форма мышления.</w:t>
            </w:r>
          </w:p>
        </w:tc>
        <w:tc>
          <w:tcPr>
            <w:tcW w:w="853" w:type="pct"/>
          </w:tcPr>
          <w:p w:rsidR="008F7A4E" w:rsidRPr="008F7A4E" w:rsidRDefault="008F7A4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A4E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8F7A4E" w:rsidRPr="008F7A4E" w:rsidRDefault="008F7A4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A4E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8F7A4E" w:rsidRPr="008F7A4E" w:rsidRDefault="008F7A4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A4E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8F7A4E" w:rsidRPr="00247A75" w:rsidRDefault="008F7A4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A4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</w:tcPr>
          <w:p w:rsidR="008F7A4E" w:rsidRDefault="006D3065" w:rsidP="008F7A4E">
            <w:pPr>
              <w:spacing w:after="0"/>
            </w:pPr>
            <w:r w:rsidRPr="006D3065">
              <w:t>Умозаключение</w:t>
            </w:r>
            <w:r>
              <w:t xml:space="preserve">; </w:t>
            </w:r>
            <w:r w:rsidRPr="006D3065">
              <w:t>форма мышления.</w:t>
            </w:r>
          </w:p>
        </w:tc>
        <w:tc>
          <w:tcPr>
            <w:tcW w:w="467" w:type="pct"/>
            <w:vAlign w:val="center"/>
          </w:tcPr>
          <w:p w:rsidR="008F7A4E" w:rsidRPr="00247A75" w:rsidRDefault="008F7A4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A4E" w:rsidRPr="00247A75" w:rsidTr="0089180D">
        <w:trPr>
          <w:cantSplit/>
        </w:trPr>
        <w:tc>
          <w:tcPr>
            <w:tcW w:w="288" w:type="pct"/>
          </w:tcPr>
          <w:p w:rsidR="008F7A4E" w:rsidRDefault="008F7A4E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18" w:type="pct"/>
            <w:shd w:val="clear" w:color="auto" w:fill="auto"/>
          </w:tcPr>
          <w:p w:rsidR="008F7A4E" w:rsidRPr="008F7A4E" w:rsidRDefault="008F7A4E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A4E">
              <w:rPr>
                <w:rFonts w:ascii="Times New Roman" w:hAnsi="Times New Roman" w:cs="Times New Roman"/>
                <w:sz w:val="24"/>
                <w:szCs w:val="24"/>
              </w:rPr>
              <w:t>25.04.16</w:t>
            </w:r>
          </w:p>
        </w:tc>
        <w:tc>
          <w:tcPr>
            <w:tcW w:w="447" w:type="pct"/>
          </w:tcPr>
          <w:p w:rsidR="008F7A4E" w:rsidRPr="00247A75" w:rsidRDefault="008F7A4E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</w:tcPr>
          <w:p w:rsidR="008F7A4E" w:rsidRPr="00247A75" w:rsidRDefault="008F7A4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A4E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853" w:type="pct"/>
          </w:tcPr>
          <w:p w:rsidR="008F7A4E" w:rsidRPr="00247A75" w:rsidRDefault="008F7A4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проверки ЗУН</w:t>
            </w:r>
          </w:p>
        </w:tc>
        <w:tc>
          <w:tcPr>
            <w:tcW w:w="1256" w:type="pct"/>
            <w:gridSpan w:val="2"/>
            <w:vAlign w:val="center"/>
          </w:tcPr>
          <w:p w:rsidR="008F7A4E" w:rsidRDefault="008F7A4E" w:rsidP="008F7A4E">
            <w:pPr>
              <w:spacing w:after="0"/>
            </w:pPr>
          </w:p>
        </w:tc>
        <w:tc>
          <w:tcPr>
            <w:tcW w:w="467" w:type="pct"/>
            <w:vAlign w:val="center"/>
          </w:tcPr>
          <w:p w:rsidR="008F7A4E" w:rsidRPr="00247A75" w:rsidRDefault="008F7A4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A4E" w:rsidRPr="00247A75" w:rsidTr="0089180D">
        <w:trPr>
          <w:cantSplit/>
        </w:trPr>
        <w:tc>
          <w:tcPr>
            <w:tcW w:w="288" w:type="pct"/>
          </w:tcPr>
          <w:p w:rsidR="008F7A4E" w:rsidRDefault="008F7A4E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18" w:type="pct"/>
            <w:shd w:val="clear" w:color="auto" w:fill="auto"/>
          </w:tcPr>
          <w:p w:rsidR="008F7A4E" w:rsidRPr="008F7A4E" w:rsidRDefault="008F7A4E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16.05.16</w:t>
            </w:r>
          </w:p>
        </w:tc>
        <w:tc>
          <w:tcPr>
            <w:tcW w:w="447" w:type="pct"/>
          </w:tcPr>
          <w:p w:rsidR="008F7A4E" w:rsidRPr="00247A75" w:rsidRDefault="008F7A4E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</w:tcPr>
          <w:p w:rsidR="008F7A4E" w:rsidRPr="00247A75" w:rsidRDefault="008F7A4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A4E">
              <w:rPr>
                <w:rFonts w:ascii="Times New Roman" w:hAnsi="Times New Roman" w:cs="Times New Roman"/>
                <w:sz w:val="24"/>
                <w:szCs w:val="24"/>
              </w:rPr>
              <w:t>Что такое алгоритм. Практическая работа</w:t>
            </w:r>
            <w:proofErr w:type="gramStart"/>
            <w:r w:rsidRPr="008F7A4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53" w:type="pct"/>
          </w:tcPr>
          <w:p w:rsidR="006D3065" w:rsidRPr="006D3065" w:rsidRDefault="006D3065" w:rsidP="006D30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06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6D3065" w:rsidRPr="006D3065" w:rsidRDefault="006D3065" w:rsidP="006D30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06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6D3065" w:rsidRPr="006D3065" w:rsidRDefault="006D3065" w:rsidP="006D30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06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8F7A4E" w:rsidRPr="00247A75" w:rsidRDefault="006D3065" w:rsidP="006D30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06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</w:tcPr>
          <w:p w:rsidR="008F7A4E" w:rsidRDefault="006D3065" w:rsidP="008F7A4E">
            <w:pPr>
              <w:spacing w:after="0"/>
            </w:pPr>
            <w:r>
              <w:t>Алгоритм; последовательность действий</w:t>
            </w:r>
          </w:p>
        </w:tc>
        <w:tc>
          <w:tcPr>
            <w:tcW w:w="467" w:type="pct"/>
            <w:vAlign w:val="center"/>
          </w:tcPr>
          <w:p w:rsidR="008F7A4E" w:rsidRPr="00247A75" w:rsidRDefault="008F7A4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A4E" w:rsidRPr="00247A75" w:rsidTr="0089180D">
        <w:trPr>
          <w:cantSplit/>
        </w:trPr>
        <w:tc>
          <w:tcPr>
            <w:tcW w:w="288" w:type="pct"/>
          </w:tcPr>
          <w:p w:rsidR="008F7A4E" w:rsidRDefault="008F7A4E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18" w:type="pct"/>
            <w:shd w:val="clear" w:color="auto" w:fill="auto"/>
          </w:tcPr>
          <w:p w:rsidR="008F7A4E" w:rsidRPr="008F7A4E" w:rsidRDefault="008F7A4E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A4E">
              <w:rPr>
                <w:rFonts w:ascii="Times New Roman" w:hAnsi="Times New Roman" w:cs="Times New Roman"/>
                <w:sz w:val="24"/>
                <w:szCs w:val="24"/>
              </w:rPr>
              <w:t>16.05.16</w:t>
            </w:r>
          </w:p>
        </w:tc>
        <w:tc>
          <w:tcPr>
            <w:tcW w:w="447" w:type="pct"/>
          </w:tcPr>
          <w:p w:rsidR="008F7A4E" w:rsidRPr="00247A75" w:rsidRDefault="008F7A4E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</w:tcPr>
          <w:p w:rsidR="006D3065" w:rsidRPr="006D3065" w:rsidRDefault="006D3065" w:rsidP="006D30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065">
              <w:rPr>
                <w:rFonts w:ascii="Times New Roman" w:hAnsi="Times New Roman" w:cs="Times New Roman"/>
                <w:sz w:val="24"/>
                <w:szCs w:val="24"/>
              </w:rPr>
              <w:t>Исполнители вокруг нас. Логическая игра.</w:t>
            </w:r>
          </w:p>
          <w:p w:rsidR="008F7A4E" w:rsidRPr="00247A75" w:rsidRDefault="006D3065" w:rsidP="006D30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065">
              <w:rPr>
                <w:rFonts w:ascii="Times New Roman" w:hAnsi="Times New Roman" w:cs="Times New Roman"/>
                <w:sz w:val="24"/>
                <w:szCs w:val="24"/>
              </w:rPr>
              <w:t>Формы записи алгоритмов.</w:t>
            </w:r>
          </w:p>
        </w:tc>
        <w:tc>
          <w:tcPr>
            <w:tcW w:w="853" w:type="pct"/>
          </w:tcPr>
          <w:p w:rsidR="008F7A4E" w:rsidRPr="00247A75" w:rsidRDefault="008F7A4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pct"/>
            <w:gridSpan w:val="2"/>
            <w:vAlign w:val="center"/>
          </w:tcPr>
          <w:p w:rsidR="008F7A4E" w:rsidRDefault="00241E86" w:rsidP="008F7A4E">
            <w:pPr>
              <w:spacing w:after="0"/>
            </w:pPr>
            <w:r>
              <w:t xml:space="preserve">Исполнители; их разнообразие; </w:t>
            </w:r>
            <w:r w:rsidRPr="00241E86">
              <w:t>Формы записи алгоритмов.</w:t>
            </w:r>
          </w:p>
        </w:tc>
        <w:tc>
          <w:tcPr>
            <w:tcW w:w="467" w:type="pct"/>
            <w:vAlign w:val="center"/>
          </w:tcPr>
          <w:p w:rsidR="008F7A4E" w:rsidRPr="00247A75" w:rsidRDefault="008F7A4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065" w:rsidRPr="00247A75" w:rsidTr="0089180D">
        <w:trPr>
          <w:cantSplit/>
          <w:trHeight w:val="1924"/>
        </w:trPr>
        <w:tc>
          <w:tcPr>
            <w:tcW w:w="288" w:type="pct"/>
          </w:tcPr>
          <w:p w:rsidR="006D3065" w:rsidRPr="00247A75" w:rsidRDefault="006D3065" w:rsidP="008F7A4E">
            <w:pPr>
              <w:tabs>
                <w:tab w:val="left" w:pos="19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6D3065" w:rsidRPr="00247A75" w:rsidRDefault="006D3065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6D3065" w:rsidRPr="003B2482" w:rsidRDefault="006D3065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4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B24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B2482">
              <w:rPr>
                <w:rFonts w:ascii="Times New Roman" w:hAnsi="Times New Roman" w:cs="Times New Roman"/>
                <w:sz w:val="24"/>
                <w:szCs w:val="24"/>
              </w:rPr>
              <w:t>.05.16</w:t>
            </w:r>
          </w:p>
          <w:p w:rsidR="006D3065" w:rsidRPr="003B2482" w:rsidRDefault="006D3065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6D3065" w:rsidRPr="00247A75" w:rsidRDefault="006D3065" w:rsidP="008F7A4E">
            <w:pPr>
              <w:tabs>
                <w:tab w:val="left" w:pos="342"/>
              </w:tabs>
              <w:spacing w:after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6D3065" w:rsidRPr="00247A75" w:rsidRDefault="006D3065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графических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инейные</w:t>
            </w:r>
            <w:proofErr w:type="spellEnd"/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алгоритмы. </w:t>
            </w:r>
          </w:p>
          <w:p w:rsidR="006D3065" w:rsidRPr="00247A75" w:rsidRDefault="006D3065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с ветвлениями. </w:t>
            </w:r>
          </w:p>
        </w:tc>
        <w:tc>
          <w:tcPr>
            <w:tcW w:w="853" w:type="pct"/>
            <w:hideMark/>
          </w:tcPr>
          <w:p w:rsidR="006D3065" w:rsidRPr="00247A75" w:rsidRDefault="006D3065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6D3065" w:rsidRPr="00247A75" w:rsidRDefault="006D3065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6D3065" w:rsidRPr="00247A75" w:rsidRDefault="006D3065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</w:tc>
        <w:tc>
          <w:tcPr>
            <w:tcW w:w="1256" w:type="pct"/>
            <w:gridSpan w:val="2"/>
          </w:tcPr>
          <w:p w:rsidR="006D3065" w:rsidRPr="00311EBE" w:rsidRDefault="00241E86" w:rsidP="00241E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Типы алгоритмов, 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-схемы.</w:t>
            </w:r>
          </w:p>
        </w:tc>
        <w:tc>
          <w:tcPr>
            <w:tcW w:w="467" w:type="pct"/>
            <w:vAlign w:val="center"/>
          </w:tcPr>
          <w:p w:rsidR="006D3065" w:rsidRPr="00247A75" w:rsidRDefault="006D3065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EBE" w:rsidRPr="00247A75" w:rsidTr="0089180D">
        <w:trPr>
          <w:cantSplit/>
        </w:trPr>
        <w:tc>
          <w:tcPr>
            <w:tcW w:w="288" w:type="pct"/>
          </w:tcPr>
          <w:p w:rsidR="00311EBE" w:rsidRPr="00247A75" w:rsidRDefault="008F7A4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618" w:type="pct"/>
            <w:shd w:val="clear" w:color="auto" w:fill="auto"/>
          </w:tcPr>
          <w:p w:rsidR="00311EBE" w:rsidRPr="003B2482" w:rsidRDefault="00311EBE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810">
              <w:rPr>
                <w:rFonts w:ascii="Times New Roman" w:hAnsi="Times New Roman" w:cs="Times New Roman"/>
                <w:sz w:val="24"/>
                <w:szCs w:val="24"/>
              </w:rPr>
              <w:t>23.05.16</w:t>
            </w:r>
          </w:p>
          <w:p w:rsidR="00311EBE" w:rsidRPr="003B2482" w:rsidRDefault="00311EBE" w:rsidP="008F7A4E">
            <w:pPr>
              <w:spacing w:after="0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311EBE" w:rsidRPr="00247A75" w:rsidRDefault="00311EBE" w:rsidP="008F7A4E">
            <w:pPr>
              <w:tabs>
                <w:tab w:val="left" w:pos="342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  <w:hideMark/>
          </w:tcPr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Циклические алгоритмы. 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Создаем линейную презентацию.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Выполняем итоговый проект.</w:t>
            </w:r>
          </w:p>
          <w:p w:rsidR="00311EBE" w:rsidRPr="00247A75" w:rsidRDefault="00311EBE" w:rsidP="008F7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hideMark/>
          </w:tcPr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311EBE" w:rsidRPr="00247A75" w:rsidRDefault="00311EBE" w:rsidP="008F7A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75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256" w:type="pct"/>
            <w:gridSpan w:val="2"/>
            <w:vAlign w:val="center"/>
            <w:hideMark/>
          </w:tcPr>
          <w:p w:rsidR="00311EBE" w:rsidRPr="00247A75" w:rsidRDefault="00241E86" w:rsidP="008F7A4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E86">
              <w:rPr>
                <w:rFonts w:ascii="Times New Roman" w:hAnsi="Times New Roman" w:cs="Times New Roman"/>
                <w:sz w:val="24"/>
                <w:szCs w:val="24"/>
              </w:rPr>
              <w:t xml:space="preserve">Типы алгоритмов, их </w:t>
            </w:r>
            <w:proofErr w:type="spellStart"/>
            <w:r w:rsidRPr="00241E86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proofErr w:type="gramStart"/>
            <w:r w:rsidRPr="00241E86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41E86"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  <w:proofErr w:type="spellEnd"/>
            <w:r w:rsidRPr="00241E86">
              <w:rPr>
                <w:rFonts w:ascii="Times New Roman" w:hAnsi="Times New Roman" w:cs="Times New Roman"/>
                <w:sz w:val="24"/>
                <w:szCs w:val="24"/>
              </w:rPr>
              <w:t>-схемы.</w:t>
            </w:r>
          </w:p>
        </w:tc>
        <w:tc>
          <w:tcPr>
            <w:tcW w:w="467" w:type="pct"/>
            <w:vAlign w:val="center"/>
          </w:tcPr>
          <w:p w:rsidR="00311EBE" w:rsidRPr="00247A75" w:rsidRDefault="00311EBE" w:rsidP="008F7A4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1EBE" w:rsidRDefault="00311EBE" w:rsidP="00311E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EBE" w:rsidRDefault="00311EBE" w:rsidP="00311E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EBE" w:rsidRDefault="00311EBE" w:rsidP="00311E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EBE" w:rsidRDefault="00311EBE" w:rsidP="00311E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EBE" w:rsidRDefault="00311EBE" w:rsidP="00311E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EBE" w:rsidRDefault="00311EBE" w:rsidP="00311E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EBE" w:rsidRDefault="00311EBE" w:rsidP="00311E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7A4E" w:rsidRDefault="008F7A4E"/>
    <w:sectPr w:rsidR="008F7A4E" w:rsidSect="00B107D0">
      <w:pgSz w:w="16838" w:h="11906" w:orient="landscape"/>
      <w:pgMar w:top="1701" w:right="851" w:bottom="851" w:left="851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gutterAtTop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EBE"/>
    <w:rsid w:val="000409E2"/>
    <w:rsid w:val="00241E86"/>
    <w:rsid w:val="00311EBE"/>
    <w:rsid w:val="005372D2"/>
    <w:rsid w:val="006B5C56"/>
    <w:rsid w:val="006D3065"/>
    <w:rsid w:val="00850A75"/>
    <w:rsid w:val="0089180D"/>
    <w:rsid w:val="008F7A4E"/>
    <w:rsid w:val="00A0563F"/>
    <w:rsid w:val="00B107D0"/>
    <w:rsid w:val="00F6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0"/>
    <w:semiHidden/>
    <w:rsid w:val="00311E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unhideWhenUsed/>
    <w:rsid w:val="00311EBE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1"/>
    <w:basedOn w:val="a0"/>
    <w:uiPriority w:val="99"/>
    <w:semiHidden/>
    <w:rsid w:val="00311EBE"/>
  </w:style>
  <w:style w:type="character" w:styleId="a3">
    <w:name w:val="Hyperlink"/>
    <w:basedOn w:val="a0"/>
    <w:unhideWhenUsed/>
    <w:rsid w:val="00311EBE"/>
    <w:rPr>
      <w:color w:val="0000FF"/>
      <w:u w:val="single"/>
    </w:rPr>
  </w:style>
  <w:style w:type="paragraph" w:styleId="a4">
    <w:name w:val="Normal (Web)"/>
    <w:basedOn w:val="a"/>
    <w:unhideWhenUsed/>
    <w:rsid w:val="00311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0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0"/>
    <w:semiHidden/>
    <w:rsid w:val="00311E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unhideWhenUsed/>
    <w:rsid w:val="00311EBE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1"/>
    <w:basedOn w:val="a0"/>
    <w:uiPriority w:val="99"/>
    <w:semiHidden/>
    <w:rsid w:val="00311EBE"/>
  </w:style>
  <w:style w:type="character" w:styleId="a3">
    <w:name w:val="Hyperlink"/>
    <w:basedOn w:val="a0"/>
    <w:unhideWhenUsed/>
    <w:rsid w:val="00311EBE"/>
    <w:rPr>
      <w:color w:val="0000FF"/>
      <w:u w:val="single"/>
    </w:rPr>
  </w:style>
  <w:style w:type="paragraph" w:styleId="a4">
    <w:name w:val="Normal (Web)"/>
    <w:basedOn w:val="a"/>
    <w:unhideWhenUsed/>
    <w:rsid w:val="00311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0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etod-kopilka.ru/page-5.html" TargetMode="External"/><Relationship Id="rId5" Type="http://schemas.openxmlformats.org/officeDocument/2006/relationships/hyperlink" Target="http://www.metod-kopilka.ru/page-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14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2015-11-17T14:33:00Z</cp:lastPrinted>
  <dcterms:created xsi:type="dcterms:W3CDTF">2015-11-13T05:52:00Z</dcterms:created>
  <dcterms:modified xsi:type="dcterms:W3CDTF">2015-11-20T08:16:00Z</dcterms:modified>
</cp:coreProperties>
</file>