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D3" w:rsidRDefault="00805CDE" w:rsidP="00805CDE">
      <w:pPr>
        <w:pStyle w:val="1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361678" cy="8813408"/>
            <wp:effectExtent l="0" t="0" r="0" b="0"/>
            <wp:docPr id="1" name="Рисунок 1" descr="C:\Users\User\Pictures\ControlCenter3\Scan\CCF18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8112015_000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159" cy="881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CDE" w:rsidRDefault="00805CDE" w:rsidP="00D7439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82A61" w:rsidRPr="00D7439A" w:rsidRDefault="0073199D" w:rsidP="00D7439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D7439A">
        <w:rPr>
          <w:rFonts w:ascii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p w:rsidR="0073199D" w:rsidRPr="00D7439A" w:rsidRDefault="0073199D" w:rsidP="00D7439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Перечень нормативных документов</w:t>
      </w:r>
    </w:p>
    <w:p w:rsidR="0073199D" w:rsidRPr="00D7439A" w:rsidRDefault="00D7439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1)</w:t>
      </w:r>
      <w:r w:rsidR="0073199D" w:rsidRPr="00D7439A">
        <w:rPr>
          <w:rFonts w:ascii="Times New Roman" w:hAnsi="Times New Roman" w:cs="Times New Roman"/>
          <w:sz w:val="24"/>
          <w:szCs w:val="24"/>
        </w:rPr>
        <w:t xml:space="preserve"> Закон « Об образовании РФ»</w:t>
      </w:r>
    </w:p>
    <w:p w:rsidR="0073199D" w:rsidRPr="00B12C22" w:rsidRDefault="00D7439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2)</w:t>
      </w:r>
      <w:r w:rsidR="0073199D" w:rsidRPr="00D7439A">
        <w:rPr>
          <w:rFonts w:ascii="Times New Roman" w:hAnsi="Times New Roman" w:cs="Times New Roman"/>
          <w:sz w:val="24"/>
          <w:szCs w:val="24"/>
        </w:rPr>
        <w:t xml:space="preserve"> Федеральный  компонент  государственного стандартного образования, утвержденного приказом Минобразования России от 5 марта 2004 года № 1089 «Об утверждении федерального компонента государственных стандартов начального общего, основного и среднего (полного) общего образования»;</w:t>
      </w:r>
    </w:p>
    <w:p w:rsidR="00B12C22" w:rsidRPr="00F96B87" w:rsidRDefault="00B12C22" w:rsidP="00B12C2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Примерная программа основного общего образования по математике МО РФ 2004г.</w:t>
      </w:r>
    </w:p>
    <w:p w:rsidR="00B12C22" w:rsidRPr="00B12C22" w:rsidRDefault="00B12C22" w:rsidP="00B12C2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F96B87">
        <w:rPr>
          <w:rFonts w:ascii="Times New Roman" w:hAnsi="Times New Roman"/>
          <w:sz w:val="24"/>
          <w:szCs w:val="24"/>
        </w:rPr>
        <w:t xml:space="preserve"> Авторская программа В.И. Жохова по  математике для 5 - 6  класс</w:t>
      </w:r>
      <w:r>
        <w:rPr>
          <w:rFonts w:ascii="Times New Roman" w:hAnsi="Times New Roman"/>
          <w:sz w:val="24"/>
          <w:szCs w:val="24"/>
        </w:rPr>
        <w:t>ов</w:t>
      </w:r>
      <w:r w:rsidRPr="00F96B87">
        <w:rPr>
          <w:rFonts w:ascii="Times New Roman" w:hAnsi="Times New Roman"/>
          <w:sz w:val="24"/>
          <w:szCs w:val="24"/>
        </w:rPr>
        <w:t xml:space="preserve">  (автор  учебника  Н. Я. </w:t>
      </w:r>
      <w:proofErr w:type="spellStart"/>
      <w:r w:rsidRPr="00F96B87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F96B87">
        <w:rPr>
          <w:rFonts w:ascii="Times New Roman" w:hAnsi="Times New Roman"/>
          <w:sz w:val="24"/>
          <w:szCs w:val="24"/>
        </w:rPr>
        <w:t>)</w:t>
      </w:r>
    </w:p>
    <w:p w:rsidR="00B12C22" w:rsidRPr="00805CDE" w:rsidRDefault="00B12C22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2C22">
        <w:rPr>
          <w:rFonts w:ascii="Times New Roman" w:hAnsi="Times New Roman" w:cs="Times New Roman"/>
          <w:sz w:val="24"/>
          <w:szCs w:val="24"/>
        </w:rPr>
        <w:t>5</w:t>
      </w:r>
      <w:r w:rsidR="00D7439A" w:rsidRPr="00D7439A">
        <w:rPr>
          <w:rFonts w:ascii="Times New Roman" w:hAnsi="Times New Roman" w:cs="Times New Roman"/>
          <w:sz w:val="24"/>
          <w:szCs w:val="24"/>
        </w:rPr>
        <w:t>)</w:t>
      </w:r>
      <w:r w:rsidR="0073199D"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78703E" w:rsidRPr="00D7439A">
        <w:rPr>
          <w:rFonts w:ascii="Times New Roman" w:hAnsi="Times New Roman" w:cs="Times New Roman"/>
          <w:sz w:val="24"/>
          <w:szCs w:val="24"/>
        </w:rPr>
        <w:t xml:space="preserve">Авторская программа </w:t>
      </w:r>
      <w:r w:rsidR="008F6C2F" w:rsidRPr="00D7439A">
        <w:rPr>
          <w:rFonts w:ascii="Times New Roman" w:hAnsi="Times New Roman" w:cs="Times New Roman"/>
          <w:sz w:val="24"/>
          <w:szCs w:val="24"/>
        </w:rPr>
        <w:t xml:space="preserve">Т. А. </w:t>
      </w:r>
      <w:proofErr w:type="spellStart"/>
      <w:r w:rsidR="008F6C2F" w:rsidRPr="00D7439A">
        <w:rPr>
          <w:rFonts w:ascii="Times New Roman" w:hAnsi="Times New Roman" w:cs="Times New Roman"/>
          <w:sz w:val="24"/>
          <w:szCs w:val="24"/>
        </w:rPr>
        <w:t>Бурмистровой</w:t>
      </w:r>
      <w:proofErr w:type="spellEnd"/>
      <w:r w:rsidR="008F6C2F" w:rsidRPr="00D7439A">
        <w:rPr>
          <w:rFonts w:ascii="Times New Roman" w:hAnsi="Times New Roman" w:cs="Times New Roman"/>
          <w:sz w:val="24"/>
          <w:szCs w:val="24"/>
        </w:rPr>
        <w:t xml:space="preserve">  (к учебнику Макарычева)</w:t>
      </w:r>
      <w:r w:rsidR="00B16F2B" w:rsidRPr="00D7439A">
        <w:rPr>
          <w:rFonts w:ascii="Times New Roman" w:hAnsi="Times New Roman" w:cs="Times New Roman"/>
          <w:sz w:val="24"/>
          <w:szCs w:val="24"/>
        </w:rPr>
        <w:t xml:space="preserve">; Геометрия 7 - 9 классы. Программы общеобразовательных учреждений /  составитель: </w:t>
      </w:r>
      <w:proofErr w:type="spellStart"/>
      <w:r w:rsidR="00B16F2B" w:rsidRPr="00D7439A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="00B16F2B" w:rsidRPr="00D7439A">
        <w:rPr>
          <w:rFonts w:ascii="Times New Roman" w:hAnsi="Times New Roman" w:cs="Times New Roman"/>
          <w:sz w:val="24"/>
          <w:szCs w:val="24"/>
        </w:rPr>
        <w:t xml:space="preserve"> Т.А. - М., Просвещение, 2009; </w:t>
      </w:r>
    </w:p>
    <w:p w:rsidR="00B16F2B" w:rsidRPr="00D7439A" w:rsidRDefault="00B12C22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2C22">
        <w:rPr>
          <w:rFonts w:ascii="Times New Roman" w:hAnsi="Times New Roman" w:cs="Times New Roman"/>
          <w:sz w:val="24"/>
          <w:szCs w:val="24"/>
        </w:rPr>
        <w:t xml:space="preserve">6) </w:t>
      </w:r>
      <w:r w:rsidR="00B16F2B" w:rsidRPr="00D7439A">
        <w:rPr>
          <w:rFonts w:ascii="Times New Roman" w:hAnsi="Times New Roman" w:cs="Times New Roman"/>
          <w:sz w:val="24"/>
          <w:szCs w:val="24"/>
        </w:rPr>
        <w:t xml:space="preserve">Авторская программа «Геометрия 7-9» /авторы Л.С. </w:t>
      </w:r>
      <w:proofErr w:type="spellStart"/>
      <w:r w:rsidR="00B16F2B" w:rsidRPr="00D7439A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B16F2B" w:rsidRPr="00D7439A">
        <w:rPr>
          <w:rFonts w:ascii="Times New Roman" w:hAnsi="Times New Roman" w:cs="Times New Roman"/>
          <w:sz w:val="24"/>
          <w:szCs w:val="24"/>
        </w:rPr>
        <w:t xml:space="preserve"> и др.-М., Просвещение, 2003.</w:t>
      </w:r>
    </w:p>
    <w:p w:rsidR="008F6C2F" w:rsidRPr="00D7439A" w:rsidRDefault="008F6C2F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812AD" w:rsidRPr="00D7439A" w:rsidRDefault="00B12C22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="00A812AD" w:rsidRPr="00D7439A">
        <w:rPr>
          <w:rFonts w:ascii="Times New Roman" w:hAnsi="Times New Roman" w:cs="Times New Roman"/>
          <w:b/>
          <w:sz w:val="24"/>
          <w:szCs w:val="24"/>
          <w:u w:val="single"/>
        </w:rPr>
        <w:t>Сведен</w:t>
      </w:r>
      <w:r w:rsidR="00D7439A" w:rsidRPr="00D7439A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A812AD"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я </w:t>
      </w:r>
      <w:proofErr w:type="gramStart"/>
      <w:r w:rsidR="00A812AD" w:rsidRPr="00D7439A">
        <w:rPr>
          <w:rFonts w:ascii="Times New Roman" w:hAnsi="Times New Roman" w:cs="Times New Roman"/>
          <w:b/>
          <w:sz w:val="24"/>
          <w:szCs w:val="24"/>
          <w:u w:val="single"/>
        </w:rPr>
        <w:t>об</w:t>
      </w:r>
      <w:proofErr w:type="gramEnd"/>
      <w:r w:rsidR="00A812AD"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количестве учебных часов</w:t>
      </w:r>
    </w:p>
    <w:p w:rsidR="00B12C22" w:rsidRDefault="00A812AD" w:rsidP="00B12C2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</w:t>
      </w:r>
      <w:r w:rsidR="004B05BA" w:rsidRPr="00D7439A">
        <w:rPr>
          <w:rFonts w:ascii="Times New Roman" w:hAnsi="Times New Roman" w:cs="Times New Roman"/>
          <w:sz w:val="24"/>
          <w:szCs w:val="24"/>
        </w:rPr>
        <w:t xml:space="preserve">ссийской Федерации </w:t>
      </w:r>
      <w:r w:rsidR="00B12C22">
        <w:rPr>
          <w:rFonts w:ascii="Times New Roman" w:hAnsi="Times New Roman" w:cs="Times New Roman"/>
          <w:sz w:val="24"/>
          <w:szCs w:val="24"/>
        </w:rPr>
        <w:t xml:space="preserve">на изучение математики </w:t>
      </w:r>
      <w:r w:rsidR="00B12C22" w:rsidRPr="00B12C22">
        <w:rPr>
          <w:rFonts w:ascii="Times New Roman" w:hAnsi="Times New Roman" w:cs="Times New Roman"/>
          <w:sz w:val="24"/>
          <w:szCs w:val="24"/>
        </w:rPr>
        <w:t xml:space="preserve"> отводится </w:t>
      </w:r>
    </w:p>
    <w:p w:rsidR="00B12C22" w:rsidRPr="00B12C22" w:rsidRDefault="00B12C22" w:rsidP="00B12C2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6-м классе 5 </w:t>
      </w:r>
      <w:r w:rsidRPr="00B12C22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2C22">
        <w:rPr>
          <w:rFonts w:ascii="Times New Roman" w:hAnsi="Times New Roman" w:cs="Times New Roman"/>
          <w:sz w:val="24"/>
          <w:szCs w:val="24"/>
        </w:rPr>
        <w:t xml:space="preserve"> в неделю за 35 учебных недель. Итого за год обучения – 175 часов.</w:t>
      </w:r>
    </w:p>
    <w:p w:rsidR="00B12C22" w:rsidRPr="00B12C22" w:rsidRDefault="00B12C22" w:rsidP="00B12C2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12C22">
        <w:rPr>
          <w:rFonts w:ascii="Times New Roman" w:hAnsi="Times New Roman" w:cs="Times New Roman"/>
          <w:sz w:val="24"/>
          <w:szCs w:val="24"/>
        </w:rPr>
        <w:t xml:space="preserve">Из общего количества часов на тематические контрольные работы отводится </w:t>
      </w:r>
      <w:r>
        <w:rPr>
          <w:rFonts w:ascii="Times New Roman" w:hAnsi="Times New Roman" w:cs="Times New Roman"/>
          <w:sz w:val="24"/>
          <w:szCs w:val="24"/>
        </w:rPr>
        <w:t>12 часов.</w:t>
      </w:r>
    </w:p>
    <w:p w:rsidR="00B12C22" w:rsidRPr="00D7439A" w:rsidRDefault="00B12C22" w:rsidP="00B12C2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05BA" w:rsidRPr="00D7439A">
        <w:rPr>
          <w:rFonts w:ascii="Times New Roman" w:hAnsi="Times New Roman" w:cs="Times New Roman"/>
          <w:sz w:val="24"/>
          <w:szCs w:val="24"/>
        </w:rPr>
        <w:t>в 7-</w:t>
      </w:r>
      <w:r>
        <w:rPr>
          <w:rFonts w:ascii="Times New Roman" w:hAnsi="Times New Roman" w:cs="Times New Roman"/>
          <w:sz w:val="24"/>
          <w:szCs w:val="24"/>
        </w:rPr>
        <w:t xml:space="preserve">8 классах - 5 </w:t>
      </w:r>
      <w:r w:rsidRPr="00B12C22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2C22">
        <w:rPr>
          <w:rFonts w:ascii="Times New Roman" w:hAnsi="Times New Roman" w:cs="Times New Roman"/>
          <w:sz w:val="24"/>
          <w:szCs w:val="24"/>
        </w:rPr>
        <w:t xml:space="preserve"> в неделю </w:t>
      </w:r>
      <w:r>
        <w:rPr>
          <w:rFonts w:ascii="Times New Roman" w:hAnsi="Times New Roman" w:cs="Times New Roman"/>
          <w:sz w:val="24"/>
          <w:szCs w:val="24"/>
        </w:rPr>
        <w:t xml:space="preserve">(3ч. – алгебра, 2ч.- геометрия) </w:t>
      </w:r>
      <w:r w:rsidRPr="00B12C22">
        <w:rPr>
          <w:rFonts w:ascii="Times New Roman" w:hAnsi="Times New Roman" w:cs="Times New Roman"/>
          <w:sz w:val="24"/>
          <w:szCs w:val="24"/>
        </w:rPr>
        <w:t>за 35 учебных недель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2C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12C22">
        <w:rPr>
          <w:rFonts w:ascii="Times New Roman" w:hAnsi="Times New Roman" w:cs="Times New Roman"/>
          <w:sz w:val="24"/>
          <w:szCs w:val="24"/>
        </w:rPr>
        <w:t xml:space="preserve">того за год обучения – 175 часов.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7439A">
        <w:rPr>
          <w:rFonts w:ascii="Times New Roman" w:hAnsi="Times New Roman" w:cs="Times New Roman"/>
          <w:sz w:val="24"/>
          <w:szCs w:val="24"/>
        </w:rPr>
        <w:t>а тематические контрольные работы отводится 10 часов – в 7 классе, 10 –в 8 классе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4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39A" w:rsidRDefault="00B12C22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="004B05BA" w:rsidRPr="00D7439A">
        <w:rPr>
          <w:rFonts w:ascii="Times New Roman" w:hAnsi="Times New Roman" w:cs="Times New Roman"/>
          <w:sz w:val="24"/>
          <w:szCs w:val="24"/>
        </w:rPr>
        <w:t xml:space="preserve">9 классах </w:t>
      </w:r>
      <w:r>
        <w:rPr>
          <w:rFonts w:ascii="Times New Roman" w:hAnsi="Times New Roman" w:cs="Times New Roman"/>
          <w:sz w:val="24"/>
          <w:szCs w:val="24"/>
        </w:rPr>
        <w:t xml:space="preserve">-  5 </w:t>
      </w:r>
      <w:r w:rsidRPr="00B12C22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2C22">
        <w:rPr>
          <w:rFonts w:ascii="Times New Roman" w:hAnsi="Times New Roman" w:cs="Times New Roman"/>
          <w:sz w:val="24"/>
          <w:szCs w:val="24"/>
        </w:rPr>
        <w:t xml:space="preserve"> в неделю </w:t>
      </w:r>
      <w:r>
        <w:rPr>
          <w:rFonts w:ascii="Times New Roman" w:hAnsi="Times New Roman" w:cs="Times New Roman"/>
          <w:sz w:val="24"/>
          <w:szCs w:val="24"/>
        </w:rPr>
        <w:t xml:space="preserve">(3ч. – алгебра, 2ч.- геометрия) </w:t>
      </w:r>
      <w:r w:rsidRPr="00B12C22">
        <w:rPr>
          <w:rFonts w:ascii="Times New Roman" w:hAnsi="Times New Roman" w:cs="Times New Roman"/>
          <w:sz w:val="24"/>
          <w:szCs w:val="24"/>
        </w:rPr>
        <w:t>за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12C22">
        <w:rPr>
          <w:rFonts w:ascii="Times New Roman" w:hAnsi="Times New Roman" w:cs="Times New Roman"/>
          <w:sz w:val="24"/>
          <w:szCs w:val="24"/>
        </w:rPr>
        <w:t xml:space="preserve"> учебных недел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2C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12C22">
        <w:rPr>
          <w:rFonts w:ascii="Times New Roman" w:hAnsi="Times New Roman" w:cs="Times New Roman"/>
          <w:sz w:val="24"/>
          <w:szCs w:val="24"/>
        </w:rPr>
        <w:t>того за год обучения – 17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12C22">
        <w:rPr>
          <w:rFonts w:ascii="Times New Roman" w:hAnsi="Times New Roman" w:cs="Times New Roman"/>
          <w:sz w:val="24"/>
          <w:szCs w:val="24"/>
        </w:rPr>
        <w:t xml:space="preserve"> часов.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A812AD" w:rsidRPr="00D7439A">
        <w:rPr>
          <w:rFonts w:ascii="Times New Roman" w:hAnsi="Times New Roman" w:cs="Times New Roman"/>
          <w:sz w:val="24"/>
          <w:szCs w:val="24"/>
        </w:rPr>
        <w:t>а тематические</w:t>
      </w:r>
      <w:r w:rsidR="004B05BA" w:rsidRPr="00D7439A">
        <w:rPr>
          <w:rFonts w:ascii="Times New Roman" w:hAnsi="Times New Roman" w:cs="Times New Roman"/>
          <w:sz w:val="24"/>
          <w:szCs w:val="24"/>
        </w:rPr>
        <w:t xml:space="preserve"> контрольные работы отводится </w:t>
      </w:r>
      <w:r w:rsidR="00564BC1" w:rsidRPr="00D7439A">
        <w:rPr>
          <w:rFonts w:ascii="Times New Roman" w:hAnsi="Times New Roman" w:cs="Times New Roman"/>
          <w:sz w:val="24"/>
          <w:szCs w:val="24"/>
        </w:rPr>
        <w:t>8</w:t>
      </w:r>
      <w:r w:rsidR="00A812AD" w:rsidRPr="00D7439A">
        <w:rPr>
          <w:rFonts w:ascii="Times New Roman" w:hAnsi="Times New Roman" w:cs="Times New Roman"/>
          <w:sz w:val="24"/>
          <w:szCs w:val="24"/>
        </w:rPr>
        <w:t xml:space="preserve"> час</w:t>
      </w:r>
      <w:r w:rsidR="004B05BA" w:rsidRPr="00D7439A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05BA" w:rsidRPr="00D74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C22" w:rsidRPr="00D7439A" w:rsidRDefault="00B12C22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246A4" w:rsidRDefault="00B12C22" w:rsidP="00B12C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3. </w:t>
      </w:r>
      <w:r w:rsidR="00D7439A" w:rsidRPr="00D7439A">
        <w:rPr>
          <w:rFonts w:ascii="Times New Roman" w:hAnsi="Times New Roman" w:cs="Times New Roman"/>
          <w:b/>
          <w:sz w:val="24"/>
          <w:szCs w:val="24"/>
          <w:u w:val="single"/>
        </w:rPr>
        <w:t>Сведени</w:t>
      </w:r>
      <w:r w:rsidR="002246A4" w:rsidRPr="00D7439A">
        <w:rPr>
          <w:rFonts w:ascii="Times New Roman" w:hAnsi="Times New Roman" w:cs="Times New Roman"/>
          <w:b/>
          <w:sz w:val="24"/>
          <w:szCs w:val="24"/>
          <w:u w:val="single"/>
        </w:rPr>
        <w:t>я об используемом учебно-методическом комплекте, дополнительной литературе</w:t>
      </w:r>
    </w:p>
    <w:p w:rsidR="00B12C22" w:rsidRPr="00F96B87" w:rsidRDefault="00B12C22" w:rsidP="00B12C2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1.</w:t>
      </w:r>
      <w:r w:rsidRPr="00F96B87">
        <w:rPr>
          <w:rFonts w:ascii="Times New Roman" w:hAnsi="Times New Roman"/>
          <w:sz w:val="24"/>
          <w:szCs w:val="24"/>
        </w:rPr>
        <w:tab/>
        <w:t>Математика. 6 класс: учеб</w:t>
      </w:r>
      <w:proofErr w:type="gramStart"/>
      <w:r w:rsidRPr="00F96B87">
        <w:rPr>
          <w:rFonts w:ascii="Times New Roman" w:hAnsi="Times New Roman"/>
          <w:sz w:val="24"/>
          <w:szCs w:val="24"/>
        </w:rPr>
        <w:t>.</w:t>
      </w:r>
      <w:proofErr w:type="gramEnd"/>
      <w:r w:rsidRPr="00F96B8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6B87">
        <w:rPr>
          <w:rFonts w:ascii="Times New Roman" w:hAnsi="Times New Roman"/>
          <w:sz w:val="24"/>
          <w:szCs w:val="24"/>
        </w:rPr>
        <w:t>д</w:t>
      </w:r>
      <w:proofErr w:type="gramEnd"/>
      <w:r w:rsidRPr="00F96B8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F96B87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F96B87">
        <w:rPr>
          <w:rFonts w:ascii="Times New Roman" w:hAnsi="Times New Roman"/>
          <w:sz w:val="24"/>
          <w:szCs w:val="24"/>
        </w:rPr>
        <w:t xml:space="preserve">. учреждений/ Н.Я. </w:t>
      </w:r>
      <w:proofErr w:type="spellStart"/>
      <w:r w:rsidRPr="00F96B87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F96B87">
        <w:rPr>
          <w:rFonts w:ascii="Times New Roman" w:hAnsi="Times New Roman"/>
          <w:sz w:val="24"/>
          <w:szCs w:val="24"/>
        </w:rPr>
        <w:t xml:space="preserve"> и др.: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6B87">
        <w:rPr>
          <w:rFonts w:ascii="Times New Roman" w:hAnsi="Times New Roman"/>
          <w:sz w:val="24"/>
          <w:szCs w:val="24"/>
        </w:rPr>
        <w:t>Мнемозина, 2009</w:t>
      </w:r>
    </w:p>
    <w:p w:rsidR="00B12C22" w:rsidRDefault="00B12C22" w:rsidP="00B12C2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96B87">
        <w:rPr>
          <w:rFonts w:ascii="Times New Roman" w:hAnsi="Times New Roman"/>
          <w:sz w:val="24"/>
          <w:szCs w:val="24"/>
        </w:rPr>
        <w:t>.</w:t>
      </w:r>
      <w:r w:rsidRPr="00F96B87">
        <w:rPr>
          <w:rFonts w:ascii="Times New Roman" w:hAnsi="Times New Roman"/>
          <w:sz w:val="24"/>
          <w:szCs w:val="24"/>
        </w:rPr>
        <w:tab/>
        <w:t xml:space="preserve">Чесноков А.С., </w:t>
      </w:r>
      <w:proofErr w:type="spellStart"/>
      <w:r w:rsidRPr="00F96B87">
        <w:rPr>
          <w:rFonts w:ascii="Times New Roman" w:hAnsi="Times New Roman"/>
          <w:sz w:val="24"/>
          <w:szCs w:val="24"/>
        </w:rPr>
        <w:t>Нешков</w:t>
      </w:r>
      <w:proofErr w:type="spellEnd"/>
      <w:r w:rsidRPr="00F96B87">
        <w:rPr>
          <w:rFonts w:ascii="Times New Roman" w:hAnsi="Times New Roman"/>
          <w:sz w:val="24"/>
          <w:szCs w:val="24"/>
        </w:rPr>
        <w:t xml:space="preserve"> К.И. Дидактические материалы по математике для 6 класса – М.:, </w:t>
      </w:r>
      <w:proofErr w:type="spellStart"/>
      <w:r w:rsidRPr="00F96B87">
        <w:rPr>
          <w:rFonts w:ascii="Times New Roman" w:hAnsi="Times New Roman"/>
          <w:sz w:val="24"/>
          <w:szCs w:val="24"/>
        </w:rPr>
        <w:t>Классикс</w:t>
      </w:r>
      <w:proofErr w:type="spellEnd"/>
      <w:r w:rsidRPr="00F96B87">
        <w:rPr>
          <w:rFonts w:ascii="Times New Roman" w:hAnsi="Times New Roman"/>
          <w:sz w:val="24"/>
          <w:szCs w:val="24"/>
        </w:rPr>
        <w:t xml:space="preserve"> Стиль, 2009</w:t>
      </w:r>
    </w:p>
    <w:p w:rsidR="00B12C22" w:rsidRPr="00F96B87" w:rsidRDefault="00B12C22" w:rsidP="00B12C2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96B87">
        <w:rPr>
          <w:rFonts w:ascii="Times New Roman" w:hAnsi="Times New Roman"/>
          <w:sz w:val="24"/>
          <w:szCs w:val="24"/>
        </w:rPr>
        <w:t xml:space="preserve">. Уроки по курсу « Математика 6 класс» 3-е издание / М. П. </w:t>
      </w:r>
      <w:proofErr w:type="spellStart"/>
      <w:r w:rsidRPr="00F96B87">
        <w:rPr>
          <w:rFonts w:ascii="Times New Roman" w:hAnsi="Times New Roman"/>
          <w:sz w:val="24"/>
          <w:szCs w:val="24"/>
        </w:rPr>
        <w:t>Ничаев</w:t>
      </w:r>
      <w:proofErr w:type="spellEnd"/>
      <w:r w:rsidRPr="00F96B87">
        <w:rPr>
          <w:rFonts w:ascii="Times New Roman" w:hAnsi="Times New Roman"/>
          <w:sz w:val="24"/>
          <w:szCs w:val="24"/>
        </w:rPr>
        <w:t>. 5 за знания 2006</w:t>
      </w:r>
    </w:p>
    <w:p w:rsidR="002246A4" w:rsidRPr="00D7439A" w:rsidRDefault="00B12C22" w:rsidP="00B12C22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8548A" w:rsidRPr="00D7439A">
        <w:rPr>
          <w:rFonts w:ascii="Times New Roman" w:hAnsi="Times New Roman" w:cs="Times New Roman"/>
          <w:sz w:val="24"/>
          <w:szCs w:val="24"/>
        </w:rPr>
        <w:t>Алгебра. 7</w:t>
      </w:r>
      <w:r w:rsidR="002246A4" w:rsidRPr="00D7439A">
        <w:rPr>
          <w:rFonts w:ascii="Times New Roman" w:hAnsi="Times New Roman" w:cs="Times New Roman"/>
          <w:sz w:val="24"/>
          <w:szCs w:val="24"/>
        </w:rPr>
        <w:t xml:space="preserve"> класс: учеб</w:t>
      </w:r>
      <w:proofErr w:type="gramStart"/>
      <w:r w:rsidR="002246A4" w:rsidRPr="00D743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246A4" w:rsidRPr="00D74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46A4" w:rsidRPr="00D7439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2246A4" w:rsidRPr="00D7439A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2246A4" w:rsidRPr="00D7439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2246A4" w:rsidRPr="00D7439A">
        <w:rPr>
          <w:rFonts w:ascii="Times New Roman" w:hAnsi="Times New Roman" w:cs="Times New Roman"/>
          <w:sz w:val="24"/>
          <w:szCs w:val="24"/>
        </w:rPr>
        <w:t xml:space="preserve">. </w:t>
      </w:r>
      <w:r w:rsidR="00A60C58" w:rsidRPr="00D7439A">
        <w:rPr>
          <w:rFonts w:ascii="Times New Roman" w:hAnsi="Times New Roman" w:cs="Times New Roman"/>
          <w:sz w:val="24"/>
          <w:szCs w:val="24"/>
        </w:rPr>
        <w:t>У</w:t>
      </w:r>
      <w:r w:rsidR="002246A4" w:rsidRPr="00D7439A">
        <w:rPr>
          <w:rFonts w:ascii="Times New Roman" w:hAnsi="Times New Roman" w:cs="Times New Roman"/>
          <w:sz w:val="24"/>
          <w:szCs w:val="24"/>
        </w:rPr>
        <w:t>чреждений</w:t>
      </w:r>
      <w:r w:rsidR="00A60C58" w:rsidRPr="00D7439A">
        <w:rPr>
          <w:rFonts w:ascii="Times New Roman" w:hAnsi="Times New Roman" w:cs="Times New Roman"/>
          <w:sz w:val="24"/>
          <w:szCs w:val="24"/>
        </w:rPr>
        <w:t>/ Ю. Н. Макарычев и др.</w:t>
      </w:r>
      <w:r w:rsidR="00A60C58" w:rsidRPr="00D743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A60C58" w:rsidRPr="00D7439A">
        <w:rPr>
          <w:rFonts w:ascii="Times New Roman" w:hAnsi="Times New Roman" w:cs="Times New Roman"/>
          <w:sz w:val="24"/>
          <w:szCs w:val="24"/>
        </w:rPr>
        <w:t>Просвящение</w:t>
      </w:r>
      <w:proofErr w:type="spell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FB3B44" w:rsidRPr="00D7439A">
        <w:rPr>
          <w:rFonts w:ascii="Times New Roman" w:hAnsi="Times New Roman" w:cs="Times New Roman"/>
          <w:sz w:val="24"/>
          <w:szCs w:val="24"/>
        </w:rPr>
        <w:t>2009</w:t>
      </w:r>
      <w:r w:rsidR="00A60C58" w:rsidRPr="00D7439A">
        <w:rPr>
          <w:rFonts w:ascii="Times New Roman" w:hAnsi="Times New Roman" w:cs="Times New Roman"/>
          <w:sz w:val="24"/>
          <w:szCs w:val="24"/>
        </w:rPr>
        <w:t>г</w:t>
      </w:r>
    </w:p>
    <w:p w:rsidR="00F8548A" w:rsidRPr="00D7439A" w:rsidRDefault="00B12C22" w:rsidP="00B12C22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8548A" w:rsidRPr="00D7439A">
        <w:rPr>
          <w:rFonts w:ascii="Times New Roman" w:hAnsi="Times New Roman" w:cs="Times New Roman"/>
          <w:sz w:val="24"/>
          <w:szCs w:val="24"/>
        </w:rPr>
        <w:t>Алгебра. 8 класс:</w:t>
      </w:r>
      <w:r w:rsidR="00A60C58" w:rsidRPr="00D7439A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="00A60C58" w:rsidRPr="00D743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0C58" w:rsidRPr="00D7439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A60C58" w:rsidRPr="00D7439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. Учреждений/ Ю. Н. Макарычев и др. </w:t>
      </w:r>
      <w:proofErr w:type="spellStart"/>
      <w:r w:rsidR="00A60C58" w:rsidRPr="00D7439A">
        <w:rPr>
          <w:rFonts w:ascii="Times New Roman" w:hAnsi="Times New Roman" w:cs="Times New Roman"/>
          <w:sz w:val="24"/>
          <w:szCs w:val="24"/>
        </w:rPr>
        <w:t>Просвящение</w:t>
      </w:r>
      <w:proofErr w:type="spell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FB3B44" w:rsidRPr="00D7439A">
        <w:rPr>
          <w:rFonts w:ascii="Times New Roman" w:hAnsi="Times New Roman" w:cs="Times New Roman"/>
          <w:sz w:val="24"/>
          <w:szCs w:val="24"/>
        </w:rPr>
        <w:t>2009</w:t>
      </w:r>
      <w:r w:rsidR="00A60C58" w:rsidRPr="00D7439A">
        <w:rPr>
          <w:rFonts w:ascii="Times New Roman" w:hAnsi="Times New Roman" w:cs="Times New Roman"/>
          <w:sz w:val="24"/>
          <w:szCs w:val="24"/>
        </w:rPr>
        <w:t>г</w:t>
      </w:r>
    </w:p>
    <w:p w:rsidR="00F8548A" w:rsidRPr="00D7439A" w:rsidRDefault="00B12C22" w:rsidP="00B12C22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F8548A" w:rsidRPr="00D7439A">
        <w:rPr>
          <w:rFonts w:ascii="Times New Roman" w:hAnsi="Times New Roman" w:cs="Times New Roman"/>
          <w:sz w:val="24"/>
          <w:szCs w:val="24"/>
        </w:rPr>
        <w:t>Алгебра. 9 класс:</w:t>
      </w:r>
      <w:r w:rsidR="00A60C58" w:rsidRPr="00D7439A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="00A60C58" w:rsidRPr="00D743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0C58" w:rsidRPr="00D7439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A60C58" w:rsidRPr="00D7439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. Учреждений/ Ю. Н. Макарычев и др. </w:t>
      </w:r>
      <w:proofErr w:type="spellStart"/>
      <w:r w:rsidR="00A60C58" w:rsidRPr="00D7439A">
        <w:rPr>
          <w:rFonts w:ascii="Times New Roman" w:hAnsi="Times New Roman" w:cs="Times New Roman"/>
          <w:sz w:val="24"/>
          <w:szCs w:val="24"/>
        </w:rPr>
        <w:t>Просвящение</w:t>
      </w:r>
      <w:proofErr w:type="spellEnd"/>
      <w:r w:rsidR="00A60C58"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FB3B44" w:rsidRPr="00D7439A">
        <w:rPr>
          <w:rFonts w:ascii="Times New Roman" w:hAnsi="Times New Roman" w:cs="Times New Roman"/>
          <w:sz w:val="24"/>
          <w:szCs w:val="24"/>
        </w:rPr>
        <w:t>2009</w:t>
      </w:r>
      <w:r w:rsidR="00A60C58" w:rsidRPr="00D7439A">
        <w:rPr>
          <w:rFonts w:ascii="Times New Roman" w:hAnsi="Times New Roman" w:cs="Times New Roman"/>
          <w:sz w:val="24"/>
          <w:szCs w:val="24"/>
        </w:rPr>
        <w:t>г</w:t>
      </w:r>
    </w:p>
    <w:p w:rsidR="002246A4" w:rsidRPr="00D7439A" w:rsidRDefault="00B12C22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730609" w:rsidRPr="00D7439A">
        <w:rPr>
          <w:rFonts w:ascii="Times New Roman" w:hAnsi="Times New Roman" w:cs="Times New Roman"/>
          <w:sz w:val="24"/>
          <w:szCs w:val="24"/>
        </w:rPr>
        <w:t>Уроки алгебры</w:t>
      </w:r>
      <w:proofErr w:type="gramStart"/>
      <w:r w:rsidR="00730609" w:rsidRPr="00D7439A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730609" w:rsidRPr="00D7439A">
        <w:rPr>
          <w:rFonts w:ascii="Times New Roman" w:hAnsi="Times New Roman" w:cs="Times New Roman"/>
          <w:sz w:val="24"/>
          <w:szCs w:val="24"/>
        </w:rPr>
        <w:t xml:space="preserve"> класс./ В.И.Жохов, Л. Б. </w:t>
      </w:r>
      <w:proofErr w:type="spellStart"/>
      <w:r w:rsidR="00730609" w:rsidRPr="00D7439A">
        <w:rPr>
          <w:rFonts w:ascii="Times New Roman" w:hAnsi="Times New Roman" w:cs="Times New Roman"/>
          <w:sz w:val="24"/>
          <w:szCs w:val="24"/>
        </w:rPr>
        <w:t>Ккрайнев</w:t>
      </w:r>
      <w:proofErr w:type="gramStart"/>
      <w:r w:rsidR="00730609" w:rsidRPr="00D7439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30609" w:rsidRPr="00D7439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246A4" w:rsidRPr="00D743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0609" w:rsidRPr="00D7439A">
        <w:rPr>
          <w:rFonts w:ascii="Times New Roman" w:hAnsi="Times New Roman" w:cs="Times New Roman"/>
          <w:sz w:val="24"/>
          <w:szCs w:val="24"/>
        </w:rPr>
        <w:t>М.:, Просвещение, 2009</w:t>
      </w:r>
    </w:p>
    <w:p w:rsidR="00730609" w:rsidRPr="00D7439A" w:rsidRDefault="00B12C22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730609" w:rsidRPr="00D7439A">
        <w:rPr>
          <w:rFonts w:ascii="Times New Roman" w:hAnsi="Times New Roman" w:cs="Times New Roman"/>
          <w:sz w:val="24"/>
          <w:szCs w:val="24"/>
        </w:rPr>
        <w:t>Дидактические материалы</w:t>
      </w:r>
      <w:r w:rsidR="00237DDF"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730609" w:rsidRPr="00D7439A">
        <w:rPr>
          <w:rFonts w:ascii="Times New Roman" w:hAnsi="Times New Roman" w:cs="Times New Roman"/>
          <w:sz w:val="24"/>
          <w:szCs w:val="24"/>
        </w:rPr>
        <w:t xml:space="preserve">по алгебре 8 класс / В. И. </w:t>
      </w:r>
      <w:proofErr w:type="gramStart"/>
      <w:r w:rsidR="00730609" w:rsidRPr="00D7439A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="00730609" w:rsidRPr="00D7439A">
        <w:rPr>
          <w:rFonts w:ascii="Times New Roman" w:hAnsi="Times New Roman" w:cs="Times New Roman"/>
          <w:sz w:val="24"/>
          <w:szCs w:val="24"/>
        </w:rPr>
        <w:t xml:space="preserve">, и др. Москва </w:t>
      </w:r>
    </w:p>
    <w:p w:rsidR="00C96AFB" w:rsidRPr="00D7439A" w:rsidRDefault="00B12C22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C96AFB" w:rsidRPr="00D7439A">
        <w:rPr>
          <w:rFonts w:ascii="Times New Roman" w:hAnsi="Times New Roman" w:cs="Times New Roman"/>
          <w:sz w:val="24"/>
          <w:szCs w:val="24"/>
        </w:rPr>
        <w:t xml:space="preserve">Тесты по алгебре 8 класс / Ю. А. Глазков, М. Я. </w:t>
      </w:r>
      <w:proofErr w:type="spellStart"/>
      <w:r w:rsidR="00C96AFB" w:rsidRPr="00D7439A">
        <w:rPr>
          <w:rFonts w:ascii="Times New Roman" w:hAnsi="Times New Roman" w:cs="Times New Roman"/>
          <w:sz w:val="24"/>
          <w:szCs w:val="24"/>
        </w:rPr>
        <w:t>Гаиашвили</w:t>
      </w:r>
      <w:proofErr w:type="spellEnd"/>
      <w:r w:rsidR="00C96AFB" w:rsidRPr="00D7439A">
        <w:rPr>
          <w:rFonts w:ascii="Times New Roman" w:hAnsi="Times New Roman" w:cs="Times New Roman"/>
          <w:sz w:val="24"/>
          <w:szCs w:val="24"/>
        </w:rPr>
        <w:t>.  Экзамен 2011</w:t>
      </w:r>
    </w:p>
    <w:p w:rsidR="00C96AFB" w:rsidRPr="00D7439A" w:rsidRDefault="00B12C22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C96AFB" w:rsidRPr="00D7439A">
        <w:rPr>
          <w:rFonts w:ascii="Times New Roman" w:hAnsi="Times New Roman" w:cs="Times New Roman"/>
          <w:sz w:val="24"/>
          <w:szCs w:val="24"/>
        </w:rPr>
        <w:t xml:space="preserve">Тесты по алгебре 9 класс / Ю. А. Глазков, М. Я. </w:t>
      </w:r>
      <w:proofErr w:type="spellStart"/>
      <w:r w:rsidR="00C96AFB" w:rsidRPr="00D7439A">
        <w:rPr>
          <w:rFonts w:ascii="Times New Roman" w:hAnsi="Times New Roman" w:cs="Times New Roman"/>
          <w:sz w:val="24"/>
          <w:szCs w:val="24"/>
        </w:rPr>
        <w:t>Гаиашвили</w:t>
      </w:r>
      <w:proofErr w:type="spellEnd"/>
      <w:r w:rsidR="00C96AFB" w:rsidRPr="00D7439A">
        <w:rPr>
          <w:rFonts w:ascii="Times New Roman" w:hAnsi="Times New Roman" w:cs="Times New Roman"/>
          <w:sz w:val="24"/>
          <w:szCs w:val="24"/>
        </w:rPr>
        <w:t>.  Экзамен 2011</w:t>
      </w:r>
    </w:p>
    <w:p w:rsidR="00C96AFB" w:rsidRPr="00D7439A" w:rsidRDefault="00B12C22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96AFB" w:rsidRPr="00D7439A">
        <w:rPr>
          <w:rFonts w:ascii="Times New Roman" w:hAnsi="Times New Roman" w:cs="Times New Roman"/>
          <w:sz w:val="24"/>
          <w:szCs w:val="24"/>
        </w:rPr>
        <w:t>Алгебра, экспресс-диагностика /В. В. Мирошин</w:t>
      </w:r>
      <w:proofErr w:type="gramStart"/>
      <w:r w:rsidR="00C96AFB" w:rsidRPr="00D7439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C96AFB" w:rsidRPr="00D7439A">
        <w:rPr>
          <w:rFonts w:ascii="Times New Roman" w:hAnsi="Times New Roman" w:cs="Times New Roman"/>
          <w:sz w:val="24"/>
          <w:szCs w:val="24"/>
        </w:rPr>
        <w:t xml:space="preserve"> национальное образование 2012</w:t>
      </w:r>
    </w:p>
    <w:p w:rsidR="00A913AB" w:rsidRPr="00D7439A" w:rsidRDefault="00B12C22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="00A913AB" w:rsidRPr="00D7439A">
        <w:rPr>
          <w:rFonts w:ascii="Times New Roman" w:hAnsi="Times New Roman" w:cs="Times New Roman"/>
          <w:sz w:val="24"/>
          <w:szCs w:val="24"/>
        </w:rPr>
        <w:t xml:space="preserve"> Сборник рабочих программ по геометрии 7-9 классы. Составитель Т.А.   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>, Москва, «Просвещение»,2009 год.</w:t>
      </w:r>
    </w:p>
    <w:p w:rsidR="00A913AB" w:rsidRPr="00D7439A" w:rsidRDefault="00091891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D7439A" w:rsidRPr="00D7439A">
        <w:rPr>
          <w:rFonts w:ascii="Times New Roman" w:hAnsi="Times New Roman" w:cs="Times New Roman"/>
          <w:sz w:val="24"/>
          <w:szCs w:val="24"/>
        </w:rPr>
        <w:t>У</w:t>
      </w:r>
      <w:r w:rsidR="00A913AB" w:rsidRPr="00D7439A">
        <w:rPr>
          <w:rFonts w:ascii="Times New Roman" w:hAnsi="Times New Roman" w:cs="Times New Roman"/>
          <w:sz w:val="24"/>
          <w:szCs w:val="24"/>
        </w:rPr>
        <w:t xml:space="preserve">роки  геометрии в 7-9  классах. Методические рекомендации и примерное планирование к учебнику Л.С.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Атанасяна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 и др.,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В.И.</w:t>
      </w:r>
      <w:proofErr w:type="gramStart"/>
      <w:r w:rsidR="00A913AB" w:rsidRPr="00D7439A">
        <w:rPr>
          <w:rFonts w:ascii="Times New Roman" w:hAnsi="Times New Roman" w:cs="Times New Roman"/>
          <w:sz w:val="24"/>
          <w:szCs w:val="24"/>
        </w:rPr>
        <w:t>Жохов</w:t>
      </w:r>
      <w:proofErr w:type="spellEnd"/>
      <w:proofErr w:type="gram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, Г.Д.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Карташева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3AB" w:rsidRPr="00D7439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3AB" w:rsidRPr="00D7439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Б.Крайнева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>, Москва, «Мнемозина»,2002 год.</w:t>
      </w:r>
    </w:p>
    <w:p w:rsidR="00A913AB" w:rsidRPr="00D7439A" w:rsidRDefault="00091891" w:rsidP="00D7439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A913AB" w:rsidRPr="00D7439A">
        <w:rPr>
          <w:rFonts w:ascii="Times New Roman" w:hAnsi="Times New Roman" w:cs="Times New Roman"/>
          <w:sz w:val="24"/>
          <w:szCs w:val="24"/>
        </w:rPr>
        <w:t xml:space="preserve"> Изучение геометрии в 7-9 классах. Методические рекомендации к учебнику. Книга  для учителя.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В.Ф.Бутузов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Ю.А.Глазков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В.Б.Некрасов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>,  И.И.Юдина, Москва, «Просвещение», 2000 год.</w:t>
      </w:r>
    </w:p>
    <w:p w:rsidR="00A913AB" w:rsidRPr="00D7439A" w:rsidRDefault="00D7439A" w:rsidP="00D7439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1</w:t>
      </w:r>
      <w:r w:rsidR="00091891">
        <w:rPr>
          <w:rFonts w:ascii="Times New Roman" w:hAnsi="Times New Roman" w:cs="Times New Roman"/>
          <w:sz w:val="24"/>
          <w:szCs w:val="24"/>
        </w:rPr>
        <w:t>5</w:t>
      </w:r>
      <w:r w:rsidRPr="00D7439A">
        <w:rPr>
          <w:rFonts w:ascii="Times New Roman" w:hAnsi="Times New Roman" w:cs="Times New Roman"/>
          <w:sz w:val="24"/>
          <w:szCs w:val="24"/>
        </w:rPr>
        <w:t xml:space="preserve">.  </w:t>
      </w:r>
      <w:r w:rsidR="00A913AB" w:rsidRPr="00D7439A">
        <w:rPr>
          <w:rFonts w:ascii="Times New Roman" w:hAnsi="Times New Roman" w:cs="Times New Roman"/>
          <w:sz w:val="24"/>
          <w:szCs w:val="24"/>
        </w:rPr>
        <w:t>Дидактические материалы по геометрии для 9 класса, Б.Г.Зив</w:t>
      </w:r>
      <w:proofErr w:type="gramStart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913AB" w:rsidRPr="00D7439A">
        <w:rPr>
          <w:rFonts w:ascii="Times New Roman" w:hAnsi="Times New Roman" w:cs="Times New Roman"/>
          <w:sz w:val="24"/>
          <w:szCs w:val="24"/>
        </w:rPr>
        <w:t>Москва,                  « Просвещение»,2002 год.</w:t>
      </w:r>
    </w:p>
    <w:p w:rsidR="00A913AB" w:rsidRPr="00D7439A" w:rsidRDefault="003716AE" w:rsidP="00D7439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1</w:t>
      </w:r>
      <w:r w:rsidR="00091891">
        <w:rPr>
          <w:rFonts w:ascii="Times New Roman" w:hAnsi="Times New Roman" w:cs="Times New Roman"/>
          <w:sz w:val="24"/>
          <w:szCs w:val="24"/>
        </w:rPr>
        <w:t>6</w:t>
      </w:r>
      <w:r w:rsidRPr="00D7439A">
        <w:rPr>
          <w:rFonts w:ascii="Times New Roman" w:hAnsi="Times New Roman" w:cs="Times New Roman"/>
          <w:sz w:val="24"/>
          <w:szCs w:val="24"/>
        </w:rPr>
        <w:t xml:space="preserve">. </w:t>
      </w:r>
      <w:r w:rsidR="00A913AB" w:rsidRPr="00D7439A">
        <w:rPr>
          <w:rFonts w:ascii="Times New Roman" w:hAnsi="Times New Roman" w:cs="Times New Roman"/>
          <w:sz w:val="24"/>
          <w:szCs w:val="24"/>
        </w:rPr>
        <w:t xml:space="preserve"> Геометрия . 7 – 9 классы: учеб. для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общеобразоват</w:t>
      </w:r>
      <w:proofErr w:type="gramStart"/>
      <w:r w:rsidR="00A913AB" w:rsidRPr="00D7439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A913AB" w:rsidRPr="00D7439A">
        <w:rPr>
          <w:rFonts w:ascii="Times New Roman" w:hAnsi="Times New Roman" w:cs="Times New Roman"/>
          <w:sz w:val="24"/>
          <w:szCs w:val="24"/>
        </w:rPr>
        <w:t>чреждений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 и др. – </w:t>
      </w:r>
      <w:proofErr w:type="spellStart"/>
      <w:r w:rsidR="00A913AB" w:rsidRPr="00D7439A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="00A913AB" w:rsidRPr="00D7439A">
        <w:rPr>
          <w:rFonts w:ascii="Times New Roman" w:hAnsi="Times New Roman" w:cs="Times New Roman"/>
          <w:sz w:val="24"/>
          <w:szCs w:val="24"/>
        </w:rPr>
        <w:t xml:space="preserve"> , 2011. </w:t>
      </w:r>
    </w:p>
    <w:p w:rsidR="00A913AB" w:rsidRPr="00D7439A" w:rsidRDefault="00A913AB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1D1A" w:rsidRPr="00D7439A" w:rsidRDefault="00F61D1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Сведен</w:t>
      </w:r>
      <w:r w:rsidR="00D7439A" w:rsidRPr="00D7439A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я о внесённых изменениях в авторскую программу</w:t>
      </w:r>
    </w:p>
    <w:p w:rsidR="00091891" w:rsidRDefault="00530780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В отличи</w:t>
      </w:r>
      <w:r w:rsidR="00D7439A" w:rsidRPr="00D7439A">
        <w:rPr>
          <w:rFonts w:ascii="Times New Roman" w:hAnsi="Times New Roman" w:cs="Times New Roman"/>
          <w:sz w:val="24"/>
          <w:szCs w:val="24"/>
        </w:rPr>
        <w:t>е</w:t>
      </w:r>
      <w:r w:rsidRPr="00D7439A">
        <w:rPr>
          <w:rFonts w:ascii="Times New Roman" w:hAnsi="Times New Roman" w:cs="Times New Roman"/>
          <w:sz w:val="24"/>
          <w:szCs w:val="24"/>
        </w:rPr>
        <w:t xml:space="preserve"> от авторской программы</w:t>
      </w:r>
      <w:r w:rsidR="00091891">
        <w:rPr>
          <w:rFonts w:ascii="Times New Roman" w:hAnsi="Times New Roman" w:cs="Times New Roman"/>
          <w:sz w:val="24"/>
          <w:szCs w:val="24"/>
        </w:rPr>
        <w:t>:</w:t>
      </w:r>
      <w:r w:rsidRPr="00D74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891" w:rsidRPr="00F96B87" w:rsidRDefault="00091891" w:rsidP="00091891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в</w:t>
      </w:r>
      <w:r w:rsidRPr="00F96B87">
        <w:rPr>
          <w:rFonts w:ascii="Times New Roman" w:hAnsi="Times New Roman"/>
          <w:i/>
          <w:sz w:val="24"/>
          <w:szCs w:val="24"/>
          <w:u w:val="single"/>
        </w:rPr>
        <w:t xml:space="preserve"> 6 классе:</w:t>
      </w:r>
    </w:p>
    <w:p w:rsidR="00091891" w:rsidRPr="00F96B87" w:rsidRDefault="00091891" w:rsidP="00091891">
      <w:pPr>
        <w:pStyle w:val="11"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Добавлено повторение курса 5 класса 5 ч.</w:t>
      </w:r>
    </w:p>
    <w:p w:rsidR="00091891" w:rsidRPr="00F96B87" w:rsidRDefault="00091891" w:rsidP="00091891">
      <w:pPr>
        <w:pStyle w:val="11"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На тему: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«Делимость чисел» отводится 14 ч. вместо 20 ч.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«Сложение и вычитание дробей» 21 ч. Вместо 22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«Умножение и деление обыкновенных дробей» 26 ч. вместо 31 ч. Контрольных работ 2 ч. вместо 3 ч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«Отношение и пропорции» 22 ч. Вместо 18 ч. Контрольных работ 1 ч. вместо 2 ч.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«Положительные и отрицательные числа» 10 ч. Вместо 13 ч.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 Сложение и вычитание положительных и отрицательных чисел» 14 ч. Вместо 11 ч.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«Умножение и деление положит</w:t>
      </w:r>
      <w:r>
        <w:rPr>
          <w:rFonts w:ascii="Times New Roman" w:hAnsi="Times New Roman"/>
          <w:sz w:val="24"/>
          <w:szCs w:val="24"/>
        </w:rPr>
        <w:t>ельных и отрицательных чисел» 11</w:t>
      </w:r>
      <w:r w:rsidRPr="00F96B87">
        <w:rPr>
          <w:rFonts w:ascii="Times New Roman" w:hAnsi="Times New Roman"/>
          <w:sz w:val="24"/>
          <w:szCs w:val="24"/>
        </w:rPr>
        <w:t xml:space="preserve"> ч. Вместо 12 ч.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«Решение уравнений» 16ч. Вместо 13ч. Контрольных работ 1 ч. вместо 2 ч.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>«Координаты на плоскости» 11 ч. Вместо 13ч.</w:t>
      </w:r>
    </w:p>
    <w:p w:rsidR="00091891" w:rsidRPr="00F96B87" w:rsidRDefault="00091891" w:rsidP="00091891">
      <w:pPr>
        <w:pStyle w:val="11"/>
        <w:numPr>
          <w:ilvl w:val="0"/>
          <w:numId w:val="34"/>
        </w:numPr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F96B87">
        <w:rPr>
          <w:rFonts w:ascii="Times New Roman" w:hAnsi="Times New Roman"/>
          <w:sz w:val="24"/>
          <w:szCs w:val="24"/>
        </w:rPr>
        <w:t xml:space="preserve">«Итоговое повторение» </w:t>
      </w:r>
      <w:r>
        <w:rPr>
          <w:rFonts w:ascii="Times New Roman" w:hAnsi="Times New Roman"/>
          <w:sz w:val="24"/>
          <w:szCs w:val="24"/>
        </w:rPr>
        <w:t>19</w:t>
      </w:r>
      <w:r w:rsidRPr="00F96B87"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96B87">
        <w:rPr>
          <w:rFonts w:ascii="Times New Roman" w:hAnsi="Times New Roman"/>
          <w:sz w:val="24"/>
          <w:szCs w:val="24"/>
        </w:rPr>
        <w:t>вместо 17 ч.</w:t>
      </w:r>
    </w:p>
    <w:p w:rsidR="00091891" w:rsidRDefault="0009189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1D1A" w:rsidRPr="00D7439A" w:rsidRDefault="00530780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в </w:t>
      </w:r>
      <w:r w:rsidR="00F8548A" w:rsidRPr="00D7439A">
        <w:rPr>
          <w:rFonts w:ascii="Times New Roman" w:hAnsi="Times New Roman" w:cs="Times New Roman"/>
          <w:i/>
          <w:sz w:val="24"/>
          <w:szCs w:val="24"/>
          <w:u w:val="single"/>
        </w:rPr>
        <w:t>7</w:t>
      </w:r>
      <w:r w:rsidR="002618A4" w:rsidRPr="00D7439A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proofErr w:type="gramStart"/>
      <w:r w:rsidR="002618A4" w:rsidRPr="00D7439A">
        <w:rPr>
          <w:rFonts w:ascii="Times New Roman" w:hAnsi="Times New Roman" w:cs="Times New Roman"/>
          <w:i/>
          <w:sz w:val="24"/>
          <w:szCs w:val="24"/>
          <w:u w:val="single"/>
        </w:rPr>
        <w:t>,б</w:t>
      </w:r>
      <w:proofErr w:type="gramEnd"/>
      <w:r w:rsidR="002618A4" w:rsidRPr="00D7439A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классах</w:t>
      </w:r>
      <w:r w:rsidRPr="00D7439A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402C53" w:rsidRPr="00D7439A" w:rsidRDefault="00402C53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sz w:val="24"/>
          <w:szCs w:val="24"/>
        </w:rPr>
        <w:t>Математика: алгебра:</w:t>
      </w:r>
    </w:p>
    <w:p w:rsidR="00645498" w:rsidRPr="00D7439A" w:rsidRDefault="002618A4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645498" w:rsidRPr="00D7439A">
        <w:rPr>
          <w:rFonts w:ascii="Times New Roman" w:hAnsi="Times New Roman" w:cs="Times New Roman"/>
          <w:sz w:val="24"/>
          <w:szCs w:val="24"/>
        </w:rPr>
        <w:t>«Фо</w:t>
      </w:r>
      <w:r w:rsidRPr="00D7439A">
        <w:rPr>
          <w:rFonts w:ascii="Times New Roman" w:hAnsi="Times New Roman" w:cs="Times New Roman"/>
          <w:sz w:val="24"/>
          <w:szCs w:val="24"/>
        </w:rPr>
        <w:t>рмулы сокращённого умножения» 21</w:t>
      </w:r>
      <w:r w:rsidR="00645498" w:rsidRPr="00D7439A">
        <w:rPr>
          <w:rFonts w:ascii="Times New Roman" w:hAnsi="Times New Roman" w:cs="Times New Roman"/>
          <w:sz w:val="24"/>
          <w:szCs w:val="24"/>
        </w:rPr>
        <w:t xml:space="preserve"> ч. вместо 19 ч.</w:t>
      </w:r>
    </w:p>
    <w:p w:rsidR="00645498" w:rsidRPr="00D7439A" w:rsidRDefault="00645498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«Системы линейных уравнений» 12 ч. вместо 16 ч.</w:t>
      </w:r>
    </w:p>
    <w:p w:rsidR="009029BD" w:rsidRPr="00D7439A" w:rsidRDefault="00E00369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Повторение 11ч. вместо 9 ч.</w:t>
      </w:r>
    </w:p>
    <w:p w:rsidR="009029BD" w:rsidRPr="00D7439A" w:rsidRDefault="00402C53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Математика: геометрия:</w:t>
      </w:r>
    </w:p>
    <w:p w:rsidR="009029BD" w:rsidRPr="00D7439A" w:rsidRDefault="00402C53" w:rsidP="00D7439A">
      <w:pPr>
        <w:pStyle w:val="a3"/>
        <w:numPr>
          <w:ilvl w:val="0"/>
          <w:numId w:val="4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 20ч вместо 18 ч</w:t>
      </w:r>
    </w:p>
    <w:p w:rsidR="009029BD" w:rsidRPr="00D7439A" w:rsidRDefault="009029BD" w:rsidP="00D7439A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В отличии от авторской программы в </w:t>
      </w:r>
      <w:r w:rsidRPr="00D7439A">
        <w:rPr>
          <w:rFonts w:ascii="Times New Roman" w:hAnsi="Times New Roman" w:cs="Times New Roman"/>
          <w:i/>
          <w:sz w:val="24"/>
          <w:szCs w:val="24"/>
          <w:u w:val="single"/>
        </w:rPr>
        <w:t>7</w:t>
      </w:r>
      <w:proofErr w:type="gramStart"/>
      <w:r w:rsidRPr="00D7439A">
        <w:rPr>
          <w:rFonts w:ascii="Times New Roman" w:hAnsi="Times New Roman" w:cs="Times New Roman"/>
          <w:i/>
          <w:sz w:val="24"/>
          <w:szCs w:val="24"/>
          <w:u w:val="single"/>
        </w:rPr>
        <w:t xml:space="preserve"> В</w:t>
      </w:r>
      <w:proofErr w:type="gramEnd"/>
      <w:r w:rsidRPr="00D7439A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классе:</w:t>
      </w:r>
    </w:p>
    <w:p w:rsidR="009029BD" w:rsidRPr="00D7439A" w:rsidRDefault="009029BD" w:rsidP="00D7439A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sz w:val="24"/>
          <w:szCs w:val="24"/>
        </w:rPr>
        <w:t>Математика: геометрия</w:t>
      </w:r>
    </w:p>
    <w:p w:rsidR="009029BD" w:rsidRPr="00D7439A" w:rsidRDefault="009029BD" w:rsidP="00D7439A">
      <w:pPr>
        <w:numPr>
          <w:ilvl w:val="0"/>
          <w:numId w:val="3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Начальные геометрические сведения 11ч</w:t>
      </w:r>
      <w:r w:rsidR="006D6482" w:rsidRPr="00D7439A">
        <w:rPr>
          <w:rFonts w:ascii="Times New Roman" w:hAnsi="Times New Roman" w:cs="Times New Roman"/>
          <w:sz w:val="24"/>
          <w:szCs w:val="24"/>
        </w:rPr>
        <w:t>.</w:t>
      </w:r>
      <w:r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6D6482" w:rsidRPr="00D7439A">
        <w:rPr>
          <w:rFonts w:ascii="Times New Roman" w:hAnsi="Times New Roman" w:cs="Times New Roman"/>
          <w:sz w:val="24"/>
          <w:szCs w:val="24"/>
        </w:rPr>
        <w:t>вместо 10 ч.</w:t>
      </w:r>
    </w:p>
    <w:p w:rsidR="009029BD" w:rsidRPr="00D7439A" w:rsidRDefault="009029BD" w:rsidP="00D7439A">
      <w:pPr>
        <w:numPr>
          <w:ilvl w:val="0"/>
          <w:numId w:val="3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Параллельные прямые 12ч</w:t>
      </w:r>
      <w:r w:rsidR="006D6482" w:rsidRPr="00D7439A">
        <w:rPr>
          <w:rFonts w:ascii="Times New Roman" w:hAnsi="Times New Roman" w:cs="Times New Roman"/>
          <w:sz w:val="24"/>
          <w:szCs w:val="24"/>
        </w:rPr>
        <w:t>. вместо 13 ч.</w:t>
      </w:r>
    </w:p>
    <w:p w:rsidR="009029BD" w:rsidRPr="00D7439A" w:rsidRDefault="009029BD" w:rsidP="00D7439A">
      <w:pPr>
        <w:numPr>
          <w:ilvl w:val="0"/>
          <w:numId w:val="3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 16ч</w:t>
      </w:r>
      <w:r w:rsidR="00C87695" w:rsidRPr="00D7439A">
        <w:rPr>
          <w:rFonts w:ascii="Times New Roman" w:hAnsi="Times New Roman" w:cs="Times New Roman"/>
          <w:sz w:val="24"/>
          <w:szCs w:val="24"/>
        </w:rPr>
        <w:t>.</w:t>
      </w:r>
      <w:r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="00C87695" w:rsidRPr="00D7439A">
        <w:rPr>
          <w:rFonts w:ascii="Times New Roman" w:hAnsi="Times New Roman" w:cs="Times New Roman"/>
          <w:sz w:val="24"/>
          <w:szCs w:val="24"/>
        </w:rPr>
        <w:t>вместо  18 ч.</w:t>
      </w:r>
    </w:p>
    <w:p w:rsidR="009029BD" w:rsidRPr="00D7439A" w:rsidRDefault="009029BD" w:rsidP="00D7439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sz w:val="24"/>
          <w:szCs w:val="24"/>
        </w:rPr>
        <w:t>Математика: алгебра:</w:t>
      </w:r>
    </w:p>
    <w:p w:rsidR="009029BD" w:rsidRPr="00D7439A" w:rsidRDefault="009029BD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«Выражения, тождества, уравнения» 15ч</w:t>
      </w:r>
      <w:r w:rsidR="009A1D1C" w:rsidRPr="00D7439A">
        <w:rPr>
          <w:rFonts w:ascii="Times New Roman" w:hAnsi="Times New Roman" w:cs="Times New Roman"/>
          <w:sz w:val="24"/>
          <w:szCs w:val="24"/>
        </w:rPr>
        <w:t>. вместо 22 ч.</w:t>
      </w:r>
    </w:p>
    <w:p w:rsidR="009029BD" w:rsidRPr="00D7439A" w:rsidRDefault="009029BD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«Функции»7ч.</w:t>
      </w:r>
      <w:r w:rsidR="009A1D1C" w:rsidRPr="00D7439A">
        <w:rPr>
          <w:rFonts w:ascii="Times New Roman" w:hAnsi="Times New Roman" w:cs="Times New Roman"/>
          <w:sz w:val="24"/>
          <w:szCs w:val="24"/>
        </w:rPr>
        <w:t xml:space="preserve"> вместо 11 ч.</w:t>
      </w:r>
    </w:p>
    <w:p w:rsidR="009029BD" w:rsidRPr="00D7439A" w:rsidRDefault="009029BD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«Степень с натуральным показателем» 10ч.</w:t>
      </w:r>
      <w:r w:rsidR="009A1D1C" w:rsidRPr="00D7439A">
        <w:rPr>
          <w:rFonts w:ascii="Times New Roman" w:hAnsi="Times New Roman" w:cs="Times New Roman"/>
          <w:sz w:val="24"/>
          <w:szCs w:val="24"/>
        </w:rPr>
        <w:t xml:space="preserve"> вместо 11 ч.</w:t>
      </w:r>
    </w:p>
    <w:p w:rsidR="009029BD" w:rsidRPr="00D7439A" w:rsidRDefault="009029BD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«Многочлены» 19 ч.</w:t>
      </w:r>
      <w:r w:rsidR="009A1D1C" w:rsidRPr="00D7439A">
        <w:rPr>
          <w:rFonts w:ascii="Times New Roman" w:hAnsi="Times New Roman" w:cs="Times New Roman"/>
          <w:sz w:val="24"/>
          <w:szCs w:val="24"/>
        </w:rPr>
        <w:t xml:space="preserve"> вместо 17 ч.</w:t>
      </w:r>
    </w:p>
    <w:p w:rsidR="009029BD" w:rsidRPr="00D7439A" w:rsidRDefault="009029BD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lastRenderedPageBreak/>
        <w:t>«Формулы сокращённого умножения» 20ч</w:t>
      </w:r>
      <w:r w:rsidR="00C87695" w:rsidRPr="00D7439A">
        <w:rPr>
          <w:rFonts w:ascii="Times New Roman" w:hAnsi="Times New Roman" w:cs="Times New Roman"/>
          <w:sz w:val="24"/>
          <w:szCs w:val="24"/>
        </w:rPr>
        <w:t>. вместо 19 ч.</w:t>
      </w:r>
    </w:p>
    <w:p w:rsidR="00237DDF" w:rsidRPr="00D7439A" w:rsidRDefault="009029BD" w:rsidP="00D7439A">
      <w:pPr>
        <w:pStyle w:val="a3"/>
        <w:numPr>
          <w:ilvl w:val="0"/>
          <w:numId w:val="3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«Повторение 13</w:t>
      </w:r>
      <w:r w:rsidR="009A1D1C" w:rsidRPr="00D7439A">
        <w:rPr>
          <w:rFonts w:ascii="Times New Roman" w:hAnsi="Times New Roman" w:cs="Times New Roman"/>
          <w:sz w:val="24"/>
          <w:szCs w:val="24"/>
        </w:rPr>
        <w:t xml:space="preserve"> ч. вместо 9</w:t>
      </w:r>
      <w:r w:rsidRPr="00D7439A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237DDF" w:rsidRPr="00D7439A" w:rsidRDefault="00237DDF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37805" w:rsidRPr="00D7439A" w:rsidRDefault="00237805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i/>
          <w:sz w:val="24"/>
          <w:szCs w:val="24"/>
          <w:u w:val="single"/>
        </w:rPr>
        <w:t>В 9</w:t>
      </w:r>
      <w:r w:rsidR="002618A4" w:rsidRPr="00D7439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2618A4" w:rsidRPr="00D7439A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proofErr w:type="gramStart"/>
      <w:r w:rsidR="009E7F9E" w:rsidRPr="00D7439A">
        <w:rPr>
          <w:rFonts w:ascii="Times New Roman" w:hAnsi="Times New Roman" w:cs="Times New Roman"/>
          <w:i/>
          <w:sz w:val="24"/>
          <w:szCs w:val="24"/>
          <w:u w:val="single"/>
        </w:rPr>
        <w:t>,б</w:t>
      </w:r>
      <w:proofErr w:type="spellEnd"/>
      <w:proofErr w:type="gramEnd"/>
      <w:r w:rsidR="002618A4" w:rsidRPr="00D7439A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классе</w:t>
      </w:r>
      <w:r w:rsidRPr="00D7439A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A548A5" w:rsidRPr="00D7439A" w:rsidRDefault="00A548A5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Математика: алгебра:</w:t>
      </w:r>
    </w:p>
    <w:p w:rsidR="00237805" w:rsidRPr="00D7439A" w:rsidRDefault="00CF1BBC" w:rsidP="00D7439A">
      <w:pPr>
        <w:pStyle w:val="a3"/>
        <w:numPr>
          <w:ilvl w:val="0"/>
          <w:numId w:val="3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«</w:t>
      </w:r>
      <w:r w:rsidR="00564BC1" w:rsidRPr="00D7439A">
        <w:rPr>
          <w:rFonts w:ascii="Times New Roman" w:hAnsi="Times New Roman" w:cs="Times New Roman"/>
          <w:sz w:val="24"/>
          <w:szCs w:val="24"/>
        </w:rPr>
        <w:t>Элементы комбинаторики» 10 ч. Вместо 13 ч.</w:t>
      </w:r>
    </w:p>
    <w:p w:rsidR="00564BC1" w:rsidRPr="00D7439A" w:rsidRDefault="00564BC1" w:rsidP="00D7439A">
      <w:pPr>
        <w:pStyle w:val="a3"/>
        <w:numPr>
          <w:ilvl w:val="0"/>
          <w:numId w:val="3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Ито</w:t>
      </w:r>
      <w:r w:rsidR="002618A4" w:rsidRPr="00D7439A">
        <w:rPr>
          <w:rFonts w:ascii="Times New Roman" w:hAnsi="Times New Roman" w:cs="Times New Roman"/>
          <w:sz w:val="24"/>
          <w:szCs w:val="24"/>
        </w:rPr>
        <w:t>говое повторение 24 ч. Вместо 23</w:t>
      </w:r>
      <w:r w:rsidRPr="00D7439A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A548A5" w:rsidRPr="00D7439A" w:rsidRDefault="00A548A5" w:rsidP="00D7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Математика: геометрия:</w:t>
      </w:r>
    </w:p>
    <w:p w:rsidR="0040113E" w:rsidRPr="00D7439A" w:rsidRDefault="0040113E" w:rsidP="00D7439A">
      <w:pPr>
        <w:numPr>
          <w:ilvl w:val="0"/>
          <w:numId w:val="40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Векторы  12 ч вместо 8ч.</w:t>
      </w:r>
    </w:p>
    <w:p w:rsidR="0040113E" w:rsidRPr="00D7439A" w:rsidRDefault="0040113E" w:rsidP="00D7439A">
      <w:pPr>
        <w:numPr>
          <w:ilvl w:val="0"/>
          <w:numId w:val="40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Соотношение между сторонами и углами треугольника. Скалярное произведение векторов.  14ч  вместо 11ч.</w:t>
      </w:r>
    </w:p>
    <w:p w:rsidR="005626A8" w:rsidRPr="00D7439A" w:rsidRDefault="005626A8" w:rsidP="00D7439A">
      <w:pPr>
        <w:numPr>
          <w:ilvl w:val="0"/>
          <w:numId w:val="40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Длина окружности и площадь круга 14 ч. вместо 12 ч.</w:t>
      </w:r>
    </w:p>
    <w:p w:rsidR="00CF1BBC" w:rsidRPr="00D7439A" w:rsidRDefault="00CF1BBC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452B5" w:rsidRPr="00D7439A" w:rsidRDefault="001452B5" w:rsidP="00D7439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Цели и задачи</w:t>
      </w:r>
    </w:p>
    <w:p w:rsidR="00091891" w:rsidRPr="00F96B87" w:rsidRDefault="00091891" w:rsidP="0009189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F96B87">
        <w:rPr>
          <w:rFonts w:ascii="Times New Roman" w:hAnsi="Times New Roman"/>
          <w:sz w:val="24"/>
          <w:szCs w:val="24"/>
        </w:rPr>
        <w:t xml:space="preserve"> </w:t>
      </w:r>
      <w:r w:rsidRPr="00F96B87">
        <w:rPr>
          <w:rFonts w:ascii="Times New Roman" w:hAnsi="Times New Roman"/>
          <w:sz w:val="24"/>
          <w:szCs w:val="24"/>
          <w:u w:val="single"/>
        </w:rPr>
        <w:t>Изучение математики на ступени основного общего образования направлено на достижение следующих целей: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1.</w:t>
      </w:r>
      <w:r w:rsidRPr="00D7439A">
        <w:rPr>
          <w:rFonts w:ascii="Times New Roman" w:hAnsi="Times New Roman" w:cs="Times New Roman"/>
          <w:sz w:val="24"/>
          <w:szCs w:val="24"/>
        </w:rPr>
        <w:tab/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2.</w:t>
      </w:r>
      <w:r w:rsidRPr="00D7439A">
        <w:rPr>
          <w:rFonts w:ascii="Times New Roman" w:hAnsi="Times New Roman" w:cs="Times New Roman"/>
          <w:sz w:val="24"/>
          <w:szCs w:val="24"/>
        </w:rPr>
        <w:tab/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3.</w:t>
      </w:r>
      <w:r w:rsidRPr="00D7439A">
        <w:rPr>
          <w:rFonts w:ascii="Times New Roman" w:hAnsi="Times New Roman" w:cs="Times New Roman"/>
          <w:sz w:val="24"/>
          <w:szCs w:val="24"/>
        </w:rPr>
        <w:tab/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4.</w:t>
      </w:r>
      <w:r w:rsidRPr="00D7439A">
        <w:rPr>
          <w:rFonts w:ascii="Times New Roman" w:hAnsi="Times New Roman" w:cs="Times New Roman"/>
          <w:sz w:val="24"/>
          <w:szCs w:val="24"/>
        </w:rPr>
        <w:tab/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41230D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5.</w:t>
      </w:r>
      <w:r w:rsidRPr="00D7439A">
        <w:rPr>
          <w:rFonts w:ascii="Times New Roman" w:hAnsi="Times New Roman" w:cs="Times New Roman"/>
          <w:sz w:val="24"/>
          <w:szCs w:val="24"/>
        </w:rPr>
        <w:tab/>
        <w:t xml:space="preserve"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</w:t>
      </w:r>
    </w:p>
    <w:p w:rsidR="0040113E" w:rsidRPr="00D7439A" w:rsidRDefault="0040113E" w:rsidP="00D7439A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6.  </w:t>
      </w:r>
      <w:r w:rsidRPr="00D7439A">
        <w:rPr>
          <w:rFonts w:ascii="Times New Roman" w:eastAsia="Calibri" w:hAnsi="Times New Roman" w:cs="Times New Roman"/>
          <w:sz w:val="24"/>
          <w:szCs w:val="24"/>
        </w:rPr>
        <w:t>Приобретение опыта планирования и осуществления алгоритмической деятельности;</w:t>
      </w:r>
    </w:p>
    <w:p w:rsidR="0040113E" w:rsidRPr="00D7439A" w:rsidRDefault="0040113E" w:rsidP="00D7439A">
      <w:pPr>
        <w:pStyle w:val="a3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39A">
        <w:rPr>
          <w:rFonts w:ascii="Times New Roman" w:eastAsia="Calibri" w:hAnsi="Times New Roman" w:cs="Times New Roman"/>
          <w:sz w:val="24"/>
          <w:szCs w:val="24"/>
        </w:rPr>
        <w:t>Освоение навыков и умений проведения доказательств, обоснования  выбора решений;</w:t>
      </w:r>
    </w:p>
    <w:p w:rsidR="00570CF7" w:rsidRPr="00D7439A" w:rsidRDefault="00570CF7" w:rsidP="00D7439A">
      <w:pPr>
        <w:pStyle w:val="a3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39A">
        <w:rPr>
          <w:rFonts w:ascii="Times New Roman" w:eastAsia="Calibri" w:hAnsi="Times New Roman" w:cs="Times New Roman"/>
          <w:sz w:val="24"/>
          <w:szCs w:val="24"/>
        </w:rPr>
        <w:t>Приобретение умений ясного и точного изложения мыслей;</w:t>
      </w:r>
    </w:p>
    <w:p w:rsidR="00570CF7" w:rsidRPr="00D7439A" w:rsidRDefault="00570CF7" w:rsidP="00D7439A">
      <w:pPr>
        <w:pStyle w:val="a3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39A">
        <w:rPr>
          <w:rFonts w:ascii="Times New Roman" w:eastAsia="Calibri" w:hAnsi="Times New Roman" w:cs="Times New Roman"/>
          <w:sz w:val="24"/>
          <w:szCs w:val="24"/>
        </w:rPr>
        <w:t>Развить пространственные представления и умения, помочь освоить основные факты и методы планиметрии;</w:t>
      </w:r>
    </w:p>
    <w:p w:rsidR="00570CF7" w:rsidRPr="00D7439A" w:rsidRDefault="00570CF7" w:rsidP="00D7439A">
      <w:pPr>
        <w:pStyle w:val="a3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39A">
        <w:rPr>
          <w:rFonts w:ascii="Times New Roman" w:eastAsia="Calibri" w:hAnsi="Times New Roman" w:cs="Times New Roman"/>
          <w:sz w:val="24"/>
          <w:szCs w:val="24"/>
        </w:rPr>
        <w:t>Научить пользоваться геометрическим языком для описания предметов.</w:t>
      </w:r>
    </w:p>
    <w:p w:rsidR="00091891" w:rsidRDefault="00091891" w:rsidP="0009189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91891" w:rsidRPr="00F96B87" w:rsidRDefault="00091891" w:rsidP="0009189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F96B87">
        <w:rPr>
          <w:rFonts w:ascii="Times New Roman" w:hAnsi="Times New Roman"/>
          <w:sz w:val="24"/>
          <w:szCs w:val="24"/>
          <w:u w:val="single"/>
        </w:rPr>
        <w:t>Основные развивающие и воспитательные цели</w:t>
      </w:r>
    </w:p>
    <w:p w:rsidR="00091891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1891">
        <w:rPr>
          <w:rFonts w:ascii="Times New Roman" w:hAnsi="Times New Roman"/>
          <w:sz w:val="24"/>
          <w:szCs w:val="24"/>
        </w:rPr>
        <w:t xml:space="preserve"> Развитие:</w:t>
      </w:r>
    </w:p>
    <w:p w:rsidR="00091891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Математической речи;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F96B87">
        <w:rPr>
          <w:rFonts w:ascii="Times New Roman" w:hAnsi="Times New Roman"/>
          <w:sz w:val="24"/>
          <w:szCs w:val="24"/>
        </w:rPr>
        <w:t>Сенсорной сферы; двигательной моторики;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Внимания; памяти;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Навыков само и взаимопроверки.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F96B87">
        <w:rPr>
          <w:rFonts w:ascii="Times New Roman" w:hAnsi="Times New Roman"/>
          <w:i/>
          <w:sz w:val="24"/>
          <w:szCs w:val="24"/>
        </w:rPr>
        <w:t xml:space="preserve"> Воспитание: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091891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Волевых качеств;</w:t>
      </w:r>
    </w:p>
    <w:p w:rsidR="00091891" w:rsidRPr="00F96B87" w:rsidRDefault="00091891" w:rsidP="00091891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B87">
        <w:rPr>
          <w:rFonts w:ascii="Times New Roman" w:hAnsi="Times New Roman"/>
          <w:sz w:val="24"/>
          <w:szCs w:val="24"/>
        </w:rPr>
        <w:t>Коммуникабельности;</w:t>
      </w:r>
    </w:p>
    <w:p w:rsidR="0040113E" w:rsidRPr="00D7439A" w:rsidRDefault="0040113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1230D" w:rsidRPr="00D7439A" w:rsidRDefault="0041230D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i/>
          <w:sz w:val="24"/>
          <w:szCs w:val="24"/>
          <w:u w:val="single"/>
        </w:rPr>
        <w:t>Задачи: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развить логическое мышление и речь – умения логически обосновывать суждения, проводить несложные систематизации, приводить примеры и контр</w:t>
      </w:r>
      <w:r w:rsidR="00A65F64" w:rsidRPr="00D7439A">
        <w:rPr>
          <w:rFonts w:ascii="Times New Roman" w:hAnsi="Times New Roman" w:cs="Times New Roman"/>
          <w:sz w:val="24"/>
          <w:szCs w:val="24"/>
        </w:rPr>
        <w:t xml:space="preserve"> </w:t>
      </w:r>
      <w:r w:rsidRPr="00D7439A">
        <w:rPr>
          <w:rFonts w:ascii="Times New Roman" w:hAnsi="Times New Roman" w:cs="Times New Roman"/>
          <w:sz w:val="24"/>
          <w:szCs w:val="24"/>
        </w:rPr>
        <w:t>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C350A8" w:rsidRPr="00D7439A" w:rsidRDefault="00C350A8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400E7" w:rsidRPr="00D7439A" w:rsidRDefault="003400E7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- научить </w:t>
      </w:r>
      <w:proofErr w:type="gramStart"/>
      <w:r w:rsidR="00091891">
        <w:rPr>
          <w:rFonts w:ascii="Times New Roman" w:hAnsi="Times New Roman" w:cs="Times New Roman"/>
          <w:sz w:val="24"/>
          <w:szCs w:val="24"/>
        </w:rPr>
        <w:t>об</w:t>
      </w:r>
      <w:r w:rsidRPr="00D7439A">
        <w:rPr>
          <w:rFonts w:ascii="Times New Roman" w:hAnsi="Times New Roman" w:cs="Times New Roman"/>
          <w:sz w:val="24"/>
          <w:szCs w:val="24"/>
        </w:rPr>
        <w:t>уча</w:t>
      </w:r>
      <w:r w:rsidR="00091891">
        <w:rPr>
          <w:rFonts w:ascii="Times New Roman" w:hAnsi="Times New Roman" w:cs="Times New Roman"/>
          <w:sz w:val="24"/>
          <w:szCs w:val="24"/>
        </w:rPr>
        <w:t>ю</w:t>
      </w:r>
      <w:r w:rsidRPr="00D7439A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выполнять действия над векторами как направленными отрезками;</w:t>
      </w:r>
    </w:p>
    <w:p w:rsidR="003400E7" w:rsidRPr="00D7439A" w:rsidRDefault="003400E7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</w:t>
      </w:r>
      <w:r w:rsidR="00091891">
        <w:rPr>
          <w:rFonts w:ascii="Times New Roman" w:hAnsi="Times New Roman" w:cs="Times New Roman"/>
          <w:sz w:val="24"/>
          <w:szCs w:val="24"/>
        </w:rPr>
        <w:t xml:space="preserve"> </w:t>
      </w:r>
      <w:r w:rsidRPr="00D7439A">
        <w:rPr>
          <w:rFonts w:ascii="Times New Roman" w:hAnsi="Times New Roman" w:cs="Times New Roman"/>
          <w:sz w:val="24"/>
          <w:szCs w:val="24"/>
        </w:rPr>
        <w:t>познакомить с использованием векторов и метода координат при решении геометрических задач;</w:t>
      </w:r>
    </w:p>
    <w:p w:rsidR="003400E7" w:rsidRPr="00D7439A" w:rsidRDefault="003400E7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- развить умение </w:t>
      </w:r>
      <w:r w:rsidR="00091891">
        <w:rPr>
          <w:rFonts w:ascii="Times New Roman" w:hAnsi="Times New Roman" w:cs="Times New Roman"/>
          <w:sz w:val="24"/>
          <w:szCs w:val="24"/>
        </w:rPr>
        <w:t>об</w:t>
      </w:r>
      <w:r w:rsidRPr="00D7439A">
        <w:rPr>
          <w:rFonts w:ascii="Times New Roman" w:hAnsi="Times New Roman" w:cs="Times New Roman"/>
          <w:sz w:val="24"/>
          <w:szCs w:val="24"/>
        </w:rPr>
        <w:t>уча</w:t>
      </w:r>
      <w:r w:rsidR="00091891">
        <w:rPr>
          <w:rFonts w:ascii="Times New Roman" w:hAnsi="Times New Roman" w:cs="Times New Roman"/>
          <w:sz w:val="24"/>
          <w:szCs w:val="24"/>
        </w:rPr>
        <w:t>ю</w:t>
      </w:r>
      <w:r w:rsidRPr="00D7439A">
        <w:rPr>
          <w:rFonts w:ascii="Times New Roman" w:hAnsi="Times New Roman" w:cs="Times New Roman"/>
          <w:sz w:val="24"/>
          <w:szCs w:val="24"/>
        </w:rPr>
        <w:t>щихся применять тригонометрический аппарат при решении геометрических задач;</w:t>
      </w:r>
    </w:p>
    <w:p w:rsidR="003400E7" w:rsidRPr="00D7439A" w:rsidRDefault="003400E7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439A">
        <w:rPr>
          <w:rFonts w:ascii="Times New Roman" w:hAnsi="Times New Roman" w:cs="Times New Roman"/>
          <w:sz w:val="24"/>
          <w:szCs w:val="24"/>
        </w:rPr>
        <w:t xml:space="preserve">- расширить знания </w:t>
      </w:r>
      <w:r w:rsidR="00091891">
        <w:rPr>
          <w:rFonts w:ascii="Times New Roman" w:hAnsi="Times New Roman" w:cs="Times New Roman"/>
          <w:sz w:val="24"/>
          <w:szCs w:val="24"/>
        </w:rPr>
        <w:t>об</w:t>
      </w:r>
      <w:r w:rsidRPr="00D7439A">
        <w:rPr>
          <w:rFonts w:ascii="Times New Roman" w:hAnsi="Times New Roman" w:cs="Times New Roman"/>
          <w:sz w:val="24"/>
          <w:szCs w:val="24"/>
        </w:rPr>
        <w:t>уча</w:t>
      </w:r>
      <w:r w:rsidR="00091891">
        <w:rPr>
          <w:rFonts w:ascii="Times New Roman" w:hAnsi="Times New Roman" w:cs="Times New Roman"/>
          <w:sz w:val="24"/>
          <w:szCs w:val="24"/>
        </w:rPr>
        <w:t>ю</w:t>
      </w:r>
      <w:r w:rsidRPr="00D7439A">
        <w:rPr>
          <w:rFonts w:ascii="Times New Roman" w:hAnsi="Times New Roman" w:cs="Times New Roman"/>
          <w:sz w:val="24"/>
          <w:szCs w:val="24"/>
        </w:rPr>
        <w:t>щихся о многоугольниках;</w:t>
      </w:r>
      <w:proofErr w:type="gramEnd"/>
    </w:p>
    <w:p w:rsidR="003400E7" w:rsidRPr="00D7439A" w:rsidRDefault="003400E7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рассмотреть понятия длины окружности и площади круга для их вычисления;</w:t>
      </w:r>
    </w:p>
    <w:p w:rsidR="003400E7" w:rsidRPr="00D7439A" w:rsidRDefault="003400E7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- познакомить </w:t>
      </w:r>
      <w:proofErr w:type="gramStart"/>
      <w:r w:rsidR="00091891">
        <w:rPr>
          <w:rFonts w:ascii="Times New Roman" w:hAnsi="Times New Roman" w:cs="Times New Roman"/>
          <w:sz w:val="24"/>
          <w:szCs w:val="24"/>
        </w:rPr>
        <w:t>об</w:t>
      </w:r>
      <w:r w:rsidRPr="00D7439A">
        <w:rPr>
          <w:rFonts w:ascii="Times New Roman" w:hAnsi="Times New Roman" w:cs="Times New Roman"/>
          <w:sz w:val="24"/>
          <w:szCs w:val="24"/>
        </w:rPr>
        <w:t>уча</w:t>
      </w:r>
      <w:r w:rsidR="00091891">
        <w:rPr>
          <w:rFonts w:ascii="Times New Roman" w:hAnsi="Times New Roman" w:cs="Times New Roman"/>
          <w:sz w:val="24"/>
          <w:szCs w:val="24"/>
        </w:rPr>
        <w:t>ю</w:t>
      </w:r>
      <w:r w:rsidRPr="00D7439A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с понятием движения и его свойствами;</w:t>
      </w:r>
    </w:p>
    <w:p w:rsidR="003400E7" w:rsidRPr="00D7439A" w:rsidRDefault="003400E7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C1201" w:rsidRPr="00D7439A" w:rsidRDefault="00AC120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7439A">
        <w:rPr>
          <w:rFonts w:ascii="Times New Roman" w:hAnsi="Times New Roman" w:cs="Times New Roman"/>
          <w:b/>
          <w:sz w:val="28"/>
          <w:szCs w:val="24"/>
        </w:rPr>
        <w:t>Планируемый уровень подготовки выпускников в соответствии со стандартом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В результате изучения курса алгебры учащиеся должны:</w:t>
      </w:r>
    </w:p>
    <w:p w:rsidR="005C09B1" w:rsidRPr="00D7439A" w:rsidRDefault="008B6FE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sz w:val="24"/>
          <w:szCs w:val="24"/>
          <w:u w:val="single"/>
        </w:rPr>
        <w:t>Математика: алгебра: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lastRenderedPageBreak/>
        <w:t>РАЦИОНАЛЬНЫЕ ЧИСЛА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 - понимать особенности десятичной системы счисления;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владеть понятиями, связанными с делимостью натуральных чисел;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- выражать числа в эквивалентных формах, выбирая наиболее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подходящую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в зависимости от конкретной ситуации;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сравнивать и упорядочивать рациональные числа;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выполнять вычисления с рациональными числами, сочетая устные и письменные приёмы вычислений, применение калькулятора;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познакомиться с позиционными системами счисления с основаниями, отличными от 10;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углубить и развить представления о натуральных числах и свойствах делимости;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ДЕЙСТВИТЕЛЬНЫЕ ЧИСЛА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использовать начальные представления о множестве действительных чисел;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владеть понятием  квадратного  корня,   применять его в вычислениях;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развить и углубить знания о десятичной записи действительных чисел (периодические и непериодические дроби).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ИЗМЕРЕНИЯ, ПРИБЛИЖЕНИЯ, ОЦЕНКИ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понимать, что погрешность результата вычислений должна быть соизмерима с погрешностью исходных данных.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владеть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выполнять преобразования выражений, содержащих степени с целыми показателями и квадратные корни;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выполнять разложение многочленов на множители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>аучиться выполнять многошаговые преобразования рациональных выражений, применяя широкий набор способов и приёмов;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УРАВНЕНИЯ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решать основные виды рациональных уравнений с одной переменной, системы двух уравнений с двумя переменными;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lastRenderedPageBreak/>
        <w:t>- применять графические представления для исследования уравнений, исследования и решения систем уравнений с двумя переменными;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применять графические представления для исследования уравнений, систем уравнений, содержащих буквенные коэффициенты.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НЕРАВЕНСТВА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 и применять терминологию и символику, связанные с отношением неравенства, свойства числовых неравенств;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применять аппарат неравен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>я решения задач из различных разделов курса.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разнообразным приёмам доказательства неравенств; 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уверенно применять аппарат неравен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>я решения разнообразных математических задач и задач из смежных предметов, практики;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применять графические представления для исследования неравенств, систем неравенств, содержащих буквенные коэффициенты.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ОСНОВНЫЕ ПОНЯТИЯ. ЧИСЛОВЫЕ ФУНКЦИИ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 и использовать функциональные понятия и язык (термины, символические обозначения);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строить графики элементарных функций; исследовать свойства числовых функций на основе изучения поведения их графиков;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- проводить исследования, связанные с изучением свойств функций,  в том числе с использованием компьютера; 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на основе графиков изученных функций строить более сложные графики (кусочно-заданные, с «выколотыми» точками и т. п.);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ЧИСЛОВЫЕ ПОСЛЕДОВАТЕЛЬНОСТИ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 и использовать язык последовательностей (термины, символические обозначения);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439A">
        <w:rPr>
          <w:rFonts w:ascii="Times New Roman" w:hAnsi="Times New Roman" w:cs="Times New Roman"/>
          <w:sz w:val="24"/>
          <w:szCs w:val="24"/>
        </w:rPr>
        <w:t>- применять формулы, связанные с арифметической и геометрической прогрессий, и аппарат, сформированный при изучении других разделов курса, к решению задач, в том числе с контекстом из реальной жизни;</w:t>
      </w:r>
      <w:proofErr w:type="gramEnd"/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решать комбинированные задачи с применением формул п-</w:t>
      </w:r>
      <w:proofErr w:type="spellStart"/>
      <w:r w:rsidRPr="00D7439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7439A">
        <w:rPr>
          <w:rFonts w:ascii="Times New Roman" w:hAnsi="Times New Roman" w:cs="Times New Roman"/>
          <w:sz w:val="24"/>
          <w:szCs w:val="24"/>
        </w:rPr>
        <w:t xml:space="preserve"> члена и суммы первых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членов арифметической и геометрической прогрессий, применяя при этом аппарат уравнений и неравенств;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СТАТИСТИКА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использовать простейшие способы представления и анализа статистических данных;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lastRenderedPageBreak/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СЛУЧАЙНЫЕ СОБЫТИЯ И ВЕРОЯТНОСТЬ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находить относительную частоту и вероятность случайного события;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приобрести опыт проведения случайных экспериментов, в том числе, с помощью компьютерного моделирования, интерпретации их результатов.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КОМБИНАТОРИКА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решать комбинаторные задачи на нахождение, числа объектов или комбинаций;</w:t>
      </w:r>
    </w:p>
    <w:p w:rsidR="005C09B1" w:rsidRPr="00D7439A" w:rsidRDefault="005C09B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- научиться некоторым специальным приёмам решения комбинаторных задач.</w:t>
      </w:r>
    </w:p>
    <w:p w:rsidR="008B6FEE" w:rsidRPr="00D7439A" w:rsidRDefault="008B6FE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sz w:val="24"/>
          <w:szCs w:val="24"/>
          <w:u w:val="single"/>
        </w:rPr>
        <w:t>Математика: геометрия:</w:t>
      </w:r>
    </w:p>
    <w:p w:rsidR="008B6FEE" w:rsidRPr="00D7439A" w:rsidRDefault="008B6FEE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-существо понятия математического доказательства; примеры доказательств;</w:t>
      </w:r>
    </w:p>
    <w:p w:rsidR="008B6FEE" w:rsidRPr="00D7439A" w:rsidRDefault="008B6FEE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-существо понятия алгоритма; примеры алгоритмов;</w:t>
      </w:r>
    </w:p>
    <w:p w:rsidR="008B6FEE" w:rsidRPr="00D7439A" w:rsidRDefault="008B6FEE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B6FEE" w:rsidRPr="00D7439A" w:rsidRDefault="008B6FEE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математически определенные функции могут описывать реальные зависимости; приводить примеры такого описания;</w:t>
      </w:r>
    </w:p>
    <w:p w:rsidR="008B6FEE" w:rsidRPr="00D7439A" w:rsidRDefault="008B6FEE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потребности практики привели математическую науку к необходимости расширения понятия числа;</w:t>
      </w:r>
    </w:p>
    <w:p w:rsidR="008B6FEE" w:rsidRPr="00D7439A" w:rsidRDefault="008B6FEE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-вероятностный характер многих закономерностей окружающего мира; примеры статистических закономерностей и выводов;</w:t>
      </w:r>
    </w:p>
    <w:p w:rsidR="008B6FEE" w:rsidRPr="00D7439A" w:rsidRDefault="008B6FEE" w:rsidP="00D7439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-каким образом геометрия возникла из практических задач землемерия;  примеры геометрических объектов и утверждений о них, важных для практики; смысл идеализации, позволяющей решать задачи реальной действительности математическими методами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языком геометрии для описания предметов окружающего мира;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-распознавать геометрические фигуры, различать их взаимное расположение; 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-изображать геометрические фигуры; выполнять чертежи по условию задач; осуществлять преобразования фигур;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на чертежах, моделях и в окружающей обстановке основные пространственные тела, изображать их;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простейших случаях строить сечения и развертки пространственных тел; 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-проводить операции над векторами, вычислять длину и координаты вектора, угол между векторами;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значения геометрических величин (длин, углов, площадей, объемов), в том числе: для углов от 0 до 180</w:t>
      </w: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FF0FC9" w:rsidRPr="00D7439A" w:rsidRDefault="00FF0FC9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-решать простейшие планиметрические задачи в пространстве;</w:t>
      </w:r>
    </w:p>
    <w:p w:rsidR="00E24690" w:rsidRPr="00D7439A" w:rsidRDefault="00E24690" w:rsidP="00D7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12AD" w:rsidRPr="00D7439A" w:rsidRDefault="00A812AD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91891" w:rsidRDefault="00091891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91891" w:rsidRDefault="00091891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A2D97" w:rsidRPr="00D7439A" w:rsidRDefault="004A2D97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439A">
        <w:rPr>
          <w:rFonts w:ascii="Times New Roman" w:hAnsi="Times New Roman" w:cs="Times New Roman"/>
          <w:b/>
          <w:sz w:val="28"/>
          <w:szCs w:val="24"/>
        </w:rPr>
        <w:lastRenderedPageBreak/>
        <w:t>Содержание учебного материала</w:t>
      </w:r>
    </w:p>
    <w:p w:rsidR="00103BE0" w:rsidRDefault="00103BE0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91891" w:rsidRPr="00091891" w:rsidRDefault="00091891" w:rsidP="00091891">
      <w:pPr>
        <w:spacing w:after="0" w:line="240" w:lineRule="auto"/>
        <w:ind w:left="18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класс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Делимость чисел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Делители и кратные.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делимости на 10, 5 и 2.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делимости на 3 и на 9. 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составные числа.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Разложение на простые множители.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Наибольший общий делитель. Взаимно простые числа.  </w:t>
      </w:r>
    </w:p>
    <w:p w:rsidR="00091891" w:rsidRPr="00091891" w:rsidRDefault="00091891" w:rsidP="00091891">
      <w:pPr>
        <w:shd w:val="clear" w:color="auto" w:fill="FFFFFF"/>
        <w:tabs>
          <w:tab w:val="left" w:pos="580"/>
          <w:tab w:val="left" w:pos="7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Наименьшее общее кратное.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Сложение и вычитание дробей с разными знаменателями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свойство дроби.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дробей.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дробей к  общему знаменателю.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дробей с разными знаменателями.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Сложение, вычитание дробей с разными знаменателями.</w:t>
      </w:r>
    </w:p>
    <w:p w:rsidR="00091891" w:rsidRPr="00091891" w:rsidRDefault="00091891" w:rsidP="00091891">
      <w:pPr>
        <w:shd w:val="clear" w:color="auto" w:fill="FFFFFF"/>
        <w:tabs>
          <w:tab w:val="left" w:pos="580"/>
          <w:tab w:val="left" w:pos="7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смешанных чисел.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Умножение и деление обыкновенных дробей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дробей.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дроби от числа.</w:t>
      </w:r>
    </w:p>
    <w:p w:rsidR="00091891" w:rsidRPr="00091891" w:rsidRDefault="00091891" w:rsidP="00091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распределительного свойства умножения.  </w:t>
      </w:r>
    </w:p>
    <w:p w:rsidR="00091891" w:rsidRPr="00091891" w:rsidRDefault="00091891" w:rsidP="00091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№4 по теме «Умножение и деление обыкновенных дробей».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 обратные числа.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числа по его дроби.</w:t>
      </w:r>
    </w:p>
    <w:p w:rsidR="00091891" w:rsidRPr="00091891" w:rsidRDefault="00091891" w:rsidP="00091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Дробные выражения.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Отношения и пропорции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Пропорции.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Прямая и обратная пропорциональные зависимости. 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«Отношения и пропорции».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окружности и площадь круга.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left" w:pos="580"/>
          <w:tab w:val="num" w:pos="720"/>
          <w:tab w:val="left" w:pos="70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Положительные и отрицательные числа </w:t>
      </w:r>
    </w:p>
    <w:p w:rsidR="00091891" w:rsidRPr="00091891" w:rsidRDefault="00091891" w:rsidP="00091891">
      <w:pPr>
        <w:shd w:val="clear" w:color="auto" w:fill="FFFFFF"/>
        <w:tabs>
          <w:tab w:val="left" w:pos="580"/>
          <w:tab w:val="left" w:pos="70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Координаты </w:t>
      </w:r>
      <w:proofErr w:type="gramStart"/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Противоположные числа.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числа.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величин.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left" w:pos="580"/>
          <w:tab w:val="num" w:pos="720"/>
          <w:tab w:val="left" w:pos="70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Сложение и вычитание положительных и отрицательных чисел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чисел с помощью координатной прямой.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отрицательных чисел.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чисел с разными знаками.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отрицательных чисел».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left" w:pos="580"/>
          <w:tab w:val="num" w:pos="720"/>
          <w:tab w:val="left" w:pos="70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Умножение и деление положительных и отрицательных чисел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числа.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действий с рациональными числами.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left" w:pos="580"/>
          <w:tab w:val="num" w:pos="720"/>
          <w:tab w:val="left" w:pos="70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Решение уравнений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скобок.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 слагаемые.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уравнений.</w:t>
      </w:r>
    </w:p>
    <w:p w:rsidR="00091891" w:rsidRPr="00091891" w:rsidRDefault="00091891" w:rsidP="00091891">
      <w:pPr>
        <w:numPr>
          <w:ilvl w:val="0"/>
          <w:numId w:val="33"/>
        </w:numPr>
        <w:shd w:val="clear" w:color="auto" w:fill="FFFFFF"/>
        <w:tabs>
          <w:tab w:val="left" w:pos="580"/>
          <w:tab w:val="num" w:pos="720"/>
          <w:tab w:val="left" w:pos="70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Координаты на плоскости 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Параллельные прямые.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Координатная плоскость.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Столбчатые диаграммы.</w:t>
      </w:r>
    </w:p>
    <w:p w:rsidR="00091891" w:rsidRPr="00091891" w:rsidRDefault="00091891" w:rsidP="0009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Графики.</w:t>
      </w:r>
    </w:p>
    <w:p w:rsidR="00091891" w:rsidRPr="00D7439A" w:rsidRDefault="00091891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7C0E" w:rsidRPr="00D7439A" w:rsidRDefault="00B4718A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  <w:r w:rsidR="00E24CCA" w:rsidRPr="00D7439A">
        <w:rPr>
          <w:rFonts w:ascii="Times New Roman" w:hAnsi="Times New Roman" w:cs="Times New Roman"/>
          <w:b/>
          <w:sz w:val="24"/>
          <w:szCs w:val="24"/>
        </w:rPr>
        <w:t xml:space="preserve"> (175</w:t>
      </w:r>
      <w:r w:rsidR="00027C0E" w:rsidRPr="00D7439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E24CCA" w:rsidRPr="00D7439A" w:rsidRDefault="00E24CC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Математика: алгебра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1.Выражения, тождества, уравнения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Числовые выражения. Буквенные выражения (выражения с переменными). Числовое значение буквенного выражения. Допустимые значения переменных.  Сравнение значений выражений. Подстановка выражений вместо переменных. Равенство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буквенных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выражения. Свойства действий над числами. Простейшие преобразования выражений. Тождество, доказательство тождеств. Тождественные преобразования выражений. Уравнение с одной переменной. Корень уравнения. Линейное уравнение.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Линейные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уравнение с одной переменной. Решение текстовых задач методом составления уравнений. Статистические характеристики.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2.Функции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Понятие функции. Область определения функции. Способы задания функции. Вычисление значений функции по формуле. График функции. Чтение графиков функций. Функции, описывающие прямую пропорциональную зависимость, их графики.  Линейная функция и её график.  Взаимное расположение графиков линейных функций. Геометрический смысл коэффициентов. Условие параллельности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>.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3.Степень с натуральным показателем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Определение степени с натуральным показателем. Степень с натуральным показателем с её свойства. Умножение и деление степеней. Возведение в степень произведения. Одночлен и его стандартный вид. Умножение одночленов. Возведение одночлена в степень.  Степенные функции с натуральным показателем, их графики. Функции у =х</w:t>
      </w:r>
      <w:proofErr w:type="gramStart"/>
      <w:r w:rsidRPr="00D743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и  у =х</w:t>
      </w:r>
      <w:r w:rsidRPr="00D7439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7439A">
        <w:rPr>
          <w:rFonts w:ascii="Times New Roman" w:hAnsi="Times New Roman" w:cs="Times New Roman"/>
          <w:sz w:val="24"/>
          <w:szCs w:val="24"/>
        </w:rPr>
        <w:t>, и их графики.  Измерение величин. Абсолютная погрешность, относительная погрешности приближенного значения.</w:t>
      </w:r>
    </w:p>
    <w:p w:rsidR="00B4718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4.Многочлены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Многочлен и его стандартный вид. Степень многочлена. Корень многочлена. Сложение и  вычитание многочленов. Умножение одночлена на многочлен.  Вынесение общего множителя за скобки. Умножение многочлена на многочлен. Разложение многочлена на множители способом группировки. Доказательство тождеств.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5.Формулы сокращенного умножения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Формулы сокращенного умножения: квадрат суммы и квадрат разности. Разложение на множители с помощью квадрата суммы и квадрата разности. Формула разности квадратов. Разложение разности квадратов на множители. Формула суммы кубов и разности кубов.  Куб суммы, куб разности. Преобразование целого выражения в многочлен. Применение различных способов для разложения на множители. Применение формул сокращенного умножения в преобразованиях выражений.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6.Система линейных уравнений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Уравнение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двумя переменными. Решение уравнений с двумя переменными. Примеры решения уравнений в целых числах. Уравнение прямой, угловой коэффициент прямой. Система уравнений, решение системы. Решение системы двух линейных уравнений с двумя переменными и его геометрическая интерпретация. Решение систем линейных уравнений способом подстановки. Решение систем линейных уравнений способом алгебраического сложения. Решение текстовых задач методом составления систем уравнений. Переход от словесной формулировки соотношения между величинами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алгебраической. Графическая интерпретация уравнений с двумя переменными и их систем.</w:t>
      </w:r>
    </w:p>
    <w:p w:rsidR="00B4718A" w:rsidRDefault="00B4718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24CCA" w:rsidRPr="00D7439A" w:rsidRDefault="00E24CC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Математика: геометрия:</w:t>
      </w:r>
    </w:p>
    <w:p w:rsidR="00E24CCA" w:rsidRPr="00D7439A" w:rsidRDefault="00B4718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24CCA" w:rsidRPr="00D74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Начальные геометрические сведения </w:t>
      </w:r>
    </w:p>
    <w:p w:rsidR="00E24CCA" w:rsidRPr="00D7439A" w:rsidRDefault="00E24CC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отрезок. Луч и угол. Сравнение отрезков и углов. Измерение отрезков. Измерение углов. Перпендикулярные прямые.</w:t>
      </w:r>
    </w:p>
    <w:p w:rsidR="00B4718A" w:rsidRDefault="00B4718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E24CCA" w:rsidRPr="00D74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Треугольники </w:t>
      </w:r>
    </w:p>
    <w:p w:rsidR="00E24CCA" w:rsidRPr="00D7439A" w:rsidRDefault="00E24CC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признак равенства треугольников. Медианы, биссектрисы и высоты треугольника. Второй и третий признаки равенства треугольников. Задачи на построение.</w:t>
      </w:r>
    </w:p>
    <w:p w:rsidR="00E24CCA" w:rsidRPr="00D7439A" w:rsidRDefault="00B4718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E24CCA" w:rsidRPr="00D74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Параллельные прямые (13ч)</w:t>
      </w:r>
    </w:p>
    <w:p w:rsidR="00E24CCA" w:rsidRPr="00D7439A" w:rsidRDefault="00E24CC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параллельности двух прямых. Аксиома </w:t>
      </w:r>
      <w:proofErr w:type="gramStart"/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параллельных</w:t>
      </w:r>
      <w:proofErr w:type="gramEnd"/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прямых</w:t>
      </w:r>
      <w:r w:rsidRPr="00D74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24CCA" w:rsidRPr="00D7439A" w:rsidRDefault="00E24CC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47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D74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Соотношения между сторонами и углами треугольника (20ч)</w:t>
      </w:r>
    </w:p>
    <w:p w:rsidR="00E24CCA" w:rsidRPr="00D7439A" w:rsidRDefault="00E24CC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углов треугольника. Соотношения между сторонами и углами треугольника. Прямоугольные треугольники. Построение треугольника по трем элементам.</w:t>
      </w:r>
    </w:p>
    <w:p w:rsidR="00C87695" w:rsidRPr="00D7439A" w:rsidRDefault="00C87695" w:rsidP="00D7439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C0E" w:rsidRPr="00D7439A" w:rsidRDefault="00027C0E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27C0E" w:rsidRPr="00D7439A" w:rsidRDefault="00027C0E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>(105 часов)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1. Рациональные дро</w:t>
      </w:r>
      <w:r w:rsidR="009E7F9E"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би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Рациональные выражения. Алгебраическая дробь. Основное свойство алгебраической дроби. Сокращение дробей. Действия с алгебраическими дробями. Сложение и вычитание алгебраических дробей с одинаковыми знаменателями. Сложение и вычитание алгебраических дробей с разными знаменателями. Умножение алгебраических дробей. Возведение дроби в степень. Деление алгебраических дробей. Преобразование рациональных выражений. Функция y =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D7439A">
        <w:rPr>
          <w:rFonts w:ascii="Times New Roman" w:hAnsi="Times New Roman" w:cs="Times New Roman"/>
          <w:sz w:val="24"/>
          <w:szCs w:val="24"/>
        </w:rPr>
        <w:t>/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7439A">
        <w:rPr>
          <w:rFonts w:ascii="Times New Roman" w:hAnsi="Times New Roman" w:cs="Times New Roman"/>
          <w:sz w:val="24"/>
          <w:szCs w:val="24"/>
        </w:rPr>
        <w:t>, её график и свойства. Гипербола.</w:t>
      </w:r>
    </w:p>
    <w:p w:rsidR="00027C0E" w:rsidRPr="00D7439A" w:rsidRDefault="009E7F9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2. Квадратные корни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Рациональные числа. Понятие об иррациональном числе. Иррациональные числа. Действительные числа как бесконечные десятичные дроби. Квадратные корни из числа. Арифметический квадратный корень. Свойства квадратных корней и их применения в вычислениях. Уравнения х</w:t>
      </w:r>
      <w:proofErr w:type="gramStart"/>
      <w:r w:rsidRPr="00D743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=а. Десятичные приближения иррациональных чисел. Десятичные приближения квадратного корня. Функция y = </w:t>
      </w:r>
      <m:oMath>
        <m:r>
          <w:rPr>
            <w:rFonts w:ascii="Cambria Math" w:hAnsi="Times New Roman" w:cs="Times New Roman"/>
            <w:sz w:val="24"/>
            <w:szCs w:val="24"/>
          </w:rPr>
          <m:t>√</m:t>
        </m:r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D7439A">
        <w:rPr>
          <w:rFonts w:ascii="Times New Roman" w:hAnsi="Times New Roman" w:cs="Times New Roman"/>
          <w:sz w:val="24"/>
          <w:szCs w:val="24"/>
        </w:rPr>
        <w:t xml:space="preserve"> и её график, свойства. Квадратный корень из произведения и дроби. Квадратный корень из степени. Вынесение множителя из -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знака корня. Внесение множителя под знак корня. Преобразование выражений, содержащих квадратные корни.</w:t>
      </w:r>
    </w:p>
    <w:p w:rsidR="00027C0E" w:rsidRPr="00D7439A" w:rsidRDefault="009E7F9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3. Квадратные уравнения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Квадратное уравнение. Неполные квадратные уравнения. Решение квадратных уравнений выделением квадрата двучлена из квадратного трехчлена. Формулы корней квадратного уравнения. Решение текстовых задач с помощью квадратных уравнений. Теорема Виета, </w:t>
      </w:r>
      <w:r w:rsidRPr="00D7439A">
        <w:rPr>
          <w:rFonts w:ascii="Times New Roman" w:hAnsi="Times New Roman" w:cs="Times New Roman"/>
          <w:sz w:val="24"/>
          <w:szCs w:val="24"/>
        </w:rPr>
        <w:lastRenderedPageBreak/>
        <w:t xml:space="preserve">обратная теорема Виета. Решение дробно-рациональных уравнений.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Решение задач, приводящим к дробно-рациональным уравнениям.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Решение текстовых задач алгебраическим способом.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4. Нерав</w:t>
      </w:r>
      <w:r w:rsidR="009E7F9E"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енства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>Числовые неравенства. Свойства числовых неравенств. Доказательство числовых и алгебраических неравенств. Сложение и умножение числовых неравенств. Погрешность и точность приближения. Пересечение и объединение множеств. Числовые промежутки. Неравенства с одной переменной. Решение неравенств с одной переменной. Линейные неравенства с одной переменной и их системы. Решение линейных неравенств с одной переменной. Системы линейных неравенств. Решение систем неравенств с одной переменной. Решение задач с помощью систем неравенств с одной переменной.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5. Степень с целым </w:t>
      </w:r>
      <w:r w:rsidR="009E7F9E"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показателем. Элементы статики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Степень с целым показателем и её свойства. Определение степени с целым отрицательным показателем. Стандартный вид числа. Преобразование выражений содержащих степень с целым показателем. Сбор и группировка статистических данных. Наглядное представление статистической информации. Представление данных в виде таблиц, диаграмм, графиков. Средние результаты измерений. Понятие о статистическом выводе на основе выборки. Понятие и примеры случайных событий. </w:t>
      </w:r>
    </w:p>
    <w:p w:rsidR="00027C0E" w:rsidRPr="00D7439A" w:rsidRDefault="009E7F9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6. Повторение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C0E" w:rsidRPr="00D7439A" w:rsidRDefault="00027C0E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>9</w:t>
      </w:r>
      <w:r w:rsidR="00472440" w:rsidRPr="00D7439A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="009E7F9E" w:rsidRPr="00D7439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9E7F9E" w:rsidRPr="00D7439A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D7439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27C0E" w:rsidRPr="00D7439A" w:rsidRDefault="00D4153A" w:rsidP="00D7439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>(170 часов</w:t>
      </w:r>
      <w:r w:rsidR="00027C0E" w:rsidRPr="00D7439A">
        <w:rPr>
          <w:rFonts w:ascii="Times New Roman" w:hAnsi="Times New Roman" w:cs="Times New Roman"/>
          <w:b/>
          <w:sz w:val="24"/>
          <w:szCs w:val="24"/>
        </w:rPr>
        <w:t>)</w:t>
      </w:r>
    </w:p>
    <w:p w:rsidR="00027C0E" w:rsidRPr="00D7439A" w:rsidRDefault="00D4153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Математика: алгебра:</w:t>
      </w:r>
    </w:p>
    <w:p w:rsidR="00027C0E" w:rsidRPr="00D7439A" w:rsidRDefault="004D25BB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027C0E"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Квадратичная функция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Функция. Область определения и область значений функции. Свойства функций. Возрастание и убывание функции. Область определения функции, сохранение знака на промежутке,  наибольшее  и наименьшее значение. Квадратный трехчлен и его корни. Выделение квадрата двучлена. Разложение квадратного трехчлена на линейные множители. Функция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439A">
        <w:rPr>
          <w:rFonts w:ascii="Times New Roman" w:hAnsi="Times New Roman" w:cs="Times New Roman"/>
          <w:sz w:val="24"/>
          <w:szCs w:val="24"/>
        </w:rPr>
        <w:t xml:space="preserve"> =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D743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439A">
        <w:rPr>
          <w:rFonts w:ascii="Times New Roman" w:hAnsi="Times New Roman" w:cs="Times New Roman"/>
          <w:sz w:val="24"/>
          <w:szCs w:val="24"/>
        </w:rPr>
        <w:t>, её график и свойства. Возрастание и убывание функции.  Параллельный перенос графиков вдоль осей координат и симметрия относительно осей. Квадратичная функция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её график. График функции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439A">
        <w:rPr>
          <w:rFonts w:ascii="Times New Roman" w:hAnsi="Times New Roman" w:cs="Times New Roman"/>
          <w:sz w:val="24"/>
          <w:szCs w:val="24"/>
        </w:rPr>
        <w:t xml:space="preserve"> =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D743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439A">
        <w:rPr>
          <w:rFonts w:ascii="Times New Roman" w:hAnsi="Times New Roman" w:cs="Times New Roman"/>
          <w:sz w:val="24"/>
          <w:szCs w:val="24"/>
        </w:rPr>
        <w:t xml:space="preserve"> +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7439A">
        <w:rPr>
          <w:rFonts w:ascii="Times New Roman" w:hAnsi="Times New Roman" w:cs="Times New Roman"/>
          <w:sz w:val="24"/>
          <w:szCs w:val="24"/>
        </w:rPr>
        <w:t xml:space="preserve"> и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439A">
        <w:rPr>
          <w:rFonts w:ascii="Times New Roman" w:hAnsi="Times New Roman" w:cs="Times New Roman"/>
          <w:sz w:val="24"/>
          <w:szCs w:val="24"/>
        </w:rPr>
        <w:t xml:space="preserve"> =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7439A">
        <w:rPr>
          <w:rFonts w:ascii="Times New Roman" w:hAnsi="Times New Roman" w:cs="Times New Roman"/>
          <w:sz w:val="24"/>
          <w:szCs w:val="24"/>
        </w:rPr>
        <w:t>(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7439A">
        <w:rPr>
          <w:rFonts w:ascii="Times New Roman" w:hAnsi="Times New Roman" w:cs="Times New Roman"/>
          <w:sz w:val="24"/>
          <w:szCs w:val="24"/>
        </w:rPr>
        <w:t>-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7439A">
        <w:rPr>
          <w:rFonts w:ascii="Times New Roman" w:hAnsi="Times New Roman" w:cs="Times New Roman"/>
          <w:sz w:val="24"/>
          <w:szCs w:val="24"/>
        </w:rPr>
        <w:t>)</w:t>
      </w:r>
      <w:r w:rsidRPr="00D743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439A">
        <w:rPr>
          <w:rFonts w:ascii="Times New Roman" w:hAnsi="Times New Roman" w:cs="Times New Roman"/>
          <w:sz w:val="24"/>
          <w:szCs w:val="24"/>
        </w:rPr>
        <w:t>. Функция y = aх</w:t>
      </w:r>
      <w:r w:rsidRPr="00D743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439A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>х+c. Построение графика квадратичной функции. Парабола. Координаты вершины параболы, ось симметрии.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439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7439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743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proofErr w:type="spellEnd"/>
      <w:r w:rsidRPr="00D7439A">
        <w:rPr>
          <w:rFonts w:ascii="Times New Roman" w:hAnsi="Times New Roman" w:cs="Times New Roman"/>
          <w:sz w:val="24"/>
          <w:szCs w:val="24"/>
        </w:rPr>
        <w:t xml:space="preserve">. Свойства  функций. Возрастание и убывание функции. Область определения и область значения функции, сохранение знака на промежутке,  четные и нечетные функции. Корень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7439A">
        <w:rPr>
          <w:rFonts w:ascii="Times New Roman" w:hAnsi="Times New Roman" w:cs="Times New Roman"/>
          <w:sz w:val="24"/>
          <w:szCs w:val="24"/>
        </w:rPr>
        <w:t xml:space="preserve">-й степени. Вычисление корней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7439A">
        <w:rPr>
          <w:rFonts w:ascii="Times New Roman" w:hAnsi="Times New Roman" w:cs="Times New Roman"/>
          <w:sz w:val="24"/>
          <w:szCs w:val="24"/>
        </w:rPr>
        <w:t xml:space="preserve">-й степени. Корень третьей степени. График функции </w:t>
      </w:r>
      <m:oMath>
        <m:r>
          <w:rPr>
            <w:rFonts w:ascii="Times New Roman" w:hAnsi="Cambria Math" w:cs="Times New Roman"/>
            <w:sz w:val="24"/>
            <w:szCs w:val="24"/>
          </w:rPr>
          <m:t>∛</m:t>
        </m:r>
        <m:r>
          <w:rPr>
            <w:rFonts w:ascii="Cambria Math" w:hAnsi="Times New Roman" w:cs="Times New Roman"/>
            <w:sz w:val="24"/>
            <w:szCs w:val="24"/>
          </w:rPr>
          <m:t>х</m:t>
        </m:r>
      </m:oMath>
      <w:r w:rsidRPr="00D7439A">
        <w:rPr>
          <w:rFonts w:ascii="Times New Roman" w:hAnsi="Times New Roman" w:cs="Times New Roman"/>
          <w:sz w:val="24"/>
          <w:szCs w:val="24"/>
        </w:rPr>
        <w:t xml:space="preserve">. Арифметический корень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7439A">
        <w:rPr>
          <w:rFonts w:ascii="Times New Roman" w:hAnsi="Times New Roman" w:cs="Times New Roman"/>
          <w:sz w:val="24"/>
          <w:szCs w:val="24"/>
        </w:rPr>
        <w:t xml:space="preserve">-й степени. Степень с рациональным показателем. </w:t>
      </w:r>
    </w:p>
    <w:p w:rsidR="00B4718A" w:rsidRDefault="004D25BB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>2</w:t>
      </w:r>
      <w:r w:rsidR="00027C0E" w:rsidRPr="00D7439A">
        <w:rPr>
          <w:rFonts w:ascii="Times New Roman" w:hAnsi="Times New Roman" w:cs="Times New Roman"/>
          <w:b/>
          <w:sz w:val="24"/>
          <w:szCs w:val="24"/>
          <w:u w:val="single"/>
        </w:rPr>
        <w:t>.Уравнения и неравенства, системы уравнений и н</w:t>
      </w: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еравенств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Целое уравнение и его корни.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Уравнения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приводимые к квадратным. Биквадратные уравнения. Дробные рациональные уравнения. Квадратичные неравенства. Решение неравен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ств вт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орой степени с одной переменной. Решение неравенств методом интервалов. Уравнение с двумя переменными и его график. Графическая интерпретация решения уравнения. Графический способ решения систем уравнений. Использование графиком </w:t>
      </w:r>
      <w:r w:rsidRPr="00D7439A">
        <w:rPr>
          <w:rFonts w:ascii="Times New Roman" w:hAnsi="Times New Roman" w:cs="Times New Roman"/>
          <w:sz w:val="24"/>
          <w:szCs w:val="24"/>
        </w:rPr>
        <w:lastRenderedPageBreak/>
        <w:t>функций для решения уравнений и систем. Уравнение окружности. Решение систем уравнений второй степени. Решение задач с помощью систем уравнений второй степени. Неравенства с двумя переменными. Системы неравен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>умя переменными. Примеры решения дробно- линейных неравенств.</w:t>
      </w:r>
    </w:p>
    <w:p w:rsidR="00B4718A" w:rsidRDefault="004D25BB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>3</w:t>
      </w:r>
      <w:r w:rsidR="00027C0E" w:rsidRPr="00D743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27C0E" w:rsidRPr="00D7439A">
        <w:rPr>
          <w:rFonts w:ascii="Times New Roman" w:hAnsi="Times New Roman" w:cs="Times New Roman"/>
          <w:b/>
          <w:sz w:val="24"/>
          <w:szCs w:val="24"/>
          <w:u w:val="single"/>
        </w:rPr>
        <w:t>Арифметическая</w:t>
      </w: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геометрическая прогрессии 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Понятие последовательности. Арифметическая прогрессия. Определение арифметической прогрессии. Формула общего члена арифметической прогрессии. Формула суммы первых нескольких членов арифметической прогрессии.  </w:t>
      </w:r>
      <w:proofErr w:type="gramStart"/>
      <w:r w:rsidRPr="00D7439A">
        <w:rPr>
          <w:rFonts w:ascii="Times New Roman" w:hAnsi="Times New Roman" w:cs="Times New Roman"/>
          <w:sz w:val="24"/>
          <w:szCs w:val="24"/>
        </w:rPr>
        <w:t>Геометрическая</w:t>
      </w:r>
      <w:proofErr w:type="gramEnd"/>
      <w:r w:rsidRPr="00D7439A">
        <w:rPr>
          <w:rFonts w:ascii="Times New Roman" w:hAnsi="Times New Roman" w:cs="Times New Roman"/>
          <w:sz w:val="24"/>
          <w:szCs w:val="24"/>
        </w:rPr>
        <w:t xml:space="preserve"> прогрессии. Определение геометрической прогрессии. Формулы общего члена геометрической прогрессий. Формула суммы первых </w:t>
      </w:r>
      <w:r w:rsidRPr="00D7439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7439A">
        <w:rPr>
          <w:rFonts w:ascii="Times New Roman" w:hAnsi="Times New Roman" w:cs="Times New Roman"/>
          <w:sz w:val="24"/>
          <w:szCs w:val="24"/>
        </w:rPr>
        <w:t xml:space="preserve"> - членов геометрической  прогрессии. Сложные проценты.</w:t>
      </w:r>
    </w:p>
    <w:p w:rsidR="00027C0E" w:rsidRPr="00D7439A" w:rsidRDefault="004D25BB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027C0E" w:rsidRPr="00D7439A">
        <w:rPr>
          <w:rFonts w:ascii="Times New Roman" w:hAnsi="Times New Roman" w:cs="Times New Roman"/>
          <w:b/>
          <w:sz w:val="24"/>
          <w:szCs w:val="24"/>
          <w:u w:val="single"/>
        </w:rPr>
        <w:t>.Элементы комбин</w:t>
      </w:r>
      <w:r w:rsidRPr="00D7439A">
        <w:rPr>
          <w:rFonts w:ascii="Times New Roman" w:hAnsi="Times New Roman" w:cs="Times New Roman"/>
          <w:b/>
          <w:sz w:val="24"/>
          <w:szCs w:val="24"/>
          <w:u w:val="single"/>
        </w:rPr>
        <w:t xml:space="preserve">аторики и теории вероятностей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Примеры решения комбинаторных задач. Перебор вариантов, правило умножения. Перестановки. Размещения. Сочетания. Понятие и примеры случайных событий, относительная частота случайного события. Вероятность случайного события. Вероятность равновозможных событий. Представление о геометрической вероятности. </w:t>
      </w:r>
    </w:p>
    <w:p w:rsidR="00B4718A" w:rsidRDefault="00B4718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153A" w:rsidRPr="00D7439A" w:rsidRDefault="00D4153A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439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Математика: геометрия:</w:t>
      </w:r>
    </w:p>
    <w:p w:rsidR="00D4153A" w:rsidRPr="00D7439A" w:rsidRDefault="00472440" w:rsidP="00D743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D4153A" w:rsidRPr="00D7439A">
        <w:rPr>
          <w:rFonts w:ascii="Times New Roman" w:hAnsi="Times New Roman" w:cs="Times New Roman"/>
          <w:b/>
          <w:sz w:val="24"/>
          <w:szCs w:val="24"/>
        </w:rPr>
        <w:t xml:space="preserve">Векторы </w:t>
      </w:r>
    </w:p>
    <w:p w:rsidR="00D4153A" w:rsidRPr="00D7439A" w:rsidRDefault="00D4153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Вектор. Длина (модуль) вектора. Координаты вектора. Равенство векторов. Операции над векторами: умножение на число, сложение, разложение, скалярное произведение. Угол между векторами. Простейшие задачи в координатах. Уравнение окружности, прямой. </w:t>
      </w:r>
    </w:p>
    <w:p w:rsidR="00D4153A" w:rsidRPr="00D7439A" w:rsidRDefault="00D4153A" w:rsidP="00D7439A">
      <w:pPr>
        <w:pStyle w:val="a3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 xml:space="preserve">Метод координат </w:t>
      </w:r>
    </w:p>
    <w:p w:rsidR="00D4153A" w:rsidRPr="00D7439A" w:rsidRDefault="00D4153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Координаты вектора. Правила действий над векторами с заданными координатами. Формулы выражения координат вектора через координаты его конца и начала. Координаты середины отрезка, длины вектора и расстояния между двумя точками. Уравнения окружности и прямой.</w:t>
      </w:r>
    </w:p>
    <w:p w:rsidR="00B4718A" w:rsidRPr="00B4718A" w:rsidRDefault="00D4153A" w:rsidP="00D7439A">
      <w:pPr>
        <w:pStyle w:val="a3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>Соотношение между сторонами и углами треугольника. Скалярное произведение векторов.</w:t>
      </w:r>
    </w:p>
    <w:p w:rsidR="00D4153A" w:rsidRPr="00D7439A" w:rsidRDefault="00D4153A" w:rsidP="00B471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sz w:val="24"/>
          <w:szCs w:val="24"/>
        </w:rPr>
        <w:t xml:space="preserve"> Синус, косинус, тангенс угла. Соотношения между сторонами и углами треугольника. Скалярное произведение векторов. </w:t>
      </w:r>
    </w:p>
    <w:p w:rsidR="00B4718A" w:rsidRPr="00B4718A" w:rsidRDefault="00D4153A" w:rsidP="00D7439A">
      <w:pPr>
        <w:numPr>
          <w:ilvl w:val="0"/>
          <w:numId w:val="4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18A">
        <w:rPr>
          <w:rFonts w:ascii="Times New Roman" w:hAnsi="Times New Roman" w:cs="Times New Roman"/>
          <w:b/>
          <w:sz w:val="24"/>
          <w:szCs w:val="24"/>
        </w:rPr>
        <w:t>Длина окружности и площадь круга</w:t>
      </w:r>
      <w:r w:rsidR="005626A8" w:rsidRPr="00B471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153A" w:rsidRPr="00B4718A" w:rsidRDefault="00D4153A" w:rsidP="00B471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Многоугольники. Длина </w:t>
      </w:r>
      <w:proofErr w:type="gramStart"/>
      <w:r w:rsidRPr="00B4718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ломаной</w:t>
      </w:r>
      <w:proofErr w:type="gramEnd"/>
      <w:r w:rsidRPr="00B4718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периметр многоугольника. Выпуклые многоугольники. Сумма углов выпуклого многоугольника. Вписанные и описанные многоугольники. Правильные многоугольники. Окружность и круг. Центр, радиус, диаметр. Дуга, хорда. Сектор, сегмент. Центральный, вписанный угол; величина вписанного угла. Взаимное расположение прямой и окружности, двух окружностей. Касательная и секущая к окружности;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 Длина окружности. Площадь круга и площадь сектора.</w:t>
      </w:r>
    </w:p>
    <w:p w:rsidR="00D4153A" w:rsidRPr="00D7439A" w:rsidRDefault="00D4153A" w:rsidP="00D7439A">
      <w:pPr>
        <w:numPr>
          <w:ilvl w:val="0"/>
          <w:numId w:val="46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t xml:space="preserve">Геометрические преобразования. Движения </w:t>
      </w:r>
      <w:r w:rsidRPr="00D74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153A" w:rsidRPr="00D7439A" w:rsidRDefault="00D4153A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движений фигур. Симметрия фигур. Осевая симметрия и параллельный перенос. Поворот и центральная симметрия. Понятие о гомотетии. Подобие фигур. </w:t>
      </w: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C0E" w:rsidRPr="00D7439A" w:rsidRDefault="00027C0E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3BE0" w:rsidRPr="00D7439A" w:rsidRDefault="00103BE0" w:rsidP="00B4718A">
      <w:pPr>
        <w:pStyle w:val="a3"/>
        <w:spacing w:after="0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439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103BE0" w:rsidRDefault="00103BE0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График контрольных работ </w:t>
      </w:r>
      <w:r w:rsidR="00725D9D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7</w:t>
      </w:r>
      <w:r w:rsidR="009510BB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</w:t>
      </w:r>
      <w:r w:rsidR="00294610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–</w:t>
      </w:r>
      <w:proofErr w:type="spellStart"/>
      <w:r w:rsidR="00294610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а</w:t>
      </w:r>
      <w:proofErr w:type="gramStart"/>
      <w:r w:rsidR="00725D9D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,б</w:t>
      </w:r>
      <w:proofErr w:type="spellEnd"/>
      <w:proofErr w:type="gramEnd"/>
      <w:r w:rsidR="00294610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</w:t>
      </w:r>
      <w:r w:rsidR="009510BB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класс</w:t>
      </w:r>
      <w:r w:rsidR="00725D9D" w:rsidRPr="00B4718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ов</w:t>
      </w:r>
    </w:p>
    <w:p w:rsidR="00255ACD" w:rsidRPr="00B4718A" w:rsidRDefault="00255ACD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24"/>
        <w:gridCol w:w="2385"/>
        <w:gridCol w:w="2041"/>
      </w:tblGrid>
      <w:tr w:rsidR="00725D9D" w:rsidRPr="00D7439A" w:rsidTr="00103BE0">
        <w:tc>
          <w:tcPr>
            <w:tcW w:w="4425" w:type="dxa"/>
            <w:vMerge w:val="restart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26" w:type="dxa"/>
            <w:gridSpan w:val="2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25D9D" w:rsidRPr="00D7439A" w:rsidTr="00103BE0">
        <w:tc>
          <w:tcPr>
            <w:tcW w:w="4425" w:type="dxa"/>
            <w:vMerge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041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25D9D" w:rsidRPr="00D7439A" w:rsidTr="00103BE0">
        <w:tc>
          <w:tcPr>
            <w:tcW w:w="4425" w:type="dxa"/>
          </w:tcPr>
          <w:p w:rsidR="00103BE0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«</w:t>
            </w:r>
            <w:proofErr w:type="spellStart"/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gramStart"/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ождества</w:t>
            </w:r>
            <w:proofErr w:type="spellEnd"/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5" w:type="dxa"/>
          </w:tcPr>
          <w:p w:rsidR="00103BE0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23.09.15</w:t>
            </w:r>
          </w:p>
        </w:tc>
        <w:tc>
          <w:tcPr>
            <w:tcW w:w="2041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03BE0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«Начальные геометрические сведения»</w:t>
            </w:r>
          </w:p>
        </w:tc>
        <w:tc>
          <w:tcPr>
            <w:tcW w:w="2385" w:type="dxa"/>
          </w:tcPr>
          <w:p w:rsidR="00103BE0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2.10.15</w:t>
            </w:r>
          </w:p>
        </w:tc>
        <w:tc>
          <w:tcPr>
            <w:tcW w:w="2041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03BE0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«Уравнения»</w:t>
            </w:r>
          </w:p>
        </w:tc>
        <w:tc>
          <w:tcPr>
            <w:tcW w:w="2385" w:type="dxa"/>
          </w:tcPr>
          <w:p w:rsidR="00103BE0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F6890" w:rsidRPr="00D743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8055D" w:rsidRPr="00D743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1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03BE0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4 «Функции»</w:t>
            </w:r>
          </w:p>
        </w:tc>
        <w:tc>
          <w:tcPr>
            <w:tcW w:w="2385" w:type="dxa"/>
          </w:tcPr>
          <w:p w:rsidR="00103BE0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19.11.15</w:t>
            </w:r>
          </w:p>
        </w:tc>
        <w:tc>
          <w:tcPr>
            <w:tcW w:w="2041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03BE0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«Треугольники»</w:t>
            </w:r>
          </w:p>
        </w:tc>
        <w:tc>
          <w:tcPr>
            <w:tcW w:w="2385" w:type="dxa"/>
          </w:tcPr>
          <w:p w:rsidR="00103BE0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8.12.15</w:t>
            </w:r>
          </w:p>
        </w:tc>
        <w:tc>
          <w:tcPr>
            <w:tcW w:w="2041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03BE0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«Степень с натуральным показателем»</w:t>
            </w:r>
          </w:p>
        </w:tc>
        <w:tc>
          <w:tcPr>
            <w:tcW w:w="2385" w:type="dxa"/>
          </w:tcPr>
          <w:p w:rsidR="00103BE0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16.12.15</w:t>
            </w:r>
          </w:p>
        </w:tc>
        <w:tc>
          <w:tcPr>
            <w:tcW w:w="2041" w:type="dxa"/>
          </w:tcPr>
          <w:p w:rsidR="00103BE0" w:rsidRPr="00D7439A" w:rsidRDefault="00103BE0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F148C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«Сложение и вычитание многочленов»</w:t>
            </w:r>
          </w:p>
        </w:tc>
        <w:tc>
          <w:tcPr>
            <w:tcW w:w="2385" w:type="dxa"/>
          </w:tcPr>
          <w:p w:rsidR="001F148C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21.01.16</w:t>
            </w:r>
          </w:p>
        </w:tc>
        <w:tc>
          <w:tcPr>
            <w:tcW w:w="2041" w:type="dxa"/>
          </w:tcPr>
          <w:p w:rsidR="001F148C" w:rsidRPr="00D7439A" w:rsidRDefault="001F148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F148C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«</w:t>
            </w:r>
            <w:proofErr w:type="gramStart"/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D7439A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2385" w:type="dxa"/>
          </w:tcPr>
          <w:p w:rsidR="001F148C" w:rsidRPr="00D7439A" w:rsidRDefault="009B3D95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5.02.16</w:t>
            </w:r>
          </w:p>
        </w:tc>
        <w:tc>
          <w:tcPr>
            <w:tcW w:w="2041" w:type="dxa"/>
          </w:tcPr>
          <w:p w:rsidR="001F148C" w:rsidRPr="00D7439A" w:rsidRDefault="001F148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1F148C" w:rsidRPr="00D7439A" w:rsidRDefault="00200A3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 «Умножение многочленов»</w:t>
            </w:r>
          </w:p>
        </w:tc>
        <w:tc>
          <w:tcPr>
            <w:tcW w:w="2385" w:type="dxa"/>
          </w:tcPr>
          <w:p w:rsidR="001F148C" w:rsidRPr="00D7439A" w:rsidRDefault="00200A3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2041" w:type="dxa"/>
          </w:tcPr>
          <w:p w:rsidR="001F148C" w:rsidRPr="00D7439A" w:rsidRDefault="001F148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103BE0">
        <w:tc>
          <w:tcPr>
            <w:tcW w:w="4425" w:type="dxa"/>
          </w:tcPr>
          <w:p w:rsidR="00883D6C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«Сумма углов треугольника»</w:t>
            </w:r>
          </w:p>
        </w:tc>
        <w:tc>
          <w:tcPr>
            <w:tcW w:w="2385" w:type="dxa"/>
          </w:tcPr>
          <w:p w:rsidR="00883D6C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4.03.16</w:t>
            </w:r>
          </w:p>
        </w:tc>
        <w:tc>
          <w:tcPr>
            <w:tcW w:w="2041" w:type="dxa"/>
          </w:tcPr>
          <w:p w:rsidR="00883D6C" w:rsidRPr="00D7439A" w:rsidRDefault="00883D6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4C8" w:rsidRPr="00D7439A" w:rsidTr="00103BE0">
        <w:tc>
          <w:tcPr>
            <w:tcW w:w="442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 «Формулы сокращённого умножения»</w:t>
            </w:r>
          </w:p>
        </w:tc>
        <w:tc>
          <w:tcPr>
            <w:tcW w:w="238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10.03.16</w:t>
            </w:r>
          </w:p>
        </w:tc>
        <w:tc>
          <w:tcPr>
            <w:tcW w:w="2041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4C8" w:rsidRPr="00D7439A" w:rsidTr="00103BE0">
        <w:tc>
          <w:tcPr>
            <w:tcW w:w="442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12 «Преобразование выражений»</w:t>
            </w:r>
          </w:p>
        </w:tc>
        <w:tc>
          <w:tcPr>
            <w:tcW w:w="238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6.04.16</w:t>
            </w:r>
          </w:p>
        </w:tc>
        <w:tc>
          <w:tcPr>
            <w:tcW w:w="2041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4C8" w:rsidRPr="00D7439A" w:rsidTr="00103BE0">
        <w:tc>
          <w:tcPr>
            <w:tcW w:w="442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13 «Прямоугольные треугольники»</w:t>
            </w:r>
          </w:p>
        </w:tc>
        <w:tc>
          <w:tcPr>
            <w:tcW w:w="238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26.04.16</w:t>
            </w:r>
          </w:p>
        </w:tc>
        <w:tc>
          <w:tcPr>
            <w:tcW w:w="2041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4C8" w:rsidRPr="00D7439A" w:rsidTr="00103BE0">
        <w:tc>
          <w:tcPr>
            <w:tcW w:w="442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14 «Системы линейных уравнений»</w:t>
            </w:r>
          </w:p>
        </w:tc>
        <w:tc>
          <w:tcPr>
            <w:tcW w:w="238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4.05.16</w:t>
            </w:r>
          </w:p>
        </w:tc>
        <w:tc>
          <w:tcPr>
            <w:tcW w:w="2041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4C8" w:rsidRPr="00D7439A" w:rsidTr="00103BE0">
        <w:tc>
          <w:tcPr>
            <w:tcW w:w="442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385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17.05.16</w:t>
            </w:r>
          </w:p>
        </w:tc>
        <w:tc>
          <w:tcPr>
            <w:tcW w:w="2041" w:type="dxa"/>
          </w:tcPr>
          <w:p w:rsidR="000554C8" w:rsidRPr="00D7439A" w:rsidRDefault="000554C8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3BE0" w:rsidRPr="00D7439A" w:rsidRDefault="00103BE0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53CCC" w:rsidRPr="00D7439A" w:rsidRDefault="00453CCC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718A" w:rsidRDefault="00B4718A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66B2C" w:rsidRPr="00B4718A" w:rsidRDefault="00366B2C" w:rsidP="00B4718A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4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График контрольных работ 7</w:t>
      </w:r>
      <w:r w:rsidR="00255A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</w:t>
      </w:r>
      <w:r w:rsidRPr="00B4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класса</w:t>
      </w:r>
    </w:p>
    <w:p w:rsidR="00366B2C" w:rsidRPr="00D7439A" w:rsidRDefault="00366B2C" w:rsidP="00D7439A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3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"/>
        <w:gridCol w:w="6608"/>
        <w:gridCol w:w="1101"/>
        <w:gridCol w:w="1102"/>
      </w:tblGrid>
      <w:tr w:rsidR="00366B2C" w:rsidRPr="00D7439A" w:rsidTr="00D7439A">
        <w:trPr>
          <w:trHeight w:val="247"/>
        </w:trPr>
        <w:tc>
          <w:tcPr>
            <w:tcW w:w="921" w:type="dxa"/>
            <w:vMerge w:val="restart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№ </w:t>
            </w:r>
          </w:p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gramStart"/>
            <w:r w:rsidRPr="00D743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D743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/п</w:t>
            </w:r>
          </w:p>
        </w:tc>
        <w:tc>
          <w:tcPr>
            <w:tcW w:w="6608" w:type="dxa"/>
            <w:vMerge w:val="restart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03" w:type="dxa"/>
            <w:gridSpan w:val="2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66B2C" w:rsidRPr="00D7439A" w:rsidTr="00D7439A">
        <w:trPr>
          <w:trHeight w:val="246"/>
        </w:trPr>
        <w:tc>
          <w:tcPr>
            <w:tcW w:w="921" w:type="dxa"/>
            <w:vMerge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Merge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1. Выражения. Преобразование выражений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16.09.15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2. Уравнения с одной переменной.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28.09.15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 3. Начальные геометрические сведения      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06.10.15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№ 4. Функции и их графики. Линейная функция.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21.10.15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5. Степень и её свойства. Одночлены.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19.11.15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58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6. Треугольники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11.12.15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7. Произведение многочлена и одночлена.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16.12.15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8. Произведение многочленов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9. Параллельные прямые.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№10. Формулы сокращённого умножения.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№11. Преобразование целых выражений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12. Соотношения между сторонами и углами треугольника.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13. Прямоугольные треугольники.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14. Решение систем линейных уравнений.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39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по геометрии.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B2C" w:rsidRPr="00D7439A" w:rsidTr="00D7439A">
        <w:trPr>
          <w:trHeight w:val="558"/>
        </w:trPr>
        <w:tc>
          <w:tcPr>
            <w:tcW w:w="921" w:type="dxa"/>
            <w:vAlign w:val="bottom"/>
          </w:tcPr>
          <w:p w:rsidR="00366B2C" w:rsidRPr="00D7439A" w:rsidRDefault="00366B2C" w:rsidP="00D7439A">
            <w:pPr>
              <w:numPr>
                <w:ilvl w:val="0"/>
                <w:numId w:val="48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08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по алгебре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23.05.16</w:t>
            </w:r>
          </w:p>
        </w:tc>
        <w:tc>
          <w:tcPr>
            <w:tcW w:w="1101" w:type="dxa"/>
            <w:vAlign w:val="center"/>
          </w:tcPr>
          <w:p w:rsidR="00366B2C" w:rsidRPr="00D7439A" w:rsidRDefault="00366B2C" w:rsidP="00D7439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6B2C" w:rsidRPr="00D7439A" w:rsidRDefault="00366B2C" w:rsidP="00D743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B2C" w:rsidRPr="00D7439A" w:rsidRDefault="00366B2C" w:rsidP="00D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CC" w:rsidRPr="00D7439A" w:rsidRDefault="00453CCC" w:rsidP="00D7439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53CCC" w:rsidRPr="00D7439A" w:rsidRDefault="00453CCC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4718A" w:rsidRDefault="00B4718A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53CCC" w:rsidRPr="00B4718A" w:rsidRDefault="00453CCC" w:rsidP="00B4718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718A">
        <w:rPr>
          <w:rFonts w:ascii="Times New Roman" w:hAnsi="Times New Roman" w:cs="Times New Roman"/>
          <w:b/>
          <w:i/>
          <w:sz w:val="24"/>
          <w:szCs w:val="24"/>
          <w:u w:val="single"/>
        </w:rPr>
        <w:t>График контрольных работ 9</w:t>
      </w:r>
      <w:r w:rsidR="00294610" w:rsidRPr="00B4718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-а </w:t>
      </w:r>
      <w:r w:rsidRPr="00B4718A">
        <w:rPr>
          <w:rFonts w:ascii="Times New Roman" w:hAnsi="Times New Roman" w:cs="Times New Roman"/>
          <w:b/>
          <w:i/>
          <w:sz w:val="24"/>
          <w:szCs w:val="24"/>
          <w:u w:val="single"/>
        </w:rPr>
        <w:t>класс</w:t>
      </w:r>
      <w:r w:rsidR="00294610" w:rsidRPr="00B4718A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24"/>
        <w:gridCol w:w="2385"/>
        <w:gridCol w:w="2041"/>
      </w:tblGrid>
      <w:tr w:rsidR="00453CCC" w:rsidRPr="00D7439A" w:rsidTr="00D7439A">
        <w:tc>
          <w:tcPr>
            <w:tcW w:w="4425" w:type="dxa"/>
            <w:vMerge w:val="restart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26" w:type="dxa"/>
            <w:gridSpan w:val="2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53CCC" w:rsidRPr="00D7439A" w:rsidTr="00D7439A">
        <w:tc>
          <w:tcPr>
            <w:tcW w:w="4425" w:type="dxa"/>
            <w:vMerge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1726A6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«Квадратный трёхчлен»</w:t>
            </w:r>
          </w:p>
        </w:tc>
        <w:tc>
          <w:tcPr>
            <w:tcW w:w="2385" w:type="dxa"/>
          </w:tcPr>
          <w:p w:rsidR="00453CCC" w:rsidRPr="00D7439A" w:rsidRDefault="001726A6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23.09.15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1726A6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«Векторы»</w:t>
            </w:r>
          </w:p>
        </w:tc>
        <w:tc>
          <w:tcPr>
            <w:tcW w:w="2385" w:type="dxa"/>
          </w:tcPr>
          <w:p w:rsidR="00453CCC" w:rsidRPr="00D7439A" w:rsidRDefault="001726A6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16.10.15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1726A6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«Степенная и квадратичная  функция</w:t>
            </w:r>
            <w:proofErr w:type="gramStart"/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385" w:type="dxa"/>
          </w:tcPr>
          <w:p w:rsidR="00453CCC" w:rsidRPr="00D7439A" w:rsidRDefault="001726A6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21.10.15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C72423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«Уравнения и неравенства с одной переменной»</w:t>
            </w:r>
          </w:p>
        </w:tc>
        <w:tc>
          <w:tcPr>
            <w:tcW w:w="2385" w:type="dxa"/>
          </w:tcPr>
          <w:p w:rsidR="00453CCC" w:rsidRPr="00D7439A" w:rsidRDefault="00F4467B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26.11.15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F4467B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  <w:r w:rsidRPr="00D7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«Метод координат»</w:t>
            </w:r>
          </w:p>
        </w:tc>
        <w:tc>
          <w:tcPr>
            <w:tcW w:w="2385" w:type="dxa"/>
          </w:tcPr>
          <w:p w:rsidR="00453CCC" w:rsidRPr="00D7439A" w:rsidRDefault="00F4467B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27.11.15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F4467B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« Уравнения и неравенства с двумя переменными»</w:t>
            </w:r>
          </w:p>
        </w:tc>
        <w:tc>
          <w:tcPr>
            <w:tcW w:w="2385" w:type="dxa"/>
          </w:tcPr>
          <w:p w:rsidR="00453CCC" w:rsidRPr="00D7439A" w:rsidRDefault="00F4467B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20.01.16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F4467B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«Соотношение между сторонами и углами треугольника»</w:t>
            </w:r>
          </w:p>
        </w:tc>
        <w:tc>
          <w:tcPr>
            <w:tcW w:w="2385" w:type="dxa"/>
          </w:tcPr>
          <w:p w:rsidR="00453CCC" w:rsidRPr="00D7439A" w:rsidRDefault="00F4467B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29.01.16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CCC" w:rsidRPr="00D7439A" w:rsidTr="00D7439A">
        <w:tc>
          <w:tcPr>
            <w:tcW w:w="4425" w:type="dxa"/>
          </w:tcPr>
          <w:p w:rsidR="00453CCC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«Арифметическая прогрессия»</w:t>
            </w:r>
          </w:p>
        </w:tc>
        <w:tc>
          <w:tcPr>
            <w:tcW w:w="2385" w:type="dxa"/>
          </w:tcPr>
          <w:p w:rsidR="00453CCC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2041" w:type="dxa"/>
          </w:tcPr>
          <w:p w:rsidR="00453CCC" w:rsidRPr="00D7439A" w:rsidRDefault="00453CCC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D7439A">
        <w:tc>
          <w:tcPr>
            <w:tcW w:w="442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9 «Геометрическая прогрессия»      </w:t>
            </w:r>
          </w:p>
        </w:tc>
        <w:tc>
          <w:tcPr>
            <w:tcW w:w="238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25.02.16</w:t>
            </w:r>
          </w:p>
        </w:tc>
        <w:tc>
          <w:tcPr>
            <w:tcW w:w="2041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D7439A">
        <w:tc>
          <w:tcPr>
            <w:tcW w:w="442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«Элементы комбинаторики»</w:t>
            </w:r>
          </w:p>
        </w:tc>
        <w:tc>
          <w:tcPr>
            <w:tcW w:w="238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2041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D7439A">
        <w:tc>
          <w:tcPr>
            <w:tcW w:w="442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11 «Длина окружности и площадь круга»</w:t>
            </w:r>
          </w:p>
        </w:tc>
        <w:tc>
          <w:tcPr>
            <w:tcW w:w="238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18.03.16</w:t>
            </w:r>
          </w:p>
        </w:tc>
        <w:tc>
          <w:tcPr>
            <w:tcW w:w="2041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D7439A">
        <w:tc>
          <w:tcPr>
            <w:tcW w:w="442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12</w:t>
            </w:r>
            <w:r w:rsidRPr="00D7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«Движение»</w:t>
            </w:r>
          </w:p>
        </w:tc>
        <w:tc>
          <w:tcPr>
            <w:tcW w:w="238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26.04.16</w:t>
            </w:r>
          </w:p>
        </w:tc>
        <w:tc>
          <w:tcPr>
            <w:tcW w:w="2041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9D" w:rsidRPr="00D7439A" w:rsidTr="00D7439A">
        <w:tc>
          <w:tcPr>
            <w:tcW w:w="442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385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39A">
              <w:rPr>
                <w:rFonts w:ascii="Times New Roman" w:hAnsi="Times New Roman" w:cs="Times New Roman"/>
                <w:sz w:val="24"/>
                <w:szCs w:val="24"/>
              </w:rPr>
              <w:t>16.05.16</w:t>
            </w:r>
          </w:p>
        </w:tc>
        <w:tc>
          <w:tcPr>
            <w:tcW w:w="2041" w:type="dxa"/>
          </w:tcPr>
          <w:p w:rsidR="00725D9D" w:rsidRPr="00D7439A" w:rsidRDefault="00725D9D" w:rsidP="00D743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64F" w:rsidRPr="00D7439A" w:rsidRDefault="0065664F" w:rsidP="00D743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D9D" w:rsidRPr="00D7439A" w:rsidRDefault="00725D9D" w:rsidP="00D7439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725D9D" w:rsidRPr="00D7439A" w:rsidSect="00D743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79B"/>
    <w:multiLevelType w:val="hybridMultilevel"/>
    <w:tmpl w:val="A4C0ECF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A90546"/>
    <w:multiLevelType w:val="hybridMultilevel"/>
    <w:tmpl w:val="20ACE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EE256B"/>
    <w:multiLevelType w:val="hybridMultilevel"/>
    <w:tmpl w:val="3AAE735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022C95"/>
    <w:multiLevelType w:val="hybridMultilevel"/>
    <w:tmpl w:val="1854BF8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E80035"/>
    <w:multiLevelType w:val="hybridMultilevel"/>
    <w:tmpl w:val="C6401B78"/>
    <w:lvl w:ilvl="0" w:tplc="3F340E8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AB3D64"/>
    <w:multiLevelType w:val="hybridMultilevel"/>
    <w:tmpl w:val="CBD8D38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019DA"/>
    <w:multiLevelType w:val="hybridMultilevel"/>
    <w:tmpl w:val="114875A2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871A29"/>
    <w:multiLevelType w:val="hybridMultilevel"/>
    <w:tmpl w:val="DEFC257C"/>
    <w:lvl w:ilvl="0" w:tplc="130E3C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D0E52"/>
    <w:multiLevelType w:val="hybridMultilevel"/>
    <w:tmpl w:val="F6E4206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BE58BC"/>
    <w:multiLevelType w:val="hybridMultilevel"/>
    <w:tmpl w:val="B070446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9E46F9"/>
    <w:multiLevelType w:val="hybridMultilevel"/>
    <w:tmpl w:val="EDE88FD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7103D8"/>
    <w:multiLevelType w:val="hybridMultilevel"/>
    <w:tmpl w:val="5B42562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E8284D"/>
    <w:multiLevelType w:val="hybridMultilevel"/>
    <w:tmpl w:val="C72C6FC4"/>
    <w:lvl w:ilvl="0" w:tplc="B842323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A59D3"/>
    <w:multiLevelType w:val="hybridMultilevel"/>
    <w:tmpl w:val="5A8070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DA78F1"/>
    <w:multiLevelType w:val="hybridMultilevel"/>
    <w:tmpl w:val="1262AEA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83C414B"/>
    <w:multiLevelType w:val="hybridMultilevel"/>
    <w:tmpl w:val="FE500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FC0E2D"/>
    <w:multiLevelType w:val="hybridMultilevel"/>
    <w:tmpl w:val="40AEE8D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E6135E"/>
    <w:multiLevelType w:val="hybridMultilevel"/>
    <w:tmpl w:val="65B42E5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EAC33F2"/>
    <w:multiLevelType w:val="hybridMultilevel"/>
    <w:tmpl w:val="39ECA1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CF4859"/>
    <w:multiLevelType w:val="hybridMultilevel"/>
    <w:tmpl w:val="74CEA47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21645D"/>
    <w:multiLevelType w:val="hybridMultilevel"/>
    <w:tmpl w:val="08E23D6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435C6"/>
    <w:multiLevelType w:val="hybridMultilevel"/>
    <w:tmpl w:val="E5848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36A13"/>
    <w:multiLevelType w:val="hybridMultilevel"/>
    <w:tmpl w:val="779E50F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AB5C8C"/>
    <w:multiLevelType w:val="hybridMultilevel"/>
    <w:tmpl w:val="0FFECE00"/>
    <w:lvl w:ilvl="0" w:tplc="7A0465A6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1F10521"/>
    <w:multiLevelType w:val="hybridMultilevel"/>
    <w:tmpl w:val="81CCE99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52372E"/>
    <w:multiLevelType w:val="hybridMultilevel"/>
    <w:tmpl w:val="20ACE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6753A15"/>
    <w:multiLevelType w:val="hybridMultilevel"/>
    <w:tmpl w:val="96F80DC2"/>
    <w:lvl w:ilvl="0" w:tplc="4E16331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81977"/>
    <w:multiLevelType w:val="hybridMultilevel"/>
    <w:tmpl w:val="37A06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8EE1507"/>
    <w:multiLevelType w:val="hybridMultilevel"/>
    <w:tmpl w:val="B986D8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9116720"/>
    <w:multiLevelType w:val="hybridMultilevel"/>
    <w:tmpl w:val="0B6EC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24675D"/>
    <w:multiLevelType w:val="hybridMultilevel"/>
    <w:tmpl w:val="8110B262"/>
    <w:lvl w:ilvl="0" w:tplc="E36C53DA">
      <w:start w:val="1"/>
      <w:numFmt w:val="decimal"/>
      <w:lvlText w:val="%1."/>
      <w:lvlJc w:val="left"/>
      <w:pPr>
        <w:ind w:left="1410" w:hanging="690"/>
      </w:pPr>
      <w:rPr>
        <w:rFonts w:asciiTheme="minorHAnsi" w:eastAsiaTheme="minorHAnsi" w:hAnsiTheme="minorHAnsi" w:cstheme="minorBidi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3B4C7E"/>
    <w:multiLevelType w:val="hybridMultilevel"/>
    <w:tmpl w:val="80A83CF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FA061D8"/>
    <w:multiLevelType w:val="hybridMultilevel"/>
    <w:tmpl w:val="D9B206A8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>
    <w:nsid w:val="4FD0196B"/>
    <w:multiLevelType w:val="hybridMultilevel"/>
    <w:tmpl w:val="B8587F2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56E2E4A"/>
    <w:multiLevelType w:val="hybridMultilevel"/>
    <w:tmpl w:val="FEF47144"/>
    <w:lvl w:ilvl="0" w:tplc="73502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3D23C7"/>
    <w:multiLevelType w:val="hybridMultilevel"/>
    <w:tmpl w:val="6998837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3E52C8"/>
    <w:multiLevelType w:val="hybridMultilevel"/>
    <w:tmpl w:val="CBDAF1F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862F51"/>
    <w:multiLevelType w:val="hybridMultilevel"/>
    <w:tmpl w:val="EA2E8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8251CE"/>
    <w:multiLevelType w:val="hybridMultilevel"/>
    <w:tmpl w:val="0BC83C0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EF7576"/>
    <w:multiLevelType w:val="hybridMultilevel"/>
    <w:tmpl w:val="258E053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FC0A7A"/>
    <w:multiLevelType w:val="hybridMultilevel"/>
    <w:tmpl w:val="32FC3B0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3C05E8"/>
    <w:multiLevelType w:val="hybridMultilevel"/>
    <w:tmpl w:val="88F475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67536C8"/>
    <w:multiLevelType w:val="hybridMultilevel"/>
    <w:tmpl w:val="93686C1C"/>
    <w:lvl w:ilvl="0" w:tplc="041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5">
    <w:nsid w:val="76D923DF"/>
    <w:multiLevelType w:val="hybridMultilevel"/>
    <w:tmpl w:val="34783E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740805"/>
    <w:multiLevelType w:val="hybridMultilevel"/>
    <w:tmpl w:val="D9ECD048"/>
    <w:lvl w:ilvl="0" w:tplc="0419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8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7"/>
  </w:num>
  <w:num w:numId="3">
    <w:abstractNumId w:val="48"/>
  </w:num>
  <w:num w:numId="4">
    <w:abstractNumId w:val="46"/>
  </w:num>
  <w:num w:numId="5">
    <w:abstractNumId w:val="45"/>
  </w:num>
  <w:num w:numId="6">
    <w:abstractNumId w:val="21"/>
  </w:num>
  <w:num w:numId="7">
    <w:abstractNumId w:val="6"/>
  </w:num>
  <w:num w:numId="8">
    <w:abstractNumId w:val="38"/>
  </w:num>
  <w:num w:numId="9">
    <w:abstractNumId w:val="8"/>
  </w:num>
  <w:num w:numId="10">
    <w:abstractNumId w:val="42"/>
  </w:num>
  <w:num w:numId="11">
    <w:abstractNumId w:val="33"/>
  </w:num>
  <w:num w:numId="12">
    <w:abstractNumId w:val="13"/>
  </w:num>
  <w:num w:numId="13">
    <w:abstractNumId w:val="20"/>
  </w:num>
  <w:num w:numId="14">
    <w:abstractNumId w:val="24"/>
  </w:num>
  <w:num w:numId="15">
    <w:abstractNumId w:val="31"/>
  </w:num>
  <w:num w:numId="16">
    <w:abstractNumId w:val="41"/>
  </w:num>
  <w:num w:numId="17">
    <w:abstractNumId w:val="25"/>
  </w:num>
  <w:num w:numId="18">
    <w:abstractNumId w:val="11"/>
  </w:num>
  <w:num w:numId="19">
    <w:abstractNumId w:val="5"/>
  </w:num>
  <w:num w:numId="20">
    <w:abstractNumId w:val="30"/>
  </w:num>
  <w:num w:numId="21">
    <w:abstractNumId w:val="37"/>
  </w:num>
  <w:num w:numId="22">
    <w:abstractNumId w:val="35"/>
  </w:num>
  <w:num w:numId="23">
    <w:abstractNumId w:val="19"/>
  </w:num>
  <w:num w:numId="24">
    <w:abstractNumId w:val="18"/>
  </w:num>
  <w:num w:numId="25">
    <w:abstractNumId w:val="40"/>
  </w:num>
  <w:num w:numId="26">
    <w:abstractNumId w:val="16"/>
  </w:num>
  <w:num w:numId="27">
    <w:abstractNumId w:val="22"/>
  </w:num>
  <w:num w:numId="28">
    <w:abstractNumId w:val="10"/>
  </w:num>
  <w:num w:numId="29">
    <w:abstractNumId w:val="0"/>
  </w:num>
  <w:num w:numId="30">
    <w:abstractNumId w:val="9"/>
  </w:num>
  <w:num w:numId="31">
    <w:abstractNumId w:val="28"/>
  </w:num>
  <w:num w:numId="32">
    <w:abstractNumId w:val="2"/>
  </w:num>
  <w:num w:numId="33">
    <w:abstractNumId w:val="15"/>
  </w:num>
  <w:num w:numId="34">
    <w:abstractNumId w:val="34"/>
  </w:num>
  <w:num w:numId="35">
    <w:abstractNumId w:val="32"/>
  </w:num>
  <w:num w:numId="36">
    <w:abstractNumId w:val="44"/>
  </w:num>
  <w:num w:numId="37">
    <w:abstractNumId w:val="17"/>
  </w:num>
  <w:num w:numId="38">
    <w:abstractNumId w:val="43"/>
  </w:num>
  <w:num w:numId="39">
    <w:abstractNumId w:val="14"/>
  </w:num>
  <w:num w:numId="40">
    <w:abstractNumId w:val="23"/>
  </w:num>
  <w:num w:numId="41">
    <w:abstractNumId w:val="39"/>
  </w:num>
  <w:num w:numId="42">
    <w:abstractNumId w:val="4"/>
  </w:num>
  <w:num w:numId="43">
    <w:abstractNumId w:val="29"/>
  </w:num>
  <w:num w:numId="44">
    <w:abstractNumId w:val="7"/>
  </w:num>
  <w:num w:numId="45">
    <w:abstractNumId w:val="12"/>
  </w:num>
  <w:num w:numId="46">
    <w:abstractNumId w:val="27"/>
  </w:num>
  <w:num w:numId="47">
    <w:abstractNumId w:val="3"/>
  </w:num>
  <w:num w:numId="48">
    <w:abstractNumId w:val="26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3981"/>
    <w:rsid w:val="00000A26"/>
    <w:rsid w:val="00001086"/>
    <w:rsid w:val="00002118"/>
    <w:rsid w:val="00007CC2"/>
    <w:rsid w:val="00027C0E"/>
    <w:rsid w:val="00035D76"/>
    <w:rsid w:val="00035FB0"/>
    <w:rsid w:val="00042464"/>
    <w:rsid w:val="000469C0"/>
    <w:rsid w:val="000476E5"/>
    <w:rsid w:val="000513D9"/>
    <w:rsid w:val="00055038"/>
    <w:rsid w:val="000554C8"/>
    <w:rsid w:val="00064B4A"/>
    <w:rsid w:val="00066AA7"/>
    <w:rsid w:val="00074DE4"/>
    <w:rsid w:val="00075F76"/>
    <w:rsid w:val="00081E75"/>
    <w:rsid w:val="00083B40"/>
    <w:rsid w:val="00090A8F"/>
    <w:rsid w:val="00091891"/>
    <w:rsid w:val="000A2BAB"/>
    <w:rsid w:val="000B2D67"/>
    <w:rsid w:val="000C5FC9"/>
    <w:rsid w:val="000D2F7E"/>
    <w:rsid w:val="000D6FC7"/>
    <w:rsid w:val="000E24BD"/>
    <w:rsid w:val="000F0C38"/>
    <w:rsid w:val="00102BD2"/>
    <w:rsid w:val="00103BE0"/>
    <w:rsid w:val="00105A7E"/>
    <w:rsid w:val="00131E2D"/>
    <w:rsid w:val="00137D08"/>
    <w:rsid w:val="00141ABE"/>
    <w:rsid w:val="001452B5"/>
    <w:rsid w:val="00163FDC"/>
    <w:rsid w:val="00164D4A"/>
    <w:rsid w:val="001715D8"/>
    <w:rsid w:val="00171DF4"/>
    <w:rsid w:val="001726A6"/>
    <w:rsid w:val="00176522"/>
    <w:rsid w:val="0018328B"/>
    <w:rsid w:val="0018622E"/>
    <w:rsid w:val="00190EE4"/>
    <w:rsid w:val="001966F2"/>
    <w:rsid w:val="001A451F"/>
    <w:rsid w:val="001A610F"/>
    <w:rsid w:val="001A78C8"/>
    <w:rsid w:val="001B15F1"/>
    <w:rsid w:val="001B235B"/>
    <w:rsid w:val="001B6388"/>
    <w:rsid w:val="001C1001"/>
    <w:rsid w:val="001C5FB7"/>
    <w:rsid w:val="001E0C5D"/>
    <w:rsid w:val="001E60FE"/>
    <w:rsid w:val="001F148C"/>
    <w:rsid w:val="00200A38"/>
    <w:rsid w:val="002100B3"/>
    <w:rsid w:val="0021247B"/>
    <w:rsid w:val="002246A4"/>
    <w:rsid w:val="00237805"/>
    <w:rsid w:val="00237D3C"/>
    <w:rsid w:val="00237DDF"/>
    <w:rsid w:val="0024443E"/>
    <w:rsid w:val="00247272"/>
    <w:rsid w:val="00251318"/>
    <w:rsid w:val="002534D0"/>
    <w:rsid w:val="00255ACD"/>
    <w:rsid w:val="002618A4"/>
    <w:rsid w:val="002629D0"/>
    <w:rsid w:val="0026733A"/>
    <w:rsid w:val="0027193F"/>
    <w:rsid w:val="00276611"/>
    <w:rsid w:val="00276A53"/>
    <w:rsid w:val="00285ACB"/>
    <w:rsid w:val="00294610"/>
    <w:rsid w:val="002A5B94"/>
    <w:rsid w:val="002A7527"/>
    <w:rsid w:val="002C0F12"/>
    <w:rsid w:val="002C14D2"/>
    <w:rsid w:val="002C4354"/>
    <w:rsid w:val="002D25DD"/>
    <w:rsid w:val="002E4170"/>
    <w:rsid w:val="002F6525"/>
    <w:rsid w:val="0030466E"/>
    <w:rsid w:val="00304C69"/>
    <w:rsid w:val="00310651"/>
    <w:rsid w:val="00327049"/>
    <w:rsid w:val="00331C87"/>
    <w:rsid w:val="003365A5"/>
    <w:rsid w:val="003378C8"/>
    <w:rsid w:val="003400E7"/>
    <w:rsid w:val="00342282"/>
    <w:rsid w:val="003428D9"/>
    <w:rsid w:val="00342B3B"/>
    <w:rsid w:val="00343805"/>
    <w:rsid w:val="00344B35"/>
    <w:rsid w:val="003473D8"/>
    <w:rsid w:val="00366B2C"/>
    <w:rsid w:val="00367690"/>
    <w:rsid w:val="003716AE"/>
    <w:rsid w:val="00373473"/>
    <w:rsid w:val="003864E5"/>
    <w:rsid w:val="003872DC"/>
    <w:rsid w:val="003956DD"/>
    <w:rsid w:val="00397AAA"/>
    <w:rsid w:val="003A677B"/>
    <w:rsid w:val="003B0157"/>
    <w:rsid w:val="003B0197"/>
    <w:rsid w:val="003B4764"/>
    <w:rsid w:val="003C76CC"/>
    <w:rsid w:val="003D3B4C"/>
    <w:rsid w:val="0040113E"/>
    <w:rsid w:val="0040143F"/>
    <w:rsid w:val="00402C53"/>
    <w:rsid w:val="0040412E"/>
    <w:rsid w:val="00405D15"/>
    <w:rsid w:val="00407509"/>
    <w:rsid w:val="00407FEE"/>
    <w:rsid w:val="0041169D"/>
    <w:rsid w:val="0041230D"/>
    <w:rsid w:val="00413A3C"/>
    <w:rsid w:val="00426047"/>
    <w:rsid w:val="004274AE"/>
    <w:rsid w:val="0043554F"/>
    <w:rsid w:val="0043645D"/>
    <w:rsid w:val="00440CD8"/>
    <w:rsid w:val="00445665"/>
    <w:rsid w:val="00453CCC"/>
    <w:rsid w:val="00454576"/>
    <w:rsid w:val="00464792"/>
    <w:rsid w:val="00470D8B"/>
    <w:rsid w:val="00470F28"/>
    <w:rsid w:val="00472440"/>
    <w:rsid w:val="00484A97"/>
    <w:rsid w:val="004A1054"/>
    <w:rsid w:val="004A2D97"/>
    <w:rsid w:val="004B05BA"/>
    <w:rsid w:val="004B15AC"/>
    <w:rsid w:val="004B2BD3"/>
    <w:rsid w:val="004B6B7C"/>
    <w:rsid w:val="004C1C38"/>
    <w:rsid w:val="004C2D1B"/>
    <w:rsid w:val="004C457F"/>
    <w:rsid w:val="004D25BB"/>
    <w:rsid w:val="004E3903"/>
    <w:rsid w:val="004E39CF"/>
    <w:rsid w:val="004F608B"/>
    <w:rsid w:val="004F7F2A"/>
    <w:rsid w:val="005012A5"/>
    <w:rsid w:val="00501CD1"/>
    <w:rsid w:val="00525ECE"/>
    <w:rsid w:val="005261A3"/>
    <w:rsid w:val="0052625C"/>
    <w:rsid w:val="00530780"/>
    <w:rsid w:val="00530FC5"/>
    <w:rsid w:val="00535E04"/>
    <w:rsid w:val="00554306"/>
    <w:rsid w:val="0055677E"/>
    <w:rsid w:val="00557A6C"/>
    <w:rsid w:val="005626A8"/>
    <w:rsid w:val="00564BC1"/>
    <w:rsid w:val="005660FC"/>
    <w:rsid w:val="005701D8"/>
    <w:rsid w:val="00570CF7"/>
    <w:rsid w:val="005749DD"/>
    <w:rsid w:val="00594464"/>
    <w:rsid w:val="00596652"/>
    <w:rsid w:val="005B0DC3"/>
    <w:rsid w:val="005B1267"/>
    <w:rsid w:val="005B54C0"/>
    <w:rsid w:val="005C09B1"/>
    <w:rsid w:val="005D0635"/>
    <w:rsid w:val="005D1BE8"/>
    <w:rsid w:val="005D3F11"/>
    <w:rsid w:val="005E0513"/>
    <w:rsid w:val="005E0E3C"/>
    <w:rsid w:val="00603CA6"/>
    <w:rsid w:val="00605907"/>
    <w:rsid w:val="00607012"/>
    <w:rsid w:val="00616FEB"/>
    <w:rsid w:val="00617446"/>
    <w:rsid w:val="00645498"/>
    <w:rsid w:val="006509FE"/>
    <w:rsid w:val="0065664F"/>
    <w:rsid w:val="00662720"/>
    <w:rsid w:val="00671D03"/>
    <w:rsid w:val="00691E23"/>
    <w:rsid w:val="00696B5E"/>
    <w:rsid w:val="006A10A0"/>
    <w:rsid w:val="006A2C23"/>
    <w:rsid w:val="006B0EE6"/>
    <w:rsid w:val="006B1B95"/>
    <w:rsid w:val="006B5BF6"/>
    <w:rsid w:val="006C10B5"/>
    <w:rsid w:val="006C4D62"/>
    <w:rsid w:val="006D2640"/>
    <w:rsid w:val="006D6482"/>
    <w:rsid w:val="006E1746"/>
    <w:rsid w:val="006E17F6"/>
    <w:rsid w:val="006F5087"/>
    <w:rsid w:val="006F5126"/>
    <w:rsid w:val="00707AF4"/>
    <w:rsid w:val="0071329A"/>
    <w:rsid w:val="0071434F"/>
    <w:rsid w:val="00715D1B"/>
    <w:rsid w:val="0072277C"/>
    <w:rsid w:val="00725D9D"/>
    <w:rsid w:val="00725DA4"/>
    <w:rsid w:val="00730609"/>
    <w:rsid w:val="0073110C"/>
    <w:rsid w:val="0073199D"/>
    <w:rsid w:val="0073417B"/>
    <w:rsid w:val="007445EF"/>
    <w:rsid w:val="007716A8"/>
    <w:rsid w:val="00775133"/>
    <w:rsid w:val="0078607E"/>
    <w:rsid w:val="0078703E"/>
    <w:rsid w:val="0078791A"/>
    <w:rsid w:val="007914FE"/>
    <w:rsid w:val="00797A12"/>
    <w:rsid w:val="00797FA5"/>
    <w:rsid w:val="007B1266"/>
    <w:rsid w:val="007D1FC3"/>
    <w:rsid w:val="007D2E95"/>
    <w:rsid w:val="007D5300"/>
    <w:rsid w:val="007E0E02"/>
    <w:rsid w:val="007E2A87"/>
    <w:rsid w:val="00802247"/>
    <w:rsid w:val="008046A1"/>
    <w:rsid w:val="00805CDE"/>
    <w:rsid w:val="00806706"/>
    <w:rsid w:val="00811C60"/>
    <w:rsid w:val="00820B85"/>
    <w:rsid w:val="00820E12"/>
    <w:rsid w:val="00835E7C"/>
    <w:rsid w:val="00845B15"/>
    <w:rsid w:val="00845DC5"/>
    <w:rsid w:val="0085623B"/>
    <w:rsid w:val="00863126"/>
    <w:rsid w:val="00875110"/>
    <w:rsid w:val="00876EA3"/>
    <w:rsid w:val="00877BC5"/>
    <w:rsid w:val="00883D6C"/>
    <w:rsid w:val="00892B4C"/>
    <w:rsid w:val="00895FD3"/>
    <w:rsid w:val="008A1604"/>
    <w:rsid w:val="008A5664"/>
    <w:rsid w:val="008B5D08"/>
    <w:rsid w:val="008B6FEE"/>
    <w:rsid w:val="008B76DC"/>
    <w:rsid w:val="008C0E62"/>
    <w:rsid w:val="008C24EE"/>
    <w:rsid w:val="008D52BE"/>
    <w:rsid w:val="008E2425"/>
    <w:rsid w:val="008E2B45"/>
    <w:rsid w:val="008F3720"/>
    <w:rsid w:val="008F6C2F"/>
    <w:rsid w:val="008F6DB0"/>
    <w:rsid w:val="009029BD"/>
    <w:rsid w:val="00902AF0"/>
    <w:rsid w:val="00912A6B"/>
    <w:rsid w:val="009159F1"/>
    <w:rsid w:val="00921560"/>
    <w:rsid w:val="00926D99"/>
    <w:rsid w:val="00932142"/>
    <w:rsid w:val="009330D4"/>
    <w:rsid w:val="00941553"/>
    <w:rsid w:val="00942E75"/>
    <w:rsid w:val="00946F06"/>
    <w:rsid w:val="009510BB"/>
    <w:rsid w:val="00955587"/>
    <w:rsid w:val="00987FEF"/>
    <w:rsid w:val="00990F76"/>
    <w:rsid w:val="009919E4"/>
    <w:rsid w:val="00993AD0"/>
    <w:rsid w:val="009A0415"/>
    <w:rsid w:val="009A1D1C"/>
    <w:rsid w:val="009A652B"/>
    <w:rsid w:val="009B3D95"/>
    <w:rsid w:val="009C14BA"/>
    <w:rsid w:val="009D0906"/>
    <w:rsid w:val="009D124E"/>
    <w:rsid w:val="009D268E"/>
    <w:rsid w:val="009D57F6"/>
    <w:rsid w:val="009E1EDB"/>
    <w:rsid w:val="009E413A"/>
    <w:rsid w:val="009E7F9E"/>
    <w:rsid w:val="009F6548"/>
    <w:rsid w:val="00A0488F"/>
    <w:rsid w:val="00A178D0"/>
    <w:rsid w:val="00A265EF"/>
    <w:rsid w:val="00A27DB8"/>
    <w:rsid w:val="00A413C2"/>
    <w:rsid w:val="00A41D05"/>
    <w:rsid w:val="00A44B44"/>
    <w:rsid w:val="00A5365D"/>
    <w:rsid w:val="00A548A5"/>
    <w:rsid w:val="00A60C58"/>
    <w:rsid w:val="00A62439"/>
    <w:rsid w:val="00A65F64"/>
    <w:rsid w:val="00A66338"/>
    <w:rsid w:val="00A812AD"/>
    <w:rsid w:val="00A854EA"/>
    <w:rsid w:val="00A86787"/>
    <w:rsid w:val="00A868A1"/>
    <w:rsid w:val="00A913AB"/>
    <w:rsid w:val="00AA20D2"/>
    <w:rsid w:val="00AB11C5"/>
    <w:rsid w:val="00AB1718"/>
    <w:rsid w:val="00AC1201"/>
    <w:rsid w:val="00AD20F0"/>
    <w:rsid w:val="00AD6DD0"/>
    <w:rsid w:val="00AE41B3"/>
    <w:rsid w:val="00AF0DD6"/>
    <w:rsid w:val="00B023DD"/>
    <w:rsid w:val="00B05818"/>
    <w:rsid w:val="00B1126F"/>
    <w:rsid w:val="00B12C22"/>
    <w:rsid w:val="00B16F2B"/>
    <w:rsid w:val="00B22AE3"/>
    <w:rsid w:val="00B24241"/>
    <w:rsid w:val="00B34DD1"/>
    <w:rsid w:val="00B41416"/>
    <w:rsid w:val="00B43E7A"/>
    <w:rsid w:val="00B46E81"/>
    <w:rsid w:val="00B4718A"/>
    <w:rsid w:val="00B51A21"/>
    <w:rsid w:val="00B57EF3"/>
    <w:rsid w:val="00B61483"/>
    <w:rsid w:val="00B64D0B"/>
    <w:rsid w:val="00B82451"/>
    <w:rsid w:val="00B82E0E"/>
    <w:rsid w:val="00B92D55"/>
    <w:rsid w:val="00B937DA"/>
    <w:rsid w:val="00BE347A"/>
    <w:rsid w:val="00BF7BA6"/>
    <w:rsid w:val="00C00E17"/>
    <w:rsid w:val="00C05FC3"/>
    <w:rsid w:val="00C13A81"/>
    <w:rsid w:val="00C13DC9"/>
    <w:rsid w:val="00C16B59"/>
    <w:rsid w:val="00C31284"/>
    <w:rsid w:val="00C350A8"/>
    <w:rsid w:val="00C407B0"/>
    <w:rsid w:val="00C52289"/>
    <w:rsid w:val="00C565BA"/>
    <w:rsid w:val="00C57940"/>
    <w:rsid w:val="00C721A1"/>
    <w:rsid w:val="00C72423"/>
    <w:rsid w:val="00C77544"/>
    <w:rsid w:val="00C8055D"/>
    <w:rsid w:val="00C87695"/>
    <w:rsid w:val="00C87FD0"/>
    <w:rsid w:val="00C9476B"/>
    <w:rsid w:val="00C96AFB"/>
    <w:rsid w:val="00CA3351"/>
    <w:rsid w:val="00CA3540"/>
    <w:rsid w:val="00CA38A9"/>
    <w:rsid w:val="00CA6B6B"/>
    <w:rsid w:val="00CA7B2B"/>
    <w:rsid w:val="00CB0931"/>
    <w:rsid w:val="00CC11C2"/>
    <w:rsid w:val="00CC2F0A"/>
    <w:rsid w:val="00CC7934"/>
    <w:rsid w:val="00CE076A"/>
    <w:rsid w:val="00CE26C6"/>
    <w:rsid w:val="00CF1BBC"/>
    <w:rsid w:val="00D05D43"/>
    <w:rsid w:val="00D076F0"/>
    <w:rsid w:val="00D07992"/>
    <w:rsid w:val="00D13709"/>
    <w:rsid w:val="00D16FCE"/>
    <w:rsid w:val="00D2020D"/>
    <w:rsid w:val="00D25632"/>
    <w:rsid w:val="00D302B5"/>
    <w:rsid w:val="00D4153A"/>
    <w:rsid w:val="00D7010E"/>
    <w:rsid w:val="00D7439A"/>
    <w:rsid w:val="00D766F4"/>
    <w:rsid w:val="00D82A61"/>
    <w:rsid w:val="00D82C2E"/>
    <w:rsid w:val="00D90F05"/>
    <w:rsid w:val="00D93396"/>
    <w:rsid w:val="00D94ED3"/>
    <w:rsid w:val="00DA10E2"/>
    <w:rsid w:val="00DA7EB5"/>
    <w:rsid w:val="00DB4705"/>
    <w:rsid w:val="00DC0206"/>
    <w:rsid w:val="00DC348B"/>
    <w:rsid w:val="00DD711A"/>
    <w:rsid w:val="00DE7127"/>
    <w:rsid w:val="00DF0FF8"/>
    <w:rsid w:val="00E00369"/>
    <w:rsid w:val="00E015A8"/>
    <w:rsid w:val="00E06BE9"/>
    <w:rsid w:val="00E128E6"/>
    <w:rsid w:val="00E1547D"/>
    <w:rsid w:val="00E17F92"/>
    <w:rsid w:val="00E243BD"/>
    <w:rsid w:val="00E24690"/>
    <w:rsid w:val="00E24CCA"/>
    <w:rsid w:val="00E25ADE"/>
    <w:rsid w:val="00E3797F"/>
    <w:rsid w:val="00E40B7B"/>
    <w:rsid w:val="00E53A93"/>
    <w:rsid w:val="00E5584D"/>
    <w:rsid w:val="00E56621"/>
    <w:rsid w:val="00E57626"/>
    <w:rsid w:val="00E9324C"/>
    <w:rsid w:val="00E936E3"/>
    <w:rsid w:val="00EA0187"/>
    <w:rsid w:val="00EA2CD6"/>
    <w:rsid w:val="00EA7DA0"/>
    <w:rsid w:val="00EB4B3E"/>
    <w:rsid w:val="00EC0C76"/>
    <w:rsid w:val="00ED4183"/>
    <w:rsid w:val="00ED4721"/>
    <w:rsid w:val="00EE0A39"/>
    <w:rsid w:val="00EE153A"/>
    <w:rsid w:val="00F043A7"/>
    <w:rsid w:val="00F07D3F"/>
    <w:rsid w:val="00F35B7A"/>
    <w:rsid w:val="00F44339"/>
    <w:rsid w:val="00F4467B"/>
    <w:rsid w:val="00F454F4"/>
    <w:rsid w:val="00F466CE"/>
    <w:rsid w:val="00F51DD5"/>
    <w:rsid w:val="00F53981"/>
    <w:rsid w:val="00F54AA6"/>
    <w:rsid w:val="00F5605B"/>
    <w:rsid w:val="00F57C83"/>
    <w:rsid w:val="00F61D1A"/>
    <w:rsid w:val="00F6405A"/>
    <w:rsid w:val="00F67B5E"/>
    <w:rsid w:val="00F8548A"/>
    <w:rsid w:val="00F92BF0"/>
    <w:rsid w:val="00F95CAC"/>
    <w:rsid w:val="00F97627"/>
    <w:rsid w:val="00FB2AE0"/>
    <w:rsid w:val="00FB3B44"/>
    <w:rsid w:val="00FC4393"/>
    <w:rsid w:val="00FD22BF"/>
    <w:rsid w:val="00FE43A3"/>
    <w:rsid w:val="00FE62F0"/>
    <w:rsid w:val="00FF0FC9"/>
    <w:rsid w:val="00FF5A06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99D"/>
    <w:pPr>
      <w:ind w:left="720"/>
      <w:contextualSpacing/>
    </w:pPr>
  </w:style>
  <w:style w:type="paragraph" w:customStyle="1" w:styleId="1">
    <w:name w:val="Знак1"/>
    <w:basedOn w:val="a"/>
    <w:rsid w:val="004A2D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557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7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C0E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895FD3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95FD3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a9">
    <w:name w:val="Body Text"/>
    <w:basedOn w:val="a"/>
    <w:link w:val="aa"/>
    <w:semiHidden/>
    <w:unhideWhenUsed/>
    <w:rsid w:val="00895F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895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895FD3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  <w:style w:type="paragraph" w:customStyle="1" w:styleId="11">
    <w:name w:val="Абзац списка1"/>
    <w:basedOn w:val="a"/>
    <w:rsid w:val="00B12C22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99D"/>
    <w:pPr>
      <w:ind w:left="720"/>
      <w:contextualSpacing/>
    </w:pPr>
  </w:style>
  <w:style w:type="paragraph" w:customStyle="1" w:styleId="1">
    <w:name w:val="Знак1"/>
    <w:basedOn w:val="a"/>
    <w:rsid w:val="004A2D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557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7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E347-A69E-4CD3-9434-217C2F43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16</Pages>
  <Words>4924</Words>
  <Characters>28072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тм</dc:creator>
  <cp:keywords/>
  <dc:description/>
  <cp:lastModifiedBy>User</cp:lastModifiedBy>
  <cp:revision>106</cp:revision>
  <cp:lastPrinted>2014-10-06T10:07:00Z</cp:lastPrinted>
  <dcterms:created xsi:type="dcterms:W3CDTF">2014-09-09T15:26:00Z</dcterms:created>
  <dcterms:modified xsi:type="dcterms:W3CDTF">2015-11-18T10:49:00Z</dcterms:modified>
</cp:coreProperties>
</file>