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B6" w:rsidRDefault="008F3F29" w:rsidP="008F3F29">
      <w:pPr>
        <w:pStyle w:val="11"/>
        <w:jc w:val="center"/>
        <w:rPr>
          <w:rFonts w:ascii="Cambria" w:hAnsi="Cambria"/>
          <w:b/>
          <w:bCs/>
          <w:sz w:val="28"/>
          <w:szCs w:val="28"/>
        </w:rPr>
        <w:sectPr w:rsidR="00F57EB6" w:rsidSect="00F57EB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469675" cy="8963025"/>
            <wp:effectExtent l="0" t="0" r="0" b="0"/>
            <wp:docPr id="1" name="Рисунок 1" descr="C:\Users\User\Pictures\ControlCenter3\Scan\CCF19112015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ControlCenter3\Scan\CCF19112015_0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147" cy="8962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Cambria" w:hAnsi="Cambria"/>
          <w:b/>
          <w:bCs/>
          <w:sz w:val="28"/>
          <w:szCs w:val="28"/>
        </w:rPr>
        <w:t xml:space="preserve"> </w:t>
      </w:r>
    </w:p>
    <w:p w:rsidR="00497CA8" w:rsidRDefault="00497CA8" w:rsidP="00D83120">
      <w:pPr>
        <w:jc w:val="center"/>
        <w:rPr>
          <w:rFonts w:ascii="Cambria" w:hAnsi="Cambria"/>
          <w:b/>
          <w:bCs/>
          <w:sz w:val="28"/>
          <w:szCs w:val="28"/>
        </w:rPr>
      </w:pPr>
      <w:r w:rsidRPr="00246A0B">
        <w:rPr>
          <w:rFonts w:ascii="Cambria" w:hAnsi="Cambria"/>
          <w:b/>
          <w:bCs/>
          <w:sz w:val="28"/>
          <w:szCs w:val="28"/>
        </w:rPr>
        <w:lastRenderedPageBreak/>
        <w:t>Пояснительная  записка</w:t>
      </w:r>
    </w:p>
    <w:p w:rsidR="00497CA8" w:rsidRPr="00246A0B" w:rsidRDefault="00497CA8" w:rsidP="00D83120">
      <w:pPr>
        <w:pStyle w:val="2"/>
        <w:spacing w:before="0" w:beforeAutospacing="0" w:after="0" w:afterAutospacing="0"/>
        <w:jc w:val="both"/>
        <w:rPr>
          <w:rFonts w:ascii="Cambria" w:hAnsi="Cambria" w:cs="Times New Roman"/>
          <w:sz w:val="22"/>
          <w:szCs w:val="22"/>
        </w:rPr>
      </w:pPr>
    </w:p>
    <w:p w:rsidR="00497CA8" w:rsidRPr="000302C5" w:rsidRDefault="00497CA8" w:rsidP="00D83120">
      <w:pPr>
        <w:pStyle w:val="2"/>
        <w:spacing w:before="0" w:beforeAutospacing="0" w:after="0" w:afterAutospacing="0"/>
        <w:ind w:firstLine="708"/>
        <w:jc w:val="both"/>
        <w:rPr>
          <w:rStyle w:val="a9"/>
          <w:i w:val="0"/>
          <w:sz w:val="24"/>
          <w:szCs w:val="24"/>
        </w:rPr>
      </w:pPr>
      <w:proofErr w:type="gramStart"/>
      <w:r w:rsidRPr="000302C5">
        <w:rPr>
          <w:rStyle w:val="a9"/>
          <w:i w:val="0"/>
          <w:sz w:val="24"/>
          <w:szCs w:val="24"/>
        </w:rPr>
        <w:t xml:space="preserve">Рабочая программа по изобразительному искусству для 5-7 классов разработана  </w:t>
      </w:r>
      <w:r w:rsidR="008F35F0" w:rsidRPr="000302C5">
        <w:rPr>
          <w:rFonts w:ascii="Times New Roman" w:hAnsi="Times New Roman" w:cs="Times New Roman"/>
          <w:bCs/>
          <w:iCs/>
          <w:sz w:val="24"/>
          <w:szCs w:val="24"/>
        </w:rPr>
        <w:t xml:space="preserve">в соответствии Законом  «Об образовании в Российской Федерации» № 273 - ФЗ  от 29. 12. </w:t>
      </w:r>
      <w:smartTag w:uri="urn:schemas-microsoft-com:office:smarttags" w:element="metricconverter">
        <w:smartTagPr>
          <w:attr w:name="ProductID" w:val="2012 г"/>
        </w:smartTagPr>
        <w:r w:rsidR="008F35F0" w:rsidRPr="000302C5">
          <w:rPr>
            <w:rFonts w:ascii="Times New Roman" w:hAnsi="Times New Roman" w:cs="Times New Roman"/>
            <w:bCs/>
            <w:iCs/>
            <w:sz w:val="24"/>
            <w:szCs w:val="24"/>
          </w:rPr>
          <w:t>2012 г</w:t>
        </w:r>
      </w:smartTag>
      <w:r w:rsidR="008F35F0" w:rsidRPr="000302C5">
        <w:rPr>
          <w:rFonts w:ascii="Times New Roman" w:hAnsi="Times New Roman" w:cs="Times New Roman"/>
          <w:bCs/>
          <w:iCs/>
          <w:sz w:val="24"/>
          <w:szCs w:val="24"/>
        </w:rPr>
        <w:t xml:space="preserve">, Государственным стандартом основного общего образования по изобразительному искусству 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</w:t>
      </w:r>
      <w:smartTag w:uri="urn:schemas-microsoft-com:office:smarttags" w:element="metricconverter">
        <w:smartTagPr>
          <w:attr w:name="ProductID" w:val="2004 г"/>
        </w:smartTagPr>
        <w:r w:rsidR="008F35F0" w:rsidRPr="000302C5">
          <w:rPr>
            <w:rFonts w:ascii="Times New Roman" w:hAnsi="Times New Roman" w:cs="Times New Roman"/>
            <w:bCs/>
            <w:iCs/>
            <w:sz w:val="24"/>
            <w:szCs w:val="24"/>
          </w:rPr>
          <w:t>2004 г</w:t>
        </w:r>
      </w:smartTag>
      <w:r w:rsidR="008F35F0" w:rsidRPr="000302C5">
        <w:rPr>
          <w:rFonts w:ascii="Times New Roman" w:hAnsi="Times New Roman" w:cs="Times New Roman"/>
          <w:bCs/>
          <w:iCs/>
          <w:sz w:val="24"/>
          <w:szCs w:val="24"/>
        </w:rPr>
        <w:t>. № 1089.),</w:t>
      </w:r>
      <w:proofErr w:type="gramEnd"/>
      <w:r w:rsidR="008F35F0" w:rsidRPr="000302C5">
        <w:rPr>
          <w:rFonts w:ascii="Times New Roman" w:hAnsi="Times New Roman" w:cs="Times New Roman"/>
          <w:bCs/>
          <w:iCs/>
          <w:sz w:val="24"/>
          <w:szCs w:val="24"/>
        </w:rPr>
        <w:t xml:space="preserve"> Примерной программой основного общего образования по изобразительному искусству, авторской программы</w:t>
      </w:r>
      <w:r w:rsidRPr="000302C5">
        <w:rPr>
          <w:rStyle w:val="a9"/>
          <w:i w:val="0"/>
          <w:sz w:val="24"/>
          <w:szCs w:val="24"/>
        </w:rPr>
        <w:t xml:space="preserve">  Б. М. </w:t>
      </w:r>
      <w:proofErr w:type="spellStart"/>
      <w:r w:rsidRPr="000302C5">
        <w:rPr>
          <w:rStyle w:val="a9"/>
          <w:i w:val="0"/>
          <w:sz w:val="24"/>
          <w:szCs w:val="24"/>
        </w:rPr>
        <w:t>Неменского</w:t>
      </w:r>
      <w:proofErr w:type="spellEnd"/>
      <w:r w:rsidRPr="000302C5">
        <w:rPr>
          <w:rStyle w:val="a9"/>
          <w:i w:val="0"/>
          <w:sz w:val="24"/>
          <w:szCs w:val="24"/>
        </w:rPr>
        <w:t xml:space="preserve"> «Изобразительное  искусство  и  художественный  труд</w:t>
      </w:r>
      <w:r w:rsidR="002559EE">
        <w:rPr>
          <w:rStyle w:val="a9"/>
          <w:i w:val="0"/>
          <w:sz w:val="24"/>
          <w:szCs w:val="24"/>
        </w:rPr>
        <w:t>»</w:t>
      </w:r>
    </w:p>
    <w:p w:rsidR="00497CA8" w:rsidRPr="000302C5" w:rsidRDefault="00D83120" w:rsidP="00D83120">
      <w:pPr>
        <w:ind w:right="-284" w:firstLine="567"/>
        <w:jc w:val="both"/>
        <w:rPr>
          <w:rStyle w:val="a9"/>
          <w:i w:val="0"/>
        </w:rPr>
      </w:pPr>
      <w:r w:rsidRPr="000302C5">
        <w:rPr>
          <w:rStyle w:val="a9"/>
          <w:i w:val="0"/>
        </w:rPr>
        <w:t xml:space="preserve">Федеральным базисным учебным планом для образовательных учреждений Российской Федерации </w:t>
      </w:r>
      <w:r>
        <w:rPr>
          <w:rStyle w:val="a9"/>
          <w:i w:val="0"/>
        </w:rPr>
        <w:t>в</w:t>
      </w:r>
      <w:r w:rsidR="00497CA8" w:rsidRPr="000302C5">
        <w:rPr>
          <w:rStyle w:val="a9"/>
          <w:i w:val="0"/>
        </w:rPr>
        <w:t xml:space="preserve"> 5-7 классах на «Изобразительное искусство»  отведено  </w:t>
      </w:r>
      <w:r>
        <w:rPr>
          <w:rStyle w:val="a9"/>
          <w:i w:val="0"/>
        </w:rPr>
        <w:t xml:space="preserve">105ч.: </w:t>
      </w:r>
      <w:r w:rsidR="00497CA8" w:rsidRPr="000302C5">
        <w:rPr>
          <w:rStyle w:val="a9"/>
          <w:i w:val="0"/>
        </w:rPr>
        <w:t>по 35 часов, из расчета 1 учебный час в  неделю</w:t>
      </w:r>
      <w:r w:rsidR="00497CA8" w:rsidRPr="000302C5">
        <w:rPr>
          <w:rStyle w:val="a9"/>
        </w:rPr>
        <w:t>.</w:t>
      </w:r>
    </w:p>
    <w:p w:rsidR="00497CA8" w:rsidRPr="000302C5" w:rsidRDefault="00497CA8" w:rsidP="00D83120">
      <w:pPr>
        <w:jc w:val="both"/>
        <w:rPr>
          <w:rFonts w:ascii="Cambria" w:hAnsi="Cambria"/>
          <w:b/>
          <w:bCs/>
          <w:iCs/>
        </w:rPr>
      </w:pPr>
    </w:p>
    <w:p w:rsidR="00497CA8" w:rsidRPr="000302C5" w:rsidRDefault="00497CA8" w:rsidP="00D83120">
      <w:pPr>
        <w:jc w:val="both"/>
        <w:rPr>
          <w:b/>
          <w:bCs/>
          <w:iCs/>
          <w:color w:val="000000"/>
        </w:rPr>
      </w:pPr>
      <w:r w:rsidRPr="000302C5">
        <w:rPr>
          <w:b/>
          <w:bCs/>
          <w:iCs/>
        </w:rPr>
        <w:t>Цели и задачи,</w:t>
      </w:r>
      <w:r w:rsidR="00127723" w:rsidRPr="000302C5">
        <w:rPr>
          <w:b/>
          <w:bCs/>
          <w:iCs/>
        </w:rPr>
        <w:t xml:space="preserve"> </w:t>
      </w:r>
      <w:r w:rsidRPr="000302C5">
        <w:rPr>
          <w:b/>
          <w:bCs/>
          <w:iCs/>
          <w:color w:val="000000"/>
        </w:rPr>
        <w:t>решаемые при реализации программы</w:t>
      </w:r>
    </w:p>
    <w:p w:rsidR="00497CA8" w:rsidRPr="000302C5" w:rsidRDefault="00497CA8" w:rsidP="00D83120">
      <w:pPr>
        <w:ind w:firstLine="709"/>
        <w:jc w:val="both"/>
        <w:rPr>
          <w:b/>
          <w:bCs/>
        </w:rPr>
      </w:pPr>
      <w:r w:rsidRPr="000302C5">
        <w:rPr>
          <w:b/>
          <w:bCs/>
          <w:iCs/>
        </w:rPr>
        <w:t>Цели</w:t>
      </w:r>
      <w:r w:rsidRPr="000302C5">
        <w:rPr>
          <w:b/>
          <w:bCs/>
        </w:rPr>
        <w:t>:</w:t>
      </w:r>
    </w:p>
    <w:p w:rsidR="00497CA8" w:rsidRPr="000302C5" w:rsidRDefault="00497CA8" w:rsidP="00D83120">
      <w:pPr>
        <w:numPr>
          <w:ilvl w:val="0"/>
          <w:numId w:val="12"/>
        </w:numPr>
        <w:jc w:val="both"/>
      </w:pPr>
      <w:r w:rsidRPr="000302C5">
        <w:rPr>
          <w:b/>
          <w:bCs/>
        </w:rPr>
        <w:t>развитие</w:t>
      </w:r>
      <w:r w:rsidRPr="000302C5"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497CA8" w:rsidRPr="000302C5" w:rsidRDefault="00497CA8" w:rsidP="00D83120">
      <w:pPr>
        <w:numPr>
          <w:ilvl w:val="0"/>
          <w:numId w:val="12"/>
        </w:numPr>
        <w:jc w:val="both"/>
      </w:pPr>
      <w:r w:rsidRPr="000302C5">
        <w:rPr>
          <w:b/>
          <w:bCs/>
        </w:rPr>
        <w:t>воспитание</w:t>
      </w:r>
      <w:r w:rsidRPr="000302C5">
        <w:t xml:space="preserve"> культуры восприятия произведений изобразительного, декоративно-прикладного искусства, архитектуры и дизайна;</w:t>
      </w:r>
    </w:p>
    <w:p w:rsidR="00497CA8" w:rsidRPr="000302C5" w:rsidRDefault="00497CA8" w:rsidP="00D83120">
      <w:pPr>
        <w:numPr>
          <w:ilvl w:val="0"/>
          <w:numId w:val="12"/>
        </w:numPr>
        <w:jc w:val="both"/>
      </w:pPr>
      <w:r w:rsidRPr="000302C5">
        <w:rPr>
          <w:b/>
          <w:bCs/>
        </w:rPr>
        <w:t>освоение знаний</w:t>
      </w:r>
      <w:r w:rsidRPr="000302C5">
        <w:t xml:space="preserve">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497CA8" w:rsidRPr="000302C5" w:rsidRDefault="00497CA8" w:rsidP="00D83120">
      <w:pPr>
        <w:numPr>
          <w:ilvl w:val="0"/>
          <w:numId w:val="12"/>
        </w:numPr>
        <w:jc w:val="both"/>
      </w:pPr>
      <w:r w:rsidRPr="000302C5">
        <w:rPr>
          <w:b/>
          <w:bCs/>
        </w:rPr>
        <w:t>овладение умениями и навыками</w:t>
      </w:r>
      <w:r w:rsidRPr="000302C5">
        <w:t xml:space="preserve"> 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497CA8" w:rsidRPr="000302C5" w:rsidRDefault="00497CA8" w:rsidP="00D83120">
      <w:pPr>
        <w:numPr>
          <w:ilvl w:val="0"/>
          <w:numId w:val="12"/>
        </w:numPr>
        <w:jc w:val="both"/>
      </w:pPr>
      <w:r w:rsidRPr="000302C5">
        <w:rPr>
          <w:b/>
          <w:bCs/>
        </w:rPr>
        <w:t xml:space="preserve">формирование </w:t>
      </w:r>
      <w:r w:rsidRPr="000302C5">
        <w:t>устойчивого интереса к изобразительному искусству, способности воспринимать его исторические и национальные особенности.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0302C5">
        <w:rPr>
          <w:color w:val="000000"/>
        </w:rPr>
        <w:t xml:space="preserve">В преподавании изобразительного искусства как ведущая входит </w:t>
      </w:r>
      <w:r w:rsidRPr="000302C5">
        <w:rPr>
          <w:b/>
          <w:bCs/>
          <w:iCs/>
          <w:color w:val="000000"/>
        </w:rPr>
        <w:t>задача</w:t>
      </w:r>
      <w:r w:rsidRPr="000302C5">
        <w:rPr>
          <w:color w:val="000000"/>
        </w:rPr>
        <w:t xml:space="preserve"> формирования у </w:t>
      </w:r>
      <w:proofErr w:type="gramStart"/>
      <w:r w:rsidR="00D83120">
        <w:rPr>
          <w:color w:val="000000"/>
        </w:rPr>
        <w:t>об</w:t>
      </w:r>
      <w:r w:rsidRPr="000302C5">
        <w:rPr>
          <w:color w:val="000000"/>
        </w:rPr>
        <w:t>уча</w:t>
      </w:r>
      <w:r w:rsidR="00D83120">
        <w:rPr>
          <w:color w:val="000000"/>
        </w:rPr>
        <w:t>ю</w:t>
      </w:r>
      <w:r w:rsidRPr="000302C5">
        <w:rPr>
          <w:color w:val="000000"/>
        </w:rPr>
        <w:t>щихся</w:t>
      </w:r>
      <w:proofErr w:type="gramEnd"/>
      <w:r w:rsidRPr="000302C5">
        <w:rPr>
          <w:color w:val="000000"/>
        </w:rPr>
        <w:t xml:space="preserve"> нравственно-эстетической отзывчивости на прекрасное и безобразное в жизни и в искусстве. Это возможно только, если удастся закрепить в сознании ребенка понимание прочной связанности искусств с его личным миром, с миром мыслей и чувств каждого человека. Эта задача является связующей идеей всех лет обучения. Любые иные задачи должны соотноситься с решением этой. Решение языковых и творческих задач программы необходимо рассматривать как обеспечивающие, понимая, однако, что вне решения их нереально решить и </w:t>
      </w:r>
      <w:proofErr w:type="gramStart"/>
      <w:r w:rsidRPr="000302C5">
        <w:rPr>
          <w:color w:val="000000"/>
        </w:rPr>
        <w:t>основную</w:t>
      </w:r>
      <w:proofErr w:type="gramEnd"/>
      <w:r w:rsidRPr="000302C5">
        <w:rPr>
          <w:color w:val="000000"/>
        </w:rPr>
        <w:t>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0302C5">
        <w:rPr>
          <w:color w:val="000000"/>
        </w:rPr>
        <w:t xml:space="preserve">Необходимо подчеркнуть, что урок искусства не обучение просто деланию даже красивых вещей. Необходимо расширять ассоциативные возможности мышления, ею метафоричность. Ребенок должен иметь богатство художественных впечатлений. Здесь ставится проблема качества, глубины, а не просто количество впечатлений, которое может приводить к знаточеству, т. е. </w:t>
      </w:r>
      <w:proofErr w:type="spellStart"/>
      <w:r w:rsidRPr="000302C5">
        <w:rPr>
          <w:color w:val="000000"/>
        </w:rPr>
        <w:t>внехудожественному</w:t>
      </w:r>
      <w:proofErr w:type="spellEnd"/>
      <w:r w:rsidRPr="000302C5">
        <w:rPr>
          <w:color w:val="000000"/>
        </w:rPr>
        <w:t xml:space="preserve"> знанию искусств.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497CA8" w:rsidRPr="000302C5" w:rsidRDefault="00497CA8" w:rsidP="00D83120">
      <w:pPr>
        <w:pStyle w:val="a7"/>
        <w:suppressLineNumbers/>
        <w:ind w:left="-284" w:right="-143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302C5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Определение места и роли учебного  предмета</w:t>
      </w:r>
    </w:p>
    <w:p w:rsidR="00497CA8" w:rsidRPr="000302C5" w:rsidRDefault="00497CA8" w:rsidP="00D83120">
      <w:pPr>
        <w:pStyle w:val="a7"/>
        <w:suppressLineNumbers/>
        <w:ind w:left="-284" w:right="-14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 w:firstLine="992"/>
        <w:jc w:val="both"/>
        <w:rPr>
          <w:color w:val="000000"/>
        </w:rPr>
      </w:pPr>
      <w:r w:rsidRPr="000302C5">
        <w:rPr>
          <w:color w:val="000000"/>
        </w:rPr>
        <w:t>Целью</w:t>
      </w:r>
      <w:r w:rsidR="00127723" w:rsidRPr="000302C5">
        <w:rPr>
          <w:color w:val="000000"/>
        </w:rPr>
        <w:t xml:space="preserve"> </w:t>
      </w:r>
      <w:r w:rsidRPr="000302C5">
        <w:rPr>
          <w:color w:val="000000"/>
        </w:rPr>
        <w:t>преподавания пластических искусств (изобра</w:t>
      </w:r>
      <w:r w:rsidRPr="000302C5">
        <w:rPr>
          <w:color w:val="000000"/>
        </w:rPr>
        <w:softHyphen/>
        <w:t>зительных, декоративных, конструктивных) в общеобра</w:t>
      </w:r>
      <w:r w:rsidRPr="000302C5">
        <w:rPr>
          <w:color w:val="000000"/>
        </w:rPr>
        <w:softHyphen/>
        <w:t>зовательной школе является формирование художествен</w:t>
      </w:r>
      <w:r w:rsidRPr="000302C5">
        <w:rPr>
          <w:color w:val="000000"/>
        </w:rPr>
        <w:softHyphen/>
        <w:t>ной культуры</w:t>
      </w:r>
      <w:r w:rsidR="00D83120">
        <w:rPr>
          <w:color w:val="000000"/>
        </w:rPr>
        <w:t xml:space="preserve"> об</w:t>
      </w:r>
      <w:r w:rsidRPr="000302C5">
        <w:rPr>
          <w:color w:val="000000"/>
        </w:rPr>
        <w:t>уча</w:t>
      </w:r>
      <w:r w:rsidR="00D83120">
        <w:rPr>
          <w:color w:val="000000"/>
        </w:rPr>
        <w:t>ю</w:t>
      </w:r>
      <w:r w:rsidRPr="000302C5">
        <w:rPr>
          <w:color w:val="000000"/>
        </w:rPr>
        <w:t>щихся как неотъемлемой части культу</w:t>
      </w:r>
      <w:r w:rsidRPr="000302C5">
        <w:rPr>
          <w:color w:val="000000"/>
        </w:rPr>
        <w:softHyphen/>
        <w:t xml:space="preserve">ры духовной, т. е. культуры </w:t>
      </w:r>
      <w:proofErr w:type="spellStart"/>
      <w:r w:rsidRPr="000302C5">
        <w:rPr>
          <w:color w:val="000000"/>
        </w:rPr>
        <w:t>мироотношения</w:t>
      </w:r>
      <w:proofErr w:type="spellEnd"/>
      <w:r w:rsidRPr="000302C5">
        <w:rPr>
          <w:color w:val="000000"/>
        </w:rPr>
        <w:t>, понимаемой как культура эмоционально-ценностных стимулов жизне</w:t>
      </w:r>
      <w:r w:rsidRPr="000302C5">
        <w:rPr>
          <w:color w:val="000000"/>
        </w:rPr>
        <w:softHyphen/>
        <w:t>деятельности, выработанных историей поколений. Эти ценности как высшие ценности человеческой цивилиза</w:t>
      </w:r>
      <w:r w:rsidRPr="000302C5">
        <w:rPr>
          <w:color w:val="000000"/>
        </w:rPr>
        <w:softHyphen/>
        <w:t>ции, накапливаемые искусством, должны стать средством очеловечивания, т. е. приживления молодых людей к корням культуры.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  <w:r w:rsidRPr="000302C5">
        <w:rPr>
          <w:color w:val="000000"/>
        </w:rPr>
        <w:t>Художественные знания, умения и навыки являются не целью, а основным средством приобщения к художе</w:t>
      </w:r>
      <w:r w:rsidRPr="000302C5">
        <w:rPr>
          <w:color w:val="000000"/>
        </w:rPr>
        <w:softHyphen/>
        <w:t>ственной культуре.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 w:firstLine="992"/>
        <w:jc w:val="both"/>
      </w:pPr>
      <w:proofErr w:type="gramStart"/>
      <w:r w:rsidRPr="000302C5">
        <w:rPr>
          <w:color w:val="000000"/>
        </w:rPr>
        <w:t xml:space="preserve">Форма, пропорции, пространство, </w:t>
      </w:r>
      <w:proofErr w:type="spellStart"/>
      <w:r w:rsidRPr="000302C5">
        <w:rPr>
          <w:color w:val="000000"/>
        </w:rPr>
        <w:t>светотональность</w:t>
      </w:r>
      <w:proofErr w:type="spellEnd"/>
      <w:r w:rsidRPr="000302C5">
        <w:rPr>
          <w:color w:val="000000"/>
        </w:rPr>
        <w:t>, цвет, линия, объем, фактура материала, ритм, композиция группируются вокруг общих закономерностей худо</w:t>
      </w:r>
      <w:r w:rsidRPr="000302C5">
        <w:rPr>
          <w:color w:val="000000"/>
        </w:rPr>
        <w:softHyphen/>
        <w:t>жественно-образных языков изобразительных, декора</w:t>
      </w:r>
      <w:r w:rsidRPr="000302C5">
        <w:rPr>
          <w:color w:val="000000"/>
        </w:rPr>
        <w:softHyphen/>
        <w:t>тивных, конструктивных искусств.</w:t>
      </w:r>
      <w:proofErr w:type="gramEnd"/>
      <w:r w:rsidRPr="000302C5">
        <w:rPr>
          <w:color w:val="000000"/>
        </w:rPr>
        <w:t xml:space="preserve"> Эти средства художе</w:t>
      </w:r>
      <w:r w:rsidRPr="000302C5">
        <w:rPr>
          <w:color w:val="000000"/>
        </w:rPr>
        <w:softHyphen/>
        <w:t>ственной выразительности учащиеся осваивают на всем протяжении обучения.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  <w:r w:rsidRPr="000302C5">
        <w:rPr>
          <w:color w:val="000000"/>
        </w:rPr>
        <w:t>В программе как основа понимания искусств выделе</w:t>
      </w:r>
      <w:r w:rsidRPr="000302C5">
        <w:rPr>
          <w:color w:val="000000"/>
        </w:rPr>
        <w:softHyphen/>
        <w:t>ны три способа художественного освоения действитель</w:t>
      </w:r>
      <w:r w:rsidRPr="000302C5">
        <w:rPr>
          <w:color w:val="000000"/>
        </w:rPr>
        <w:softHyphen/>
        <w:t>ности: изобразительный, декоративный и конструктив</w:t>
      </w:r>
      <w:r w:rsidRPr="000302C5">
        <w:rPr>
          <w:color w:val="000000"/>
        </w:rPr>
        <w:softHyphen/>
        <w:t>ный.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 w:firstLine="992"/>
        <w:jc w:val="both"/>
      </w:pPr>
      <w:r w:rsidRPr="000302C5">
        <w:rPr>
          <w:color w:val="000000"/>
        </w:rPr>
        <w:t>На втором этапе обучения работа  проводится со школьниками младшего подросткового возраста. В сознании детей данной возрастной группы происходят за</w:t>
      </w:r>
      <w:r w:rsidRPr="000302C5">
        <w:rPr>
          <w:color w:val="000000"/>
        </w:rPr>
        <w:softHyphen/>
        <w:t>метные изменения, учащиеся осознают себя в мире, их мыш</w:t>
      </w:r>
      <w:r w:rsidRPr="000302C5">
        <w:rPr>
          <w:color w:val="000000"/>
        </w:rPr>
        <w:softHyphen/>
        <w:t>ление становится более широким и гибким. Они умеют со</w:t>
      </w:r>
      <w:r w:rsidRPr="000302C5">
        <w:rPr>
          <w:color w:val="000000"/>
        </w:rPr>
        <w:softHyphen/>
        <w:t xml:space="preserve">относить свои взгляды </w:t>
      </w:r>
      <w:proofErr w:type="gramStart"/>
      <w:r w:rsidRPr="000302C5">
        <w:rPr>
          <w:color w:val="000000"/>
        </w:rPr>
        <w:t>со</w:t>
      </w:r>
      <w:proofErr w:type="gramEnd"/>
      <w:r w:rsidRPr="000302C5">
        <w:rPr>
          <w:color w:val="000000"/>
        </w:rPr>
        <w:t xml:space="preserve"> взглядами сверстников и других людей, пытаются разобраться в собственных чувствах и т. д.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  <w:r w:rsidRPr="000302C5">
        <w:rPr>
          <w:color w:val="000000"/>
        </w:rPr>
        <w:t>В связи с этим меняется принцип приобщения школьни</w:t>
      </w:r>
      <w:r w:rsidRPr="000302C5">
        <w:rPr>
          <w:color w:val="000000"/>
        </w:rPr>
        <w:softHyphen/>
        <w:t>ков к искусству, связям его с жизнью. Мы убеждены, что и на этом этапе обучения знания и умения детей являются не столько целью обучения в общеобразовательной школе, но становятся средством постижения духовной стороны искус</w:t>
      </w:r>
      <w:r w:rsidRPr="000302C5">
        <w:rPr>
          <w:color w:val="000000"/>
        </w:rPr>
        <w:softHyphen/>
        <w:t>ства, через которое происходит обогащение внутреннего мира подростка, его самореализация и развитие в целом.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  <w:r w:rsidRPr="000302C5">
        <w:rPr>
          <w:color w:val="000000"/>
        </w:rPr>
        <w:t>Полноценное протекание этих глубинных процессов возможно лишь в творчестве и сотворчестве, сопережива</w:t>
      </w:r>
      <w:r w:rsidRPr="000302C5">
        <w:rPr>
          <w:color w:val="000000"/>
        </w:rPr>
        <w:softHyphen/>
        <w:t>нии и сотрудничестве со сверстниками.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  <w:r w:rsidRPr="000302C5">
        <w:rPr>
          <w:color w:val="000000"/>
        </w:rPr>
        <w:t>На втором этапе   учащиеся  вводятся  в осознание специ</w:t>
      </w:r>
      <w:r w:rsidRPr="000302C5">
        <w:rPr>
          <w:color w:val="000000"/>
        </w:rPr>
        <w:softHyphen/>
        <w:t>фической роли каждой группы искусства в формировании связей человека с жизнью. В целях предоставления возмож</w:t>
      </w:r>
      <w:r w:rsidRPr="000302C5">
        <w:rPr>
          <w:color w:val="000000"/>
        </w:rPr>
        <w:softHyphen/>
        <w:t>ности более глубокого и цельного проживания этих связей второй этап обучения делится на блоки по видам искусства.</w:t>
      </w:r>
      <w:r w:rsidR="00127723" w:rsidRPr="000302C5">
        <w:rPr>
          <w:color w:val="000000"/>
        </w:rPr>
        <w:t xml:space="preserve"> </w:t>
      </w:r>
      <w:r w:rsidRPr="000302C5">
        <w:rPr>
          <w:color w:val="000000"/>
        </w:rPr>
        <w:t>При этом в каждом блоке предполагается полная слит</w:t>
      </w:r>
      <w:r w:rsidRPr="000302C5">
        <w:rPr>
          <w:color w:val="000000"/>
        </w:rPr>
        <w:softHyphen/>
        <w:t>ность осознания социальной (человеческой) роли и специ</w:t>
      </w:r>
      <w:r w:rsidRPr="000302C5">
        <w:rPr>
          <w:color w:val="000000"/>
        </w:rPr>
        <w:softHyphen/>
        <w:t>фики языка каждой группы искусства.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  <w:r w:rsidRPr="000302C5">
        <w:rPr>
          <w:color w:val="000000"/>
        </w:rPr>
        <w:t>Станковое ис</w:t>
      </w:r>
      <w:r w:rsidRPr="000302C5">
        <w:rPr>
          <w:color w:val="000000"/>
        </w:rPr>
        <w:softHyphen/>
        <w:t>кусство дает возможность глубже освоить некоторые языко</w:t>
      </w:r>
      <w:r w:rsidRPr="000302C5">
        <w:rPr>
          <w:color w:val="000000"/>
        </w:rPr>
        <w:softHyphen/>
        <w:t>вые элементы и по содержанию является более многослож</w:t>
      </w:r>
      <w:r w:rsidRPr="000302C5">
        <w:rPr>
          <w:color w:val="000000"/>
        </w:rPr>
        <w:softHyphen/>
        <w:t>ным, требующим для осознания большого времени. Блоку станкового искусства отводятся 6 и 7 классы, 5 класс посвя</w:t>
      </w:r>
      <w:r w:rsidRPr="000302C5">
        <w:rPr>
          <w:color w:val="000000"/>
        </w:rPr>
        <w:softHyphen/>
        <w:t>щен блоку декоративных (декоративно-прикладных) ис</w:t>
      </w:r>
      <w:r w:rsidRPr="000302C5">
        <w:rPr>
          <w:color w:val="000000"/>
        </w:rPr>
        <w:softHyphen/>
        <w:t>кусств, в которые органически как их истоки вписываются народно-декоративные формы;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  <w:r w:rsidRPr="000302C5">
        <w:rPr>
          <w:color w:val="000000"/>
        </w:rPr>
        <w:t>Для того чтобы уметь постигать виды изобразительного искусства, уметь осмысливать информацию о нем, каждому современному человеку необходимо получить развитие, предполагаемое программой второго этапа обучения.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 w:firstLine="992"/>
        <w:jc w:val="both"/>
      </w:pPr>
      <w:r w:rsidRPr="000302C5">
        <w:rPr>
          <w:color w:val="000000"/>
        </w:rPr>
        <w:t>Сегодня на ребенка,</w:t>
      </w:r>
      <w:r w:rsidR="00127723" w:rsidRPr="000302C5">
        <w:rPr>
          <w:color w:val="000000"/>
        </w:rPr>
        <w:t xml:space="preserve"> </w:t>
      </w:r>
      <w:r w:rsidRPr="000302C5">
        <w:rPr>
          <w:color w:val="000000"/>
        </w:rPr>
        <w:t>юношу, взрослого обрушивается ог</w:t>
      </w:r>
      <w:r w:rsidRPr="000302C5">
        <w:rPr>
          <w:color w:val="000000"/>
        </w:rPr>
        <w:softHyphen/>
        <w:t>ромный</w:t>
      </w:r>
      <w:r w:rsidR="00127723" w:rsidRPr="000302C5">
        <w:rPr>
          <w:color w:val="000000"/>
        </w:rPr>
        <w:t xml:space="preserve"> </w:t>
      </w:r>
      <w:r w:rsidRPr="000302C5">
        <w:rPr>
          <w:color w:val="000000"/>
        </w:rPr>
        <w:t>поток информации о нравственно-эстетических ос</w:t>
      </w:r>
      <w:r w:rsidRPr="000302C5">
        <w:rPr>
          <w:color w:val="000000"/>
        </w:rPr>
        <w:softHyphen/>
        <w:t>новах жизни,</w:t>
      </w:r>
      <w:r w:rsidR="00127723" w:rsidRPr="000302C5">
        <w:rPr>
          <w:color w:val="000000"/>
        </w:rPr>
        <w:t xml:space="preserve"> </w:t>
      </w:r>
      <w:r w:rsidRPr="000302C5">
        <w:rPr>
          <w:color w:val="000000"/>
        </w:rPr>
        <w:t>идущий по каналам всех</w:t>
      </w:r>
      <w:r w:rsidR="00127723" w:rsidRPr="000302C5">
        <w:rPr>
          <w:color w:val="000000"/>
        </w:rPr>
        <w:t xml:space="preserve"> </w:t>
      </w:r>
      <w:r w:rsidRPr="000302C5">
        <w:rPr>
          <w:color w:val="000000"/>
        </w:rPr>
        <w:t>искусств, и в первую очередь</w:t>
      </w:r>
      <w:r w:rsidR="00127723" w:rsidRPr="000302C5">
        <w:rPr>
          <w:color w:val="000000"/>
        </w:rPr>
        <w:t xml:space="preserve"> </w:t>
      </w:r>
      <w:r w:rsidRPr="000302C5">
        <w:rPr>
          <w:color w:val="000000"/>
        </w:rPr>
        <w:t>по видео и телевидению.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  <w:rPr>
          <w:color w:val="000000"/>
        </w:rPr>
      </w:pPr>
      <w:r w:rsidRPr="000302C5">
        <w:rPr>
          <w:color w:val="000000"/>
        </w:rPr>
        <w:lastRenderedPageBreak/>
        <w:t>Возникает огромная опасность потери связи поколений, богатых культурных традиций России.  Поэтому существует толь</w:t>
      </w:r>
      <w:r w:rsidRPr="000302C5">
        <w:rPr>
          <w:color w:val="000000"/>
        </w:rPr>
        <w:softHyphen/>
        <w:t>ко один путь — формирование в сознании, в душе человека, входящего в жизнь, высоких духовных, эстетических  крите</w:t>
      </w:r>
      <w:r w:rsidRPr="000302C5">
        <w:rPr>
          <w:color w:val="000000"/>
        </w:rPr>
        <w:softHyphen/>
        <w:t>риев для восприятия всей этой информации и отделения зе</w:t>
      </w:r>
      <w:r w:rsidRPr="000302C5">
        <w:rPr>
          <w:color w:val="000000"/>
        </w:rPr>
        <w:softHyphen/>
        <w:t>рен от плевел.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  <w:r w:rsidRPr="000302C5">
        <w:rPr>
          <w:color w:val="000000"/>
        </w:rPr>
        <w:t>Эту работу для широких масс детей, а не элиты могут сде</w:t>
      </w:r>
      <w:r w:rsidRPr="000302C5">
        <w:rPr>
          <w:color w:val="000000"/>
        </w:rPr>
        <w:softHyphen/>
        <w:t>лать занятия искусством в общеобразовательной школе.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  <w:rPr>
          <w:color w:val="000000"/>
        </w:rPr>
      </w:pPr>
      <w:r w:rsidRPr="000302C5">
        <w:rPr>
          <w:color w:val="000000"/>
        </w:rPr>
        <w:t>Высокая человеческая куль</w:t>
      </w:r>
      <w:r w:rsidRPr="000302C5">
        <w:rPr>
          <w:color w:val="000000"/>
        </w:rPr>
        <w:softHyphen/>
        <w:t xml:space="preserve">тура должна идти к подростку не как догма, но как вечный поиск сути жизни, вечная борьба </w:t>
      </w:r>
      <w:proofErr w:type="gramStart"/>
      <w:r w:rsidRPr="000302C5">
        <w:rPr>
          <w:color w:val="000000"/>
        </w:rPr>
        <w:t>высокого</w:t>
      </w:r>
      <w:proofErr w:type="gramEnd"/>
      <w:r w:rsidRPr="000302C5">
        <w:rPr>
          <w:color w:val="000000"/>
        </w:rPr>
        <w:t xml:space="preserve"> и низкого, чело</w:t>
      </w:r>
      <w:r w:rsidRPr="000302C5">
        <w:rPr>
          <w:color w:val="000000"/>
        </w:rPr>
        <w:softHyphen/>
        <w:t>веческого и бесчеловечного.</w:t>
      </w:r>
      <w:r w:rsidR="00127723" w:rsidRPr="000302C5">
        <w:rPr>
          <w:color w:val="000000"/>
        </w:rPr>
        <w:t xml:space="preserve"> </w:t>
      </w:r>
      <w:r w:rsidRPr="000302C5">
        <w:rPr>
          <w:color w:val="000000"/>
        </w:rPr>
        <w:t xml:space="preserve">Искусства (а из </w:t>
      </w:r>
      <w:proofErr w:type="gramStart"/>
      <w:r w:rsidRPr="000302C5">
        <w:rPr>
          <w:color w:val="000000"/>
        </w:rPr>
        <w:t>пластических</w:t>
      </w:r>
      <w:proofErr w:type="gramEnd"/>
      <w:r w:rsidRPr="000302C5">
        <w:rPr>
          <w:color w:val="000000"/>
        </w:rPr>
        <w:t xml:space="preserve"> это в первую очередь изо</w:t>
      </w:r>
      <w:r w:rsidRPr="000302C5">
        <w:rPr>
          <w:color w:val="000000"/>
        </w:rPr>
        <w:softHyphen/>
        <w:t>бразительное) во все времена развития человечества выпол</w:t>
      </w:r>
      <w:r w:rsidRPr="000302C5">
        <w:rPr>
          <w:color w:val="000000"/>
        </w:rPr>
        <w:softHyphen/>
        <w:t>няли именно эту функцию.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  <w:rPr>
          <w:color w:val="000000"/>
        </w:rPr>
      </w:pP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</w:p>
    <w:p w:rsidR="00497CA8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center"/>
        <w:rPr>
          <w:b/>
          <w:bCs/>
          <w:iCs/>
          <w:color w:val="000000"/>
        </w:rPr>
      </w:pPr>
      <w:r w:rsidRPr="000302C5">
        <w:rPr>
          <w:b/>
          <w:bCs/>
          <w:iCs/>
          <w:color w:val="000000"/>
        </w:rPr>
        <w:t>Формы организации  образовательного  процесса.</w:t>
      </w:r>
    </w:p>
    <w:p w:rsidR="00D83120" w:rsidRPr="000302C5" w:rsidRDefault="00D83120" w:rsidP="00D83120">
      <w:pPr>
        <w:shd w:val="clear" w:color="auto" w:fill="FFFFFF"/>
        <w:autoSpaceDE w:val="0"/>
        <w:autoSpaceDN w:val="0"/>
        <w:adjustRightInd w:val="0"/>
        <w:ind w:left="-284" w:right="-143"/>
        <w:jc w:val="center"/>
        <w:rPr>
          <w:b/>
          <w:bCs/>
          <w:i/>
          <w:iCs/>
          <w:color w:val="000000"/>
        </w:rPr>
      </w:pP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 w:firstLine="992"/>
        <w:jc w:val="both"/>
      </w:pPr>
      <w:r w:rsidRPr="000302C5">
        <w:rPr>
          <w:color w:val="000000"/>
        </w:rPr>
        <w:t>Эффективнее учебная деятельность учащихся на занятиях, построенных на сочетании фронтальных, групповых и индивидуальных форм обучения</w:t>
      </w:r>
      <w:r w:rsidRPr="000302C5">
        <w:rPr>
          <w:b/>
          <w:bCs/>
          <w:i/>
          <w:iCs/>
          <w:color w:val="000000"/>
        </w:rPr>
        <w:t xml:space="preserve">. </w:t>
      </w:r>
      <w:proofErr w:type="gramStart"/>
      <w:r w:rsidRPr="000302C5">
        <w:rPr>
          <w:color w:val="000000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</w:t>
      </w:r>
      <w:r w:rsidRPr="000302C5">
        <w:rPr>
          <w:color w:val="000000"/>
        </w:rPr>
        <w:softHyphen/>
        <w:t>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</w:t>
      </w:r>
      <w:r w:rsidRPr="000302C5">
        <w:rPr>
          <w:color w:val="000000"/>
        </w:rPr>
        <w:softHyphen/>
        <w:t>лективного творчества и индивидуальной работы на уро</w:t>
      </w:r>
      <w:r w:rsidRPr="000302C5">
        <w:rPr>
          <w:color w:val="000000"/>
        </w:rPr>
        <w:softHyphen/>
        <w:t>ках; изучение художественного наследия; подбор иллюст</w:t>
      </w:r>
      <w:r w:rsidRPr="000302C5">
        <w:rPr>
          <w:color w:val="000000"/>
        </w:rPr>
        <w:softHyphen/>
        <w:t>ративного материала к изучаемым темам;</w:t>
      </w:r>
      <w:proofErr w:type="gramEnd"/>
      <w:r w:rsidRPr="000302C5">
        <w:rPr>
          <w:color w:val="000000"/>
        </w:rPr>
        <w:t xml:space="preserve"> прослушивание музыкальных и литературных произведений (народных, классических, современных)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  <w:rPr>
          <w:color w:val="000000"/>
        </w:rPr>
      </w:pPr>
      <w:r w:rsidRPr="000302C5">
        <w:rPr>
          <w:color w:val="000000"/>
        </w:rPr>
        <w:t>С целью формирования опыта творче</w:t>
      </w:r>
      <w:r w:rsidRPr="000302C5">
        <w:rPr>
          <w:color w:val="000000"/>
        </w:rPr>
        <w:softHyphen/>
        <w:t>ского общения в программу вводятся коллективные зада</w:t>
      </w:r>
      <w:r w:rsidRPr="000302C5">
        <w:rPr>
          <w:color w:val="000000"/>
        </w:rPr>
        <w:softHyphen/>
        <w:t>ния.</w:t>
      </w:r>
    </w:p>
    <w:p w:rsidR="00F5011B" w:rsidRDefault="00F5011B" w:rsidP="00D83120">
      <w:pPr>
        <w:ind w:left="-284" w:right="-143"/>
        <w:jc w:val="both"/>
        <w:rPr>
          <w:b/>
          <w:bCs/>
          <w:iCs/>
          <w:color w:val="000000"/>
        </w:rPr>
      </w:pPr>
    </w:p>
    <w:p w:rsidR="00497CA8" w:rsidRPr="000302C5" w:rsidRDefault="00497CA8" w:rsidP="00D83120">
      <w:pPr>
        <w:ind w:left="-284" w:right="-143"/>
        <w:jc w:val="both"/>
        <w:rPr>
          <w:color w:val="000000"/>
        </w:rPr>
      </w:pPr>
      <w:r w:rsidRPr="000302C5">
        <w:rPr>
          <w:b/>
          <w:bCs/>
          <w:iCs/>
          <w:color w:val="000000"/>
        </w:rPr>
        <w:t>Технологии  обучения</w:t>
      </w:r>
      <w:r w:rsidRPr="000302C5">
        <w:rPr>
          <w:color w:val="000000"/>
        </w:rPr>
        <w:t>,  используемые  на  уроках:</w:t>
      </w:r>
    </w:p>
    <w:p w:rsidR="00497CA8" w:rsidRPr="000302C5" w:rsidRDefault="00497CA8" w:rsidP="00D83120">
      <w:pPr>
        <w:ind w:left="-284" w:right="-143"/>
        <w:jc w:val="both"/>
        <w:rPr>
          <w:color w:val="000000"/>
        </w:rPr>
      </w:pPr>
    </w:p>
    <w:p w:rsidR="00497CA8" w:rsidRPr="00D252E1" w:rsidRDefault="00497CA8" w:rsidP="00D83120">
      <w:pPr>
        <w:numPr>
          <w:ilvl w:val="0"/>
          <w:numId w:val="10"/>
        </w:numPr>
        <w:ind w:left="-284" w:right="-143"/>
        <w:jc w:val="both"/>
        <w:rPr>
          <w:i/>
          <w:color w:val="000000"/>
        </w:rPr>
      </w:pPr>
      <w:proofErr w:type="spellStart"/>
      <w:r w:rsidRPr="000302C5">
        <w:rPr>
          <w:color w:val="000000"/>
        </w:rPr>
        <w:t>Здоровьесберегающая</w:t>
      </w:r>
      <w:proofErr w:type="spellEnd"/>
      <w:r w:rsidR="008F35F0" w:rsidRPr="000302C5">
        <w:rPr>
          <w:color w:val="000000"/>
        </w:rPr>
        <w:t xml:space="preserve">   технология  </w:t>
      </w:r>
      <w:r w:rsidR="008F35F0" w:rsidRPr="00D252E1">
        <w:rPr>
          <w:i/>
          <w:color w:val="000000"/>
        </w:rPr>
        <w:t>(</w:t>
      </w:r>
      <w:r w:rsidR="00D252E1" w:rsidRPr="00D252E1">
        <w:rPr>
          <w:i/>
          <w:color w:val="000000"/>
        </w:rPr>
        <w:t xml:space="preserve">технология спешного обучения, метод </w:t>
      </w:r>
      <w:proofErr w:type="spellStart"/>
      <w:r w:rsidR="00D252E1" w:rsidRPr="00D252E1">
        <w:rPr>
          <w:i/>
          <w:color w:val="000000"/>
        </w:rPr>
        <w:t>майевтики</w:t>
      </w:r>
      <w:proofErr w:type="spellEnd"/>
      <w:r w:rsidR="00D252E1" w:rsidRPr="00D252E1">
        <w:rPr>
          <w:i/>
          <w:color w:val="000000"/>
        </w:rPr>
        <w:t xml:space="preserve">,  </w:t>
      </w:r>
      <w:r w:rsidRPr="00D252E1">
        <w:rPr>
          <w:i/>
          <w:color w:val="000000"/>
        </w:rPr>
        <w:t>г</w:t>
      </w:r>
      <w:r w:rsidR="00D252E1" w:rsidRPr="00D252E1">
        <w:rPr>
          <w:i/>
          <w:color w:val="000000"/>
        </w:rPr>
        <w:t xml:space="preserve">рупповое обучение  в  малых  группах, проектная </w:t>
      </w:r>
      <w:r w:rsidRPr="00D252E1">
        <w:rPr>
          <w:i/>
          <w:color w:val="000000"/>
        </w:rPr>
        <w:t>деятельность и т. д.)</w:t>
      </w:r>
      <w:r w:rsidR="002559EE">
        <w:rPr>
          <w:i/>
          <w:color w:val="000000"/>
        </w:rPr>
        <w:t>;</w:t>
      </w:r>
    </w:p>
    <w:p w:rsidR="00497CA8" w:rsidRPr="000302C5" w:rsidRDefault="00497CA8" w:rsidP="00D83120">
      <w:pPr>
        <w:numPr>
          <w:ilvl w:val="0"/>
          <w:numId w:val="10"/>
        </w:numPr>
        <w:ind w:left="-284" w:right="-143"/>
        <w:jc w:val="both"/>
        <w:rPr>
          <w:color w:val="000000"/>
        </w:rPr>
      </w:pPr>
      <w:r w:rsidRPr="000302C5">
        <w:rPr>
          <w:color w:val="000000"/>
        </w:rPr>
        <w:t>Информационно-коммуникативная  технология</w:t>
      </w:r>
      <w:r w:rsidR="002559EE">
        <w:rPr>
          <w:color w:val="000000"/>
        </w:rPr>
        <w:t>.</w:t>
      </w:r>
    </w:p>
    <w:p w:rsidR="00497CA8" w:rsidRPr="000302C5" w:rsidRDefault="00497CA8" w:rsidP="00D83120">
      <w:pPr>
        <w:pStyle w:val="a4"/>
        <w:rPr>
          <w:b/>
          <w:bCs/>
          <w:i/>
          <w:iCs/>
          <w:sz w:val="24"/>
          <w:szCs w:val="24"/>
        </w:rPr>
      </w:pPr>
    </w:p>
    <w:p w:rsidR="00497CA8" w:rsidRPr="000302C5" w:rsidRDefault="00497CA8" w:rsidP="00D83120">
      <w:pPr>
        <w:pStyle w:val="a4"/>
        <w:ind w:left="-284"/>
        <w:rPr>
          <w:b/>
          <w:bCs/>
          <w:iCs/>
          <w:sz w:val="24"/>
          <w:szCs w:val="24"/>
        </w:rPr>
      </w:pPr>
      <w:r w:rsidRPr="000302C5">
        <w:rPr>
          <w:b/>
          <w:bCs/>
          <w:iCs/>
          <w:sz w:val="24"/>
          <w:szCs w:val="24"/>
        </w:rPr>
        <w:t>Виды и формы контроля</w:t>
      </w:r>
    </w:p>
    <w:p w:rsidR="00497CA8" w:rsidRPr="000302C5" w:rsidRDefault="00497CA8" w:rsidP="00D83120">
      <w:pPr>
        <w:ind w:left="-284"/>
        <w:jc w:val="both"/>
      </w:pPr>
      <w:r w:rsidRPr="000302C5">
        <w:t>Проверкой  знаний,  умений  и  навыков  является  текущая  проверка художественной  деятельности в процессе усвоения каждой изучаемой темы. Это  творческие  работы учащихся,  выполненные в  различных видах  изобразительного искусства.</w:t>
      </w:r>
    </w:p>
    <w:p w:rsidR="00497CA8" w:rsidRPr="000302C5" w:rsidRDefault="00497CA8" w:rsidP="00D83120">
      <w:pPr>
        <w:ind w:right="-143"/>
        <w:jc w:val="both"/>
        <w:rPr>
          <w:color w:val="000000"/>
        </w:rPr>
      </w:pPr>
    </w:p>
    <w:p w:rsidR="00D83120" w:rsidRDefault="00D83120" w:rsidP="00D83120">
      <w:pPr>
        <w:ind w:left="-284" w:right="-284"/>
        <w:jc w:val="center"/>
        <w:rPr>
          <w:b/>
          <w:bCs/>
          <w:iCs/>
          <w:color w:val="000000"/>
        </w:rPr>
      </w:pPr>
    </w:p>
    <w:p w:rsidR="00D83120" w:rsidRDefault="00D83120" w:rsidP="00D83120">
      <w:pPr>
        <w:ind w:left="-284" w:right="-284"/>
        <w:jc w:val="center"/>
        <w:rPr>
          <w:b/>
          <w:bCs/>
          <w:iCs/>
          <w:color w:val="000000"/>
        </w:rPr>
      </w:pPr>
    </w:p>
    <w:p w:rsidR="00D83120" w:rsidRDefault="00D83120" w:rsidP="00D83120">
      <w:pPr>
        <w:ind w:left="-284" w:right="-284"/>
        <w:jc w:val="center"/>
        <w:rPr>
          <w:b/>
          <w:bCs/>
          <w:iCs/>
          <w:color w:val="000000"/>
        </w:rPr>
      </w:pPr>
    </w:p>
    <w:p w:rsidR="00D83120" w:rsidRDefault="00D83120" w:rsidP="00D83120">
      <w:pPr>
        <w:ind w:left="-284" w:right="-284"/>
        <w:jc w:val="center"/>
        <w:rPr>
          <w:b/>
          <w:bCs/>
          <w:iCs/>
          <w:color w:val="000000"/>
        </w:rPr>
      </w:pPr>
    </w:p>
    <w:p w:rsidR="00497CA8" w:rsidRPr="000302C5" w:rsidRDefault="00497CA8" w:rsidP="00D83120">
      <w:pPr>
        <w:ind w:left="-284" w:right="-284"/>
        <w:jc w:val="center"/>
        <w:rPr>
          <w:b/>
          <w:bCs/>
          <w:iCs/>
          <w:color w:val="000000"/>
        </w:rPr>
      </w:pPr>
      <w:r w:rsidRPr="000302C5">
        <w:rPr>
          <w:b/>
          <w:bCs/>
          <w:iCs/>
          <w:color w:val="000000"/>
        </w:rPr>
        <w:lastRenderedPageBreak/>
        <w:t>Планируемый  уровень  подготовки  выпускников  основной  школы.</w:t>
      </w:r>
    </w:p>
    <w:p w:rsidR="00497CA8" w:rsidRPr="000302C5" w:rsidRDefault="00497CA8" w:rsidP="00D83120">
      <w:pPr>
        <w:ind w:left="-284" w:right="-284"/>
        <w:jc w:val="both"/>
        <w:rPr>
          <w:b/>
          <w:bCs/>
          <w:iCs/>
          <w:color w:val="000000"/>
        </w:rPr>
      </w:pP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b/>
          <w:color w:val="000000"/>
        </w:rPr>
        <w:t>Учащиеся  должны  знать</w:t>
      </w:r>
      <w:r w:rsidRPr="000302C5">
        <w:rPr>
          <w:color w:val="000000"/>
        </w:rPr>
        <w:t>: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о роли  пространственных  и  синтетических  иску</w:t>
      </w:r>
      <w:proofErr w:type="gramStart"/>
      <w:r w:rsidRPr="000302C5">
        <w:rPr>
          <w:color w:val="000000"/>
        </w:rPr>
        <w:t>сств  в  ж</w:t>
      </w:r>
      <w:proofErr w:type="gramEnd"/>
      <w:r w:rsidRPr="000302C5">
        <w:rPr>
          <w:color w:val="000000"/>
        </w:rPr>
        <w:t>изни  человека  и  общества;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об  историческом  многообразии  художественных  культур  и  о месте  отечественной  художественной  культуры  в  мировом  историко-культурном  пространстве;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об  основных  направлениях  и  стилях  в  искусстве,  стилевой  и  временной  принадлежности  характерных  примеров  из  наследия  мирового  искусства;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 xml:space="preserve">-  о  видах  пространственных  искусств  и  делении  их  на  три  группы  в зависимости  от разницы  в  их  социальных  функциях:  изобразительная  </w:t>
      </w:r>
      <w:proofErr w:type="gramStart"/>
      <w:r w:rsidRPr="000302C5">
        <w:rPr>
          <w:color w:val="000000"/>
        </w:rPr>
        <w:t xml:space="preserve">( </w:t>
      </w:r>
      <w:proofErr w:type="gramEnd"/>
      <w:r w:rsidRPr="000302C5">
        <w:rPr>
          <w:color w:val="000000"/>
        </w:rPr>
        <w:t>живопись,  графика,  скульптура),  конструктивная  (архитектура,  дизайн),  декоративно-прикладная  и  об  особенностях  образного  языка  каждой  группы  искусств;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о  характере  связей  пространственных  и  синтетических  искусств  (кино,  телевидение, и  т.д.),  специфике  их  образного  языка;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об  изобразительном  искусстве  как  форме  художественного  исследования  реальности  и  построения  мира  в определенной  системе  ценностей;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о  том,  что  художественное  изображение  не является  копией  действительности,  а отражает  переживание  художником  реальности,  организованное  так,  чтобы  зритель мог  понять  мысли  и чувства  художника;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о  декоративных  искусствах  как  способе  организации  социально  общения  и  социальной  среды;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о  конструктивных  искусствах  как  среде  организации  окружающей  нас  среды  жизни;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основные  этапы  истории  развития  русского  и  зарубежного  искусства,  национальные  традиции  в  изобразительном,  декоративно-прикладном  искусстве,  традиции  и  новаторство;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об  основных  проблемах  современного  искусства, о выдающихся  представителях  искусства своей страны  и  мира,  их  основные  произведения;  основные  художественные  музеи  и  их  роль  в сохранении  и развитии  культуры  России  и  человечества.</w:t>
      </w:r>
    </w:p>
    <w:p w:rsidR="00F5011B" w:rsidRDefault="00F5011B" w:rsidP="00D83120">
      <w:pPr>
        <w:ind w:left="-284" w:right="-284"/>
        <w:jc w:val="both"/>
        <w:rPr>
          <w:b/>
          <w:color w:val="000000"/>
        </w:rPr>
      </w:pPr>
    </w:p>
    <w:p w:rsidR="00497CA8" w:rsidRPr="000302C5" w:rsidRDefault="00497CA8" w:rsidP="00D83120">
      <w:pPr>
        <w:ind w:left="-284" w:right="-284"/>
        <w:jc w:val="both"/>
        <w:rPr>
          <w:b/>
          <w:color w:val="000000"/>
        </w:rPr>
      </w:pPr>
      <w:r w:rsidRPr="000302C5">
        <w:rPr>
          <w:b/>
          <w:color w:val="000000"/>
        </w:rPr>
        <w:t>Учащиеся  должны  уметь: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использовать языки  пластических  искусств  и художественные  материалы  на  доступном  возрасту  уровне  при  создании  изобразительных,  декоративных  и конструктивных  работ,  фотографии  и  работ  в  синтетических  искусствах;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работать  цветом,  тоном,  линией,  пространством,  формой, самостоятельно  используя  средства  художественной  грамоты;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понимать  художественно-образный  язык  пластических  и  синтетических  искусств, обладать  опытом  восприятия  и  интерпретации  образов  художественных  произведений;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творчески  относиться  к  собственной  деятельности  в  различных  видах  пространственных  и  синтетических  искусств;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владеть первичными  навыками  изображения  предметного  мира  (натюрморт,  интерьер),  природы  (пейзаж),  фигуры  и лица  человека;</w:t>
      </w:r>
    </w:p>
    <w:p w:rsidR="00497CA8" w:rsidRPr="000302C5" w:rsidRDefault="00497CA8" w:rsidP="00D83120">
      <w:pPr>
        <w:ind w:left="-284" w:right="-284"/>
        <w:jc w:val="both"/>
        <w:rPr>
          <w:color w:val="000000"/>
        </w:rPr>
      </w:pPr>
      <w:r w:rsidRPr="000302C5">
        <w:rPr>
          <w:color w:val="000000"/>
        </w:rPr>
        <w:t>-  высказывать  аргументированные  суждения  о  произведении  искусства, знать  произведения  золотого  фонда  отечественного  и  зарубежного  искусства.</w:t>
      </w:r>
    </w:p>
    <w:p w:rsidR="00D83120" w:rsidRDefault="00D83120" w:rsidP="00D8312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lastRenderedPageBreak/>
        <w:t>Содержание</w:t>
      </w:r>
    </w:p>
    <w:p w:rsidR="00497CA8" w:rsidRPr="004F1324" w:rsidRDefault="000302C5" w:rsidP="00D8312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4F1324">
        <w:rPr>
          <w:b/>
          <w:bCs/>
          <w:color w:val="000000"/>
          <w:sz w:val="32"/>
          <w:szCs w:val="32"/>
        </w:rPr>
        <w:t>5 класс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center"/>
        <w:rPr>
          <w:b/>
          <w:bCs/>
          <w:color w:val="000000"/>
        </w:rPr>
      </w:pPr>
      <w:r w:rsidRPr="000302C5">
        <w:rPr>
          <w:b/>
          <w:bCs/>
          <w:color w:val="000000"/>
        </w:rPr>
        <w:t>Общая  тема:  « Декоративно – прикладное  искусство  в  жизни  человека »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  <w:rPr>
          <w:b/>
          <w:bCs/>
          <w:color w:val="000000"/>
        </w:rPr>
      </w:pP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  <w:rPr>
          <w:b/>
          <w:bCs/>
          <w:iCs/>
          <w:color w:val="000000"/>
        </w:rPr>
      </w:pPr>
      <w:r w:rsidRPr="000302C5">
        <w:rPr>
          <w:b/>
          <w:bCs/>
          <w:iCs/>
        </w:rPr>
        <w:t>Механизмы формирования  ключевых компетенций обучающихся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  <w:r w:rsidRPr="000302C5">
        <w:rPr>
          <w:color w:val="000000"/>
        </w:rPr>
        <w:t xml:space="preserve">Этот год посвящен содержанию и языку декоративных видов искусств. Эти искусства мы не членим по жанрам (как у </w:t>
      </w:r>
      <w:proofErr w:type="gramStart"/>
      <w:r w:rsidRPr="000302C5">
        <w:rPr>
          <w:color w:val="000000"/>
        </w:rPr>
        <w:t>изобразительных</w:t>
      </w:r>
      <w:proofErr w:type="gramEnd"/>
      <w:r w:rsidRPr="000302C5">
        <w:rPr>
          <w:color w:val="000000"/>
        </w:rPr>
        <w:t>), ибо они на жанры не членятся — чле</w:t>
      </w:r>
      <w:r w:rsidRPr="000302C5">
        <w:rPr>
          <w:color w:val="000000"/>
        </w:rPr>
        <w:softHyphen/>
        <w:t>нятся по группам, связанным с материалами и техниками исполнения (керамика, ковроткачество, моделирование одежды или разные виды бижутерии и т. д.).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  <w:r w:rsidRPr="000302C5">
        <w:rPr>
          <w:color w:val="000000"/>
        </w:rPr>
        <w:t xml:space="preserve">Декоративные искусства играют особую роль в жизни людей. Среди пластических искусств </w:t>
      </w:r>
      <w:proofErr w:type="gramStart"/>
      <w:r w:rsidRPr="000302C5">
        <w:rPr>
          <w:color w:val="000000"/>
        </w:rPr>
        <w:t>декоративно-приклад</w:t>
      </w:r>
      <w:r w:rsidRPr="000302C5">
        <w:rPr>
          <w:color w:val="000000"/>
        </w:rPr>
        <w:softHyphen/>
        <w:t>ные</w:t>
      </w:r>
      <w:proofErr w:type="gramEnd"/>
      <w:r w:rsidRPr="000302C5">
        <w:rPr>
          <w:color w:val="000000"/>
        </w:rPr>
        <w:t xml:space="preserve"> наиболее прочно связаны с жизнью и бытом человека. В той или иной форме человек сталкивается с ними еже</w:t>
      </w:r>
      <w:r w:rsidRPr="000302C5">
        <w:rPr>
          <w:color w:val="000000"/>
        </w:rPr>
        <w:softHyphen/>
        <w:t xml:space="preserve">дневно, ежечасно, ощущая на себе </w:t>
      </w:r>
      <w:r w:rsidRPr="000302C5">
        <w:t>силу их воздействия.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-284" w:right="-143"/>
        <w:jc w:val="both"/>
      </w:pP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0302C5">
        <w:rPr>
          <w:color w:val="000000"/>
        </w:rPr>
        <w:t>На протяжении всей многовековой истории своего раз</w:t>
      </w:r>
      <w:r w:rsidRPr="000302C5">
        <w:rPr>
          <w:color w:val="000000"/>
        </w:rPr>
        <w:softHyphen/>
        <w:t>вития декоративные искусства играли важную роль в орга</w:t>
      </w:r>
      <w:r w:rsidRPr="000302C5">
        <w:rPr>
          <w:color w:val="000000"/>
        </w:rPr>
        <w:softHyphen/>
        <w:t>низации жизни общества, в формировании материально-ду</w:t>
      </w:r>
      <w:r w:rsidRPr="000302C5">
        <w:rPr>
          <w:color w:val="000000"/>
        </w:rPr>
        <w:softHyphen/>
        <w:t>ховной среды жизнедеятельности людей. Они мгновенно откликались на господствующие идеи своего времени (ми</w:t>
      </w:r>
      <w:r w:rsidRPr="000302C5">
        <w:rPr>
          <w:color w:val="000000"/>
        </w:rPr>
        <w:softHyphen/>
        <w:t>ровоззрение людей, особенности их религии, мифологии, эстетические идеалы, социальные задачи общества и пр.), которые получают выражение в пластическом строе произ</w:t>
      </w:r>
      <w:r w:rsidRPr="000302C5">
        <w:rPr>
          <w:color w:val="000000"/>
        </w:rPr>
        <w:softHyphen/>
        <w:t>ведений декоративного искусства.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302C5">
        <w:rPr>
          <w:color w:val="000000"/>
        </w:rPr>
        <w:t>Необходимо иметь в виду, что эти искусства абсолютно не дублируют социально-духовные функции и языковую специфику изобразительных искусств. Они несут иной исто</w:t>
      </w:r>
      <w:r w:rsidRPr="000302C5">
        <w:rPr>
          <w:color w:val="000000"/>
        </w:rPr>
        <w:softHyphen/>
        <w:t>рический, эстетический опыт народов. Для его освоения не</w:t>
      </w:r>
      <w:r w:rsidRPr="000302C5">
        <w:rPr>
          <w:color w:val="000000"/>
        </w:rPr>
        <w:softHyphen/>
        <w:t>обходима целостность проживания, а значит, целостное время. Это предельно важно сегодня, когда декоративные искусства стали активно проникать во все сферы человече</w:t>
      </w:r>
      <w:r w:rsidRPr="000302C5">
        <w:rPr>
          <w:color w:val="000000"/>
        </w:rPr>
        <w:softHyphen/>
        <w:t xml:space="preserve">ских отношений, активнее строить мировосприятие, </w:t>
      </w:r>
      <w:proofErr w:type="spellStart"/>
      <w:r w:rsidRPr="000302C5">
        <w:rPr>
          <w:color w:val="000000"/>
        </w:rPr>
        <w:t>мироотношения</w:t>
      </w:r>
      <w:proofErr w:type="spellEnd"/>
      <w:r w:rsidRPr="000302C5">
        <w:rPr>
          <w:color w:val="000000"/>
        </w:rPr>
        <w:t xml:space="preserve"> людей. Решению этих задач посвящена тема все</w:t>
      </w:r>
      <w:r w:rsidRPr="000302C5">
        <w:rPr>
          <w:color w:val="000000"/>
        </w:rPr>
        <w:softHyphen/>
        <w:t>го года. Однако каждая четверть решает свою проблему, каждая незаменима.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0302C5">
        <w:rPr>
          <w:color w:val="000000"/>
        </w:rPr>
        <w:t>Первая четверть посвящена основам образно-символи</w:t>
      </w:r>
      <w:r w:rsidRPr="000302C5">
        <w:rPr>
          <w:color w:val="000000"/>
        </w:rPr>
        <w:softHyphen/>
        <w:t>ческого языка, пришедшим к нам от далеких предков, кор</w:t>
      </w:r>
      <w:r w:rsidRPr="000302C5">
        <w:rPr>
          <w:color w:val="000000"/>
        </w:rPr>
        <w:softHyphen/>
        <w:t>ням народного искусства. Именно декоративные искусства имеют самую прочную связь с народным, крестьянским ис</w:t>
      </w:r>
      <w:r w:rsidRPr="000302C5">
        <w:rPr>
          <w:color w:val="000000"/>
        </w:rPr>
        <w:softHyphen/>
        <w:t>кусством. Передавая из поколения в поколение как живую традицию, оно наиболее полно хранит исторический опыт отношения народа к жизни, природе, миру. Оно предстает в любом уголке Земли в своем неповторимом национальном облике. И будучи связанным в более древних пластах с глу</w:t>
      </w:r>
      <w:r w:rsidRPr="000302C5">
        <w:rPr>
          <w:color w:val="000000"/>
        </w:rPr>
        <w:softHyphen/>
        <w:t>бокими корнями своей местной культуры, оно несет в своих образах единые для всех народов духовные начала, сохра</w:t>
      </w:r>
      <w:r w:rsidRPr="000302C5">
        <w:rPr>
          <w:color w:val="000000"/>
        </w:rPr>
        <w:softHyphen/>
        <w:t>няя нерасторжимую связь национального и общечеловече</w:t>
      </w:r>
      <w:r w:rsidRPr="000302C5">
        <w:rPr>
          <w:color w:val="000000"/>
        </w:rPr>
        <w:softHyphen/>
        <w:t>ского. Одна из главных задач, стоящих перед учителем, — передать этот опыт ученикам, сделать его личностно значи</w:t>
      </w:r>
      <w:r w:rsidRPr="000302C5">
        <w:rPr>
          <w:color w:val="000000"/>
        </w:rPr>
        <w:softHyphen/>
        <w:t>мым.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0302C5">
        <w:rPr>
          <w:color w:val="000000"/>
        </w:rPr>
        <w:t>Образному языку де</w:t>
      </w:r>
      <w:r w:rsidRPr="000302C5">
        <w:rPr>
          <w:color w:val="000000"/>
        </w:rPr>
        <w:softHyphen/>
        <w:t>коративного искусства свойственна высокая степень обоб</w:t>
      </w:r>
      <w:r w:rsidRPr="000302C5">
        <w:rPr>
          <w:color w:val="000000"/>
        </w:rPr>
        <w:softHyphen/>
        <w:t>щения, художественная условность, симв</w:t>
      </w:r>
      <w:r w:rsidR="00D94522" w:rsidRPr="000302C5">
        <w:rPr>
          <w:color w:val="000000"/>
        </w:rPr>
        <w:t xml:space="preserve">олизация, </w:t>
      </w:r>
      <w:proofErr w:type="spellStart"/>
      <w:r w:rsidR="00D94522" w:rsidRPr="000302C5">
        <w:rPr>
          <w:color w:val="000000"/>
        </w:rPr>
        <w:t>орна</w:t>
      </w:r>
      <w:r w:rsidRPr="000302C5">
        <w:rPr>
          <w:color w:val="000000"/>
        </w:rPr>
        <w:t>ментализация</w:t>
      </w:r>
      <w:proofErr w:type="spellEnd"/>
      <w:r w:rsidRPr="000302C5">
        <w:rPr>
          <w:color w:val="000000"/>
        </w:rPr>
        <w:t>. Условность и есть реалистический язык де</w:t>
      </w:r>
      <w:r w:rsidRPr="000302C5">
        <w:rPr>
          <w:color w:val="000000"/>
        </w:rPr>
        <w:softHyphen/>
        <w:t>коративного искусства.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0302C5">
        <w:rPr>
          <w:color w:val="000000"/>
        </w:rPr>
        <w:t>Чем внимательнее будут вникать учащиеся в язык достаточно разнообразных произведений декоративных искусств (древних и современных), тем лучше они смогут овладеть языком декоративного искусства, научиться мыслить на  нем</w:t>
      </w:r>
      <w:proofErr w:type="gramStart"/>
      <w:r w:rsidRPr="000302C5">
        <w:rPr>
          <w:color w:val="000000"/>
        </w:rPr>
        <w:t>.В</w:t>
      </w:r>
      <w:proofErr w:type="gramEnd"/>
      <w:r w:rsidRPr="000302C5">
        <w:rPr>
          <w:color w:val="000000"/>
        </w:rPr>
        <w:t>водить этот опыт в сегодняшнюю духовную, материальную жизнь — наша задача.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0302C5">
        <w:rPr>
          <w:color w:val="000000"/>
        </w:rPr>
        <w:t>Третья четверть несет один из важнейших смыслов существования декоративных иску</w:t>
      </w:r>
      <w:proofErr w:type="gramStart"/>
      <w:r w:rsidRPr="000302C5">
        <w:rPr>
          <w:color w:val="000000"/>
        </w:rPr>
        <w:t>сств в ч</w:t>
      </w:r>
      <w:proofErr w:type="gramEnd"/>
      <w:r w:rsidRPr="000302C5">
        <w:rPr>
          <w:color w:val="000000"/>
        </w:rPr>
        <w:t>еловечестве — понимание его социальной роли. Из века в век декор (украшение) формировался как средство самоорганизации челове</w:t>
      </w:r>
      <w:r w:rsidRPr="000302C5">
        <w:rPr>
          <w:color w:val="000000"/>
        </w:rPr>
        <w:softHyphen/>
        <w:t xml:space="preserve">ческого коллектива: обозначение </w:t>
      </w:r>
      <w:r w:rsidRPr="000302C5">
        <w:rPr>
          <w:color w:val="000000"/>
        </w:rPr>
        <w:lastRenderedPageBreak/>
        <w:t>принадлежности к опре</w:t>
      </w:r>
      <w:r w:rsidRPr="000302C5">
        <w:rPr>
          <w:color w:val="000000"/>
        </w:rPr>
        <w:softHyphen/>
        <w:t>деленной человеческой общности. Так с каменных веков до наших дней — в любой век, у любого народа. Не только одежды армий разных стран, отличие одежды генералов от солдат, знаки различия, ордена и т. д., но и одежды невест и одежды траура, одежды министров и панков...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302C5">
        <w:rPr>
          <w:color w:val="000000"/>
        </w:rPr>
        <w:t>Вопросы моды прочно связаны с этой ролью декоратив</w:t>
      </w:r>
      <w:r w:rsidRPr="000302C5">
        <w:rPr>
          <w:color w:val="000000"/>
        </w:rPr>
        <w:softHyphen/>
        <w:t>ных искусств.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302C5">
        <w:rPr>
          <w:color w:val="000000"/>
        </w:rPr>
        <w:t>Год декоративно-прикладного искусства со</w:t>
      </w:r>
      <w:r w:rsidRPr="000302C5">
        <w:rPr>
          <w:color w:val="000000"/>
        </w:rPr>
        <w:softHyphen/>
        <w:t>гласно выбранной логике завершается современным деко</w:t>
      </w:r>
      <w:r w:rsidRPr="000302C5">
        <w:rPr>
          <w:color w:val="000000"/>
        </w:rPr>
        <w:softHyphen/>
        <w:t>ративным искусством, знакомство с которым станет еще од</w:t>
      </w:r>
      <w:r w:rsidRPr="000302C5">
        <w:rPr>
          <w:color w:val="000000"/>
        </w:rPr>
        <w:softHyphen/>
        <w:t>ной важной ступенью в практическом освоении учащимися пластических возможностей данного искусства, в формиро</w:t>
      </w:r>
      <w:r w:rsidRPr="000302C5">
        <w:rPr>
          <w:color w:val="000000"/>
        </w:rPr>
        <w:softHyphen/>
        <w:t>вании чувства композиции, чувства материала, в развитии художественного кругозора и художественного вкуса уча</w:t>
      </w:r>
      <w:r w:rsidRPr="000302C5">
        <w:rPr>
          <w:color w:val="000000"/>
        </w:rPr>
        <w:softHyphen/>
        <w:t>щихся.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D94522" w:rsidRPr="000302C5" w:rsidRDefault="00D94522" w:rsidP="00D8312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497CA8" w:rsidRPr="000302C5" w:rsidRDefault="00497CA8" w:rsidP="00D83120">
      <w:pPr>
        <w:jc w:val="both"/>
        <w:rPr>
          <w:b/>
          <w:bCs/>
        </w:rPr>
      </w:pPr>
      <w:r w:rsidRPr="000302C5">
        <w:rPr>
          <w:b/>
          <w:bCs/>
        </w:rPr>
        <w:t>Список  литературы:</w:t>
      </w:r>
    </w:p>
    <w:p w:rsidR="00497CA8" w:rsidRPr="000302C5" w:rsidRDefault="00497CA8" w:rsidP="00D83120">
      <w:pPr>
        <w:jc w:val="both"/>
      </w:pPr>
    </w:p>
    <w:p w:rsidR="00497CA8" w:rsidRPr="000302C5" w:rsidRDefault="00497CA8" w:rsidP="00D83120">
      <w:pPr>
        <w:numPr>
          <w:ilvl w:val="0"/>
          <w:numId w:val="4"/>
        </w:numPr>
        <w:jc w:val="both"/>
        <w:rPr>
          <w:b/>
          <w:bCs/>
          <w:iCs/>
        </w:rPr>
      </w:pPr>
      <w:r w:rsidRPr="000302C5">
        <w:rPr>
          <w:b/>
          <w:bCs/>
          <w:iCs/>
        </w:rPr>
        <w:t xml:space="preserve">Н. А. Горяева,  О. В. Островская.  </w:t>
      </w:r>
      <w:r w:rsidR="00A10E14" w:rsidRPr="000302C5">
        <w:rPr>
          <w:b/>
          <w:bCs/>
          <w:iCs/>
        </w:rPr>
        <w:t>Изобразительное искусство.5. М: Просвещение.</w:t>
      </w:r>
    </w:p>
    <w:p w:rsidR="00497CA8" w:rsidRPr="000302C5" w:rsidRDefault="00497CA8" w:rsidP="00D83120">
      <w:pPr>
        <w:numPr>
          <w:ilvl w:val="0"/>
          <w:numId w:val="4"/>
        </w:numPr>
        <w:jc w:val="both"/>
      </w:pPr>
      <w:r w:rsidRPr="000302C5">
        <w:t xml:space="preserve">П.П. </w:t>
      </w:r>
      <w:proofErr w:type="spellStart"/>
      <w:r w:rsidRPr="000302C5">
        <w:t>Гнедич</w:t>
      </w:r>
      <w:proofErr w:type="spellEnd"/>
      <w:r w:rsidRPr="000302C5">
        <w:t>.    История  иску</w:t>
      </w:r>
      <w:proofErr w:type="gramStart"/>
      <w:r w:rsidRPr="000302C5">
        <w:t>сств  с  др</w:t>
      </w:r>
      <w:proofErr w:type="gramEnd"/>
      <w:r w:rsidRPr="000302C5">
        <w:t>евнейших  времен</w:t>
      </w:r>
    </w:p>
    <w:p w:rsidR="00497CA8" w:rsidRPr="000302C5" w:rsidRDefault="00497CA8" w:rsidP="00D83120">
      <w:pPr>
        <w:numPr>
          <w:ilvl w:val="0"/>
          <w:numId w:val="4"/>
        </w:numPr>
        <w:jc w:val="both"/>
      </w:pPr>
      <w:r w:rsidRPr="000302C5">
        <w:t>Л. Волынский.   Лицо  времени.</w:t>
      </w:r>
    </w:p>
    <w:p w:rsidR="00497CA8" w:rsidRPr="000302C5" w:rsidRDefault="00497CA8" w:rsidP="00D83120">
      <w:pPr>
        <w:numPr>
          <w:ilvl w:val="0"/>
          <w:numId w:val="4"/>
        </w:numPr>
        <w:jc w:val="both"/>
      </w:pPr>
      <w:r w:rsidRPr="000302C5">
        <w:t>Ю. Солодовников.  Человек  в  мировой  художественной  культуре</w:t>
      </w:r>
    </w:p>
    <w:p w:rsidR="00497CA8" w:rsidRPr="000302C5" w:rsidRDefault="00497CA8" w:rsidP="00D83120">
      <w:pPr>
        <w:numPr>
          <w:ilvl w:val="0"/>
          <w:numId w:val="4"/>
        </w:numPr>
        <w:jc w:val="both"/>
      </w:pPr>
      <w:r w:rsidRPr="000302C5">
        <w:t>Е. Каменева.  Какого  цвета  радуга</w:t>
      </w:r>
    </w:p>
    <w:p w:rsidR="00497CA8" w:rsidRPr="000302C5" w:rsidRDefault="00497CA8" w:rsidP="00D83120">
      <w:pPr>
        <w:numPr>
          <w:ilvl w:val="0"/>
          <w:numId w:val="4"/>
        </w:numPr>
        <w:jc w:val="both"/>
      </w:pPr>
      <w:r w:rsidRPr="000302C5">
        <w:t>А.Д. Алехин.  Когда  начинается  художник</w:t>
      </w:r>
    </w:p>
    <w:p w:rsidR="00497CA8" w:rsidRPr="000302C5" w:rsidRDefault="00497CA8" w:rsidP="00D83120">
      <w:pPr>
        <w:numPr>
          <w:ilvl w:val="0"/>
          <w:numId w:val="4"/>
        </w:numPr>
        <w:jc w:val="both"/>
      </w:pPr>
      <w:r w:rsidRPr="000302C5">
        <w:t>Ю. Аксенов.  Цвет  и  линия</w:t>
      </w:r>
    </w:p>
    <w:p w:rsidR="00497CA8" w:rsidRPr="000302C5" w:rsidRDefault="00497CA8" w:rsidP="00D83120">
      <w:pPr>
        <w:numPr>
          <w:ilvl w:val="0"/>
          <w:numId w:val="4"/>
        </w:numPr>
        <w:jc w:val="both"/>
      </w:pPr>
      <w:r w:rsidRPr="000302C5">
        <w:t>А. Воротников.  История  искусств</w:t>
      </w:r>
    </w:p>
    <w:p w:rsidR="00497CA8" w:rsidRPr="000302C5" w:rsidRDefault="00497CA8" w:rsidP="00D83120">
      <w:pPr>
        <w:numPr>
          <w:ilvl w:val="0"/>
          <w:numId w:val="4"/>
        </w:numPr>
        <w:jc w:val="both"/>
      </w:pPr>
      <w:r w:rsidRPr="000302C5">
        <w:t>М. Семенова.  Мы – россияне</w:t>
      </w:r>
    </w:p>
    <w:p w:rsidR="00497CA8" w:rsidRPr="000302C5" w:rsidRDefault="00497CA8" w:rsidP="00D83120">
      <w:pPr>
        <w:numPr>
          <w:ilvl w:val="0"/>
          <w:numId w:val="4"/>
        </w:numPr>
        <w:jc w:val="both"/>
      </w:pPr>
      <w:r w:rsidRPr="000302C5">
        <w:t>Н. Костерин.  Учебное  рисование</w:t>
      </w:r>
    </w:p>
    <w:p w:rsidR="00497CA8" w:rsidRPr="000302C5" w:rsidRDefault="00497CA8" w:rsidP="00D83120">
      <w:pPr>
        <w:numPr>
          <w:ilvl w:val="0"/>
          <w:numId w:val="4"/>
        </w:numPr>
        <w:jc w:val="both"/>
      </w:pPr>
      <w:r w:rsidRPr="000302C5">
        <w:t>Журналы  «Юный  художник»</w:t>
      </w:r>
    </w:p>
    <w:p w:rsidR="00497CA8" w:rsidRPr="000302C5" w:rsidRDefault="00497CA8" w:rsidP="00D83120">
      <w:pPr>
        <w:numPr>
          <w:ilvl w:val="0"/>
          <w:numId w:val="4"/>
        </w:numPr>
        <w:jc w:val="both"/>
      </w:pPr>
      <w:r w:rsidRPr="000302C5">
        <w:t xml:space="preserve">О. </w:t>
      </w:r>
      <w:proofErr w:type="spellStart"/>
      <w:r w:rsidRPr="000302C5">
        <w:t>Шматова</w:t>
      </w:r>
      <w:proofErr w:type="spellEnd"/>
      <w:r w:rsidRPr="000302C5">
        <w:t>. Самоучитель по рисованию акварелью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360"/>
        <w:jc w:val="both"/>
        <w:rPr>
          <w:b/>
          <w:bCs/>
        </w:rPr>
      </w:pP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360"/>
        <w:jc w:val="both"/>
        <w:rPr>
          <w:b/>
          <w:bCs/>
        </w:rPr>
      </w:pPr>
      <w:r w:rsidRPr="000302C5">
        <w:rPr>
          <w:b/>
          <w:bCs/>
        </w:rPr>
        <w:t>Средства  обучения:</w:t>
      </w:r>
    </w:p>
    <w:p w:rsidR="00497CA8" w:rsidRPr="000302C5" w:rsidRDefault="00497CA8" w:rsidP="00D83120">
      <w:pPr>
        <w:jc w:val="both"/>
      </w:pPr>
    </w:p>
    <w:p w:rsidR="00497CA8" w:rsidRPr="000302C5" w:rsidRDefault="00497CA8" w:rsidP="00D83120">
      <w:pPr>
        <w:ind w:left="720"/>
        <w:jc w:val="both"/>
      </w:pPr>
      <w:r w:rsidRPr="000302C5">
        <w:t>  Печатные (учебники  и учебные пособия, раздаточный материал и т.д.)</w:t>
      </w:r>
    </w:p>
    <w:p w:rsidR="00497CA8" w:rsidRPr="000302C5" w:rsidRDefault="00497CA8" w:rsidP="00D83120">
      <w:pPr>
        <w:ind w:left="720"/>
        <w:jc w:val="both"/>
      </w:pPr>
      <w:r w:rsidRPr="000302C5">
        <w:t>  Электронные образовательные ресурсы (сетевые образовательные ресурсы, мультимедийные  универсальные энциклопедии)</w:t>
      </w:r>
    </w:p>
    <w:p w:rsidR="00497CA8" w:rsidRPr="000302C5" w:rsidRDefault="00497CA8" w:rsidP="00D83120">
      <w:pPr>
        <w:ind w:left="720"/>
        <w:jc w:val="both"/>
      </w:pPr>
      <w:r w:rsidRPr="000302C5">
        <w:t>  Аудиовизуальные (слайды, слайд-фильмы, видеофильмы образовательные</w:t>
      </w:r>
      <w:proofErr w:type="gramStart"/>
      <w:r w:rsidRPr="000302C5">
        <w:t xml:space="preserve"> )</w:t>
      </w:r>
      <w:proofErr w:type="gramEnd"/>
    </w:p>
    <w:p w:rsidR="00497CA8" w:rsidRPr="000302C5" w:rsidRDefault="00497CA8" w:rsidP="00D83120">
      <w:pPr>
        <w:ind w:left="720"/>
        <w:jc w:val="both"/>
      </w:pPr>
      <w:r w:rsidRPr="000302C5">
        <w:t>  Наглядные плоскостные (плакаты,  репродукции, иллюстрации)</w:t>
      </w: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ind w:left="720"/>
        <w:jc w:val="both"/>
      </w:pPr>
      <w:r w:rsidRPr="000302C5">
        <w:t>  Демонстрационные (муляжи, макеты, модели демонстрационные)</w:t>
      </w:r>
    </w:p>
    <w:p w:rsidR="00497CA8" w:rsidRPr="000302C5" w:rsidRDefault="00497CA8" w:rsidP="00D83120">
      <w:pPr>
        <w:jc w:val="both"/>
      </w:pPr>
    </w:p>
    <w:p w:rsidR="00497CA8" w:rsidRPr="000302C5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497CA8" w:rsidRPr="00C87DC8" w:rsidRDefault="00C87DC8" w:rsidP="00D8312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  <w:r w:rsidRPr="00C87DC8">
        <w:rPr>
          <w:b/>
          <w:bCs/>
          <w:iCs/>
          <w:sz w:val="32"/>
          <w:szCs w:val="32"/>
        </w:rPr>
        <w:lastRenderedPageBreak/>
        <w:t xml:space="preserve">                                                                        </w:t>
      </w:r>
      <w:r>
        <w:rPr>
          <w:b/>
          <w:bCs/>
          <w:iCs/>
          <w:sz w:val="32"/>
          <w:szCs w:val="32"/>
        </w:rPr>
        <w:t xml:space="preserve">       </w:t>
      </w:r>
      <w:r w:rsidR="004F1324">
        <w:rPr>
          <w:b/>
          <w:bCs/>
          <w:iCs/>
          <w:sz w:val="32"/>
          <w:szCs w:val="32"/>
        </w:rPr>
        <w:t xml:space="preserve"> </w:t>
      </w:r>
      <w:r w:rsidRPr="00C87DC8">
        <w:rPr>
          <w:b/>
          <w:bCs/>
          <w:iCs/>
          <w:sz w:val="32"/>
          <w:szCs w:val="32"/>
        </w:rPr>
        <w:t xml:space="preserve">  </w:t>
      </w:r>
      <w:r w:rsidR="000302C5" w:rsidRPr="00C87DC8">
        <w:rPr>
          <w:b/>
          <w:bCs/>
          <w:iCs/>
          <w:sz w:val="32"/>
          <w:szCs w:val="32"/>
        </w:rPr>
        <w:t>6</w:t>
      </w:r>
      <w:r w:rsidRPr="00C87DC8">
        <w:rPr>
          <w:b/>
          <w:bCs/>
          <w:iCs/>
          <w:sz w:val="32"/>
          <w:szCs w:val="32"/>
        </w:rPr>
        <w:t xml:space="preserve"> </w:t>
      </w:r>
      <w:r w:rsidR="00497CA8" w:rsidRPr="00C87DC8">
        <w:rPr>
          <w:b/>
          <w:bCs/>
          <w:iCs/>
          <w:sz w:val="32"/>
          <w:szCs w:val="32"/>
        </w:rPr>
        <w:t>класс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</w:rPr>
      </w:pPr>
      <w:r w:rsidRPr="002559EE">
        <w:rPr>
          <w:b/>
          <w:bCs/>
        </w:rPr>
        <w:t>Общая  тема:  «Изобразительное  искусство  в  жизни  человека»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</w:rPr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iCs/>
        </w:rPr>
      </w:pPr>
      <w:r w:rsidRPr="002559EE">
        <w:rPr>
          <w:b/>
          <w:bCs/>
          <w:iCs/>
        </w:rPr>
        <w:t>Механизмы формирования  ключевых компетенций обучающихся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360"/>
        <w:jc w:val="both"/>
        <w:rPr>
          <w:b/>
          <w:bCs/>
          <w:iCs/>
        </w:rPr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firstLine="360"/>
        <w:jc w:val="both"/>
      </w:pPr>
      <w:r w:rsidRPr="002559EE">
        <w:t>Тема  этого  года  открывает  двухгодичный  блок  тем  о  месте  в  жизни  человека  группы  изобразительных  искусств  и  особенностях  его языка.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t>В отличие  от  начальной  школы,  эти  виды  искусства  делятся  на  жанры  с  их  спецификой.  Поскольку  роль  изобразительного  искусства  совсем  иная,  чем  декоративных  и  конструктивных,  разговор  пойдет  о  разнице  в  их  образном  строе  (языке).  Подчеркивая  специфику  языка,  группы  искусства  делятся  на целостные  циклы.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t>В  языке  изобразительных  иску</w:t>
      </w:r>
      <w:proofErr w:type="gramStart"/>
      <w:r w:rsidRPr="002559EE">
        <w:t>сств   тр</w:t>
      </w:r>
      <w:proofErr w:type="gramEnd"/>
      <w:r w:rsidRPr="002559EE">
        <w:t>адиционные,  общие  для  всех  пластических  искусств  средства:  линия,  тон,  цвет,  форма,  объем,  пространство, ритм  играют  иную  роль,  чем  в  других  искусствах.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t>Например,  цвет  в  дизайне  и  в  станковой  живописи  понимается  по-разному,  используется  для  различных  целей.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rPr>
          <w:color w:val="000000"/>
        </w:rPr>
        <w:t>Задачей является освоение этой специфики, которую нужно не просто постичь, но в какой-то мере и освоить, на</w:t>
      </w:r>
      <w:r w:rsidRPr="002559EE">
        <w:rPr>
          <w:color w:val="000000"/>
        </w:rPr>
        <w:softHyphen/>
        <w:t>учиться говорить на этом языке, научиться понимать, что говорят художники, мастера.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rPr>
          <w:color w:val="000000"/>
        </w:rPr>
        <w:t>Другая сложная проблема — показ учителем произведе</w:t>
      </w:r>
      <w:r w:rsidRPr="002559EE">
        <w:rPr>
          <w:color w:val="000000"/>
        </w:rPr>
        <w:softHyphen/>
        <w:t>ний искусства.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rPr>
          <w:color w:val="000000"/>
        </w:rPr>
        <w:t>С одной стороны, возникает естественное желание пока</w:t>
      </w:r>
      <w:r w:rsidRPr="002559EE">
        <w:rPr>
          <w:color w:val="000000"/>
        </w:rPr>
        <w:softHyphen/>
        <w:t xml:space="preserve">зать больше художественных произведений, развить у школьников опыт </w:t>
      </w:r>
      <w:proofErr w:type="spellStart"/>
      <w:r w:rsidRPr="002559EE">
        <w:rPr>
          <w:color w:val="000000"/>
        </w:rPr>
        <w:t>насмотренности</w:t>
      </w:r>
      <w:proofErr w:type="spellEnd"/>
      <w:r w:rsidRPr="002559EE">
        <w:rPr>
          <w:color w:val="000000"/>
        </w:rPr>
        <w:t>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rPr>
          <w:color w:val="000000"/>
        </w:rPr>
        <w:t>С другой стороны, может возникнуть опасность поверх</w:t>
      </w:r>
      <w:r w:rsidRPr="002559EE">
        <w:rPr>
          <w:color w:val="000000"/>
        </w:rPr>
        <w:softHyphen/>
        <w:t>ностного отношения к полученной информации.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rPr>
          <w:color w:val="000000"/>
        </w:rPr>
        <w:t>Опыт показывает, что излишняя «информированность» скорее оказывается вредна, чем полезна. Проблема в том, как найти равновесие в количестве зрительного ряда и глу</w:t>
      </w:r>
      <w:r w:rsidRPr="002559EE">
        <w:rPr>
          <w:color w:val="000000"/>
        </w:rPr>
        <w:softHyphen/>
        <w:t>бине постижения детьми его основ, проникновении в его ду</w:t>
      </w:r>
      <w:r w:rsidRPr="002559EE">
        <w:rPr>
          <w:color w:val="000000"/>
        </w:rPr>
        <w:softHyphen/>
        <w:t>ховное начало, содержании, языке и т. д. Как найти тот ми</w:t>
      </w:r>
      <w:r w:rsidRPr="002559EE">
        <w:rPr>
          <w:color w:val="000000"/>
        </w:rPr>
        <w:softHyphen/>
        <w:t>нимум, который можно реально прожить, принять в душу...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rPr>
          <w:color w:val="000000"/>
        </w:rPr>
        <w:t>Однако одно условие все же непременно — неоднознач</w:t>
      </w:r>
      <w:r w:rsidRPr="002559EE">
        <w:rPr>
          <w:color w:val="000000"/>
        </w:rPr>
        <w:softHyphen/>
        <w:t>ность зрительного ряда и его вариативность.</w:t>
      </w:r>
      <w:r w:rsidR="00127723" w:rsidRPr="002559EE">
        <w:rPr>
          <w:color w:val="000000"/>
        </w:rPr>
        <w:t xml:space="preserve"> </w:t>
      </w:r>
      <w:r w:rsidRPr="002559EE">
        <w:rPr>
          <w:color w:val="000000"/>
        </w:rPr>
        <w:t>Изобразительные (станковые) виды искусства несут ог</w:t>
      </w:r>
      <w:r w:rsidRPr="002559EE">
        <w:rPr>
          <w:color w:val="000000"/>
        </w:rPr>
        <w:softHyphen/>
        <w:t>ромную духовную информацию — информацию о поисках смысла жизни человека в среде природы и общества.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rPr>
          <w:color w:val="000000"/>
        </w:rPr>
        <w:t>Всю многосложность этой информации подростки вос</w:t>
      </w:r>
      <w:r w:rsidRPr="002559EE">
        <w:rPr>
          <w:color w:val="000000"/>
        </w:rPr>
        <w:softHyphen/>
        <w:t>принять не могут — мал собственный опыт чувств.</w:t>
      </w:r>
      <w:r w:rsidR="00127723" w:rsidRPr="002559EE">
        <w:rPr>
          <w:color w:val="000000"/>
        </w:rPr>
        <w:t xml:space="preserve"> </w:t>
      </w:r>
      <w:r w:rsidRPr="002559EE">
        <w:rPr>
          <w:color w:val="000000"/>
        </w:rPr>
        <w:t>Но</w:t>
      </w:r>
      <w:r w:rsidR="00127723" w:rsidRPr="002559EE">
        <w:rPr>
          <w:color w:val="000000"/>
        </w:rPr>
        <w:t xml:space="preserve"> </w:t>
      </w:r>
      <w:r w:rsidRPr="002559EE">
        <w:rPr>
          <w:color w:val="000000"/>
        </w:rPr>
        <w:t>затем и искусство, чтобы обогащать его переживаниями и опытом предыдущих поколений, чтобы не остался человек техно</w:t>
      </w:r>
      <w:r w:rsidRPr="002559EE">
        <w:rPr>
          <w:color w:val="000000"/>
        </w:rPr>
        <w:softHyphen/>
        <w:t>кратического века в своем эмоционально-чувственном раз</w:t>
      </w:r>
      <w:r w:rsidRPr="002559EE">
        <w:rPr>
          <w:color w:val="000000"/>
        </w:rPr>
        <w:softHyphen/>
        <w:t>витии на примитивном уровне мироощущения.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rPr>
          <w:color w:val="000000"/>
        </w:rPr>
        <w:t>А это сегодня не просто случается — это печальная реальность. Но в руках школы — инструмент очеловечивания  великой силы — мир искусства!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4F1324" w:rsidRDefault="004F1324" w:rsidP="00D83120">
      <w:pPr>
        <w:pStyle w:val="a4"/>
        <w:tabs>
          <w:tab w:val="num" w:pos="1134"/>
        </w:tabs>
        <w:rPr>
          <w:sz w:val="24"/>
          <w:szCs w:val="24"/>
        </w:rPr>
      </w:pPr>
    </w:p>
    <w:p w:rsidR="00D83120" w:rsidRDefault="00D83120" w:rsidP="00D83120">
      <w:pPr>
        <w:pStyle w:val="a4"/>
        <w:tabs>
          <w:tab w:val="num" w:pos="1134"/>
        </w:tabs>
        <w:rPr>
          <w:b/>
          <w:bCs/>
          <w:iCs/>
          <w:color w:val="auto"/>
          <w:sz w:val="24"/>
          <w:szCs w:val="24"/>
        </w:rPr>
      </w:pPr>
    </w:p>
    <w:p w:rsidR="00497CA8" w:rsidRPr="002559EE" w:rsidRDefault="00497CA8" w:rsidP="00D83120">
      <w:pPr>
        <w:jc w:val="both"/>
        <w:rPr>
          <w:b/>
          <w:bCs/>
        </w:rPr>
      </w:pPr>
      <w:r w:rsidRPr="002559EE">
        <w:rPr>
          <w:b/>
          <w:bCs/>
        </w:rPr>
        <w:lastRenderedPageBreak/>
        <w:t>Список  литературы:</w:t>
      </w:r>
    </w:p>
    <w:p w:rsidR="00497CA8" w:rsidRPr="002559EE" w:rsidRDefault="00497CA8" w:rsidP="00D83120">
      <w:pPr>
        <w:jc w:val="both"/>
      </w:pPr>
    </w:p>
    <w:p w:rsidR="00497CA8" w:rsidRPr="002559EE" w:rsidRDefault="00497CA8" w:rsidP="00D83120">
      <w:pPr>
        <w:numPr>
          <w:ilvl w:val="0"/>
          <w:numId w:val="8"/>
        </w:numPr>
        <w:jc w:val="both"/>
        <w:rPr>
          <w:b/>
          <w:bCs/>
          <w:iCs/>
        </w:rPr>
      </w:pPr>
      <w:r w:rsidRPr="002559EE">
        <w:rPr>
          <w:b/>
          <w:bCs/>
          <w:iCs/>
        </w:rPr>
        <w:t xml:space="preserve">Л. А. </w:t>
      </w:r>
      <w:proofErr w:type="spellStart"/>
      <w:r w:rsidRPr="002559EE">
        <w:rPr>
          <w:b/>
          <w:bCs/>
          <w:iCs/>
        </w:rPr>
        <w:t>Неменская</w:t>
      </w:r>
      <w:proofErr w:type="spellEnd"/>
      <w:r w:rsidRPr="002559EE">
        <w:rPr>
          <w:b/>
          <w:bCs/>
          <w:iCs/>
        </w:rPr>
        <w:t xml:space="preserve">  Искусство  в  жизни  человека  </w:t>
      </w:r>
      <w:proofErr w:type="gramStart"/>
      <w:r w:rsidRPr="002559EE">
        <w:rPr>
          <w:b/>
          <w:bCs/>
          <w:iCs/>
        </w:rPr>
        <w:t xml:space="preserve">( </w:t>
      </w:r>
      <w:proofErr w:type="gramEnd"/>
      <w:r w:rsidRPr="002559EE">
        <w:rPr>
          <w:b/>
          <w:bCs/>
          <w:iCs/>
        </w:rPr>
        <w:t>учебник )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 xml:space="preserve">П.П. </w:t>
      </w:r>
      <w:proofErr w:type="spellStart"/>
      <w:r w:rsidRPr="002559EE">
        <w:t>Гнедич</w:t>
      </w:r>
      <w:proofErr w:type="spellEnd"/>
      <w:r w:rsidRPr="002559EE">
        <w:t>.    История  иску</w:t>
      </w:r>
      <w:proofErr w:type="gramStart"/>
      <w:r w:rsidRPr="002559EE">
        <w:t>сств  с  др</w:t>
      </w:r>
      <w:proofErr w:type="gramEnd"/>
      <w:r w:rsidRPr="002559EE">
        <w:t>евнейших  времен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>Л. Волынский.   Лицо  времени.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>Ю. Солодовников.  Человек  в  мировой  художественной  культуре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>Е. Каменева.  Какого  цвета  радуга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>А.Д. Алехин.  Когда  начинается  художник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>Ю. Аксенов.  Цвет  и  линия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>А. Воротников.  История  искусств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>М. Семенова.  Мы – россияне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>Н. Костерин.  Учебное  рисование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>Журналы  «Юный  художник»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>Журналы  «Декоративное  искусство»</w:t>
      </w:r>
    </w:p>
    <w:p w:rsidR="00497CA8" w:rsidRPr="002559EE" w:rsidRDefault="00497CA8" w:rsidP="00D83120">
      <w:pPr>
        <w:numPr>
          <w:ilvl w:val="0"/>
          <w:numId w:val="8"/>
        </w:numPr>
        <w:jc w:val="both"/>
      </w:pPr>
      <w:r w:rsidRPr="002559EE">
        <w:t xml:space="preserve">О. </w:t>
      </w:r>
      <w:proofErr w:type="spellStart"/>
      <w:r w:rsidRPr="002559EE">
        <w:t>Шматова</w:t>
      </w:r>
      <w:proofErr w:type="spellEnd"/>
      <w:r w:rsidRPr="002559EE">
        <w:t>. Самоучитель по рисованию акварелью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360"/>
        <w:jc w:val="both"/>
        <w:rPr>
          <w:b/>
          <w:bCs/>
        </w:rPr>
      </w:pPr>
      <w:r w:rsidRPr="002559EE">
        <w:rPr>
          <w:b/>
          <w:bCs/>
        </w:rPr>
        <w:t>Средства  обучения:</w:t>
      </w:r>
    </w:p>
    <w:p w:rsidR="00497CA8" w:rsidRPr="002559EE" w:rsidRDefault="00497CA8" w:rsidP="00D83120">
      <w:pPr>
        <w:jc w:val="both"/>
      </w:pPr>
    </w:p>
    <w:p w:rsidR="00497CA8" w:rsidRPr="002559EE" w:rsidRDefault="00497CA8" w:rsidP="00D83120">
      <w:pPr>
        <w:ind w:left="720"/>
        <w:jc w:val="both"/>
      </w:pPr>
      <w:r w:rsidRPr="002559EE">
        <w:t>  Печатные (учебники  и учебные пособия, раздаточный материал и т.д.)</w:t>
      </w:r>
    </w:p>
    <w:p w:rsidR="00497CA8" w:rsidRPr="002559EE" w:rsidRDefault="00497CA8" w:rsidP="00D83120">
      <w:pPr>
        <w:ind w:left="720"/>
        <w:jc w:val="both"/>
      </w:pPr>
      <w:r w:rsidRPr="002559EE">
        <w:t>  Электронные образовательные ресурсы (сетевые образовательные ресурсы, мультимедийные  универсальные энциклопедии)</w:t>
      </w:r>
    </w:p>
    <w:p w:rsidR="00497CA8" w:rsidRPr="002559EE" w:rsidRDefault="00497CA8" w:rsidP="00D83120">
      <w:pPr>
        <w:ind w:left="720"/>
        <w:jc w:val="both"/>
      </w:pPr>
      <w:r w:rsidRPr="002559EE">
        <w:t>  Аудиовизуальные (слайды, слайд-фильмы, видеофильмы образовательные</w:t>
      </w:r>
      <w:proofErr w:type="gramStart"/>
      <w:r w:rsidRPr="002559EE">
        <w:t xml:space="preserve"> )</w:t>
      </w:r>
      <w:proofErr w:type="gramEnd"/>
    </w:p>
    <w:p w:rsidR="00497CA8" w:rsidRPr="002559EE" w:rsidRDefault="00497CA8" w:rsidP="00D83120">
      <w:pPr>
        <w:ind w:left="720"/>
        <w:jc w:val="both"/>
      </w:pPr>
      <w:r w:rsidRPr="002559EE">
        <w:t>  Наглядные плоскостные (плакаты,  репродукции, иллюстрации)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720"/>
        <w:jc w:val="both"/>
      </w:pPr>
      <w:r w:rsidRPr="002559EE">
        <w:t>  Демонстрационные (муляжи, макеты, модели демонстрационные)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720"/>
        <w:jc w:val="both"/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720"/>
        <w:jc w:val="both"/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720"/>
        <w:jc w:val="both"/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D97516" w:rsidRDefault="00D97516" w:rsidP="00D83120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497CA8" w:rsidRDefault="004D4840" w:rsidP="004A497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Cs/>
          <w:sz w:val="32"/>
          <w:szCs w:val="32"/>
        </w:rPr>
      </w:pPr>
      <w:r w:rsidRPr="00D97516">
        <w:rPr>
          <w:b/>
          <w:bCs/>
          <w:iCs/>
          <w:sz w:val="32"/>
          <w:szCs w:val="32"/>
        </w:rPr>
        <w:lastRenderedPageBreak/>
        <w:t>7</w:t>
      </w:r>
      <w:r w:rsidR="00497CA8" w:rsidRPr="00D97516">
        <w:rPr>
          <w:b/>
          <w:bCs/>
          <w:iCs/>
          <w:sz w:val="32"/>
          <w:szCs w:val="32"/>
        </w:rPr>
        <w:t>класс</w:t>
      </w:r>
    </w:p>
    <w:p w:rsidR="00497CA8" w:rsidRPr="002559EE" w:rsidRDefault="00497CA8" w:rsidP="004A4979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</w:rPr>
      </w:pPr>
      <w:r w:rsidRPr="002559EE">
        <w:rPr>
          <w:b/>
          <w:bCs/>
        </w:rPr>
        <w:t>Общая  тема:  « Изобразительное  искусство  в  жизни  человека »</w:t>
      </w:r>
    </w:p>
    <w:p w:rsidR="00641D49" w:rsidRDefault="00641D49" w:rsidP="004A497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Cs/>
        </w:rPr>
      </w:pPr>
    </w:p>
    <w:p w:rsidR="00497CA8" w:rsidRPr="002559EE" w:rsidRDefault="00497CA8" w:rsidP="004A497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Cs/>
        </w:rPr>
      </w:pPr>
      <w:r w:rsidRPr="002559EE">
        <w:rPr>
          <w:b/>
          <w:bCs/>
          <w:iCs/>
        </w:rPr>
        <w:t>Механизмы формирования  ключевых компетенций обучающихся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559EE">
        <w:rPr>
          <w:color w:val="000000"/>
        </w:rPr>
        <w:t>В 6 классе учащиеся начали знакомиться с этой обшир</w:t>
      </w:r>
      <w:r w:rsidRPr="002559EE">
        <w:rPr>
          <w:color w:val="000000"/>
        </w:rPr>
        <w:softHyphen/>
        <w:t>ной сферой искусств — изображающих. Начали знакомить</w:t>
      </w:r>
      <w:r w:rsidRPr="002559EE">
        <w:rPr>
          <w:color w:val="000000"/>
        </w:rPr>
        <w:softHyphen/>
        <w:t>ся с тем, что они изображают, и только делать первые шаги к глубокому пониманию, зачем художник изображает. Не</w:t>
      </w:r>
      <w:r w:rsidRPr="002559EE">
        <w:rPr>
          <w:color w:val="000000"/>
        </w:rPr>
        <w:softHyphen/>
        <w:t>сомненно, в начальной школе также делались эти шаги. И еще более несомненно, что понимание смысла этой из</w:t>
      </w:r>
      <w:r w:rsidRPr="002559EE">
        <w:rPr>
          <w:color w:val="000000"/>
        </w:rPr>
        <w:softHyphen/>
        <w:t>вечной человеческой деятельности будет постигаться по</w:t>
      </w:r>
      <w:r w:rsidRPr="002559EE">
        <w:rPr>
          <w:color w:val="000000"/>
        </w:rPr>
        <w:softHyphen/>
        <w:t>степенно. И 7 класс станет лишь новой, отнюдь не оконча</w:t>
      </w:r>
      <w:r w:rsidRPr="002559EE">
        <w:rPr>
          <w:color w:val="000000"/>
        </w:rPr>
        <w:softHyphen/>
        <w:t>тельной ступенькой в этом познании. На уровне, завершаю</w:t>
      </w:r>
      <w:r w:rsidRPr="002559EE">
        <w:rPr>
          <w:color w:val="000000"/>
        </w:rPr>
        <w:softHyphen/>
        <w:t xml:space="preserve">щем общеобразовательное обучение, в юношеском </w:t>
      </w:r>
      <w:proofErr w:type="gramStart"/>
      <w:r w:rsidRPr="002559EE">
        <w:rPr>
          <w:color w:val="000000"/>
        </w:rPr>
        <w:t>возрасте</w:t>
      </w:r>
      <w:proofErr w:type="gramEnd"/>
      <w:r w:rsidRPr="002559EE">
        <w:rPr>
          <w:color w:val="000000"/>
        </w:rPr>
        <w:t xml:space="preserve"> возможно будет подойти к пониманию этой деятельности ближе.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firstLine="708"/>
        <w:jc w:val="both"/>
      </w:pPr>
      <w:proofErr w:type="gramStart"/>
      <w:r w:rsidRPr="002559EE">
        <w:rPr>
          <w:color w:val="000000"/>
        </w:rPr>
        <w:t>Наверное</w:t>
      </w:r>
      <w:proofErr w:type="gramEnd"/>
      <w:r w:rsidRPr="002559EE">
        <w:rPr>
          <w:color w:val="000000"/>
        </w:rPr>
        <w:t xml:space="preserve"> в этих классах настала пора понимать, что де</w:t>
      </w:r>
      <w:r w:rsidRPr="002559EE">
        <w:rPr>
          <w:color w:val="000000"/>
        </w:rPr>
        <w:softHyphen/>
        <w:t>ятельность изображения — одна из серьезнейших областей человеческого познания — познания не просто предметов и явлений жизни, но именно человеческого отношения к ним. И все виды изобразительных искусств (станковые, мо</w:t>
      </w:r>
      <w:r w:rsidRPr="002559EE">
        <w:rPr>
          <w:color w:val="000000"/>
        </w:rPr>
        <w:softHyphen/>
        <w:t>нументальные) и все их жанры имеют целью именно это.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559EE">
        <w:rPr>
          <w:color w:val="000000"/>
        </w:rPr>
        <w:t xml:space="preserve">Очевидно, самое точное определение этой деятельности может быть таким: познание </w:t>
      </w:r>
      <w:proofErr w:type="gramStart"/>
      <w:r w:rsidRPr="002559EE">
        <w:rPr>
          <w:color w:val="000000"/>
        </w:rPr>
        <w:t>внутреннего</w:t>
      </w:r>
      <w:proofErr w:type="gramEnd"/>
      <w:r w:rsidRPr="002559EE">
        <w:rPr>
          <w:color w:val="000000"/>
        </w:rPr>
        <w:t xml:space="preserve"> через внешнее, познание </w:t>
      </w:r>
      <w:proofErr w:type="spellStart"/>
      <w:r w:rsidRPr="002559EE">
        <w:rPr>
          <w:color w:val="000000"/>
        </w:rPr>
        <w:t>неизобразимого</w:t>
      </w:r>
      <w:proofErr w:type="spellEnd"/>
      <w:r w:rsidRPr="002559EE">
        <w:rPr>
          <w:color w:val="000000"/>
        </w:rPr>
        <w:t xml:space="preserve"> через наглядное, зримо </w:t>
      </w:r>
      <w:proofErr w:type="spellStart"/>
      <w:r w:rsidRPr="002559EE">
        <w:rPr>
          <w:color w:val="000000"/>
        </w:rPr>
        <w:t>изобразимое</w:t>
      </w:r>
      <w:proofErr w:type="spellEnd"/>
      <w:r w:rsidRPr="002559EE">
        <w:rPr>
          <w:color w:val="000000"/>
        </w:rPr>
        <w:t xml:space="preserve">. </w:t>
      </w:r>
      <w:proofErr w:type="gramStart"/>
      <w:r w:rsidRPr="002559EE">
        <w:rPr>
          <w:color w:val="000000"/>
        </w:rPr>
        <w:t>Не</w:t>
      </w:r>
      <w:r w:rsidR="00090379" w:rsidRPr="002559EE">
        <w:rPr>
          <w:color w:val="000000"/>
        </w:rPr>
        <w:t xml:space="preserve"> </w:t>
      </w:r>
      <w:proofErr w:type="spellStart"/>
      <w:r w:rsidRPr="002559EE">
        <w:rPr>
          <w:color w:val="000000"/>
        </w:rPr>
        <w:t>изобразимое</w:t>
      </w:r>
      <w:proofErr w:type="spellEnd"/>
      <w:r w:rsidRPr="002559EE">
        <w:rPr>
          <w:color w:val="000000"/>
        </w:rPr>
        <w:t xml:space="preserve"> — душевные движения, переживания, отношения людей через зримое — окружающие их предме</w:t>
      </w:r>
      <w:r w:rsidRPr="002559EE">
        <w:rPr>
          <w:color w:val="000000"/>
        </w:rPr>
        <w:softHyphen/>
        <w:t xml:space="preserve">ты (жанр натюрморта), через человеческие образы (жанр портрета, жанры </w:t>
      </w:r>
      <w:proofErr w:type="spellStart"/>
      <w:r w:rsidRPr="002559EE">
        <w:rPr>
          <w:color w:val="000000"/>
        </w:rPr>
        <w:t>многосложносюжетных</w:t>
      </w:r>
      <w:proofErr w:type="spellEnd"/>
      <w:r w:rsidRPr="002559EE">
        <w:rPr>
          <w:color w:val="000000"/>
        </w:rPr>
        <w:t xml:space="preserve"> картин, графики, скульптуры), через природу, увиденную сквозь призму сво</w:t>
      </w:r>
      <w:r w:rsidRPr="002559EE">
        <w:rPr>
          <w:color w:val="000000"/>
        </w:rPr>
        <w:softHyphen/>
        <w:t>их переживаний (жанр пейзажа).</w:t>
      </w:r>
      <w:proofErr w:type="gramEnd"/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559EE">
        <w:rPr>
          <w:color w:val="000000"/>
        </w:rPr>
        <w:t xml:space="preserve">Можно ли изобразить внутренние движения души через </w:t>
      </w:r>
      <w:proofErr w:type="gramStart"/>
      <w:r w:rsidRPr="002559EE">
        <w:rPr>
          <w:color w:val="000000"/>
        </w:rPr>
        <w:t>внешнее</w:t>
      </w:r>
      <w:proofErr w:type="gramEnd"/>
      <w:r w:rsidRPr="002559EE">
        <w:rPr>
          <w:color w:val="000000"/>
        </w:rPr>
        <w:t>? Если изобразительные искусства возникли в древ</w:t>
      </w:r>
      <w:r w:rsidRPr="002559EE">
        <w:rPr>
          <w:color w:val="000000"/>
        </w:rPr>
        <w:softHyphen/>
        <w:t xml:space="preserve">нейшие времена и не только живы, но, несмотря на любые (особенно в </w:t>
      </w:r>
      <w:r w:rsidRPr="002559EE">
        <w:rPr>
          <w:color w:val="000000"/>
          <w:lang w:val="en-US"/>
        </w:rPr>
        <w:t>XX</w:t>
      </w:r>
      <w:r w:rsidRPr="002559EE">
        <w:rPr>
          <w:color w:val="000000"/>
        </w:rPr>
        <w:t xml:space="preserve"> в.) борения с ними, развиваются во всем че</w:t>
      </w:r>
      <w:r w:rsidRPr="002559EE">
        <w:rPr>
          <w:color w:val="000000"/>
        </w:rPr>
        <w:softHyphen/>
        <w:t>ловеческом мире, — значит, можно и нужно. Но это же оз</w:t>
      </w:r>
      <w:r w:rsidRPr="002559EE">
        <w:rPr>
          <w:color w:val="000000"/>
        </w:rPr>
        <w:softHyphen/>
        <w:t>начает, что примитивное понимание изображения обрекает его на оскудение. Это значит, что учителю приходится рабо</w:t>
      </w:r>
      <w:r w:rsidRPr="002559EE">
        <w:rPr>
          <w:color w:val="000000"/>
        </w:rPr>
        <w:softHyphen/>
        <w:t>тать в этом искусстве не просто с его историей и элементами его грамоты, но с душой, сознанием ребенка — строить тон</w:t>
      </w:r>
      <w:r w:rsidRPr="002559EE">
        <w:rPr>
          <w:color w:val="000000"/>
        </w:rPr>
        <w:softHyphen/>
        <w:t>чайшие нити связи этого сознания с богатейшим и сложней</w:t>
      </w:r>
      <w:r w:rsidRPr="002559EE">
        <w:rPr>
          <w:color w:val="000000"/>
        </w:rPr>
        <w:softHyphen/>
        <w:t>шим миром этих искусств.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559EE">
        <w:rPr>
          <w:color w:val="000000"/>
        </w:rPr>
        <w:t>Перед педагогом встает еще одна сложная задача: от</w:t>
      </w:r>
      <w:r w:rsidRPr="002559EE">
        <w:rPr>
          <w:color w:val="000000"/>
        </w:rPr>
        <w:softHyphen/>
        <w:t>крыть детям этого, еще достаточно юного возраста какие-то представления о сложном процессе работы художни</w:t>
      </w:r>
      <w:r w:rsidRPr="002559EE">
        <w:rPr>
          <w:color w:val="000000"/>
        </w:rPr>
        <w:softHyphen/>
        <w:t>ка-станковиста над картиной. Открыть — имея в виду, что сами дети еще ни по каким параметрам (возрастная психо</w:t>
      </w:r>
      <w:r w:rsidRPr="002559EE">
        <w:rPr>
          <w:color w:val="000000"/>
        </w:rPr>
        <w:softHyphen/>
        <w:t>логия, уровень навыков) не способны сами его моделиро</w:t>
      </w:r>
      <w:r w:rsidRPr="002559EE">
        <w:rPr>
          <w:color w:val="000000"/>
        </w:rPr>
        <w:softHyphen/>
        <w:t>вать. А самое прочное познание — через моделирование процесса (которое будет доступно лишь в юношеском воз</w:t>
      </w:r>
      <w:r w:rsidRPr="002559EE">
        <w:rPr>
          <w:color w:val="000000"/>
        </w:rPr>
        <w:softHyphen/>
        <w:t>расте и то лишь увлеченным). А проникновение в мир «кух</w:t>
      </w:r>
      <w:r w:rsidRPr="002559EE">
        <w:rPr>
          <w:color w:val="000000"/>
        </w:rPr>
        <w:softHyphen/>
        <w:t xml:space="preserve">ни» станкового искусства, тем не </w:t>
      </w:r>
      <w:proofErr w:type="gramStart"/>
      <w:r w:rsidRPr="002559EE">
        <w:rPr>
          <w:color w:val="000000"/>
        </w:rPr>
        <w:t>менее</w:t>
      </w:r>
      <w:proofErr w:type="gramEnd"/>
      <w:r w:rsidRPr="002559EE">
        <w:rPr>
          <w:color w:val="000000"/>
        </w:rPr>
        <w:t xml:space="preserve"> имеет смысл, так как поможет проникновению в процесс мышления художников этого вида искусства — искусства самого размышляющего, многосложного и в то же время импульсивного. Пути при</w:t>
      </w:r>
      <w:r w:rsidRPr="002559EE">
        <w:rPr>
          <w:color w:val="000000"/>
        </w:rPr>
        <w:softHyphen/>
        <w:t>общения к этому процессу здесь могут быть лишь ассоци</w:t>
      </w:r>
      <w:r w:rsidRPr="002559EE">
        <w:rPr>
          <w:color w:val="000000"/>
        </w:rPr>
        <w:softHyphen/>
        <w:t>ативные, через поиски эмоционально близких, но простых, не сложных, не длительных путей решения задачи.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</w:pPr>
      <w:r w:rsidRPr="002559EE">
        <w:rPr>
          <w:color w:val="000000"/>
        </w:rPr>
        <w:t>При анализе художественных произведений желательно предельное ограничение количества анализируемых работ (выбор по желанию учителя), но разностороннее прожива</w:t>
      </w:r>
      <w:r w:rsidRPr="002559EE">
        <w:rPr>
          <w:color w:val="000000"/>
        </w:rPr>
        <w:softHyphen/>
        <w:t xml:space="preserve">ние каждой. </w:t>
      </w:r>
      <w:proofErr w:type="gramStart"/>
      <w:r w:rsidRPr="002559EE">
        <w:rPr>
          <w:color w:val="000000"/>
        </w:rPr>
        <w:t>Не только осознание роли, ритма, колорита, де</w:t>
      </w:r>
      <w:r w:rsidRPr="002559EE">
        <w:rPr>
          <w:color w:val="000000"/>
        </w:rPr>
        <w:softHyphen/>
        <w:t xml:space="preserve">талей, жестов, выражения рук, лица и т. д. Но и поиск — а как бы изменилось содержание работы, если бы изменить колорит (с нежного, например, на жесткий), или ритм, или жест и т. д. Это дает осознание </w:t>
      </w:r>
      <w:proofErr w:type="spellStart"/>
      <w:r w:rsidRPr="002559EE">
        <w:rPr>
          <w:color w:val="000000"/>
        </w:rPr>
        <w:t>неслучайности</w:t>
      </w:r>
      <w:proofErr w:type="spellEnd"/>
      <w:r w:rsidRPr="002559EE">
        <w:rPr>
          <w:color w:val="000000"/>
        </w:rPr>
        <w:t xml:space="preserve"> каждого эле</w:t>
      </w:r>
      <w:r w:rsidRPr="002559EE">
        <w:rPr>
          <w:color w:val="000000"/>
        </w:rPr>
        <w:softHyphen/>
        <w:t>мента композиции.</w:t>
      </w:r>
      <w:proofErr w:type="gramEnd"/>
      <w:r w:rsidRPr="002559EE">
        <w:rPr>
          <w:color w:val="000000"/>
        </w:rPr>
        <w:t xml:space="preserve"> Учителю нужно уметь импровизировать, чтобы довести до сознания нужное знание как можно глубже и </w:t>
      </w:r>
      <w:proofErr w:type="spellStart"/>
      <w:r w:rsidRPr="002559EE">
        <w:rPr>
          <w:color w:val="000000"/>
        </w:rPr>
        <w:t>личностнее</w:t>
      </w:r>
      <w:proofErr w:type="spellEnd"/>
      <w:r w:rsidRPr="002559EE">
        <w:rPr>
          <w:color w:val="000000"/>
        </w:rPr>
        <w:t>. Можно — и это полезно — проводить изобразительный анализ (малень</w:t>
      </w:r>
      <w:r w:rsidRPr="002559EE">
        <w:rPr>
          <w:color w:val="000000"/>
        </w:rPr>
        <w:softHyphen/>
        <w:t xml:space="preserve">кие копии-эскизы) </w:t>
      </w:r>
      <w:r w:rsidRPr="002559EE">
        <w:rPr>
          <w:color w:val="000000"/>
        </w:rPr>
        <w:lastRenderedPageBreak/>
        <w:t>изучаемых произведений. Художник (и ученик искусства) понимать должен не только и даже не гак теоретически, а пользуясь пластическим языком данно</w:t>
      </w:r>
      <w:r w:rsidRPr="002559EE">
        <w:rPr>
          <w:color w:val="000000"/>
        </w:rPr>
        <w:softHyphen/>
        <w:t xml:space="preserve">го искусства, т. е. ритмом </w:t>
      </w:r>
      <w:proofErr w:type="spellStart"/>
      <w:r w:rsidRPr="002559EE">
        <w:rPr>
          <w:color w:val="000000"/>
        </w:rPr>
        <w:t>тоно</w:t>
      </w:r>
      <w:proofErr w:type="spellEnd"/>
      <w:r w:rsidRPr="002559EE">
        <w:rPr>
          <w:color w:val="000000"/>
        </w:rPr>
        <w:t xml:space="preserve">-цветовых пятен как основой композиционного решения и выражения произведения. Это поможет уйти от </w:t>
      </w:r>
      <w:proofErr w:type="spellStart"/>
      <w:r w:rsidRPr="002559EE">
        <w:rPr>
          <w:color w:val="000000"/>
        </w:rPr>
        <w:t>уэколитературного</w:t>
      </w:r>
      <w:proofErr w:type="spellEnd"/>
      <w:r w:rsidRPr="002559EE">
        <w:rPr>
          <w:color w:val="000000"/>
        </w:rPr>
        <w:t xml:space="preserve"> представления о сюже</w:t>
      </w:r>
      <w:r w:rsidRPr="002559EE">
        <w:rPr>
          <w:color w:val="000000"/>
        </w:rPr>
        <w:softHyphen/>
        <w:t>те в изобразительном искусстве — столь распространенном среди людей недостаточно грамотных (вопрос понимания пластического сюжета).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2559EE">
        <w:rPr>
          <w:color w:val="000000"/>
        </w:rPr>
        <w:t>Необходимо продумать разные варианты четвертой чет</w:t>
      </w:r>
      <w:r w:rsidRPr="002559EE">
        <w:rPr>
          <w:color w:val="000000"/>
        </w:rPr>
        <w:softHyphen/>
        <w:t>верти, заключающей темы изобразительных искусств. В этой четверти возможны разные решения. Одним из них будет создание групповых или индивидуальных альбомов по темам поисковых групп 5 и 4 классов. Эти альбомы могут включать в себя весь собранный материал по теме и быть оформлены именно как альбомы. Работу индивидуальную или групп (домашние поисковые задания) можно строить неоднозначно, вариативно. Эту поисковую работу периоди</w:t>
      </w:r>
      <w:r w:rsidRPr="002559EE">
        <w:rPr>
          <w:color w:val="000000"/>
        </w:rPr>
        <w:softHyphen/>
        <w:t>чески (особенно на итоговых уроках) необходимо выводить на обсуждение в классе и, естественно, консультировать во внеурочное время. Альбом может включать в себя собранные репродукции или зарисовки по теме (что желательно) и выписки из статей на эту тему (возможно и желательно статьи-исследования авторов альбома). Такие альбомы ста</w:t>
      </w:r>
      <w:r w:rsidRPr="002559EE">
        <w:rPr>
          <w:color w:val="000000"/>
        </w:rPr>
        <w:softHyphen/>
        <w:t>новятся в дальнейшем неоценимым подспорьем учителя или (если личные) памятью человеку на всю жизнь.</w:t>
      </w:r>
    </w:p>
    <w:p w:rsidR="00497CA8" w:rsidRPr="002559EE" w:rsidRDefault="00497CA8" w:rsidP="00D83120">
      <w:pPr>
        <w:jc w:val="both"/>
        <w:rPr>
          <w:b/>
          <w:bCs/>
        </w:rPr>
      </w:pPr>
      <w:r w:rsidRPr="002559EE">
        <w:rPr>
          <w:b/>
          <w:bCs/>
        </w:rPr>
        <w:t>Список  литературы: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 xml:space="preserve">А. С. </w:t>
      </w:r>
      <w:proofErr w:type="gramStart"/>
      <w:r w:rsidRPr="002559EE">
        <w:t>Питерских</w:t>
      </w:r>
      <w:proofErr w:type="gramEnd"/>
      <w:r w:rsidRPr="002559EE">
        <w:t>,  Г. Е. Гуров.  Дизайн  и  архитектура  в  жизни  человека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 xml:space="preserve">П.П. </w:t>
      </w:r>
      <w:proofErr w:type="spellStart"/>
      <w:r w:rsidRPr="002559EE">
        <w:t>Гнедич</w:t>
      </w:r>
      <w:proofErr w:type="spellEnd"/>
      <w:r w:rsidRPr="002559EE">
        <w:t>.    История  иску</w:t>
      </w:r>
      <w:proofErr w:type="gramStart"/>
      <w:r w:rsidRPr="002559EE">
        <w:t>сств  с  др</w:t>
      </w:r>
      <w:proofErr w:type="gramEnd"/>
      <w:r w:rsidRPr="002559EE">
        <w:t>евнейших  времен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>Л. Волынский.   Лицо  времени.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>Ю. Солодовников.  Человек  в  мировой  художественной  культуре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>Е. Каменева.  Какого  цвета  радуга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>А.Д. Алехин.  Когда  начинается  художник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>Ю. Аксенов.  Цвет  и  линия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>А. Воротников.  История  искусств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>М. Семенова.  Мы – россияне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>Н. Костерин.  Учебное  рисование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>Журналы  «Юный  художник»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>Журналы  «Декоративное  искусство»</w:t>
      </w:r>
    </w:p>
    <w:p w:rsidR="00497CA8" w:rsidRPr="002559EE" w:rsidRDefault="00497CA8" w:rsidP="00D83120">
      <w:pPr>
        <w:numPr>
          <w:ilvl w:val="0"/>
          <w:numId w:val="9"/>
        </w:numPr>
        <w:jc w:val="both"/>
      </w:pPr>
      <w:r w:rsidRPr="002559EE">
        <w:t xml:space="preserve">О. </w:t>
      </w:r>
      <w:proofErr w:type="spellStart"/>
      <w:r w:rsidRPr="002559EE">
        <w:t>Шматова</w:t>
      </w:r>
      <w:proofErr w:type="spellEnd"/>
      <w:r w:rsidRPr="002559EE">
        <w:t>. Самоучитель по рисованию акварелью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360"/>
        <w:jc w:val="both"/>
        <w:rPr>
          <w:b/>
          <w:bCs/>
        </w:rPr>
      </w:pPr>
      <w:r w:rsidRPr="002559EE">
        <w:rPr>
          <w:b/>
          <w:bCs/>
        </w:rPr>
        <w:t>Средства  обучения:</w:t>
      </w:r>
    </w:p>
    <w:p w:rsidR="00497CA8" w:rsidRPr="002559EE" w:rsidRDefault="00497CA8" w:rsidP="00D83120">
      <w:pPr>
        <w:ind w:left="720"/>
        <w:jc w:val="both"/>
      </w:pPr>
      <w:r w:rsidRPr="002559EE">
        <w:t>  Печатные (учебники  и учебные пособия, раздаточный материал и т.д.)</w:t>
      </w:r>
    </w:p>
    <w:p w:rsidR="00497CA8" w:rsidRPr="002559EE" w:rsidRDefault="00497CA8" w:rsidP="00D83120">
      <w:pPr>
        <w:ind w:left="720"/>
        <w:jc w:val="both"/>
      </w:pPr>
      <w:r w:rsidRPr="002559EE">
        <w:t>  Электронные образовательные ресурсы (сетевые образовательные ресурсы, мультимедийные  универсальные энциклопедии)</w:t>
      </w:r>
    </w:p>
    <w:p w:rsidR="00497CA8" w:rsidRPr="002559EE" w:rsidRDefault="00497CA8" w:rsidP="00D83120">
      <w:pPr>
        <w:ind w:left="720"/>
        <w:jc w:val="both"/>
      </w:pPr>
      <w:r w:rsidRPr="002559EE">
        <w:t>  Аудиовизуальные (слайды, слайд-фильмы, видеофильмы образовательные</w:t>
      </w:r>
      <w:proofErr w:type="gramStart"/>
      <w:r w:rsidRPr="002559EE">
        <w:t xml:space="preserve"> )</w:t>
      </w:r>
      <w:proofErr w:type="gramEnd"/>
    </w:p>
    <w:p w:rsidR="00497CA8" w:rsidRPr="002559EE" w:rsidRDefault="00497CA8" w:rsidP="00D83120">
      <w:pPr>
        <w:ind w:left="720"/>
        <w:jc w:val="both"/>
      </w:pPr>
      <w:r w:rsidRPr="002559EE">
        <w:t>  Наглядные плоскостные (плакаты,  репродукции, иллюстрации)</w:t>
      </w:r>
    </w:p>
    <w:p w:rsidR="00497CA8" w:rsidRPr="002559EE" w:rsidRDefault="00497CA8" w:rsidP="00D83120">
      <w:pPr>
        <w:shd w:val="clear" w:color="auto" w:fill="FFFFFF"/>
        <w:autoSpaceDE w:val="0"/>
        <w:autoSpaceDN w:val="0"/>
        <w:adjustRightInd w:val="0"/>
        <w:ind w:left="720"/>
        <w:jc w:val="both"/>
      </w:pPr>
      <w:r w:rsidRPr="002559EE">
        <w:t>  Демонстрационные (муляжи, макеты, модели демонстрационные)</w:t>
      </w:r>
    </w:p>
    <w:sectPr w:rsidR="00497CA8" w:rsidRPr="002559EE" w:rsidSect="00231A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B4E61DB"/>
    <w:multiLevelType w:val="hybridMultilevel"/>
    <w:tmpl w:val="9822D4BA"/>
    <w:lvl w:ilvl="0" w:tplc="7F2055CA">
      <w:start w:val="1"/>
      <w:numFmt w:val="decimal"/>
      <w:lvlText w:val="%1"/>
      <w:lvlJc w:val="left"/>
      <w:pPr>
        <w:ind w:left="4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">
    <w:nsid w:val="0E905BC5"/>
    <w:multiLevelType w:val="hybridMultilevel"/>
    <w:tmpl w:val="85B854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2B1E04"/>
    <w:multiLevelType w:val="hybridMultilevel"/>
    <w:tmpl w:val="C39CC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C63E13"/>
    <w:multiLevelType w:val="hybridMultilevel"/>
    <w:tmpl w:val="C2BC3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C36AB6"/>
    <w:multiLevelType w:val="hybridMultilevel"/>
    <w:tmpl w:val="72127CE8"/>
    <w:lvl w:ilvl="0" w:tplc="29949388">
      <w:start w:val="5"/>
      <w:numFmt w:val="decimal"/>
      <w:lvlText w:val="%1"/>
      <w:lvlJc w:val="left"/>
      <w:pPr>
        <w:ind w:left="46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7" w:hanging="360"/>
      </w:pPr>
    </w:lvl>
    <w:lvl w:ilvl="2" w:tplc="0419001B" w:tentative="1">
      <w:start w:val="1"/>
      <w:numFmt w:val="lowerRoman"/>
      <w:lvlText w:val="%3."/>
      <w:lvlJc w:val="right"/>
      <w:pPr>
        <w:ind w:left="6057" w:hanging="180"/>
      </w:pPr>
    </w:lvl>
    <w:lvl w:ilvl="3" w:tplc="0419000F" w:tentative="1">
      <w:start w:val="1"/>
      <w:numFmt w:val="decimal"/>
      <w:lvlText w:val="%4."/>
      <w:lvlJc w:val="left"/>
      <w:pPr>
        <w:ind w:left="6777" w:hanging="360"/>
      </w:pPr>
    </w:lvl>
    <w:lvl w:ilvl="4" w:tplc="04190019" w:tentative="1">
      <w:start w:val="1"/>
      <w:numFmt w:val="lowerLetter"/>
      <w:lvlText w:val="%5."/>
      <w:lvlJc w:val="left"/>
      <w:pPr>
        <w:ind w:left="7497" w:hanging="360"/>
      </w:pPr>
    </w:lvl>
    <w:lvl w:ilvl="5" w:tplc="0419001B" w:tentative="1">
      <w:start w:val="1"/>
      <w:numFmt w:val="lowerRoman"/>
      <w:lvlText w:val="%6."/>
      <w:lvlJc w:val="right"/>
      <w:pPr>
        <w:ind w:left="8217" w:hanging="180"/>
      </w:pPr>
    </w:lvl>
    <w:lvl w:ilvl="6" w:tplc="0419000F" w:tentative="1">
      <w:start w:val="1"/>
      <w:numFmt w:val="decimal"/>
      <w:lvlText w:val="%7."/>
      <w:lvlJc w:val="left"/>
      <w:pPr>
        <w:ind w:left="8937" w:hanging="360"/>
      </w:pPr>
    </w:lvl>
    <w:lvl w:ilvl="7" w:tplc="04190019" w:tentative="1">
      <w:start w:val="1"/>
      <w:numFmt w:val="lowerLetter"/>
      <w:lvlText w:val="%8."/>
      <w:lvlJc w:val="left"/>
      <w:pPr>
        <w:ind w:left="9657" w:hanging="360"/>
      </w:pPr>
    </w:lvl>
    <w:lvl w:ilvl="8" w:tplc="0419001B" w:tentative="1">
      <w:start w:val="1"/>
      <w:numFmt w:val="lowerRoman"/>
      <w:lvlText w:val="%9."/>
      <w:lvlJc w:val="right"/>
      <w:pPr>
        <w:ind w:left="10377" w:hanging="180"/>
      </w:pPr>
    </w:lvl>
  </w:abstractNum>
  <w:abstractNum w:abstractNumId="5">
    <w:nsid w:val="1F8D291E"/>
    <w:multiLevelType w:val="hybridMultilevel"/>
    <w:tmpl w:val="1E12ED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2E4B1ED7"/>
    <w:multiLevelType w:val="hybridMultilevel"/>
    <w:tmpl w:val="61EC069C"/>
    <w:lvl w:ilvl="0" w:tplc="654A5D0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44"/>
        <w:szCs w:val="4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C36C19"/>
    <w:multiLevelType w:val="hybridMultilevel"/>
    <w:tmpl w:val="D6CA9162"/>
    <w:lvl w:ilvl="0" w:tplc="8724DD8C">
      <w:start w:val="5"/>
      <w:numFmt w:val="decimal"/>
      <w:lvlText w:val="%1"/>
      <w:lvlJc w:val="left"/>
      <w:pPr>
        <w:tabs>
          <w:tab w:val="num" w:pos="5340"/>
        </w:tabs>
        <w:ind w:left="534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780"/>
        </w:tabs>
        <w:ind w:left="6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500"/>
        </w:tabs>
        <w:ind w:left="7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940"/>
        </w:tabs>
        <w:ind w:left="8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660"/>
        </w:tabs>
        <w:ind w:left="9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380"/>
        </w:tabs>
        <w:ind w:left="10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100"/>
        </w:tabs>
        <w:ind w:left="11100" w:hanging="180"/>
      </w:pPr>
      <w:rPr>
        <w:rFonts w:cs="Times New Roman"/>
      </w:rPr>
    </w:lvl>
  </w:abstractNum>
  <w:abstractNum w:abstractNumId="8">
    <w:nsid w:val="4C0D5EFE"/>
    <w:multiLevelType w:val="hybridMultilevel"/>
    <w:tmpl w:val="B09CC2CC"/>
    <w:lvl w:ilvl="0" w:tplc="E66A1118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DB7322F"/>
    <w:multiLevelType w:val="hybridMultilevel"/>
    <w:tmpl w:val="C39CC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C555FD7"/>
    <w:multiLevelType w:val="hybridMultilevel"/>
    <w:tmpl w:val="FF609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643D14"/>
    <w:multiLevelType w:val="hybridMultilevel"/>
    <w:tmpl w:val="D67C03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17840"/>
    <w:multiLevelType w:val="hybridMultilevel"/>
    <w:tmpl w:val="8B606726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CD578B0"/>
    <w:multiLevelType w:val="hybridMultilevel"/>
    <w:tmpl w:val="92A6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302DC4"/>
    <w:multiLevelType w:val="hybridMultilevel"/>
    <w:tmpl w:val="C39CC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876696"/>
    <w:multiLevelType w:val="hybridMultilevel"/>
    <w:tmpl w:val="2D3801A6"/>
    <w:lvl w:ilvl="0" w:tplc="8288FE7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952071A"/>
    <w:multiLevelType w:val="hybridMultilevel"/>
    <w:tmpl w:val="CF50A852"/>
    <w:lvl w:ilvl="0" w:tplc="89C82F08">
      <w:start w:val="5"/>
      <w:numFmt w:val="decimal"/>
      <w:lvlText w:val="%1"/>
      <w:lvlJc w:val="left"/>
      <w:pPr>
        <w:ind w:left="42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77" w:hanging="360"/>
      </w:pPr>
    </w:lvl>
    <w:lvl w:ilvl="2" w:tplc="0419001B" w:tentative="1">
      <w:start w:val="1"/>
      <w:numFmt w:val="lowerRoman"/>
      <w:lvlText w:val="%3."/>
      <w:lvlJc w:val="right"/>
      <w:pPr>
        <w:ind w:left="5697" w:hanging="180"/>
      </w:pPr>
    </w:lvl>
    <w:lvl w:ilvl="3" w:tplc="0419000F" w:tentative="1">
      <w:start w:val="1"/>
      <w:numFmt w:val="decimal"/>
      <w:lvlText w:val="%4."/>
      <w:lvlJc w:val="left"/>
      <w:pPr>
        <w:ind w:left="6417" w:hanging="360"/>
      </w:pPr>
    </w:lvl>
    <w:lvl w:ilvl="4" w:tplc="04190019" w:tentative="1">
      <w:start w:val="1"/>
      <w:numFmt w:val="lowerLetter"/>
      <w:lvlText w:val="%5."/>
      <w:lvlJc w:val="left"/>
      <w:pPr>
        <w:ind w:left="7137" w:hanging="360"/>
      </w:pPr>
    </w:lvl>
    <w:lvl w:ilvl="5" w:tplc="0419001B" w:tentative="1">
      <w:start w:val="1"/>
      <w:numFmt w:val="lowerRoman"/>
      <w:lvlText w:val="%6."/>
      <w:lvlJc w:val="right"/>
      <w:pPr>
        <w:ind w:left="7857" w:hanging="180"/>
      </w:pPr>
    </w:lvl>
    <w:lvl w:ilvl="6" w:tplc="0419000F" w:tentative="1">
      <w:start w:val="1"/>
      <w:numFmt w:val="decimal"/>
      <w:lvlText w:val="%7."/>
      <w:lvlJc w:val="left"/>
      <w:pPr>
        <w:ind w:left="8577" w:hanging="360"/>
      </w:pPr>
    </w:lvl>
    <w:lvl w:ilvl="7" w:tplc="04190019" w:tentative="1">
      <w:start w:val="1"/>
      <w:numFmt w:val="lowerLetter"/>
      <w:lvlText w:val="%8."/>
      <w:lvlJc w:val="left"/>
      <w:pPr>
        <w:ind w:left="9297" w:hanging="360"/>
      </w:pPr>
    </w:lvl>
    <w:lvl w:ilvl="8" w:tplc="0419001B" w:tentative="1">
      <w:start w:val="1"/>
      <w:numFmt w:val="lowerRoman"/>
      <w:lvlText w:val="%9."/>
      <w:lvlJc w:val="right"/>
      <w:pPr>
        <w:ind w:left="10017" w:hanging="180"/>
      </w:pPr>
    </w:lvl>
  </w:abstractNum>
  <w:abstractNum w:abstractNumId="17">
    <w:nsid w:val="7EA672D6"/>
    <w:multiLevelType w:val="hybridMultilevel"/>
    <w:tmpl w:val="DDB2B3F2"/>
    <w:lvl w:ilvl="0" w:tplc="17ECFD38">
      <w:start w:val="5"/>
      <w:numFmt w:val="decimal"/>
      <w:lvlText w:val="%1"/>
      <w:lvlJc w:val="left"/>
      <w:pPr>
        <w:tabs>
          <w:tab w:val="num" w:pos="3897"/>
        </w:tabs>
        <w:ind w:left="38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17"/>
        </w:tabs>
        <w:ind w:left="46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337"/>
        </w:tabs>
        <w:ind w:left="53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057"/>
        </w:tabs>
        <w:ind w:left="60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777"/>
        </w:tabs>
        <w:ind w:left="67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497"/>
        </w:tabs>
        <w:ind w:left="74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17"/>
        </w:tabs>
        <w:ind w:left="82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937"/>
        </w:tabs>
        <w:ind w:left="89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657"/>
        </w:tabs>
        <w:ind w:left="9657" w:hanging="180"/>
      </w:pPr>
      <w:rPr>
        <w:rFonts w:cs="Times New Roman"/>
      </w:rPr>
    </w:lvl>
  </w:abstractNum>
  <w:abstractNum w:abstractNumId="18">
    <w:nsid w:val="7F7617A4"/>
    <w:multiLevelType w:val="hybridMultilevel"/>
    <w:tmpl w:val="2C9A5F18"/>
    <w:lvl w:ilvl="0" w:tplc="21B2146E">
      <w:start w:val="5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cs="Times New Roman" w:hint="default"/>
        <w:i/>
        <w:iCs/>
        <w:sz w:val="44"/>
        <w:szCs w:val="4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5"/>
  </w:num>
  <w:num w:numId="3">
    <w:abstractNumId w:val="10"/>
  </w:num>
  <w:num w:numId="4">
    <w:abstractNumId w:val="14"/>
  </w:num>
  <w:num w:numId="5">
    <w:abstractNumId w:val="6"/>
  </w:num>
  <w:num w:numId="6">
    <w:abstractNumId w:val="8"/>
  </w:num>
  <w:num w:numId="7">
    <w:abstractNumId w:val="12"/>
  </w:num>
  <w:num w:numId="8">
    <w:abstractNumId w:val="9"/>
  </w:num>
  <w:num w:numId="9">
    <w:abstractNumId w:val="2"/>
  </w:num>
  <w:num w:numId="10">
    <w:abstractNumId w:val="11"/>
  </w:num>
  <w:num w:numId="11">
    <w:abstractNumId w:val="15"/>
  </w:num>
  <w:num w:numId="12">
    <w:abstractNumId w:val="3"/>
  </w:num>
  <w:num w:numId="13">
    <w:abstractNumId w:val="13"/>
  </w:num>
  <w:num w:numId="14">
    <w:abstractNumId w:val="1"/>
  </w:num>
  <w:num w:numId="15">
    <w:abstractNumId w:val="0"/>
  </w:num>
  <w:num w:numId="16">
    <w:abstractNumId w:val="7"/>
  </w:num>
  <w:num w:numId="17">
    <w:abstractNumId w:val="17"/>
  </w:num>
  <w:num w:numId="18">
    <w:abstractNumId w:val="1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F0E86"/>
    <w:rsid w:val="00003D6D"/>
    <w:rsid w:val="00015704"/>
    <w:rsid w:val="000208CF"/>
    <w:rsid w:val="00022BA6"/>
    <w:rsid w:val="00026A2A"/>
    <w:rsid w:val="000302C5"/>
    <w:rsid w:val="00032055"/>
    <w:rsid w:val="0003225F"/>
    <w:rsid w:val="000328F2"/>
    <w:rsid w:val="000372D8"/>
    <w:rsid w:val="000403DD"/>
    <w:rsid w:val="000428F2"/>
    <w:rsid w:val="000705F5"/>
    <w:rsid w:val="00084921"/>
    <w:rsid w:val="0008496C"/>
    <w:rsid w:val="00090379"/>
    <w:rsid w:val="00094D28"/>
    <w:rsid w:val="00095311"/>
    <w:rsid w:val="000967B9"/>
    <w:rsid w:val="000A01B8"/>
    <w:rsid w:val="000A089E"/>
    <w:rsid w:val="000A2235"/>
    <w:rsid w:val="000B05D8"/>
    <w:rsid w:val="000B1381"/>
    <w:rsid w:val="000B5A30"/>
    <w:rsid w:val="000C3157"/>
    <w:rsid w:val="000C58A2"/>
    <w:rsid w:val="000D08F0"/>
    <w:rsid w:val="000D1AE5"/>
    <w:rsid w:val="000E3531"/>
    <w:rsid w:val="000E47B0"/>
    <w:rsid w:val="000F6250"/>
    <w:rsid w:val="001002E5"/>
    <w:rsid w:val="00104DD0"/>
    <w:rsid w:val="00117874"/>
    <w:rsid w:val="00127723"/>
    <w:rsid w:val="001363E5"/>
    <w:rsid w:val="00141ED3"/>
    <w:rsid w:val="001441E3"/>
    <w:rsid w:val="00147082"/>
    <w:rsid w:val="00153103"/>
    <w:rsid w:val="001534A9"/>
    <w:rsid w:val="00161E38"/>
    <w:rsid w:val="0016579E"/>
    <w:rsid w:val="00181A76"/>
    <w:rsid w:val="00182393"/>
    <w:rsid w:val="00186898"/>
    <w:rsid w:val="00190258"/>
    <w:rsid w:val="00191E8E"/>
    <w:rsid w:val="00195A98"/>
    <w:rsid w:val="001A0FE0"/>
    <w:rsid w:val="001D03E6"/>
    <w:rsid w:val="001D59AE"/>
    <w:rsid w:val="001D6631"/>
    <w:rsid w:val="001D7F05"/>
    <w:rsid w:val="001E54D2"/>
    <w:rsid w:val="001E793B"/>
    <w:rsid w:val="001F1304"/>
    <w:rsid w:val="001F7979"/>
    <w:rsid w:val="002030BB"/>
    <w:rsid w:val="00206947"/>
    <w:rsid w:val="00212459"/>
    <w:rsid w:val="002231E8"/>
    <w:rsid w:val="00223772"/>
    <w:rsid w:val="002275A3"/>
    <w:rsid w:val="00231A06"/>
    <w:rsid w:val="00237709"/>
    <w:rsid w:val="00237C5E"/>
    <w:rsid w:val="0024116C"/>
    <w:rsid w:val="002425BC"/>
    <w:rsid w:val="00244183"/>
    <w:rsid w:val="002466DD"/>
    <w:rsid w:val="0024681A"/>
    <w:rsid w:val="00246A0B"/>
    <w:rsid w:val="002500E6"/>
    <w:rsid w:val="00252C0B"/>
    <w:rsid w:val="002559EE"/>
    <w:rsid w:val="0025619E"/>
    <w:rsid w:val="0026531D"/>
    <w:rsid w:val="00270E9F"/>
    <w:rsid w:val="0027175D"/>
    <w:rsid w:val="0027186A"/>
    <w:rsid w:val="0027270C"/>
    <w:rsid w:val="00273F89"/>
    <w:rsid w:val="00295232"/>
    <w:rsid w:val="002A5837"/>
    <w:rsid w:val="002B3802"/>
    <w:rsid w:val="002B4B11"/>
    <w:rsid w:val="002C77B8"/>
    <w:rsid w:val="002D0203"/>
    <w:rsid w:val="002D0527"/>
    <w:rsid w:val="002D2769"/>
    <w:rsid w:val="002D4888"/>
    <w:rsid w:val="002D7A83"/>
    <w:rsid w:val="00300B6F"/>
    <w:rsid w:val="003016CF"/>
    <w:rsid w:val="00310ED9"/>
    <w:rsid w:val="00311239"/>
    <w:rsid w:val="00316947"/>
    <w:rsid w:val="0033076B"/>
    <w:rsid w:val="003322FE"/>
    <w:rsid w:val="0034368A"/>
    <w:rsid w:val="00346F2D"/>
    <w:rsid w:val="003612C2"/>
    <w:rsid w:val="003650C6"/>
    <w:rsid w:val="00373B67"/>
    <w:rsid w:val="00383256"/>
    <w:rsid w:val="00386377"/>
    <w:rsid w:val="00387756"/>
    <w:rsid w:val="00390AB7"/>
    <w:rsid w:val="003A24A5"/>
    <w:rsid w:val="003B09FC"/>
    <w:rsid w:val="003B3D5A"/>
    <w:rsid w:val="003B5C9A"/>
    <w:rsid w:val="00411F01"/>
    <w:rsid w:val="00413078"/>
    <w:rsid w:val="00415B32"/>
    <w:rsid w:val="00420993"/>
    <w:rsid w:val="00430C93"/>
    <w:rsid w:val="00430E78"/>
    <w:rsid w:val="00454254"/>
    <w:rsid w:val="0046117C"/>
    <w:rsid w:val="00464EA8"/>
    <w:rsid w:val="00482FE5"/>
    <w:rsid w:val="00485BC9"/>
    <w:rsid w:val="0048614B"/>
    <w:rsid w:val="00486C5C"/>
    <w:rsid w:val="0049372F"/>
    <w:rsid w:val="00497CA8"/>
    <w:rsid w:val="004A16DD"/>
    <w:rsid w:val="004A18C1"/>
    <w:rsid w:val="004A4979"/>
    <w:rsid w:val="004B014A"/>
    <w:rsid w:val="004B371C"/>
    <w:rsid w:val="004B4588"/>
    <w:rsid w:val="004B6109"/>
    <w:rsid w:val="004B64CE"/>
    <w:rsid w:val="004B77C1"/>
    <w:rsid w:val="004C0B7A"/>
    <w:rsid w:val="004C707B"/>
    <w:rsid w:val="004D2702"/>
    <w:rsid w:val="004D4840"/>
    <w:rsid w:val="004D4D30"/>
    <w:rsid w:val="004D4F54"/>
    <w:rsid w:val="004D56A5"/>
    <w:rsid w:val="004D6268"/>
    <w:rsid w:val="004E14A4"/>
    <w:rsid w:val="004F1324"/>
    <w:rsid w:val="004F4565"/>
    <w:rsid w:val="004F4EF6"/>
    <w:rsid w:val="004F651F"/>
    <w:rsid w:val="004F6EC4"/>
    <w:rsid w:val="00503270"/>
    <w:rsid w:val="005037C6"/>
    <w:rsid w:val="0051351C"/>
    <w:rsid w:val="00522B3E"/>
    <w:rsid w:val="0054178A"/>
    <w:rsid w:val="005435AF"/>
    <w:rsid w:val="005639DD"/>
    <w:rsid w:val="005878DC"/>
    <w:rsid w:val="00590E22"/>
    <w:rsid w:val="00597937"/>
    <w:rsid w:val="00597B4D"/>
    <w:rsid w:val="005A14C3"/>
    <w:rsid w:val="005A24AE"/>
    <w:rsid w:val="005A6FD8"/>
    <w:rsid w:val="005B1C30"/>
    <w:rsid w:val="005B7094"/>
    <w:rsid w:val="005C1F95"/>
    <w:rsid w:val="005E200E"/>
    <w:rsid w:val="005F299C"/>
    <w:rsid w:val="005F5AD7"/>
    <w:rsid w:val="005F6662"/>
    <w:rsid w:val="005F7A6C"/>
    <w:rsid w:val="00602FCC"/>
    <w:rsid w:val="006043DB"/>
    <w:rsid w:val="006063BA"/>
    <w:rsid w:val="0061375C"/>
    <w:rsid w:val="006222A0"/>
    <w:rsid w:val="00623A6D"/>
    <w:rsid w:val="00630B1F"/>
    <w:rsid w:val="00632A6E"/>
    <w:rsid w:val="006376A4"/>
    <w:rsid w:val="00641D49"/>
    <w:rsid w:val="00643DBB"/>
    <w:rsid w:val="006540B7"/>
    <w:rsid w:val="006604EB"/>
    <w:rsid w:val="00670571"/>
    <w:rsid w:val="00672AF7"/>
    <w:rsid w:val="00673CD5"/>
    <w:rsid w:val="00675536"/>
    <w:rsid w:val="006818D9"/>
    <w:rsid w:val="00693016"/>
    <w:rsid w:val="00693FEE"/>
    <w:rsid w:val="006A694B"/>
    <w:rsid w:val="006C5CAA"/>
    <w:rsid w:val="006D2293"/>
    <w:rsid w:val="006D23F7"/>
    <w:rsid w:val="006D35B1"/>
    <w:rsid w:val="006D7817"/>
    <w:rsid w:val="006E01F0"/>
    <w:rsid w:val="006E1BDD"/>
    <w:rsid w:val="006F14A2"/>
    <w:rsid w:val="006F2148"/>
    <w:rsid w:val="006F4D51"/>
    <w:rsid w:val="0070383E"/>
    <w:rsid w:val="00704DDF"/>
    <w:rsid w:val="00707AB7"/>
    <w:rsid w:val="00714925"/>
    <w:rsid w:val="00715DA5"/>
    <w:rsid w:val="00716D55"/>
    <w:rsid w:val="007221B5"/>
    <w:rsid w:val="00732499"/>
    <w:rsid w:val="0074796F"/>
    <w:rsid w:val="00750A96"/>
    <w:rsid w:val="00753327"/>
    <w:rsid w:val="00753723"/>
    <w:rsid w:val="00762143"/>
    <w:rsid w:val="00764830"/>
    <w:rsid w:val="007A2657"/>
    <w:rsid w:val="007A45D2"/>
    <w:rsid w:val="007C5A5B"/>
    <w:rsid w:val="007C6380"/>
    <w:rsid w:val="007D46DA"/>
    <w:rsid w:val="007E5CF1"/>
    <w:rsid w:val="008044AC"/>
    <w:rsid w:val="00810694"/>
    <w:rsid w:val="00810A5B"/>
    <w:rsid w:val="00812FF1"/>
    <w:rsid w:val="00823CA6"/>
    <w:rsid w:val="00827A1E"/>
    <w:rsid w:val="00832ED0"/>
    <w:rsid w:val="00834C18"/>
    <w:rsid w:val="00855661"/>
    <w:rsid w:val="00864AAC"/>
    <w:rsid w:val="008739AA"/>
    <w:rsid w:val="00886057"/>
    <w:rsid w:val="00892380"/>
    <w:rsid w:val="00893744"/>
    <w:rsid w:val="008A2389"/>
    <w:rsid w:val="008B0C97"/>
    <w:rsid w:val="008B50F1"/>
    <w:rsid w:val="008D3881"/>
    <w:rsid w:val="008D3C3C"/>
    <w:rsid w:val="008E59E8"/>
    <w:rsid w:val="008F35F0"/>
    <w:rsid w:val="008F3F29"/>
    <w:rsid w:val="008F669F"/>
    <w:rsid w:val="008F6A82"/>
    <w:rsid w:val="0090391B"/>
    <w:rsid w:val="00903D33"/>
    <w:rsid w:val="009046FD"/>
    <w:rsid w:val="00905057"/>
    <w:rsid w:val="009140EF"/>
    <w:rsid w:val="00927BA3"/>
    <w:rsid w:val="009640E5"/>
    <w:rsid w:val="0096761B"/>
    <w:rsid w:val="00975502"/>
    <w:rsid w:val="00976691"/>
    <w:rsid w:val="00977905"/>
    <w:rsid w:val="00977FF3"/>
    <w:rsid w:val="009803F0"/>
    <w:rsid w:val="00987BE6"/>
    <w:rsid w:val="009977CC"/>
    <w:rsid w:val="009A49EB"/>
    <w:rsid w:val="009A5993"/>
    <w:rsid w:val="009B6D75"/>
    <w:rsid w:val="009C05EB"/>
    <w:rsid w:val="009D3C92"/>
    <w:rsid w:val="009E1C3D"/>
    <w:rsid w:val="009E64F3"/>
    <w:rsid w:val="009F13C3"/>
    <w:rsid w:val="00A00985"/>
    <w:rsid w:val="00A10E14"/>
    <w:rsid w:val="00A21C80"/>
    <w:rsid w:val="00A242AF"/>
    <w:rsid w:val="00A25977"/>
    <w:rsid w:val="00A36D06"/>
    <w:rsid w:val="00A438C1"/>
    <w:rsid w:val="00A54A8A"/>
    <w:rsid w:val="00A55E3C"/>
    <w:rsid w:val="00A700FC"/>
    <w:rsid w:val="00A76D31"/>
    <w:rsid w:val="00A80A48"/>
    <w:rsid w:val="00A8134C"/>
    <w:rsid w:val="00A87A01"/>
    <w:rsid w:val="00A9631C"/>
    <w:rsid w:val="00AB3F0D"/>
    <w:rsid w:val="00AB4BB4"/>
    <w:rsid w:val="00AC17EB"/>
    <w:rsid w:val="00AD1335"/>
    <w:rsid w:val="00AD5659"/>
    <w:rsid w:val="00AD6EF0"/>
    <w:rsid w:val="00AE1BD5"/>
    <w:rsid w:val="00AF293F"/>
    <w:rsid w:val="00B03643"/>
    <w:rsid w:val="00B04AC4"/>
    <w:rsid w:val="00B05646"/>
    <w:rsid w:val="00B21937"/>
    <w:rsid w:val="00B26C8D"/>
    <w:rsid w:val="00B42ACC"/>
    <w:rsid w:val="00B50200"/>
    <w:rsid w:val="00B52562"/>
    <w:rsid w:val="00B5538D"/>
    <w:rsid w:val="00B83169"/>
    <w:rsid w:val="00B873CF"/>
    <w:rsid w:val="00B96C1D"/>
    <w:rsid w:val="00B97E8C"/>
    <w:rsid w:val="00BA20C5"/>
    <w:rsid w:val="00BB64FA"/>
    <w:rsid w:val="00BC30A8"/>
    <w:rsid w:val="00BC5FB3"/>
    <w:rsid w:val="00BD0D78"/>
    <w:rsid w:val="00BD7F33"/>
    <w:rsid w:val="00BE6076"/>
    <w:rsid w:val="00BE7532"/>
    <w:rsid w:val="00BF06B8"/>
    <w:rsid w:val="00BF0E86"/>
    <w:rsid w:val="00BF2EFA"/>
    <w:rsid w:val="00BF6FF7"/>
    <w:rsid w:val="00BF7DAC"/>
    <w:rsid w:val="00C00C94"/>
    <w:rsid w:val="00C0673B"/>
    <w:rsid w:val="00C130DB"/>
    <w:rsid w:val="00C135E4"/>
    <w:rsid w:val="00C16D32"/>
    <w:rsid w:val="00C231B5"/>
    <w:rsid w:val="00C3257C"/>
    <w:rsid w:val="00C33645"/>
    <w:rsid w:val="00C3588D"/>
    <w:rsid w:val="00C51F04"/>
    <w:rsid w:val="00C54A01"/>
    <w:rsid w:val="00C56720"/>
    <w:rsid w:val="00C63B43"/>
    <w:rsid w:val="00C66ACC"/>
    <w:rsid w:val="00C83D90"/>
    <w:rsid w:val="00C84452"/>
    <w:rsid w:val="00C87DC8"/>
    <w:rsid w:val="00C92978"/>
    <w:rsid w:val="00C94B23"/>
    <w:rsid w:val="00CA11D3"/>
    <w:rsid w:val="00CB058C"/>
    <w:rsid w:val="00CC44AB"/>
    <w:rsid w:val="00CC5AC4"/>
    <w:rsid w:val="00CE2C6D"/>
    <w:rsid w:val="00CE626A"/>
    <w:rsid w:val="00CF2D8D"/>
    <w:rsid w:val="00D011CE"/>
    <w:rsid w:val="00D04B9C"/>
    <w:rsid w:val="00D214A6"/>
    <w:rsid w:val="00D2265F"/>
    <w:rsid w:val="00D252E1"/>
    <w:rsid w:val="00D2640A"/>
    <w:rsid w:val="00D34ACF"/>
    <w:rsid w:val="00D37310"/>
    <w:rsid w:val="00D456A5"/>
    <w:rsid w:val="00D6053D"/>
    <w:rsid w:val="00D60FC7"/>
    <w:rsid w:val="00D64D33"/>
    <w:rsid w:val="00D74D8A"/>
    <w:rsid w:val="00D83120"/>
    <w:rsid w:val="00D85021"/>
    <w:rsid w:val="00D87A93"/>
    <w:rsid w:val="00D93343"/>
    <w:rsid w:val="00D94522"/>
    <w:rsid w:val="00D945F9"/>
    <w:rsid w:val="00D953D9"/>
    <w:rsid w:val="00D97516"/>
    <w:rsid w:val="00DA107E"/>
    <w:rsid w:val="00DA78E0"/>
    <w:rsid w:val="00DD2CE9"/>
    <w:rsid w:val="00DF05D9"/>
    <w:rsid w:val="00E01DB0"/>
    <w:rsid w:val="00E030EB"/>
    <w:rsid w:val="00E0537A"/>
    <w:rsid w:val="00E056BB"/>
    <w:rsid w:val="00E0613B"/>
    <w:rsid w:val="00E16163"/>
    <w:rsid w:val="00E242AE"/>
    <w:rsid w:val="00E325CA"/>
    <w:rsid w:val="00E35974"/>
    <w:rsid w:val="00E42845"/>
    <w:rsid w:val="00E528A3"/>
    <w:rsid w:val="00E557C4"/>
    <w:rsid w:val="00E6268A"/>
    <w:rsid w:val="00E675EA"/>
    <w:rsid w:val="00E75011"/>
    <w:rsid w:val="00E841A0"/>
    <w:rsid w:val="00E86792"/>
    <w:rsid w:val="00E912A5"/>
    <w:rsid w:val="00E97EBB"/>
    <w:rsid w:val="00EA36F7"/>
    <w:rsid w:val="00EA54DB"/>
    <w:rsid w:val="00EC23AE"/>
    <w:rsid w:val="00ED5920"/>
    <w:rsid w:val="00ED696F"/>
    <w:rsid w:val="00ED7455"/>
    <w:rsid w:val="00F02AAC"/>
    <w:rsid w:val="00F070AF"/>
    <w:rsid w:val="00F10B98"/>
    <w:rsid w:val="00F25C97"/>
    <w:rsid w:val="00F5011B"/>
    <w:rsid w:val="00F53D1F"/>
    <w:rsid w:val="00F57C71"/>
    <w:rsid w:val="00F57EB6"/>
    <w:rsid w:val="00F63724"/>
    <w:rsid w:val="00F64528"/>
    <w:rsid w:val="00F672B9"/>
    <w:rsid w:val="00F67DF0"/>
    <w:rsid w:val="00F706A1"/>
    <w:rsid w:val="00F741DA"/>
    <w:rsid w:val="00F77C8A"/>
    <w:rsid w:val="00F929E2"/>
    <w:rsid w:val="00FA42E0"/>
    <w:rsid w:val="00FA4987"/>
    <w:rsid w:val="00FA79E3"/>
    <w:rsid w:val="00FB3A6B"/>
    <w:rsid w:val="00FB7D91"/>
    <w:rsid w:val="00FC7CF8"/>
    <w:rsid w:val="00FD0FCF"/>
    <w:rsid w:val="00FD3761"/>
    <w:rsid w:val="00FE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4D8A"/>
    <w:pPr>
      <w:keepNext/>
      <w:jc w:val="right"/>
      <w:outlineLvl w:val="0"/>
    </w:pPr>
    <w:rPr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D74D8A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74D8A"/>
    <w:rPr>
      <w:rFonts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74D8A"/>
    <w:rPr>
      <w:rFonts w:ascii="Calibri" w:hAnsi="Calibri" w:cs="Calibri"/>
      <w:b/>
      <w:bCs/>
      <w:i/>
      <w:iCs/>
      <w:sz w:val="26"/>
      <w:szCs w:val="26"/>
    </w:rPr>
  </w:style>
  <w:style w:type="paragraph" w:customStyle="1" w:styleId="a3">
    <w:name w:val="Знак"/>
    <w:basedOn w:val="a"/>
    <w:uiPriority w:val="99"/>
    <w:rsid w:val="00D74D8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9C05EB"/>
    <w:pPr>
      <w:jc w:val="both"/>
    </w:pPr>
    <w:rPr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locked/>
    <w:rsid w:val="009C05EB"/>
    <w:rPr>
      <w:rFonts w:cs="Times New Roman"/>
      <w:color w:val="000000"/>
      <w:sz w:val="28"/>
      <w:szCs w:val="28"/>
    </w:rPr>
  </w:style>
  <w:style w:type="table" w:styleId="a6">
    <w:name w:val="Table Grid"/>
    <w:basedOn w:val="a1"/>
    <w:uiPriority w:val="99"/>
    <w:rsid w:val="000C58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uiPriority w:val="99"/>
    <w:rsid w:val="00D74D8A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a7">
    <w:name w:val="Plain Text"/>
    <w:basedOn w:val="a"/>
    <w:link w:val="a8"/>
    <w:uiPriority w:val="99"/>
    <w:rsid w:val="004F456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4F4565"/>
    <w:rPr>
      <w:rFonts w:ascii="Courier New" w:hAnsi="Courier New" w:cs="Courier New"/>
    </w:rPr>
  </w:style>
  <w:style w:type="character" w:styleId="a9">
    <w:name w:val="Emphasis"/>
    <w:basedOn w:val="a0"/>
    <w:uiPriority w:val="99"/>
    <w:qFormat/>
    <w:locked/>
    <w:rsid w:val="008B0C97"/>
    <w:rPr>
      <w:rFonts w:ascii="Times New Roman" w:hAnsi="Times New Roman" w:cs="Times New Roman"/>
      <w:i/>
      <w:iCs/>
    </w:rPr>
  </w:style>
  <w:style w:type="paragraph" w:styleId="aa">
    <w:name w:val="List Paragraph"/>
    <w:basedOn w:val="a"/>
    <w:uiPriority w:val="34"/>
    <w:qFormat/>
    <w:rsid w:val="000302C5"/>
    <w:pPr>
      <w:ind w:left="720"/>
      <w:contextualSpacing/>
    </w:pPr>
  </w:style>
  <w:style w:type="paragraph" w:styleId="ab">
    <w:name w:val="Title"/>
    <w:basedOn w:val="a"/>
    <w:link w:val="ac"/>
    <w:qFormat/>
    <w:locked/>
    <w:rsid w:val="008B50F1"/>
    <w:pPr>
      <w:shd w:val="clear" w:color="auto" w:fill="FFFFFF"/>
      <w:jc w:val="center"/>
    </w:pPr>
    <w:rPr>
      <w:b/>
      <w:bCs/>
      <w:color w:val="000000"/>
      <w:sz w:val="32"/>
    </w:rPr>
  </w:style>
  <w:style w:type="character" w:customStyle="1" w:styleId="ac">
    <w:name w:val="Название Знак"/>
    <w:basedOn w:val="a0"/>
    <w:link w:val="ab"/>
    <w:rsid w:val="008B50F1"/>
    <w:rPr>
      <w:b/>
      <w:bCs/>
      <w:color w:val="000000"/>
      <w:sz w:val="32"/>
      <w:szCs w:val="24"/>
      <w:shd w:val="clear" w:color="auto" w:fill="FFFFFF"/>
    </w:rPr>
  </w:style>
  <w:style w:type="paragraph" w:styleId="ad">
    <w:name w:val="Subtitle"/>
    <w:basedOn w:val="a"/>
    <w:next w:val="a4"/>
    <w:link w:val="ae"/>
    <w:qFormat/>
    <w:locked/>
    <w:rsid w:val="008B50F1"/>
    <w:pPr>
      <w:keepNext/>
      <w:suppressAutoHyphens/>
      <w:spacing w:before="240" w:after="120"/>
      <w:jc w:val="center"/>
    </w:pPr>
    <w:rPr>
      <w:rFonts w:ascii="Arial" w:eastAsia="SimSun" w:hAnsi="Arial"/>
      <w:i/>
      <w:iCs/>
      <w:sz w:val="28"/>
      <w:szCs w:val="28"/>
      <w:lang w:eastAsia="ar-SA"/>
    </w:rPr>
  </w:style>
  <w:style w:type="character" w:customStyle="1" w:styleId="ae">
    <w:name w:val="Подзаголовок Знак"/>
    <w:basedOn w:val="a0"/>
    <w:link w:val="ad"/>
    <w:rsid w:val="008B50F1"/>
    <w:rPr>
      <w:rFonts w:ascii="Arial" w:eastAsia="SimSun" w:hAnsi="Arial"/>
      <w:i/>
      <w:iCs/>
      <w:sz w:val="28"/>
      <w:szCs w:val="28"/>
      <w:lang w:eastAsia="ar-SA"/>
    </w:rPr>
  </w:style>
  <w:style w:type="paragraph" w:customStyle="1" w:styleId="11">
    <w:name w:val="Без интервала1"/>
    <w:rsid w:val="008B50F1"/>
    <w:pPr>
      <w:suppressAutoHyphens/>
    </w:pPr>
    <w:rPr>
      <w:rFonts w:ascii="Calibri" w:eastAsia="Calibri" w:hAnsi="Calibri" w:cs="Calibri"/>
      <w:kern w:val="1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8F3F2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3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8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4D8A"/>
    <w:pPr>
      <w:keepNext/>
      <w:jc w:val="right"/>
      <w:outlineLvl w:val="0"/>
    </w:pPr>
    <w:rPr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D74D8A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74D8A"/>
    <w:rPr>
      <w:rFonts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74D8A"/>
    <w:rPr>
      <w:rFonts w:ascii="Calibri" w:hAnsi="Calibri" w:cs="Calibri"/>
      <w:b/>
      <w:bCs/>
      <w:i/>
      <w:iCs/>
      <w:sz w:val="26"/>
      <w:szCs w:val="26"/>
    </w:rPr>
  </w:style>
  <w:style w:type="paragraph" w:customStyle="1" w:styleId="a3">
    <w:name w:val="Знак"/>
    <w:basedOn w:val="a"/>
    <w:uiPriority w:val="99"/>
    <w:rsid w:val="00D74D8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9C05EB"/>
    <w:pPr>
      <w:jc w:val="both"/>
    </w:pPr>
    <w:rPr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locked/>
    <w:rsid w:val="009C05EB"/>
    <w:rPr>
      <w:rFonts w:cs="Times New Roman"/>
      <w:color w:val="000000"/>
      <w:sz w:val="28"/>
      <w:szCs w:val="28"/>
    </w:rPr>
  </w:style>
  <w:style w:type="table" w:styleId="a6">
    <w:name w:val="Table Grid"/>
    <w:basedOn w:val="a1"/>
    <w:uiPriority w:val="99"/>
    <w:rsid w:val="000C58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uiPriority w:val="99"/>
    <w:rsid w:val="00D74D8A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a7">
    <w:name w:val="Plain Text"/>
    <w:basedOn w:val="a"/>
    <w:link w:val="a8"/>
    <w:uiPriority w:val="99"/>
    <w:rsid w:val="004F456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4F4565"/>
    <w:rPr>
      <w:rFonts w:ascii="Courier New" w:hAnsi="Courier New" w:cs="Courier New"/>
    </w:rPr>
  </w:style>
  <w:style w:type="character" w:styleId="a9">
    <w:name w:val="Emphasis"/>
    <w:basedOn w:val="a0"/>
    <w:uiPriority w:val="99"/>
    <w:qFormat/>
    <w:locked/>
    <w:rsid w:val="008B0C97"/>
    <w:rPr>
      <w:rFonts w:ascii="Times New Roman" w:hAnsi="Times New Roman" w:cs="Times New Roman"/>
      <w:i/>
      <w:iCs/>
    </w:rPr>
  </w:style>
  <w:style w:type="paragraph" w:styleId="aa">
    <w:name w:val="List Paragraph"/>
    <w:basedOn w:val="a"/>
    <w:uiPriority w:val="34"/>
    <w:qFormat/>
    <w:rsid w:val="00030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70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34C75-6A49-48CD-BFA4-0D84F53C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11</Pages>
  <Words>3807</Words>
  <Characters>21701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записка</vt:lpstr>
    </vt:vector>
  </TitlesOfParts>
  <Company/>
  <LinksUpToDate>false</LinksUpToDate>
  <CharactersWithSpaces>25458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</dc:title>
  <dc:creator>##@HA@#</dc:creator>
  <cp:lastModifiedBy>User</cp:lastModifiedBy>
  <cp:revision>101</cp:revision>
  <cp:lastPrinted>2011-10-10T13:44:00Z</cp:lastPrinted>
  <dcterms:created xsi:type="dcterms:W3CDTF">2014-10-14T06:47:00Z</dcterms:created>
  <dcterms:modified xsi:type="dcterms:W3CDTF">2015-11-19T09:34:00Z</dcterms:modified>
</cp:coreProperties>
</file>