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55" w:rsidRDefault="008C6F55" w:rsidP="00252535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120130" cy="8419465"/>
            <wp:effectExtent l="19050" t="0" r="0" b="0"/>
            <wp:docPr id="1" name="Рисунок 0" descr="сп гимн румянцев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 гимн румянцев ти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55" w:rsidRDefault="008C6F55" w:rsidP="00252535">
      <w:pPr>
        <w:jc w:val="center"/>
        <w:rPr>
          <w:sz w:val="28"/>
          <w:szCs w:val="28"/>
          <w:lang w:val="ru-RU"/>
        </w:rPr>
      </w:pPr>
    </w:p>
    <w:p w:rsidR="008C6F55" w:rsidRDefault="008C6F55" w:rsidP="00252535">
      <w:pPr>
        <w:jc w:val="center"/>
        <w:rPr>
          <w:sz w:val="28"/>
          <w:szCs w:val="28"/>
          <w:lang w:val="ru-RU"/>
        </w:rPr>
      </w:pPr>
    </w:p>
    <w:p w:rsidR="008C6F55" w:rsidRDefault="008C6F55" w:rsidP="00252535">
      <w:pPr>
        <w:jc w:val="center"/>
        <w:rPr>
          <w:sz w:val="28"/>
          <w:szCs w:val="28"/>
          <w:lang w:val="ru-RU"/>
        </w:rPr>
      </w:pPr>
    </w:p>
    <w:p w:rsidR="00252535" w:rsidRDefault="00252535" w:rsidP="00252535">
      <w:pPr>
        <w:rPr>
          <w:sz w:val="20"/>
          <w:szCs w:val="20"/>
        </w:rPr>
      </w:pPr>
    </w:p>
    <w:p w:rsidR="00252535" w:rsidRDefault="00252535" w:rsidP="00252535"/>
    <w:p w:rsidR="00252535" w:rsidRDefault="00252535" w:rsidP="00252535">
      <w:pPr>
        <w:jc w:val="center"/>
      </w:pPr>
    </w:p>
    <w:p w:rsidR="00252535" w:rsidRDefault="00252535">
      <w:pPr>
        <w:rPr>
          <w:lang w:val="ru-RU"/>
        </w:rPr>
      </w:pPr>
    </w:p>
    <w:p w:rsidR="00252535" w:rsidRPr="00252535" w:rsidRDefault="00252535">
      <w:pPr>
        <w:rPr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74"/>
      </w:tblGrid>
      <w:tr w:rsidR="00760899" w:rsidTr="00760899">
        <w:trPr>
          <w:trHeight w:val="351"/>
        </w:trPr>
        <w:tc>
          <w:tcPr>
            <w:tcW w:w="9854" w:type="dxa"/>
            <w:gridSpan w:val="2"/>
          </w:tcPr>
          <w:p w:rsidR="00760899" w:rsidRPr="00760899" w:rsidRDefault="00760899" w:rsidP="0076089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Содержание:</w:t>
            </w:r>
          </w:p>
        </w:tc>
      </w:tr>
      <w:tr w:rsidR="00760899" w:rsidTr="00760899">
        <w:tc>
          <w:tcPr>
            <w:tcW w:w="9180" w:type="dxa"/>
          </w:tcPr>
          <w:p w:rsidR="00760899" w:rsidRDefault="00760899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A41CA">
              <w:rPr>
                <w:sz w:val="28"/>
                <w:szCs w:val="28"/>
                <w:lang w:val="ru-RU"/>
              </w:rPr>
              <w:t>1. Пояснительная записка</w:t>
            </w:r>
            <w:r>
              <w:rPr>
                <w:sz w:val="28"/>
                <w:szCs w:val="28"/>
                <w:lang w:val="ru-RU"/>
              </w:rPr>
              <w:t>………………………………………………………</w:t>
            </w:r>
          </w:p>
        </w:tc>
        <w:tc>
          <w:tcPr>
            <w:tcW w:w="674" w:type="dxa"/>
          </w:tcPr>
          <w:p w:rsidR="00760899" w:rsidRDefault="00760899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60899" w:rsidTr="00760899">
        <w:tc>
          <w:tcPr>
            <w:tcW w:w="9180" w:type="dxa"/>
          </w:tcPr>
          <w:p w:rsidR="00760899" w:rsidRDefault="00760899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Методическое обеспечение образовательного процесса………………….</w:t>
            </w:r>
          </w:p>
        </w:tc>
        <w:tc>
          <w:tcPr>
            <w:tcW w:w="674" w:type="dxa"/>
          </w:tcPr>
          <w:p w:rsidR="00760899" w:rsidRDefault="00EC569E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60899" w:rsidTr="00760899">
        <w:tc>
          <w:tcPr>
            <w:tcW w:w="9180" w:type="dxa"/>
          </w:tcPr>
          <w:p w:rsidR="00760899" w:rsidRDefault="00760899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Учебный план………………………………………………………………...</w:t>
            </w:r>
          </w:p>
        </w:tc>
        <w:tc>
          <w:tcPr>
            <w:tcW w:w="674" w:type="dxa"/>
          </w:tcPr>
          <w:p w:rsidR="00760899" w:rsidRDefault="00EC569E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760899" w:rsidTr="00760899">
        <w:tc>
          <w:tcPr>
            <w:tcW w:w="9180" w:type="dxa"/>
          </w:tcPr>
          <w:p w:rsidR="00760899" w:rsidRDefault="00760899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4A41CA">
              <w:rPr>
                <w:sz w:val="28"/>
                <w:szCs w:val="28"/>
                <w:lang w:val="ru-RU"/>
              </w:rPr>
              <w:t>. М</w:t>
            </w:r>
            <w:r>
              <w:rPr>
                <w:sz w:val="28"/>
                <w:szCs w:val="28"/>
                <w:lang w:val="ru-RU"/>
              </w:rPr>
              <w:t>етодическая часть………………………………………………………….</w:t>
            </w:r>
          </w:p>
        </w:tc>
        <w:tc>
          <w:tcPr>
            <w:tcW w:w="674" w:type="dxa"/>
          </w:tcPr>
          <w:p w:rsidR="00760899" w:rsidRDefault="00760899" w:rsidP="00EC5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EC569E">
              <w:rPr>
                <w:sz w:val="28"/>
                <w:szCs w:val="28"/>
                <w:lang w:val="ru-RU"/>
              </w:rPr>
              <w:t>2</w:t>
            </w:r>
          </w:p>
        </w:tc>
      </w:tr>
      <w:tr w:rsidR="00760899" w:rsidTr="00760899">
        <w:tc>
          <w:tcPr>
            <w:tcW w:w="9180" w:type="dxa"/>
          </w:tcPr>
          <w:p w:rsidR="00760899" w:rsidRDefault="00760899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4A41C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Система контроля и зачетные требования…………………………………</w:t>
            </w:r>
          </w:p>
        </w:tc>
        <w:tc>
          <w:tcPr>
            <w:tcW w:w="674" w:type="dxa"/>
          </w:tcPr>
          <w:p w:rsidR="00760899" w:rsidRDefault="00EC569E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760899" w:rsidTr="00760899">
        <w:tc>
          <w:tcPr>
            <w:tcW w:w="9180" w:type="dxa"/>
          </w:tcPr>
          <w:p w:rsidR="00760899" w:rsidRDefault="00760899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4A41C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П</w:t>
            </w:r>
            <w:r w:rsidRPr="004A41CA">
              <w:rPr>
                <w:sz w:val="28"/>
                <w:szCs w:val="28"/>
                <w:lang w:val="ru-RU"/>
              </w:rPr>
              <w:t>ереч</w:t>
            </w:r>
            <w:r>
              <w:rPr>
                <w:sz w:val="28"/>
                <w:szCs w:val="28"/>
                <w:lang w:val="ru-RU"/>
              </w:rPr>
              <w:t>ень информационного обеспечения………………………………….</w:t>
            </w:r>
          </w:p>
        </w:tc>
        <w:tc>
          <w:tcPr>
            <w:tcW w:w="674" w:type="dxa"/>
          </w:tcPr>
          <w:p w:rsidR="00760899" w:rsidRDefault="00EC569E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</w:tbl>
    <w:p w:rsidR="001A7997" w:rsidRPr="004A41CA" w:rsidRDefault="001A7997" w:rsidP="0076089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34816" w:rsidRPr="004A41CA" w:rsidRDefault="00C34816" w:rsidP="00756F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B11BD" w:rsidRDefault="004B11BD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4B11BD" w:rsidRDefault="004B11BD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817D21" w:rsidRDefault="00817D21" w:rsidP="008C6F55">
      <w:pPr>
        <w:pStyle w:val="a3"/>
        <w:widowControl w:val="0"/>
        <w:autoSpaceDE w:val="0"/>
        <w:autoSpaceDN w:val="0"/>
        <w:adjustRightInd w:val="0"/>
        <w:ind w:left="0"/>
        <w:outlineLvl w:val="1"/>
        <w:rPr>
          <w:b/>
          <w:sz w:val="28"/>
          <w:szCs w:val="28"/>
          <w:lang w:val="ru-RU"/>
        </w:rPr>
      </w:pPr>
    </w:p>
    <w:p w:rsidR="006741AC" w:rsidRDefault="006741AC" w:rsidP="00756F4B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  <w:lang w:val="ru-RU"/>
        </w:rPr>
      </w:pPr>
    </w:p>
    <w:p w:rsidR="003B6010" w:rsidRPr="00FF691B" w:rsidRDefault="003B6010" w:rsidP="003B6010">
      <w:pPr>
        <w:spacing w:line="360" w:lineRule="auto"/>
        <w:jc w:val="center"/>
        <w:rPr>
          <w:b/>
          <w:i/>
          <w:lang w:val="ru-RU"/>
        </w:rPr>
      </w:pPr>
      <w:r w:rsidRPr="00FF691B">
        <w:rPr>
          <w:b/>
          <w:i/>
          <w:lang w:val="ru-RU"/>
        </w:rPr>
        <w:lastRenderedPageBreak/>
        <w:t>ПОЯСНИТЕЛЬНАЯ ЗАПИСКА</w:t>
      </w:r>
    </w:p>
    <w:p w:rsidR="003B6010" w:rsidRDefault="003B6010" w:rsidP="00503A73">
      <w:pPr>
        <w:pStyle w:val="1"/>
        <w:ind w:firstLine="142"/>
        <w:jc w:val="both"/>
        <w:rPr>
          <w:rFonts w:ascii="Times New Roman" w:hAnsi="Times New Roman"/>
          <w:b w:val="0"/>
          <w:color w:val="auto"/>
          <w:lang w:val="ru-RU"/>
        </w:rPr>
      </w:pPr>
      <w:r>
        <w:rPr>
          <w:rFonts w:ascii="Times New Roman" w:hAnsi="Times New Roman"/>
          <w:b w:val="0"/>
          <w:color w:val="auto"/>
          <w:lang w:val="ru-RU"/>
        </w:rPr>
        <w:t>«Дополнител</w:t>
      </w:r>
      <w:r w:rsidR="00503A73">
        <w:rPr>
          <w:rFonts w:ascii="Times New Roman" w:hAnsi="Times New Roman"/>
          <w:b w:val="0"/>
          <w:color w:val="auto"/>
          <w:lang w:val="ru-RU"/>
        </w:rPr>
        <w:t xml:space="preserve">ьная общеразвивающая </w:t>
      </w:r>
      <w:r>
        <w:rPr>
          <w:rFonts w:ascii="Times New Roman" w:hAnsi="Times New Roman"/>
          <w:b w:val="0"/>
          <w:color w:val="auto"/>
          <w:lang w:val="ru-RU"/>
        </w:rPr>
        <w:t xml:space="preserve"> программа по спортивной гимнастике» - является дополнительной прог</w:t>
      </w:r>
      <w:r w:rsidR="00503A73">
        <w:rPr>
          <w:rFonts w:ascii="Times New Roman" w:hAnsi="Times New Roman"/>
          <w:b w:val="0"/>
          <w:color w:val="auto"/>
          <w:lang w:val="ru-RU"/>
        </w:rPr>
        <w:t>раммой физкультурно – оздоровительной</w:t>
      </w:r>
      <w:r>
        <w:rPr>
          <w:rFonts w:ascii="Times New Roman" w:hAnsi="Times New Roman"/>
          <w:b w:val="0"/>
          <w:color w:val="auto"/>
          <w:lang w:val="ru-RU"/>
        </w:rPr>
        <w:t xml:space="preserve"> направленности.</w:t>
      </w:r>
    </w:p>
    <w:p w:rsidR="003B6010" w:rsidRDefault="003B6010" w:rsidP="003B6010">
      <w:pPr>
        <w:suppressAutoHyphens/>
        <w:ind w:right="2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составлена в  соответствии с Федеральным законом  от 29.12.2012 г. № 273-ФЗ «Об образовании в Российской Федерации» и на основании Приказов: Министерства спорта Российской Федерации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№730 от 12.09.2013г.  «Об утверждении федеральных государственных требований к минимуму содержания, структуре, условиям реализации дополнительных программ в области физической культуры и спорта и к срокам обучения по этим программам. </w:t>
      </w:r>
    </w:p>
    <w:p w:rsidR="003B6010" w:rsidRDefault="003B6010" w:rsidP="003B6010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муниципального бюджетного учреждения дополнительного образования ДЮСШ №1 «Атлетика» отделения спортивной гимнастики призвана объединить в себе интересы ребенка, семьи, общества и государства, выступающим основным социальным заказчиком. Программа составлена с учетом потребностей детей, родителей, образовательных учреждений, социума.</w:t>
      </w:r>
    </w:p>
    <w:p w:rsidR="003B6010" w:rsidRDefault="003B6010" w:rsidP="003B6010">
      <w:pPr>
        <w:pStyle w:val="af5"/>
        <w:spacing w:after="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составлена с учетом передового опыта обучения и тренировки гимнасто</w:t>
      </w:r>
      <w:r w:rsidR="00EC569E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, результатов последних научных рекомендаций в данном виде дополнительного образования, практических рекомендаций по возрастной физиологии и медицине, по теории и методике физического воспитания, педагогике, психологии и гигиене, а так же с учетом имеющейся спортивной базы и педагогического контингента. </w:t>
      </w:r>
    </w:p>
    <w:p w:rsidR="000261EA" w:rsidRDefault="003B6010" w:rsidP="003B60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обеспечивает строгую последовательность и непрерывность всего процесса подготовки гимнастов, преемственность в решении задач укрепления здоровья и гармоничного развития юных спортсменов, воспитания морально-волевых качеств и стойкого интереса к занятиям, трудолюбия, развития физических качеств, создание предпосылок для достижения высоких спортивных результатов.</w:t>
      </w:r>
    </w:p>
    <w:p w:rsidR="00EC569E" w:rsidRDefault="00EC569E" w:rsidP="003B60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</w:p>
    <w:p w:rsidR="00234B87" w:rsidRPr="006741AC" w:rsidRDefault="00817D21" w:rsidP="00756F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="00234B87" w:rsidRPr="006741AC">
        <w:rPr>
          <w:b/>
          <w:sz w:val="28"/>
          <w:szCs w:val="28"/>
          <w:lang w:val="ru-RU"/>
        </w:rPr>
        <w:t>Особенности вида спорта</w:t>
      </w:r>
      <w:r w:rsidR="006741AC" w:rsidRPr="006741AC">
        <w:rPr>
          <w:b/>
          <w:sz w:val="28"/>
          <w:szCs w:val="28"/>
          <w:lang w:val="ru-RU"/>
        </w:rPr>
        <w:t xml:space="preserve"> Спортивная гимнастика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7029F3">
        <w:rPr>
          <w:rFonts w:ascii="Times New Roman" w:hAnsi="Times New Roman"/>
          <w:color w:val="000000"/>
          <w:sz w:val="28"/>
          <w:szCs w:val="28"/>
        </w:rPr>
        <w:t xml:space="preserve">Спортивная гимнастика по праву считается одним из самых зрелищных и популярных видов спорта. </w:t>
      </w:r>
      <w:r w:rsidR="00AF1730" w:rsidRPr="007029F3">
        <w:rPr>
          <w:rFonts w:ascii="Times New Roman" w:hAnsi="Times New Roman"/>
          <w:sz w:val="28"/>
          <w:szCs w:val="28"/>
        </w:rPr>
        <w:t>Российские гимнасты добились больших успехов на международной спортивной арене.</w:t>
      </w:r>
      <w:r w:rsidR="00721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Спортивная гимнастика</w:t>
      </w:r>
      <w:r w:rsidRPr="007029F3">
        <w:rPr>
          <w:rFonts w:ascii="Times New Roman" w:hAnsi="Times New Roman"/>
          <w:color w:val="000000"/>
          <w:sz w:val="28"/>
          <w:szCs w:val="28"/>
        </w:rPr>
        <w:t xml:space="preserve"> включ</w:t>
      </w:r>
      <w:r>
        <w:rPr>
          <w:rFonts w:ascii="Times New Roman" w:hAnsi="Times New Roman"/>
          <w:color w:val="000000"/>
          <w:sz w:val="28"/>
          <w:szCs w:val="28"/>
        </w:rPr>
        <w:t>ена</w:t>
      </w:r>
      <w:r w:rsidRPr="007029F3">
        <w:rPr>
          <w:rFonts w:ascii="Times New Roman" w:hAnsi="Times New Roman"/>
          <w:color w:val="000000"/>
          <w:sz w:val="28"/>
          <w:szCs w:val="28"/>
        </w:rPr>
        <w:t xml:space="preserve"> в программу олимпийских игр. Программа соревнований у мужчин предусматривает выполнение упражнений в шести видах:</w:t>
      </w:r>
      <w:r w:rsidRPr="007029F3">
        <w:rPr>
          <w:rFonts w:ascii="Times New Roman" w:hAnsi="Times New Roman"/>
          <w:sz w:val="28"/>
          <w:szCs w:val="28"/>
        </w:rPr>
        <w:t xml:space="preserve"> вольные упражнения, упражнения на коне, на кольцах, на брусьях, на перекладине, опорные прыжки.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7029F3">
        <w:rPr>
          <w:rFonts w:ascii="Times New Roman" w:hAnsi="Times New Roman"/>
          <w:sz w:val="28"/>
          <w:szCs w:val="28"/>
        </w:rPr>
        <w:t>Вольные упражнения представляют собой комбинацию г</w:t>
      </w:r>
      <w:r w:rsidR="00AF1730">
        <w:rPr>
          <w:rFonts w:ascii="Times New Roman" w:hAnsi="Times New Roman"/>
          <w:sz w:val="28"/>
          <w:szCs w:val="28"/>
        </w:rPr>
        <w:t>имна</w:t>
      </w:r>
      <w:r w:rsidR="00AF1730">
        <w:rPr>
          <w:rFonts w:ascii="Times New Roman" w:hAnsi="Times New Roman"/>
          <w:sz w:val="28"/>
          <w:szCs w:val="28"/>
        </w:rPr>
        <w:softHyphen/>
        <w:t>стических элементов</w:t>
      </w:r>
      <w:r w:rsidR="006741AC">
        <w:rPr>
          <w:rFonts w:ascii="Times New Roman" w:hAnsi="Times New Roman"/>
          <w:sz w:val="28"/>
          <w:szCs w:val="28"/>
        </w:rPr>
        <w:t xml:space="preserve"> (акробатических прыжком, элементов малой акробатики, равновесий, элементов хореографии)</w:t>
      </w:r>
      <w:r w:rsidR="00AF1730">
        <w:rPr>
          <w:rFonts w:ascii="Times New Roman" w:hAnsi="Times New Roman"/>
          <w:sz w:val="28"/>
          <w:szCs w:val="28"/>
        </w:rPr>
        <w:t>, выпол</w:t>
      </w:r>
      <w:r w:rsidRPr="007029F3">
        <w:rPr>
          <w:rFonts w:ascii="Times New Roman" w:hAnsi="Times New Roman"/>
          <w:sz w:val="28"/>
          <w:szCs w:val="28"/>
        </w:rPr>
        <w:t xml:space="preserve">няются индивидуально на специальном гимнастическом ковре. 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7029F3">
        <w:rPr>
          <w:rFonts w:ascii="Times New Roman" w:hAnsi="Times New Roman"/>
          <w:sz w:val="28"/>
          <w:szCs w:val="28"/>
        </w:rPr>
        <w:lastRenderedPageBreak/>
        <w:t>Упражнения на коне (</w:t>
      </w:r>
      <w:r w:rsidR="00AF1730" w:rsidRPr="007029F3">
        <w:rPr>
          <w:rFonts w:ascii="Times New Roman" w:hAnsi="Times New Roman"/>
          <w:sz w:val="28"/>
          <w:szCs w:val="28"/>
        </w:rPr>
        <w:t>махи и перемахи одной и двумя ногами, скрещения прямые и обратные, круги</w:t>
      </w:r>
      <w:r w:rsidR="00AF1730">
        <w:rPr>
          <w:rFonts w:ascii="Times New Roman" w:hAnsi="Times New Roman"/>
          <w:sz w:val="28"/>
          <w:szCs w:val="28"/>
        </w:rPr>
        <w:t xml:space="preserve"> одной и двумя ногами, соскоки) -</w:t>
      </w:r>
      <w:r w:rsidRPr="007029F3">
        <w:rPr>
          <w:rFonts w:ascii="Times New Roman" w:hAnsi="Times New Roman"/>
          <w:sz w:val="28"/>
          <w:szCs w:val="28"/>
        </w:rPr>
        <w:t xml:space="preserve"> считаются наиболее трудными из всех видов гимнастического многоборья. Они усложняются введением поворотов, выходов и переходов, изменением условий опоры на две и одну ручку, внутри ручек, на ручку и тело коня, на тело, и могут выполняться продольно и поперек. 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7029F3">
        <w:rPr>
          <w:rFonts w:ascii="Times New Roman" w:hAnsi="Times New Roman"/>
          <w:sz w:val="28"/>
          <w:szCs w:val="28"/>
        </w:rPr>
        <w:t xml:space="preserve">Упражнения на кольцах относятся к одному из наиболее сложных видов гимнастического многоборья. Из сочетания </w:t>
      </w:r>
      <w:r>
        <w:rPr>
          <w:rFonts w:ascii="Times New Roman" w:hAnsi="Times New Roman"/>
          <w:sz w:val="28"/>
          <w:szCs w:val="28"/>
        </w:rPr>
        <w:t>различных</w:t>
      </w:r>
      <w:r w:rsidRPr="007029F3">
        <w:rPr>
          <w:rFonts w:ascii="Times New Roman" w:hAnsi="Times New Roman"/>
          <w:sz w:val="28"/>
          <w:szCs w:val="28"/>
        </w:rPr>
        <w:t xml:space="preserve"> упражнений состоят комбинации, непременным условием которых является соч</w:t>
      </w:r>
      <w:r w:rsidR="00AF1730">
        <w:rPr>
          <w:rFonts w:ascii="Times New Roman" w:hAnsi="Times New Roman"/>
          <w:sz w:val="28"/>
          <w:szCs w:val="28"/>
        </w:rPr>
        <w:t>етание разнообразных силовых пе</w:t>
      </w:r>
      <w:r w:rsidRPr="007029F3">
        <w:rPr>
          <w:rFonts w:ascii="Times New Roman" w:hAnsi="Times New Roman"/>
          <w:sz w:val="28"/>
          <w:szCs w:val="28"/>
        </w:rPr>
        <w:t xml:space="preserve">ремещений, сложных статических поз, резких переходов маховых </w:t>
      </w:r>
      <w:r w:rsidRPr="007029F3">
        <w:rPr>
          <w:rFonts w:ascii="Times New Roman" w:hAnsi="Times New Roman"/>
          <w:spacing w:val="-1"/>
          <w:sz w:val="28"/>
          <w:szCs w:val="28"/>
        </w:rPr>
        <w:t>упражнений в статические</w:t>
      </w:r>
      <w:r w:rsidR="006741AC">
        <w:rPr>
          <w:rFonts w:ascii="Times New Roman" w:hAnsi="Times New Roman"/>
          <w:spacing w:val="-1"/>
          <w:sz w:val="28"/>
          <w:szCs w:val="28"/>
        </w:rPr>
        <w:t xml:space="preserve"> положения</w:t>
      </w:r>
      <w:r w:rsidRPr="007029F3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7029F3">
        <w:rPr>
          <w:rFonts w:ascii="Times New Roman" w:hAnsi="Times New Roman"/>
          <w:sz w:val="28"/>
          <w:szCs w:val="28"/>
        </w:rPr>
        <w:t xml:space="preserve">Для овладения такими </w:t>
      </w:r>
      <w:r w:rsidR="00AF1730">
        <w:rPr>
          <w:rFonts w:ascii="Times New Roman" w:hAnsi="Times New Roman"/>
          <w:sz w:val="28"/>
          <w:szCs w:val="28"/>
        </w:rPr>
        <w:t>упражнениями необходимо соче</w:t>
      </w:r>
      <w:r w:rsidRPr="007029F3">
        <w:rPr>
          <w:rFonts w:ascii="Times New Roman" w:hAnsi="Times New Roman"/>
          <w:sz w:val="28"/>
          <w:szCs w:val="28"/>
        </w:rPr>
        <w:t>тание хорошо развитой мыше</w:t>
      </w:r>
      <w:r w:rsidR="00AF1730">
        <w:rPr>
          <w:rFonts w:ascii="Times New Roman" w:hAnsi="Times New Roman"/>
          <w:sz w:val="28"/>
          <w:szCs w:val="28"/>
        </w:rPr>
        <w:t>чной силы, гибкости, ориентиров</w:t>
      </w:r>
      <w:r w:rsidRPr="007029F3">
        <w:rPr>
          <w:rFonts w:ascii="Times New Roman" w:hAnsi="Times New Roman"/>
          <w:sz w:val="28"/>
          <w:szCs w:val="28"/>
        </w:rPr>
        <w:t xml:space="preserve">ки в пространстве и чувства </w:t>
      </w:r>
      <w:r w:rsidR="00AF1730">
        <w:rPr>
          <w:rFonts w:ascii="Times New Roman" w:hAnsi="Times New Roman"/>
          <w:sz w:val="28"/>
          <w:szCs w:val="28"/>
        </w:rPr>
        <w:t>равновесия, эмоциональной устой</w:t>
      </w:r>
      <w:r w:rsidRPr="007029F3">
        <w:rPr>
          <w:rFonts w:ascii="Times New Roman" w:hAnsi="Times New Roman"/>
          <w:sz w:val="28"/>
          <w:szCs w:val="28"/>
        </w:rPr>
        <w:t xml:space="preserve">чивости, решительности и смелости. 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7029F3">
        <w:rPr>
          <w:rFonts w:ascii="Times New Roman" w:hAnsi="Times New Roman"/>
          <w:sz w:val="28"/>
          <w:szCs w:val="28"/>
        </w:rPr>
        <w:t>Опорные прыжки - сложные по координации кратковременные движения, требующие большой концентрации мышечных усилий, ориентировки в пространстве, внимания, решительности и смелости. Выполняются с разбега, как правило, толчком обеих ног</w:t>
      </w:r>
      <w:r w:rsidR="00AF1730">
        <w:rPr>
          <w:rFonts w:ascii="Times New Roman" w:hAnsi="Times New Roman"/>
          <w:sz w:val="28"/>
          <w:szCs w:val="28"/>
        </w:rPr>
        <w:t xml:space="preserve"> о гимнастический мостик, с обя</w:t>
      </w:r>
      <w:r w:rsidRPr="007029F3">
        <w:rPr>
          <w:rFonts w:ascii="Times New Roman" w:hAnsi="Times New Roman"/>
          <w:sz w:val="28"/>
          <w:szCs w:val="28"/>
        </w:rPr>
        <w:t>зательной промежуточной опорой руками о снаряд.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7029F3">
        <w:rPr>
          <w:rFonts w:ascii="Times New Roman" w:hAnsi="Times New Roman"/>
          <w:sz w:val="28"/>
          <w:szCs w:val="28"/>
        </w:rPr>
        <w:t xml:space="preserve">На брусьях (высота 175 см </w:t>
      </w:r>
      <w:r w:rsidR="00AF1730">
        <w:rPr>
          <w:rFonts w:ascii="Times New Roman" w:hAnsi="Times New Roman"/>
          <w:sz w:val="28"/>
          <w:szCs w:val="28"/>
        </w:rPr>
        <w:t>от поверхности матов) выполняют</w:t>
      </w:r>
      <w:r w:rsidRPr="007029F3">
        <w:rPr>
          <w:rFonts w:ascii="Times New Roman" w:hAnsi="Times New Roman"/>
          <w:sz w:val="28"/>
          <w:szCs w:val="28"/>
        </w:rPr>
        <w:t xml:space="preserve">ся </w:t>
      </w:r>
      <w:r w:rsidR="006741AC">
        <w:rPr>
          <w:rFonts w:ascii="Times New Roman" w:hAnsi="Times New Roman"/>
          <w:sz w:val="28"/>
          <w:szCs w:val="28"/>
        </w:rPr>
        <w:t xml:space="preserve">маховые, статические и динамические </w:t>
      </w:r>
      <w:r w:rsidRPr="007029F3">
        <w:rPr>
          <w:rFonts w:ascii="Times New Roman" w:hAnsi="Times New Roman"/>
          <w:sz w:val="28"/>
          <w:szCs w:val="28"/>
        </w:rPr>
        <w:t>упражнения</w:t>
      </w:r>
      <w:r w:rsidR="00721FAE">
        <w:rPr>
          <w:rFonts w:ascii="Times New Roman" w:hAnsi="Times New Roman"/>
          <w:sz w:val="28"/>
          <w:szCs w:val="28"/>
        </w:rPr>
        <w:t xml:space="preserve"> </w:t>
      </w:r>
      <w:r w:rsidRPr="007029F3">
        <w:rPr>
          <w:rFonts w:ascii="Times New Roman" w:hAnsi="Times New Roman"/>
          <w:sz w:val="28"/>
          <w:szCs w:val="28"/>
        </w:rPr>
        <w:t>в упорах и висах, поперек и продольно по отношению к снаряду, на одной и двух жердях, с попеременным и одновременным перехватами рук, на середине и на концах жердей, лицом наружу и внутрь.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</w:t>
      </w:r>
      <w:r w:rsidRPr="007029F3">
        <w:rPr>
          <w:rFonts w:ascii="Times New Roman" w:hAnsi="Times New Roman"/>
          <w:sz w:val="28"/>
          <w:szCs w:val="28"/>
        </w:rPr>
        <w:t xml:space="preserve">а перекладине </w:t>
      </w:r>
      <w:r w:rsidR="00AF1730">
        <w:rPr>
          <w:rFonts w:ascii="Times New Roman" w:hAnsi="Times New Roman"/>
          <w:sz w:val="28"/>
          <w:szCs w:val="28"/>
        </w:rPr>
        <w:t>распо</w:t>
      </w:r>
      <w:r w:rsidRPr="007029F3">
        <w:rPr>
          <w:rFonts w:ascii="Times New Roman" w:hAnsi="Times New Roman"/>
          <w:sz w:val="28"/>
          <w:szCs w:val="28"/>
        </w:rPr>
        <w:t>лагают большими потенциальными возможностями для развития у занимающихся координац</w:t>
      </w:r>
      <w:r w:rsidR="00AF1730">
        <w:rPr>
          <w:rFonts w:ascii="Times New Roman" w:hAnsi="Times New Roman"/>
          <w:sz w:val="28"/>
          <w:szCs w:val="28"/>
        </w:rPr>
        <w:t>ии движений, мышечной силы, гиб</w:t>
      </w:r>
      <w:r w:rsidRPr="007029F3">
        <w:rPr>
          <w:rFonts w:ascii="Times New Roman" w:hAnsi="Times New Roman"/>
          <w:sz w:val="28"/>
          <w:szCs w:val="28"/>
        </w:rPr>
        <w:t xml:space="preserve">кости, устойчивости функций вестибулярного анализатора к действию ускорений, ориентировки в пространстве, </w:t>
      </w:r>
      <w:r w:rsidR="00AF1730">
        <w:rPr>
          <w:rFonts w:ascii="Times New Roman" w:hAnsi="Times New Roman"/>
          <w:sz w:val="28"/>
          <w:szCs w:val="28"/>
        </w:rPr>
        <w:t>смелости, точного расчета и ос</w:t>
      </w:r>
      <w:r w:rsidRPr="007029F3">
        <w:rPr>
          <w:rFonts w:ascii="Times New Roman" w:hAnsi="Times New Roman"/>
          <w:sz w:val="28"/>
          <w:szCs w:val="28"/>
        </w:rPr>
        <w:t xml:space="preserve">торожности при выполнении сложных упражнений. </w:t>
      </w:r>
    </w:p>
    <w:p w:rsidR="003B221C" w:rsidRPr="00AF1730" w:rsidRDefault="00AF1730" w:rsidP="00756F4B">
      <w:pPr>
        <w:pStyle w:val="af8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видом подготовки гим</w:t>
      </w:r>
      <w:r w:rsidR="003B221C" w:rsidRPr="007029F3">
        <w:rPr>
          <w:rFonts w:ascii="Times New Roman" w:hAnsi="Times New Roman"/>
          <w:sz w:val="28"/>
          <w:szCs w:val="28"/>
        </w:rPr>
        <w:t>настов является спортивная тренировка. Она представляет собой многолетний, круглогодичный процесс, направленный на развитие у ни</w:t>
      </w:r>
      <w:r>
        <w:rPr>
          <w:rFonts w:ascii="Times New Roman" w:hAnsi="Times New Roman"/>
          <w:sz w:val="28"/>
          <w:szCs w:val="28"/>
        </w:rPr>
        <w:t>х способностей, необхо</w:t>
      </w:r>
      <w:r w:rsidR="003B221C" w:rsidRPr="007029F3">
        <w:rPr>
          <w:rFonts w:ascii="Times New Roman" w:hAnsi="Times New Roman"/>
          <w:sz w:val="28"/>
          <w:szCs w:val="28"/>
        </w:rPr>
        <w:t>димых в достижении спортивного мастерства.</w:t>
      </w:r>
      <w:r w:rsidR="00721FAE">
        <w:rPr>
          <w:rFonts w:ascii="Times New Roman" w:hAnsi="Times New Roman"/>
          <w:sz w:val="28"/>
          <w:szCs w:val="28"/>
        </w:rPr>
        <w:t xml:space="preserve"> </w:t>
      </w:r>
      <w:r w:rsidR="003B221C" w:rsidRPr="007029F3">
        <w:rPr>
          <w:rFonts w:ascii="Times New Roman" w:hAnsi="Times New Roman"/>
          <w:sz w:val="28"/>
          <w:szCs w:val="28"/>
        </w:rPr>
        <w:t xml:space="preserve">Тренировка в спортивной гимнастике строится на основе общих </w:t>
      </w:r>
      <w:r w:rsidR="003B221C" w:rsidRPr="00BE7578">
        <w:rPr>
          <w:rFonts w:ascii="Times New Roman" w:hAnsi="Times New Roman"/>
          <w:i/>
          <w:sz w:val="28"/>
          <w:szCs w:val="28"/>
        </w:rPr>
        <w:t>для спортивной деятельности принципов: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9F3">
        <w:rPr>
          <w:rFonts w:ascii="Times New Roman" w:hAnsi="Times New Roman"/>
          <w:sz w:val="28"/>
          <w:szCs w:val="28"/>
        </w:rPr>
        <w:t xml:space="preserve">Специализация и направленность к высшим достижениям – систематическая работа над овладением все более сложными упражнениями, программным материалом более высоких спортивных разрядов. Для этой цели используются специальные упражнения и методические приемы. Их подбор осуществляется в соответствии с общей и специальной физической подготовленностью, функциональными возможностями организма, двигательными и психическими способностями, направленностью и отношением юных гимнастов к занятиям. 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9F3">
        <w:rPr>
          <w:rFonts w:ascii="Times New Roman" w:hAnsi="Times New Roman"/>
          <w:sz w:val="28"/>
          <w:szCs w:val="28"/>
        </w:rPr>
        <w:t xml:space="preserve">Единство общей и специальной подготовки предусматривает укрепление здоровья, повышение общей и специальной физической </w:t>
      </w:r>
      <w:r w:rsidRPr="007029F3">
        <w:rPr>
          <w:rFonts w:ascii="Times New Roman" w:hAnsi="Times New Roman"/>
          <w:sz w:val="28"/>
          <w:szCs w:val="28"/>
        </w:rPr>
        <w:lastRenderedPageBreak/>
        <w:t xml:space="preserve">подготовленности, физической и умственной работоспособности, овладение необходимыми знаниями в области гимнастики и смежных дисциплин, развитие способностей для успешного овладения программным материалом данного и более сложного спортивного разряда, изучение степени податливости способностей к развитию (тренируемости). 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9F3">
        <w:rPr>
          <w:rFonts w:ascii="Times New Roman" w:hAnsi="Times New Roman"/>
          <w:sz w:val="28"/>
          <w:szCs w:val="28"/>
        </w:rPr>
        <w:t>Непрерывность тренировочного процесса вытекает из дидактического принципа систематичности и последовательности. Овладение большим объемом резко отличающихся друг от друга по структуре движений, энергетическому и сенсорному обеспечению упражнений, соединений, комбинаций, требует многолетней, круглогодичной тренировки. Разрабатываются недельный, месячный, годичный, двухгодичный и олимпийский четырехгодичный циклы тренировки. В них учитываются сложность упражнений, объем и интенсивность физических и психологических нагрузок, отдых, сочетание спортивной тренировки с учебой в школе и другими интересами гимнастов.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9F3">
        <w:rPr>
          <w:rFonts w:ascii="Times New Roman" w:hAnsi="Times New Roman"/>
          <w:sz w:val="28"/>
          <w:szCs w:val="28"/>
        </w:rPr>
        <w:t xml:space="preserve">Единство постепенности возрастания и стремления к максимальным нагрузкам логически вытекает из предыдущего принципа. Разумное дозирование нагрузки для развития функциональных возможностей организма и психологической готовности гимнастов к доведению упражнений до высокого мастерства исполнения, виртуозности, артистизма, основывается на хорошем знании состояния здоровья, функциональных возможностей организма, способностей юных гимнастов. 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9F3">
        <w:rPr>
          <w:rFonts w:ascii="Times New Roman" w:hAnsi="Times New Roman"/>
          <w:sz w:val="28"/>
          <w:szCs w:val="28"/>
        </w:rPr>
        <w:t xml:space="preserve">Волнообразность динамики тренировочных нагрузок проявляется в периодическом повышении и снижении их объема и интенсивности. Это позволяет лучше управлять процессами утомления, восстановления работоспособности гимнаста. Повышение и снижение нагрузки регулируется за счет количества выполненных элементов, соединений и целых комбинаций во время тренировочного урока. 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7029F3">
        <w:rPr>
          <w:rFonts w:ascii="Times New Roman" w:hAnsi="Times New Roman"/>
          <w:sz w:val="28"/>
          <w:szCs w:val="28"/>
        </w:rPr>
        <w:t>Эти принципы согласуются с принципами обучения и воспитания. В соответствии с ними строятся как отдельное тренировочное занятие, так и многолетний процесс тренировки гимнастов всех уровней спортивной квалификации.</w:t>
      </w:r>
    </w:p>
    <w:p w:rsidR="003B221C" w:rsidRPr="007029F3" w:rsidRDefault="003B221C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7029F3">
        <w:rPr>
          <w:rFonts w:ascii="Times New Roman" w:hAnsi="Times New Roman"/>
          <w:sz w:val="28"/>
          <w:szCs w:val="28"/>
        </w:rPr>
        <w:t xml:space="preserve"> В процессе трени</w:t>
      </w:r>
      <w:r w:rsidRPr="007029F3">
        <w:rPr>
          <w:rFonts w:ascii="Times New Roman" w:hAnsi="Times New Roman"/>
          <w:sz w:val="28"/>
          <w:szCs w:val="28"/>
        </w:rPr>
        <w:softHyphen/>
        <w:t>ровки осуществляется общая и специальная физическая, техническая, тактическая, психологическая и теоретическая подготов</w:t>
      </w:r>
      <w:r w:rsidRPr="007029F3">
        <w:rPr>
          <w:rFonts w:ascii="Times New Roman" w:hAnsi="Times New Roman"/>
          <w:sz w:val="28"/>
          <w:szCs w:val="28"/>
        </w:rPr>
        <w:softHyphen/>
        <w:t>ка гимнастов. Тренировка проводится на учебных, учебно-трени</w:t>
      </w:r>
      <w:r w:rsidRPr="007029F3">
        <w:rPr>
          <w:rFonts w:ascii="Times New Roman" w:hAnsi="Times New Roman"/>
          <w:sz w:val="28"/>
          <w:szCs w:val="28"/>
        </w:rPr>
        <w:softHyphen/>
        <w:t>ровочных занятиях, соревнованиях, внеурочных и внесоревновательных мероприятиях и на других видах занятий.</w:t>
      </w:r>
    </w:p>
    <w:p w:rsidR="004A47C1" w:rsidRDefault="004A47C1" w:rsidP="00756F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</w:p>
    <w:p w:rsidR="00482141" w:rsidRDefault="0053287E" w:rsidP="00756F4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1AC">
        <w:rPr>
          <w:b/>
          <w:sz w:val="28"/>
          <w:szCs w:val="28"/>
        </w:rPr>
        <w:t>Цель программы</w:t>
      </w:r>
      <w:r w:rsidRPr="008E41D4">
        <w:rPr>
          <w:sz w:val="28"/>
          <w:szCs w:val="28"/>
        </w:rPr>
        <w:t xml:space="preserve"> – обеспечить</w:t>
      </w:r>
      <w:r w:rsidR="00817D21">
        <w:rPr>
          <w:sz w:val="28"/>
          <w:szCs w:val="28"/>
        </w:rPr>
        <w:t xml:space="preserve"> </w:t>
      </w:r>
      <w:r w:rsidR="008E41D4">
        <w:rPr>
          <w:sz w:val="28"/>
          <w:szCs w:val="28"/>
        </w:rPr>
        <w:t>условия</w:t>
      </w:r>
      <w:r w:rsidR="00ED236E">
        <w:rPr>
          <w:sz w:val="28"/>
          <w:szCs w:val="28"/>
        </w:rPr>
        <w:t xml:space="preserve"> </w:t>
      </w:r>
      <w:r w:rsidR="00482141">
        <w:rPr>
          <w:sz w:val="28"/>
          <w:szCs w:val="28"/>
        </w:rPr>
        <w:t>для содействия</w:t>
      </w:r>
      <w:r w:rsidR="00482141" w:rsidRPr="0022437A">
        <w:rPr>
          <w:sz w:val="28"/>
          <w:szCs w:val="28"/>
        </w:rPr>
        <w:t xml:space="preserve"> всестороннему гармоничному физическому развитию </w:t>
      </w:r>
      <w:r w:rsidR="003B6010">
        <w:rPr>
          <w:sz w:val="28"/>
          <w:szCs w:val="28"/>
        </w:rPr>
        <w:t>юношей и формированию жизненно важных навыков и умений</w:t>
      </w:r>
      <w:r w:rsidR="00482141" w:rsidRPr="0022437A">
        <w:rPr>
          <w:sz w:val="28"/>
          <w:szCs w:val="28"/>
        </w:rPr>
        <w:t>.</w:t>
      </w:r>
    </w:p>
    <w:p w:rsidR="006741AC" w:rsidRPr="0022437A" w:rsidRDefault="006741AC" w:rsidP="00756F4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71F6" w:rsidRPr="008E41D4" w:rsidRDefault="008E41D4" w:rsidP="00756F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Ожидаемые результаты реализации Программы н</w:t>
      </w:r>
      <w:r w:rsidR="002871F6" w:rsidRPr="008E41D4">
        <w:rPr>
          <w:sz w:val="28"/>
          <w:szCs w:val="28"/>
          <w:lang w:val="ru-RU"/>
        </w:rPr>
        <w:t xml:space="preserve">а </w:t>
      </w:r>
      <w:r w:rsidR="003B6010">
        <w:rPr>
          <w:sz w:val="28"/>
          <w:szCs w:val="28"/>
          <w:lang w:val="ru-RU"/>
        </w:rPr>
        <w:t>спортиво-оздоровительном этапе</w:t>
      </w:r>
      <w:r w:rsidR="002871F6" w:rsidRPr="008E41D4">
        <w:rPr>
          <w:sz w:val="28"/>
          <w:szCs w:val="28"/>
          <w:lang w:val="ru-RU"/>
        </w:rPr>
        <w:t>:</w:t>
      </w:r>
    </w:p>
    <w:p w:rsidR="001421A1" w:rsidRPr="001421A1" w:rsidRDefault="001421A1" w:rsidP="00756F4B">
      <w:pPr>
        <w:jc w:val="both"/>
        <w:rPr>
          <w:sz w:val="28"/>
          <w:szCs w:val="28"/>
          <w:lang w:val="ru-RU"/>
        </w:rPr>
      </w:pPr>
      <w:r w:rsidRPr="001421A1">
        <w:rPr>
          <w:b/>
          <w:sz w:val="28"/>
          <w:szCs w:val="28"/>
          <w:lang w:val="ru-RU"/>
        </w:rPr>
        <w:lastRenderedPageBreak/>
        <w:t xml:space="preserve">- </w:t>
      </w:r>
      <w:r w:rsidRPr="001421A1">
        <w:rPr>
          <w:sz w:val="28"/>
          <w:szCs w:val="28"/>
          <w:lang w:val="ru-RU"/>
        </w:rPr>
        <w:t xml:space="preserve">Укрепление здоровья и гармоническое развитие форм и функций организма занимающихся; </w:t>
      </w:r>
    </w:p>
    <w:p w:rsidR="001421A1" w:rsidRPr="001421A1" w:rsidRDefault="001421A1" w:rsidP="00756F4B">
      <w:pPr>
        <w:jc w:val="both"/>
        <w:rPr>
          <w:sz w:val="28"/>
          <w:szCs w:val="28"/>
          <w:lang w:val="ru-RU"/>
        </w:rPr>
      </w:pPr>
      <w:r w:rsidRPr="001421A1">
        <w:rPr>
          <w:sz w:val="28"/>
          <w:szCs w:val="28"/>
          <w:lang w:val="ru-RU"/>
        </w:rPr>
        <w:t xml:space="preserve">-Привитие интереса и потребности к регулярным занятиям спортивной гимнастикой, воспитание дисциплинированности, аккуратности и старательности; </w:t>
      </w:r>
    </w:p>
    <w:p w:rsidR="001421A1" w:rsidRPr="001421A1" w:rsidRDefault="001421A1" w:rsidP="00756F4B">
      <w:pPr>
        <w:jc w:val="both"/>
        <w:rPr>
          <w:sz w:val="28"/>
          <w:szCs w:val="28"/>
          <w:lang w:val="ru-RU"/>
        </w:rPr>
      </w:pPr>
      <w:r w:rsidRPr="001421A1">
        <w:rPr>
          <w:b/>
          <w:sz w:val="28"/>
          <w:szCs w:val="28"/>
          <w:lang w:val="ru-RU"/>
        </w:rPr>
        <w:t>-</w:t>
      </w:r>
      <w:r w:rsidRPr="001421A1">
        <w:rPr>
          <w:sz w:val="28"/>
          <w:szCs w:val="28"/>
          <w:lang w:val="ru-RU"/>
        </w:rPr>
        <w:t xml:space="preserve"> Освоение подготовительных, подводящих и простейших базовых элементов; </w:t>
      </w:r>
    </w:p>
    <w:p w:rsidR="001421A1" w:rsidRPr="001421A1" w:rsidRDefault="001421A1" w:rsidP="00756F4B">
      <w:pPr>
        <w:jc w:val="both"/>
        <w:rPr>
          <w:sz w:val="28"/>
          <w:szCs w:val="28"/>
          <w:lang w:val="ru-RU"/>
        </w:rPr>
      </w:pPr>
      <w:r w:rsidRPr="001421A1">
        <w:rPr>
          <w:b/>
          <w:sz w:val="28"/>
          <w:szCs w:val="28"/>
          <w:lang w:val="ru-RU"/>
        </w:rPr>
        <w:t>-</w:t>
      </w:r>
      <w:r w:rsidRPr="001421A1">
        <w:rPr>
          <w:sz w:val="28"/>
          <w:szCs w:val="28"/>
          <w:lang w:val="ru-RU"/>
        </w:rPr>
        <w:t xml:space="preserve"> Формирование гимнастического стиля («школы») выполнения упражнений; </w:t>
      </w:r>
    </w:p>
    <w:p w:rsidR="001421A1" w:rsidRDefault="00817D21" w:rsidP="00756F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421A1" w:rsidRPr="001421A1">
        <w:rPr>
          <w:sz w:val="28"/>
          <w:szCs w:val="28"/>
          <w:lang w:val="ru-RU"/>
        </w:rPr>
        <w:t>Выявление задатков и способностей занимающихся</w:t>
      </w:r>
      <w:r w:rsidR="003B7541">
        <w:rPr>
          <w:sz w:val="28"/>
          <w:szCs w:val="28"/>
          <w:lang w:val="ru-RU"/>
        </w:rPr>
        <w:t>,</w:t>
      </w:r>
      <w:r w:rsidR="001421A1" w:rsidRPr="001421A1">
        <w:rPr>
          <w:sz w:val="28"/>
          <w:szCs w:val="28"/>
          <w:lang w:val="ru-RU"/>
        </w:rPr>
        <w:t xml:space="preserve"> с целью отбора перспективных детей</w:t>
      </w:r>
      <w:r w:rsidR="003B6010">
        <w:rPr>
          <w:sz w:val="28"/>
          <w:szCs w:val="28"/>
          <w:lang w:val="ru-RU"/>
        </w:rPr>
        <w:t xml:space="preserve"> в спортивной гимнастике</w:t>
      </w:r>
      <w:r w:rsidR="001421A1" w:rsidRPr="001421A1">
        <w:rPr>
          <w:sz w:val="28"/>
          <w:szCs w:val="28"/>
          <w:lang w:val="ru-RU"/>
        </w:rPr>
        <w:t>.</w:t>
      </w:r>
    </w:p>
    <w:p w:rsidR="00EC569E" w:rsidRDefault="00EC569E" w:rsidP="005C15AA">
      <w:pPr>
        <w:pStyle w:val="a3"/>
        <w:widowControl w:val="0"/>
        <w:suppressAutoHyphens/>
        <w:autoSpaceDE w:val="0"/>
        <w:autoSpaceDN w:val="0"/>
        <w:ind w:left="0" w:firstLine="567"/>
        <w:jc w:val="both"/>
        <w:rPr>
          <w:rStyle w:val="CharAttribute0"/>
          <w:szCs w:val="28"/>
          <w:lang w:val="ru-RU"/>
        </w:rPr>
      </w:pPr>
    </w:p>
    <w:p w:rsidR="00562957" w:rsidRDefault="00562957" w:rsidP="005C15AA">
      <w:pPr>
        <w:pStyle w:val="a3"/>
        <w:widowControl w:val="0"/>
        <w:suppressAutoHyphens/>
        <w:autoSpaceDE w:val="0"/>
        <w:autoSpaceDN w:val="0"/>
        <w:ind w:left="0" w:firstLine="567"/>
        <w:jc w:val="both"/>
        <w:rPr>
          <w:rStyle w:val="CharAttribute0"/>
          <w:lang w:val="ru-RU"/>
        </w:rPr>
      </w:pPr>
      <w:r>
        <w:rPr>
          <w:rStyle w:val="CharAttribute0"/>
          <w:szCs w:val="28"/>
          <w:lang w:val="ru-RU"/>
        </w:rPr>
        <w:t>Основными задачами реализации Программы являются:</w:t>
      </w:r>
    </w:p>
    <w:p w:rsidR="00562957" w:rsidRDefault="00562957" w:rsidP="00756F4B">
      <w:pPr>
        <w:pStyle w:val="ParaAttribute15"/>
        <w:suppressAutoHyphens/>
        <w:wordWrap/>
        <w:ind w:firstLine="0"/>
        <w:rPr>
          <w:szCs w:val="28"/>
        </w:rPr>
      </w:pPr>
      <w:r>
        <w:rPr>
          <w:rStyle w:val="CharAttribute0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562957" w:rsidRDefault="00562957" w:rsidP="00756F4B">
      <w:pPr>
        <w:pStyle w:val="ParaAttribute15"/>
        <w:suppressAutoHyphens/>
        <w:wordWrap/>
        <w:ind w:firstLine="0"/>
        <w:rPr>
          <w:sz w:val="28"/>
          <w:szCs w:val="28"/>
        </w:rPr>
      </w:pPr>
      <w:r>
        <w:rPr>
          <w:rStyle w:val="CharAttribute0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:rsidR="00562957" w:rsidRDefault="00562957" w:rsidP="00756F4B">
      <w:pPr>
        <w:pStyle w:val="ParaAttribute15"/>
        <w:suppressAutoHyphens/>
        <w:wordWrap/>
        <w:ind w:firstLine="0"/>
        <w:rPr>
          <w:color w:val="000000"/>
          <w:sz w:val="28"/>
          <w:szCs w:val="28"/>
        </w:rPr>
      </w:pPr>
      <w:r>
        <w:rPr>
          <w:rStyle w:val="CharAttribute0"/>
          <w:color w:val="000000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формирование </w:t>
      </w:r>
      <w:r w:rsidR="003B6010">
        <w:rPr>
          <w:color w:val="000000"/>
          <w:sz w:val="28"/>
          <w:szCs w:val="28"/>
        </w:rPr>
        <w:t>жизненно важных навыков и умений.</w:t>
      </w:r>
    </w:p>
    <w:p w:rsidR="00562957" w:rsidRDefault="00562957" w:rsidP="003B6010">
      <w:pPr>
        <w:pStyle w:val="ParaAttribute15"/>
        <w:suppressAutoHyphens/>
        <w:wordWrap/>
        <w:ind w:firstLine="0"/>
        <w:rPr>
          <w:sz w:val="28"/>
          <w:szCs w:val="28"/>
        </w:rPr>
      </w:pPr>
      <w:r>
        <w:rPr>
          <w:rStyle w:val="CharAttribute0"/>
          <w:szCs w:val="28"/>
        </w:rPr>
        <w:t>- выявление и поддержка детей, проявивших выдающиеся способности в спорте.</w:t>
      </w:r>
    </w:p>
    <w:p w:rsidR="005E4B36" w:rsidRDefault="001421A1" w:rsidP="005C15A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1A1">
        <w:rPr>
          <w:sz w:val="28"/>
          <w:szCs w:val="28"/>
          <w:lang w:val="ru-RU"/>
        </w:rPr>
        <w:t xml:space="preserve">В </w:t>
      </w:r>
      <w:r w:rsidR="00496C36">
        <w:rPr>
          <w:sz w:val="28"/>
          <w:szCs w:val="28"/>
          <w:lang w:val="ru-RU"/>
        </w:rPr>
        <w:t xml:space="preserve">ДЮСШ № 1 «Атлетика» </w:t>
      </w:r>
      <w:r w:rsidR="005E4B36">
        <w:rPr>
          <w:sz w:val="28"/>
          <w:szCs w:val="28"/>
          <w:lang w:val="ru-RU"/>
        </w:rPr>
        <w:t>состав комиссии</w:t>
      </w:r>
      <w:r w:rsidR="00BB4558">
        <w:rPr>
          <w:sz w:val="28"/>
          <w:szCs w:val="28"/>
          <w:lang w:val="ru-RU"/>
        </w:rPr>
        <w:t xml:space="preserve"> по набору</w:t>
      </w:r>
      <w:r w:rsidR="005E4B36">
        <w:rPr>
          <w:sz w:val="28"/>
          <w:szCs w:val="28"/>
          <w:lang w:val="ru-RU"/>
        </w:rPr>
        <w:t>, сроки приема документов, отбора и зачисления поступающих размещаются на официальном сайте образовательной организации.</w:t>
      </w:r>
    </w:p>
    <w:p w:rsidR="00BB4558" w:rsidRPr="00BB4558" w:rsidRDefault="00BB4558" w:rsidP="005C15AA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  <w:lang w:val="ru-RU"/>
        </w:rPr>
      </w:pPr>
      <w:r w:rsidRPr="00BB4558">
        <w:rPr>
          <w:color w:val="000000"/>
          <w:spacing w:val="3"/>
          <w:sz w:val="28"/>
          <w:szCs w:val="28"/>
          <w:lang w:val="ru-RU"/>
        </w:rPr>
        <w:t xml:space="preserve">Основными показателями эффективности реализации программы являются:  </w:t>
      </w:r>
    </w:p>
    <w:p w:rsidR="00BB4558" w:rsidRPr="00BB4558" w:rsidRDefault="00BB4558" w:rsidP="00756F4B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  <w:lang w:val="ru-RU"/>
        </w:rPr>
      </w:pPr>
      <w:r w:rsidRPr="00BB4558">
        <w:rPr>
          <w:color w:val="000000"/>
          <w:spacing w:val="-1"/>
          <w:sz w:val="28"/>
          <w:szCs w:val="28"/>
          <w:lang w:val="ru-RU"/>
        </w:rPr>
        <w:t>- выполнение контрольных нормативов по общей и специальной физической подготовке;</w:t>
      </w:r>
    </w:p>
    <w:p w:rsidR="00BB4558" w:rsidRPr="00BB4558" w:rsidRDefault="00BB4558" w:rsidP="00756F4B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BB4558">
        <w:rPr>
          <w:color w:val="000000"/>
          <w:spacing w:val="-1"/>
          <w:sz w:val="28"/>
          <w:szCs w:val="28"/>
          <w:lang w:val="ru-RU"/>
        </w:rPr>
        <w:t xml:space="preserve">- выполнение нормативных требований по присвоению спортивных разрядов Единой всероссийской спортивной </w:t>
      </w:r>
      <w:r w:rsidRPr="00BB4558">
        <w:rPr>
          <w:color w:val="000000"/>
          <w:sz w:val="28"/>
          <w:szCs w:val="28"/>
          <w:lang w:val="ru-RU"/>
        </w:rPr>
        <w:t xml:space="preserve">классификации; </w:t>
      </w:r>
    </w:p>
    <w:p w:rsidR="00BB4558" w:rsidRPr="00BB4558" w:rsidRDefault="00BB4558" w:rsidP="00756F4B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BB4558">
        <w:rPr>
          <w:color w:val="000000"/>
          <w:sz w:val="28"/>
          <w:szCs w:val="28"/>
          <w:lang w:val="ru-RU"/>
        </w:rPr>
        <w:t>- участие в соревнованиях соответствующего  уровня;</w:t>
      </w:r>
    </w:p>
    <w:p w:rsidR="00BB4558" w:rsidRPr="00A9739F" w:rsidRDefault="00BB4558" w:rsidP="00756F4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BB4558">
        <w:rPr>
          <w:color w:val="000000"/>
          <w:sz w:val="28"/>
          <w:szCs w:val="28"/>
          <w:lang w:val="ru-RU"/>
        </w:rPr>
        <w:t xml:space="preserve">- </w:t>
      </w:r>
      <w:r w:rsidR="0048770C">
        <w:rPr>
          <w:color w:val="000000"/>
          <w:sz w:val="28"/>
          <w:szCs w:val="28"/>
          <w:lang w:val="ru-RU"/>
        </w:rPr>
        <w:t xml:space="preserve"> перевод обучающихся в группы начальной подготовки 1-го года обучения</w:t>
      </w:r>
    </w:p>
    <w:p w:rsidR="000610B5" w:rsidRDefault="000610B5" w:rsidP="00756F4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756F4B" w:rsidRPr="00756F4B" w:rsidRDefault="001A7997" w:rsidP="00756F4B">
      <w:pPr>
        <w:jc w:val="center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2</w:t>
      </w:r>
      <w:r w:rsidR="00756F4B" w:rsidRPr="00756F4B">
        <w:rPr>
          <w:b/>
          <w:i/>
          <w:sz w:val="28"/>
          <w:lang w:val="ru-RU"/>
        </w:rPr>
        <w:t>. МЕТОДИЧЕСКОЕ ОБЕСПЕЧЕНИЕ ОБРАЗОВАТЕЛЬНОГО ПРОЦЕССА</w:t>
      </w:r>
    </w:p>
    <w:p w:rsidR="00756F4B" w:rsidRPr="00756F4B" w:rsidRDefault="00756F4B" w:rsidP="00756F4B">
      <w:pPr>
        <w:jc w:val="center"/>
        <w:rPr>
          <w:b/>
          <w:sz w:val="28"/>
          <w:lang w:val="ru-RU"/>
        </w:rPr>
      </w:pPr>
    </w:p>
    <w:p w:rsidR="00EC569E" w:rsidRPr="00EC569E" w:rsidRDefault="00EC569E" w:rsidP="00EC569E">
      <w:pPr>
        <w:ind w:firstLine="851"/>
        <w:jc w:val="both"/>
        <w:rPr>
          <w:sz w:val="28"/>
          <w:szCs w:val="28"/>
          <w:lang w:val="ru-RU"/>
        </w:rPr>
      </w:pPr>
      <w:r w:rsidRPr="00EC569E">
        <w:rPr>
          <w:sz w:val="28"/>
          <w:szCs w:val="28"/>
          <w:lang w:val="ru-RU"/>
        </w:rPr>
        <w:t>Данная спортивно – оздоровительная Программа разработана для обучающихсямальчиков 6-8 лет отделения спортивной гимнастики.</w:t>
      </w:r>
    </w:p>
    <w:p w:rsidR="00EC569E" w:rsidRDefault="00EC569E" w:rsidP="00EC569E">
      <w:pPr>
        <w:ind w:firstLine="851"/>
        <w:jc w:val="both"/>
        <w:rPr>
          <w:b/>
          <w:i/>
          <w:sz w:val="28"/>
          <w:szCs w:val="28"/>
          <w:lang w:val="ru-RU"/>
        </w:rPr>
      </w:pPr>
    </w:p>
    <w:p w:rsidR="00756F4B" w:rsidRPr="00EC569E" w:rsidRDefault="00756F4B" w:rsidP="00EC569E">
      <w:pPr>
        <w:ind w:firstLine="851"/>
        <w:jc w:val="both"/>
        <w:rPr>
          <w:b/>
          <w:i/>
          <w:sz w:val="28"/>
          <w:szCs w:val="28"/>
          <w:lang w:val="ru-RU"/>
        </w:rPr>
      </w:pPr>
      <w:r w:rsidRPr="005C15AA">
        <w:rPr>
          <w:b/>
          <w:i/>
          <w:sz w:val="28"/>
          <w:szCs w:val="28"/>
          <w:lang w:val="ru-RU"/>
        </w:rPr>
        <w:t>Основными задачами</w:t>
      </w:r>
      <w:r w:rsidRPr="005C15AA">
        <w:rPr>
          <w:sz w:val="28"/>
          <w:szCs w:val="28"/>
          <w:lang w:val="ru-RU"/>
        </w:rPr>
        <w:t xml:space="preserve"> при работе </w:t>
      </w:r>
      <w:r w:rsidRPr="005C15AA">
        <w:rPr>
          <w:b/>
          <w:i/>
          <w:sz w:val="28"/>
          <w:szCs w:val="28"/>
          <w:lang w:val="ru-RU"/>
        </w:rPr>
        <w:t>с спор</w:t>
      </w:r>
      <w:r w:rsidR="00EC569E">
        <w:rPr>
          <w:b/>
          <w:i/>
          <w:sz w:val="28"/>
          <w:szCs w:val="28"/>
          <w:lang w:val="ru-RU"/>
        </w:rPr>
        <w:t>тивно-оздоровительными группами являются</w:t>
      </w:r>
      <w:r w:rsidRPr="005C15AA">
        <w:rPr>
          <w:sz w:val="28"/>
          <w:szCs w:val="28"/>
          <w:lang w:val="ru-RU"/>
        </w:rPr>
        <w:t>: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5C15AA">
        <w:rPr>
          <w:sz w:val="28"/>
          <w:szCs w:val="28"/>
        </w:rPr>
        <w:t>Укрепление</w:t>
      </w:r>
      <w:r w:rsidR="00817D21">
        <w:rPr>
          <w:sz w:val="28"/>
          <w:szCs w:val="28"/>
          <w:lang w:val="ru-RU"/>
        </w:rPr>
        <w:t xml:space="preserve"> </w:t>
      </w:r>
      <w:r w:rsidRPr="005C15AA">
        <w:rPr>
          <w:sz w:val="28"/>
          <w:szCs w:val="28"/>
        </w:rPr>
        <w:t>здоровья</w:t>
      </w:r>
      <w:r w:rsidR="0048770C">
        <w:rPr>
          <w:sz w:val="28"/>
          <w:szCs w:val="28"/>
          <w:lang w:val="ru-RU"/>
        </w:rPr>
        <w:t xml:space="preserve"> обу</w:t>
      </w:r>
      <w:r w:rsidRPr="005C15AA">
        <w:rPr>
          <w:sz w:val="28"/>
          <w:szCs w:val="28"/>
        </w:rPr>
        <w:t>ча</w:t>
      </w:r>
      <w:r w:rsidR="0048770C">
        <w:rPr>
          <w:sz w:val="28"/>
          <w:szCs w:val="28"/>
          <w:lang w:val="ru-RU"/>
        </w:rPr>
        <w:t>ю</w:t>
      </w:r>
      <w:r w:rsidRPr="005C15AA">
        <w:rPr>
          <w:sz w:val="28"/>
          <w:szCs w:val="28"/>
        </w:rPr>
        <w:t>щихся;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5C15AA">
        <w:rPr>
          <w:sz w:val="28"/>
          <w:szCs w:val="28"/>
        </w:rPr>
        <w:t>Содействие</w:t>
      </w:r>
      <w:r w:rsidR="00817D21">
        <w:rPr>
          <w:sz w:val="28"/>
          <w:szCs w:val="28"/>
          <w:lang w:val="ru-RU"/>
        </w:rPr>
        <w:t xml:space="preserve"> </w:t>
      </w:r>
      <w:r w:rsidRPr="005C15AA">
        <w:rPr>
          <w:sz w:val="28"/>
          <w:szCs w:val="28"/>
        </w:rPr>
        <w:t>всестороннему</w:t>
      </w:r>
      <w:r w:rsidR="00817D21">
        <w:rPr>
          <w:sz w:val="28"/>
          <w:szCs w:val="28"/>
          <w:lang w:val="ru-RU"/>
        </w:rPr>
        <w:t xml:space="preserve"> </w:t>
      </w:r>
      <w:r w:rsidRPr="005C15AA">
        <w:rPr>
          <w:sz w:val="28"/>
          <w:szCs w:val="28"/>
        </w:rPr>
        <w:t>физическому</w:t>
      </w:r>
      <w:r w:rsidR="00817D21">
        <w:rPr>
          <w:sz w:val="28"/>
          <w:szCs w:val="28"/>
          <w:lang w:val="ru-RU"/>
        </w:rPr>
        <w:t xml:space="preserve"> </w:t>
      </w:r>
      <w:r w:rsidRPr="005C15AA">
        <w:rPr>
          <w:sz w:val="28"/>
          <w:szCs w:val="28"/>
        </w:rPr>
        <w:t>развитию;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Повышение уровня развития основных физических качеств;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Воспитание устойчивого интереса и привычки к систематическим занятиям гимнастикой;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5C15AA">
        <w:rPr>
          <w:sz w:val="28"/>
          <w:szCs w:val="28"/>
        </w:rPr>
        <w:lastRenderedPageBreak/>
        <w:t>Привитие</w:t>
      </w:r>
      <w:r w:rsidR="00817D21">
        <w:rPr>
          <w:sz w:val="28"/>
          <w:szCs w:val="28"/>
          <w:lang w:val="ru-RU"/>
        </w:rPr>
        <w:t xml:space="preserve"> </w:t>
      </w:r>
      <w:r w:rsidRPr="005C15AA">
        <w:rPr>
          <w:sz w:val="28"/>
          <w:szCs w:val="28"/>
        </w:rPr>
        <w:t>элементарных</w:t>
      </w:r>
      <w:r w:rsidR="00817D21">
        <w:rPr>
          <w:sz w:val="28"/>
          <w:szCs w:val="28"/>
          <w:lang w:val="ru-RU"/>
        </w:rPr>
        <w:t xml:space="preserve"> </w:t>
      </w:r>
      <w:r w:rsidRPr="005C15AA">
        <w:rPr>
          <w:sz w:val="28"/>
          <w:szCs w:val="28"/>
        </w:rPr>
        <w:t>гигиенических</w:t>
      </w:r>
      <w:r w:rsidR="00817D21">
        <w:rPr>
          <w:sz w:val="28"/>
          <w:szCs w:val="28"/>
          <w:lang w:val="ru-RU"/>
        </w:rPr>
        <w:t xml:space="preserve"> </w:t>
      </w:r>
      <w:r w:rsidRPr="005C15AA">
        <w:rPr>
          <w:sz w:val="28"/>
          <w:szCs w:val="28"/>
        </w:rPr>
        <w:t xml:space="preserve">навыков; 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Освоение элементов гимнастического стиля (осанка, выполнение упражнений с прямыми ногами, оттянутыми носками, действия свободными руками и др.) 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Музыкально-ритмическое воспитание для развития  навыков и качеств, определяющих культуру движения;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Овладение техникой базовых упражнений гимнастической «школы» на акробатике;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Овладение техникой базовых упражнений гимнастической «школы» на коне-махи;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Овладение техникой базовых упражнений гимнастической «школы» на кольцах;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Овладение техникой базовых упражнений гимнастической «школы» на опорном прыжке;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Овладение техникой базовых упражнений гимнастической «школы» на брусьях;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Овладение техникой базовых упражнений гимнастической «школы» на перекладине;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Развитие гибкости и подвижности в суставах;</w:t>
      </w:r>
    </w:p>
    <w:p w:rsidR="00756F4B" w:rsidRPr="005C15AA" w:rsidRDefault="00756F4B" w:rsidP="00756F4B">
      <w:pPr>
        <w:numPr>
          <w:ilvl w:val="0"/>
          <w:numId w:val="18"/>
        </w:numPr>
        <w:ind w:left="0"/>
        <w:jc w:val="both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Развитие выносливости и силы с использованием игрового метода;</w:t>
      </w:r>
    </w:p>
    <w:p w:rsidR="00756F4B" w:rsidRPr="005C15AA" w:rsidRDefault="00756F4B" w:rsidP="00756F4B">
      <w:pPr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34"/>
        <w:gridCol w:w="2126"/>
        <w:gridCol w:w="3260"/>
      </w:tblGrid>
      <w:tr w:rsidR="00ED236E" w:rsidRPr="00457384" w:rsidTr="00ED236E">
        <w:trPr>
          <w:trHeight w:val="1123"/>
        </w:trPr>
        <w:tc>
          <w:tcPr>
            <w:tcW w:w="2694" w:type="dxa"/>
            <w:vAlign w:val="center"/>
          </w:tcPr>
          <w:p w:rsidR="00ED236E" w:rsidRPr="00457384" w:rsidRDefault="00ED236E" w:rsidP="00ED236E">
            <w:pPr>
              <w:jc w:val="center"/>
            </w:pPr>
            <w:r w:rsidRPr="00457384">
              <w:t>Этап подготовки</w:t>
            </w:r>
          </w:p>
        </w:tc>
        <w:tc>
          <w:tcPr>
            <w:tcW w:w="1134" w:type="dxa"/>
            <w:vAlign w:val="center"/>
          </w:tcPr>
          <w:p w:rsidR="00ED236E" w:rsidRPr="00ED236E" w:rsidRDefault="00ED236E" w:rsidP="00ED2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ED236E" w:rsidRPr="00ED236E" w:rsidRDefault="00ED236E" w:rsidP="00ED2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Объем тренировочной нагрузки (часов в неделю)</w:t>
            </w:r>
          </w:p>
        </w:tc>
        <w:tc>
          <w:tcPr>
            <w:tcW w:w="3260" w:type="dxa"/>
            <w:vAlign w:val="center"/>
          </w:tcPr>
          <w:p w:rsidR="00ED236E" w:rsidRPr="00CA4A14" w:rsidRDefault="00ED236E" w:rsidP="00ED236E">
            <w:pPr>
              <w:jc w:val="center"/>
              <w:rPr>
                <w:lang w:val="ru-RU"/>
              </w:rPr>
            </w:pPr>
            <w:r w:rsidRPr="00CA4A14">
              <w:rPr>
                <w:lang w:val="ru-RU"/>
              </w:rPr>
              <w:t>Количественный состав группы</w:t>
            </w:r>
          </w:p>
          <w:p w:rsidR="00ED236E" w:rsidRPr="00457384" w:rsidRDefault="00ED236E" w:rsidP="00ED236E">
            <w:pPr>
              <w:jc w:val="center"/>
            </w:pPr>
            <w:r w:rsidRPr="00457384">
              <w:t>(человек)</w:t>
            </w:r>
          </w:p>
        </w:tc>
      </w:tr>
      <w:tr w:rsidR="00ED236E" w:rsidRPr="00457384" w:rsidTr="00ED236E">
        <w:trPr>
          <w:trHeight w:val="733"/>
        </w:trPr>
        <w:tc>
          <w:tcPr>
            <w:tcW w:w="2694" w:type="dxa"/>
            <w:vAlign w:val="center"/>
          </w:tcPr>
          <w:p w:rsidR="00ED236E" w:rsidRPr="00ED236E" w:rsidRDefault="00ED236E" w:rsidP="00ED2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Спортивно оздоровительный</w:t>
            </w:r>
          </w:p>
        </w:tc>
        <w:tc>
          <w:tcPr>
            <w:tcW w:w="1134" w:type="dxa"/>
            <w:vAlign w:val="center"/>
          </w:tcPr>
          <w:p w:rsidR="00ED236E" w:rsidRPr="00ED236E" w:rsidRDefault="00ED236E" w:rsidP="00ED2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 6 лет</w:t>
            </w:r>
          </w:p>
        </w:tc>
        <w:tc>
          <w:tcPr>
            <w:tcW w:w="2126" w:type="dxa"/>
            <w:vAlign w:val="center"/>
          </w:tcPr>
          <w:p w:rsidR="00ED236E" w:rsidRPr="00ED236E" w:rsidRDefault="00ED236E" w:rsidP="00ED2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4 - 6</w:t>
            </w:r>
          </w:p>
        </w:tc>
        <w:tc>
          <w:tcPr>
            <w:tcW w:w="3260" w:type="dxa"/>
            <w:vAlign w:val="center"/>
          </w:tcPr>
          <w:p w:rsidR="00ED236E" w:rsidRPr="00ED236E" w:rsidRDefault="00ED236E" w:rsidP="00ED2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10-30</w:t>
            </w:r>
          </w:p>
        </w:tc>
      </w:tr>
    </w:tbl>
    <w:p w:rsidR="00756F4B" w:rsidRPr="00756F4B" w:rsidRDefault="00756F4B" w:rsidP="00756F4B">
      <w:pPr>
        <w:jc w:val="both"/>
        <w:rPr>
          <w:sz w:val="20"/>
          <w:szCs w:val="20"/>
          <w:lang w:val="ru-RU"/>
        </w:rPr>
      </w:pPr>
    </w:p>
    <w:p w:rsidR="00756F4B" w:rsidRPr="005C15AA" w:rsidRDefault="00756F4B" w:rsidP="00756F4B">
      <w:pPr>
        <w:jc w:val="center"/>
        <w:rPr>
          <w:b/>
          <w:sz w:val="28"/>
          <w:szCs w:val="28"/>
          <w:lang w:val="ru-RU"/>
        </w:rPr>
      </w:pPr>
      <w:r w:rsidRPr="005C15AA">
        <w:rPr>
          <w:b/>
          <w:sz w:val="28"/>
          <w:szCs w:val="28"/>
          <w:lang w:val="ru-RU"/>
        </w:rPr>
        <w:t>ФОРМЫ  ЗАНЯТИЙ</w:t>
      </w:r>
    </w:p>
    <w:p w:rsidR="00756F4B" w:rsidRDefault="00756F4B" w:rsidP="00756F4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5C15AA">
        <w:rPr>
          <w:rFonts w:ascii="Times New Roman" w:hAnsi="Times New Roman" w:cs="Times New Roman"/>
          <w:b w:val="0"/>
          <w:color w:val="auto"/>
          <w:lang w:val="ru-RU"/>
        </w:rPr>
        <w:t>ПО  СПОРТИВНОЙ   ГИМНАСТИКЕ</w:t>
      </w:r>
    </w:p>
    <w:p w:rsidR="00ED236E" w:rsidRPr="00CA4A14" w:rsidRDefault="00ED236E" w:rsidP="00ED236E">
      <w:pPr>
        <w:ind w:left="539" w:firstLine="181"/>
        <w:jc w:val="both"/>
        <w:rPr>
          <w:b/>
          <w:bCs/>
          <w:lang w:val="ru-RU"/>
        </w:rPr>
      </w:pPr>
      <w:r>
        <w:rPr>
          <w:lang w:val="ru-RU"/>
        </w:rPr>
        <w:t xml:space="preserve">Таблица 1. </w:t>
      </w:r>
      <w:r w:rsidRPr="00CA4A14">
        <w:rPr>
          <w:b/>
          <w:lang w:val="ru-RU"/>
        </w:rPr>
        <w:t>Режим</w:t>
      </w:r>
      <w:r w:rsidRPr="00CA4A14">
        <w:rPr>
          <w:b/>
          <w:bCs/>
          <w:lang w:val="ru-RU"/>
        </w:rPr>
        <w:t xml:space="preserve"> образовательного процесса и наполняемость учебных групп:</w:t>
      </w:r>
    </w:p>
    <w:p w:rsidR="00ED236E" w:rsidRPr="00ED236E" w:rsidRDefault="00ED236E" w:rsidP="00ED236E">
      <w:pPr>
        <w:rPr>
          <w:lang w:val="ru-RU"/>
        </w:rPr>
      </w:pPr>
    </w:p>
    <w:p w:rsidR="00756F4B" w:rsidRPr="00756F4B" w:rsidRDefault="00756F4B" w:rsidP="00756F4B">
      <w:pPr>
        <w:jc w:val="center"/>
        <w:rPr>
          <w:b/>
          <w:sz w:val="32"/>
          <w:szCs w:val="20"/>
          <w:lang w:val="ru-RU"/>
        </w:rPr>
      </w:pP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1.Теоретические и практические.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 xml:space="preserve">2.Тестирование (промежуточное и итоговое). 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3.Участие в соревнованиях.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4.Восстановительно-профилактические мероприятия.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5.Просмотр видеозаписей, учебных фильмов, соревнований спортсменов высокого класса.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6.Индивидуальные занятия.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7.Домашнее задание.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lastRenderedPageBreak/>
        <w:t>8.Учебно-тренировочные сборы.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9.Спортивно-оздоровительные лагеря.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10.Спортивно-массовые мероприятия.</w:t>
      </w:r>
    </w:p>
    <w:p w:rsidR="00756F4B" w:rsidRPr="005C15AA" w:rsidRDefault="00756F4B" w:rsidP="00756F4B">
      <w:pPr>
        <w:spacing w:line="360" w:lineRule="auto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11.Прохождение инструкторской и судейской практики.</w:t>
      </w:r>
    </w:p>
    <w:p w:rsidR="00756F4B" w:rsidRDefault="00756F4B" w:rsidP="00756F4B">
      <w:pPr>
        <w:spacing w:line="360" w:lineRule="auto"/>
        <w:ind w:hanging="180"/>
        <w:rPr>
          <w:sz w:val="28"/>
          <w:szCs w:val="28"/>
          <w:lang w:val="ru-RU"/>
        </w:rPr>
      </w:pPr>
    </w:p>
    <w:p w:rsidR="00756F4B" w:rsidRPr="003B6010" w:rsidRDefault="00756F4B" w:rsidP="00756F4B">
      <w:pPr>
        <w:jc w:val="center"/>
        <w:rPr>
          <w:sz w:val="28"/>
          <w:szCs w:val="28"/>
          <w:lang w:val="ru-RU"/>
        </w:rPr>
      </w:pPr>
      <w:r w:rsidRPr="003B6010">
        <w:rPr>
          <w:sz w:val="28"/>
          <w:szCs w:val="28"/>
          <w:lang w:val="ru-RU"/>
        </w:rPr>
        <w:t>МЕТОДЫ ОБУЧЕНИЯ</w:t>
      </w:r>
    </w:p>
    <w:p w:rsidR="00756F4B" w:rsidRPr="003B6010" w:rsidRDefault="00FF3613" w:rsidP="00756F4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8" o:spid="_x0000_s1026" type="#_x0000_t53" style="position:absolute;margin-left:27pt;margin-top:15.3pt;width:396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">
            <v:textbox>
              <w:txbxContent>
                <w:p w:rsidR="00ED236E" w:rsidRDefault="00ED236E" w:rsidP="00756F4B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margin-left:144.75pt;margin-top:42.55pt;width:162pt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">
            <v:textbox>
              <w:txbxContent>
                <w:p w:rsidR="00ED236E" w:rsidRDefault="00ED236E" w:rsidP="00756F4B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МЕТОДЫ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/>
        </w:rPr>
        <w:pict>
          <v:line id="Прямая соединительная линия 6" o:spid="_x0000_s1033" style="position:absolute;z-index:251656192;visibility:visible" from="285pt,106.3pt" to="352.0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">
            <v:stroke endarrow="block"/>
          </v:line>
        </w:pict>
      </w:r>
      <w:r>
        <w:rPr>
          <w:noProof/>
          <w:sz w:val="28"/>
          <w:szCs w:val="28"/>
          <w:lang w:val="ru-RU"/>
        </w:rPr>
        <w:pict>
          <v:line id="Прямая соединительная линия 5" o:spid="_x0000_s1032" style="position:absolute;flip:x;z-index:251657216;visibility:visible" from="103.05pt,106.3pt" to="16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">
            <v:stroke endarrow="block"/>
          </v:line>
        </w:pict>
      </w:r>
      <w:r>
        <w:rPr>
          <w:noProof/>
          <w:sz w:val="28"/>
          <w:szCs w:val="28"/>
          <w:lang w:val="ru-RU"/>
        </w:rPr>
        <w:pict>
          <v:line id="Прямая соединительная линия 4" o:spid="_x0000_s1031" style="position:absolute;z-index:251658240;visibility:visible;mso-wrap-distance-left:3.17497mm;mso-wrap-distance-right:3.17497mm" from="243pt,106.3pt" to="243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">
            <v:stroke endarrow="block"/>
          </v:line>
        </w:pict>
      </w:r>
    </w:p>
    <w:p w:rsidR="00756F4B" w:rsidRPr="003B6010" w:rsidRDefault="00756F4B" w:rsidP="00756F4B">
      <w:pPr>
        <w:rPr>
          <w:sz w:val="28"/>
          <w:szCs w:val="28"/>
          <w:lang w:val="ru-RU"/>
        </w:rPr>
      </w:pPr>
    </w:p>
    <w:p w:rsidR="00756F4B" w:rsidRPr="003B6010" w:rsidRDefault="00756F4B" w:rsidP="00756F4B">
      <w:pPr>
        <w:rPr>
          <w:sz w:val="28"/>
          <w:szCs w:val="28"/>
          <w:lang w:val="ru-RU"/>
        </w:rPr>
      </w:pPr>
    </w:p>
    <w:p w:rsidR="00756F4B" w:rsidRPr="003B6010" w:rsidRDefault="00756F4B" w:rsidP="00756F4B">
      <w:pPr>
        <w:rPr>
          <w:sz w:val="28"/>
          <w:szCs w:val="28"/>
          <w:lang w:val="ru-RU"/>
        </w:rPr>
      </w:pPr>
    </w:p>
    <w:p w:rsidR="00756F4B" w:rsidRPr="003B6010" w:rsidRDefault="00756F4B" w:rsidP="00756F4B">
      <w:pPr>
        <w:rPr>
          <w:sz w:val="28"/>
          <w:szCs w:val="28"/>
          <w:lang w:val="ru-RU"/>
        </w:rPr>
      </w:pPr>
    </w:p>
    <w:p w:rsidR="00756F4B" w:rsidRPr="003B6010" w:rsidRDefault="00756F4B" w:rsidP="00756F4B">
      <w:pPr>
        <w:rPr>
          <w:sz w:val="28"/>
          <w:szCs w:val="28"/>
          <w:lang w:val="ru-RU"/>
        </w:rPr>
      </w:pPr>
    </w:p>
    <w:p w:rsidR="00756F4B" w:rsidRPr="003B6010" w:rsidRDefault="00FF3613" w:rsidP="00756F4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 id="Поле 3" o:spid="_x0000_s1028" type="#_x0000_t202" style="position:absolute;margin-left:49.75pt;margin-top:9.65pt;width:106.5pt;height:4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">
            <v:textbox>
              <w:txbxContent>
                <w:p w:rsidR="00ED236E" w:rsidRDefault="00ED236E" w:rsidP="00756F4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СЛОВЕСНЫЙ</w:t>
                  </w:r>
                </w:p>
                <w:p w:rsidR="00ED236E" w:rsidRDefault="00ED236E" w:rsidP="00756F4B">
                  <w:pPr>
                    <w:ind w:left="720"/>
                  </w:pPr>
                  <w:r>
                    <w:rPr>
                      <w:color w:val="0000FF"/>
                    </w:rPr>
                    <w:t>МЕТОД</w:t>
                  </w:r>
                </w:p>
                <w:p w:rsidR="00ED236E" w:rsidRDefault="00ED236E" w:rsidP="00756F4B"/>
              </w:txbxContent>
            </v:textbox>
          </v:shape>
        </w:pict>
      </w:r>
      <w:r>
        <w:rPr>
          <w:noProof/>
          <w:sz w:val="28"/>
          <w:szCs w:val="28"/>
          <w:lang w:val="ru-RU"/>
        </w:rPr>
        <w:pict>
          <v:shape id="Поле 2" o:spid="_x0000_s1029" type="#_x0000_t202" style="position:absolute;margin-left:328.75pt;margin-top:9.65pt;width:124.5pt;height:6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">
            <v:textbox>
              <w:txbxContent>
                <w:p w:rsidR="00ED236E" w:rsidRDefault="00ED236E" w:rsidP="00756F4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  <w:lang w:val="ru-RU"/>
                    </w:rPr>
                    <w:t>П</w:t>
                  </w:r>
                  <w:r>
                    <w:rPr>
                      <w:color w:val="0000FF"/>
                    </w:rPr>
                    <w:t>РАКТИЧЕСКИЙ</w:t>
                  </w:r>
                </w:p>
                <w:p w:rsidR="00ED236E" w:rsidRDefault="00ED236E" w:rsidP="00756F4B">
                  <w:r>
                    <w:rPr>
                      <w:color w:val="0000FF"/>
                    </w:rPr>
                    <w:t xml:space="preserve">            МЕТОД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/>
        </w:rPr>
        <w:pict>
          <v:shape id="Поле 1" o:spid="_x0000_s1030" type="#_x0000_t202" style="position:absolute;margin-left:183.45pt;margin-top:9.85pt;width:123.3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">
            <v:textbox>
              <w:txbxContent>
                <w:p w:rsidR="00ED236E" w:rsidRDefault="00ED236E" w:rsidP="00756F4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НАГЛЯДНЫЙ</w:t>
                  </w:r>
                </w:p>
                <w:p w:rsidR="00ED236E" w:rsidRDefault="00ED236E" w:rsidP="00756F4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          МЕТОД</w:t>
                  </w:r>
                </w:p>
              </w:txbxContent>
            </v:textbox>
          </v:shape>
        </w:pict>
      </w:r>
    </w:p>
    <w:p w:rsidR="00756F4B" w:rsidRPr="003B6010" w:rsidRDefault="00756F4B" w:rsidP="00756F4B">
      <w:pPr>
        <w:rPr>
          <w:sz w:val="28"/>
          <w:szCs w:val="28"/>
          <w:lang w:val="ru-RU"/>
        </w:rPr>
      </w:pPr>
    </w:p>
    <w:p w:rsidR="00756F4B" w:rsidRPr="003B6010" w:rsidRDefault="00756F4B" w:rsidP="00756F4B">
      <w:pPr>
        <w:tabs>
          <w:tab w:val="left" w:pos="3148"/>
        </w:tabs>
        <w:rPr>
          <w:sz w:val="28"/>
          <w:szCs w:val="28"/>
          <w:lang w:val="ru-RU"/>
        </w:rPr>
      </w:pPr>
    </w:p>
    <w:p w:rsidR="00756F4B" w:rsidRPr="003B6010" w:rsidRDefault="00756F4B" w:rsidP="00756F4B">
      <w:pPr>
        <w:rPr>
          <w:sz w:val="28"/>
          <w:szCs w:val="28"/>
          <w:lang w:val="ru-RU"/>
        </w:rPr>
      </w:pPr>
    </w:p>
    <w:p w:rsidR="00756F4B" w:rsidRPr="003B6010" w:rsidRDefault="00756F4B" w:rsidP="00756F4B">
      <w:pPr>
        <w:rPr>
          <w:sz w:val="28"/>
          <w:szCs w:val="28"/>
          <w:lang w:val="ru-RU"/>
        </w:rPr>
      </w:pPr>
    </w:p>
    <w:p w:rsidR="00756F4B" w:rsidRPr="003B6010" w:rsidRDefault="00756F4B" w:rsidP="00756F4B">
      <w:pPr>
        <w:rPr>
          <w:sz w:val="28"/>
          <w:szCs w:val="28"/>
          <w:lang w:val="ru-RU"/>
        </w:rPr>
      </w:pPr>
    </w:p>
    <w:p w:rsidR="00756F4B" w:rsidRPr="005C15AA" w:rsidRDefault="00756F4B" w:rsidP="00756F4B">
      <w:pPr>
        <w:jc w:val="center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СЛОВЕСНЫЙ МЕТОД:</w:t>
      </w:r>
    </w:p>
    <w:p w:rsidR="00756F4B" w:rsidRPr="005C15AA" w:rsidRDefault="00756F4B" w:rsidP="00756F4B">
      <w:pPr>
        <w:jc w:val="center"/>
        <w:rPr>
          <w:sz w:val="28"/>
          <w:szCs w:val="28"/>
          <w:lang w:val="ru-RU"/>
        </w:rPr>
      </w:pP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1. БЕСЕДА, РАССКАЗ, ОБЪЯСНЕНИЯ, РАЗБОР</w:t>
      </w: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2. УКАЗАНИЯ, РАСПОРЯЖЕНИЯ, ОПИСАНИЯ.</w:t>
      </w:r>
    </w:p>
    <w:p w:rsidR="00756F4B" w:rsidRPr="005C15AA" w:rsidRDefault="00756F4B" w:rsidP="00756F4B">
      <w:pPr>
        <w:rPr>
          <w:sz w:val="28"/>
          <w:szCs w:val="28"/>
          <w:lang w:val="ru-RU"/>
        </w:rPr>
      </w:pPr>
    </w:p>
    <w:p w:rsidR="00756F4B" w:rsidRPr="005C15AA" w:rsidRDefault="00756F4B" w:rsidP="00756F4B">
      <w:pPr>
        <w:rPr>
          <w:sz w:val="28"/>
          <w:szCs w:val="28"/>
          <w:lang w:val="ru-RU"/>
        </w:rPr>
      </w:pPr>
    </w:p>
    <w:p w:rsidR="00756F4B" w:rsidRPr="005C15AA" w:rsidRDefault="00756F4B" w:rsidP="00756F4B">
      <w:pPr>
        <w:jc w:val="center"/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НАГЛЯДНЫЙ МЕТОД:</w:t>
      </w:r>
    </w:p>
    <w:p w:rsidR="00756F4B" w:rsidRPr="005C15AA" w:rsidRDefault="00756F4B" w:rsidP="00756F4B">
      <w:pPr>
        <w:jc w:val="center"/>
        <w:rPr>
          <w:sz w:val="28"/>
          <w:szCs w:val="28"/>
          <w:lang w:val="ru-RU"/>
        </w:rPr>
      </w:pP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1. ИСПОЛЬЗОВАНИЕ УЧЕБНЫХ, НАГЛЯДНЫХ ПОСОБИЙ</w:t>
      </w: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ВИДЕОЗАПИСЕЙ, СОРЕВНОВАНИЙ КВАЛИФИЦИРОВАННЫХ ГИМНАСТОК;</w:t>
      </w: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2. ДЕМОНСТРАЦИЯ (ЖИВОЙ ПОКАЗ, ПРИМЕР);</w:t>
      </w:r>
    </w:p>
    <w:p w:rsidR="00756F4B" w:rsidRPr="005C15AA" w:rsidRDefault="00756F4B" w:rsidP="00756F4B">
      <w:pPr>
        <w:pStyle w:val="9"/>
        <w:rPr>
          <w:sz w:val="28"/>
          <w:szCs w:val="28"/>
        </w:rPr>
      </w:pPr>
    </w:p>
    <w:p w:rsidR="00756F4B" w:rsidRPr="005C15AA" w:rsidRDefault="00756F4B" w:rsidP="00756F4B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 w:rsidRPr="005C15AA">
        <w:rPr>
          <w:rFonts w:ascii="Times New Roman" w:hAnsi="Times New Roman" w:cs="Times New Roman"/>
          <w:sz w:val="28"/>
          <w:szCs w:val="28"/>
        </w:rPr>
        <w:t>ПРАКТИЧЕСКИЙ МЕТОД:</w:t>
      </w:r>
    </w:p>
    <w:p w:rsidR="00756F4B" w:rsidRPr="005C15AA" w:rsidRDefault="00756F4B" w:rsidP="00756F4B">
      <w:pPr>
        <w:rPr>
          <w:sz w:val="28"/>
          <w:szCs w:val="28"/>
          <w:lang w:val="ru-RU"/>
        </w:rPr>
      </w:pP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1. МЕТОД УПРАЖНЕНИЙ;</w:t>
      </w: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2. ЦЕЛОСТНЫЙ И РАСЧЛЕНЁННЫЙ МЕТОДЫ РАЗУЧИВАНИЯ;</w:t>
      </w: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3. СОРЕВНОВАТЕЛЬНЫЙ МЕТОД;</w:t>
      </w: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4. ИГРОВОЙ МЕТОД;</w:t>
      </w:r>
    </w:p>
    <w:p w:rsidR="00756F4B" w:rsidRPr="005C15AA" w:rsidRDefault="00756F4B" w:rsidP="00756F4B">
      <w:pPr>
        <w:rPr>
          <w:sz w:val="28"/>
          <w:szCs w:val="28"/>
          <w:lang w:val="ru-RU"/>
        </w:rPr>
      </w:pPr>
      <w:r w:rsidRPr="005C15AA">
        <w:rPr>
          <w:sz w:val="28"/>
          <w:szCs w:val="28"/>
          <w:lang w:val="ru-RU"/>
        </w:rPr>
        <w:t>5. МЕТОД КРУГОВОЙ ТРЕНЕРОВКИ.</w:t>
      </w:r>
    </w:p>
    <w:p w:rsidR="00234B87" w:rsidRDefault="00234B87" w:rsidP="00756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94AE7" w:rsidRDefault="00B94AE7" w:rsidP="00756F4B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EC569E" w:rsidRDefault="00EC569E" w:rsidP="00EC56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817D21">
        <w:rPr>
          <w:b/>
          <w:sz w:val="28"/>
          <w:szCs w:val="28"/>
          <w:lang w:val="ru-RU"/>
        </w:rPr>
        <w:lastRenderedPageBreak/>
        <w:t>3. УЧЕБНЫЙ ПЛАН</w:t>
      </w:r>
    </w:p>
    <w:p w:rsidR="00EC569E" w:rsidRPr="00EC569E" w:rsidRDefault="00EC569E" w:rsidP="00EC56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0261EA" w:rsidRDefault="00400B6C" w:rsidP="00EC569E">
      <w:pPr>
        <w:pStyle w:val="a9"/>
        <w:spacing w:before="0" w:beforeAutospacing="0"/>
        <w:jc w:val="both"/>
        <w:rPr>
          <w:b/>
          <w:sz w:val="28"/>
          <w:szCs w:val="28"/>
        </w:rPr>
      </w:pPr>
      <w:r w:rsidRPr="00400B6C">
        <w:rPr>
          <w:sz w:val="28"/>
          <w:szCs w:val="28"/>
        </w:rPr>
        <w:t>Таблица 1</w:t>
      </w:r>
      <w:r w:rsidR="00756F4B">
        <w:rPr>
          <w:sz w:val="28"/>
          <w:szCs w:val="28"/>
        </w:rPr>
        <w:t xml:space="preserve">. </w:t>
      </w:r>
      <w:r w:rsidR="00A9739F">
        <w:rPr>
          <w:b/>
          <w:sz w:val="28"/>
          <w:szCs w:val="28"/>
        </w:rPr>
        <w:t>У</w:t>
      </w:r>
      <w:r w:rsidRPr="00400B6C">
        <w:rPr>
          <w:b/>
          <w:sz w:val="28"/>
          <w:szCs w:val="28"/>
        </w:rPr>
        <w:t>чебныйплан</w:t>
      </w:r>
      <w:r w:rsidRPr="00A77491">
        <w:rPr>
          <w:b/>
          <w:sz w:val="28"/>
          <w:szCs w:val="28"/>
        </w:rPr>
        <w:t>н</w:t>
      </w:r>
      <w:r w:rsidR="00234B87" w:rsidRPr="00A77491">
        <w:rPr>
          <w:b/>
          <w:sz w:val="28"/>
          <w:szCs w:val="28"/>
        </w:rPr>
        <w:t xml:space="preserve">а </w:t>
      </w:r>
      <w:r w:rsidR="0017034A" w:rsidRPr="00A77491">
        <w:rPr>
          <w:b/>
          <w:sz w:val="28"/>
          <w:szCs w:val="28"/>
        </w:rPr>
        <w:t>46</w:t>
      </w:r>
      <w:r w:rsidR="006B034F" w:rsidRPr="00A77491">
        <w:rPr>
          <w:b/>
          <w:sz w:val="28"/>
          <w:szCs w:val="28"/>
        </w:rPr>
        <w:t xml:space="preserve"> недел</w:t>
      </w:r>
      <w:r w:rsidR="0017034A" w:rsidRPr="00A77491">
        <w:rPr>
          <w:b/>
          <w:sz w:val="28"/>
          <w:szCs w:val="28"/>
        </w:rPr>
        <w:t>ь</w:t>
      </w:r>
      <w:r w:rsidR="0048770C">
        <w:rPr>
          <w:b/>
          <w:sz w:val="28"/>
          <w:szCs w:val="28"/>
        </w:rPr>
        <w:t>спортивно оздоровительных</w:t>
      </w:r>
      <w:r w:rsidR="005755B5" w:rsidRPr="00A77491">
        <w:rPr>
          <w:b/>
          <w:sz w:val="28"/>
          <w:szCs w:val="28"/>
        </w:rPr>
        <w:t xml:space="preserve"> занятий (в часах)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3404"/>
        <w:gridCol w:w="1276"/>
        <w:gridCol w:w="1984"/>
        <w:gridCol w:w="2126"/>
      </w:tblGrid>
      <w:tr w:rsidR="0048770C" w:rsidRPr="0048770C" w:rsidTr="00B52A9C">
        <w:tc>
          <w:tcPr>
            <w:tcW w:w="424" w:type="dxa"/>
            <w:vMerge w:val="restart"/>
          </w:tcPr>
          <w:p w:rsidR="0048770C" w:rsidRPr="0048770C" w:rsidRDefault="0048770C" w:rsidP="00756F4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8770C" w:rsidRPr="0048770C" w:rsidRDefault="0048770C" w:rsidP="00756F4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8770C" w:rsidRPr="0048770C" w:rsidRDefault="0048770C" w:rsidP="00756F4B">
            <w:pPr>
              <w:jc w:val="center"/>
              <w:rPr>
                <w:b/>
                <w:sz w:val="20"/>
                <w:szCs w:val="20"/>
              </w:rPr>
            </w:pPr>
            <w:r w:rsidRPr="0048770C">
              <w:rPr>
                <w:b/>
                <w:sz w:val="20"/>
                <w:szCs w:val="20"/>
              </w:rPr>
              <w:t>№</w:t>
            </w:r>
          </w:p>
          <w:p w:rsidR="0048770C" w:rsidRPr="0048770C" w:rsidRDefault="0048770C" w:rsidP="00756F4B">
            <w:pPr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04" w:type="dxa"/>
            <w:vMerge w:val="restart"/>
          </w:tcPr>
          <w:p w:rsidR="0048770C" w:rsidRPr="0048770C" w:rsidRDefault="0048770C" w:rsidP="00B52A9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8770C" w:rsidRPr="0048770C" w:rsidRDefault="0048770C" w:rsidP="00B52A9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8770C" w:rsidRPr="0048770C" w:rsidRDefault="0048770C" w:rsidP="00B52A9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770C">
              <w:rPr>
                <w:b/>
                <w:sz w:val="20"/>
                <w:szCs w:val="20"/>
              </w:rPr>
              <w:t>Разделы</w:t>
            </w:r>
          </w:p>
          <w:p w:rsidR="0048770C" w:rsidRPr="0048770C" w:rsidRDefault="0048770C" w:rsidP="00B52A9C">
            <w:pPr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b/>
                <w:sz w:val="20"/>
                <w:szCs w:val="20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4110" w:type="dxa"/>
            <w:gridSpan w:val="2"/>
          </w:tcPr>
          <w:p w:rsidR="0048770C" w:rsidRPr="0048770C" w:rsidRDefault="0048770C" w:rsidP="00B52A9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8770C" w:rsidRPr="0048770C" w:rsidRDefault="0048770C" w:rsidP="00B52A9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8770C" w:rsidRPr="0048770C" w:rsidRDefault="0048770C" w:rsidP="00B52A9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Спортивно – оздоровительный этап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8770C" w:rsidRPr="0048770C" w:rsidTr="00B52A9C">
        <w:tc>
          <w:tcPr>
            <w:tcW w:w="424" w:type="dxa"/>
            <w:vMerge/>
            <w:vAlign w:val="center"/>
          </w:tcPr>
          <w:p w:rsidR="0048770C" w:rsidRPr="0048770C" w:rsidRDefault="0048770C" w:rsidP="00756F4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04" w:type="dxa"/>
            <w:vMerge/>
            <w:vAlign w:val="center"/>
          </w:tcPr>
          <w:p w:rsidR="0048770C" w:rsidRPr="0048770C" w:rsidRDefault="0048770C" w:rsidP="00B52A9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8770C" w:rsidRPr="0048770C" w:rsidRDefault="001572D1" w:rsidP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часа в неделю</w:t>
            </w:r>
          </w:p>
        </w:tc>
        <w:tc>
          <w:tcPr>
            <w:tcW w:w="2126" w:type="dxa"/>
          </w:tcPr>
          <w:p w:rsidR="0048770C" w:rsidRPr="0048770C" w:rsidRDefault="001572D1" w:rsidP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часов в неделю</w:t>
            </w:r>
          </w:p>
        </w:tc>
      </w:tr>
      <w:tr w:rsidR="0048770C" w:rsidRPr="0048770C" w:rsidTr="00817D21">
        <w:trPr>
          <w:trHeight w:val="811"/>
        </w:trPr>
        <w:tc>
          <w:tcPr>
            <w:tcW w:w="424" w:type="dxa"/>
          </w:tcPr>
          <w:p w:rsidR="0048770C" w:rsidRPr="0048770C" w:rsidRDefault="0048770C" w:rsidP="00756F4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48770C" w:rsidP="00756F4B">
            <w:pPr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404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Теория и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методика физической культуры и спорта</w:t>
            </w:r>
          </w:p>
        </w:tc>
        <w:tc>
          <w:tcPr>
            <w:tcW w:w="127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от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5%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до 10%</w:t>
            </w:r>
          </w:p>
        </w:tc>
        <w:tc>
          <w:tcPr>
            <w:tcW w:w="1984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8770C" w:rsidRPr="0048770C" w:rsidTr="00B52A9C">
        <w:tc>
          <w:tcPr>
            <w:tcW w:w="424" w:type="dxa"/>
          </w:tcPr>
          <w:p w:rsidR="0048770C" w:rsidRPr="0048770C" w:rsidRDefault="0048770C" w:rsidP="00756F4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48770C" w:rsidP="00756F4B">
            <w:pPr>
              <w:jc w:val="center"/>
              <w:rPr>
                <w:sz w:val="20"/>
                <w:szCs w:val="20"/>
              </w:rPr>
            </w:pPr>
            <w:r w:rsidRPr="0048770C">
              <w:rPr>
                <w:sz w:val="20"/>
                <w:szCs w:val="20"/>
              </w:rPr>
              <w:t>2</w:t>
            </w:r>
          </w:p>
        </w:tc>
        <w:tc>
          <w:tcPr>
            <w:tcW w:w="3404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О</w:t>
            </w:r>
            <w:r w:rsidRPr="0048770C">
              <w:rPr>
                <w:sz w:val="20"/>
                <w:szCs w:val="20"/>
              </w:rPr>
              <w:t>бщая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ф</w:t>
            </w:r>
            <w:r w:rsidRPr="0048770C">
              <w:rPr>
                <w:sz w:val="20"/>
                <w:szCs w:val="20"/>
              </w:rPr>
              <w:t>изическая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п</w:t>
            </w:r>
            <w:r w:rsidRPr="0048770C">
              <w:rPr>
                <w:sz w:val="20"/>
                <w:szCs w:val="20"/>
              </w:rPr>
              <w:t>одготовка</w:t>
            </w:r>
          </w:p>
        </w:tc>
        <w:tc>
          <w:tcPr>
            <w:tcW w:w="127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от 15% до 25%</w:t>
            </w:r>
          </w:p>
        </w:tc>
        <w:tc>
          <w:tcPr>
            <w:tcW w:w="1984" w:type="dxa"/>
          </w:tcPr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212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48770C" w:rsidRPr="0048770C" w:rsidTr="00B52A9C">
        <w:trPr>
          <w:trHeight w:val="485"/>
        </w:trPr>
        <w:tc>
          <w:tcPr>
            <w:tcW w:w="424" w:type="dxa"/>
          </w:tcPr>
          <w:p w:rsidR="0048770C" w:rsidRPr="0048770C" w:rsidRDefault="0048770C" w:rsidP="00756F4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4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Гимнастика: техническая подготовка</w:t>
            </w:r>
          </w:p>
        </w:tc>
        <w:tc>
          <w:tcPr>
            <w:tcW w:w="127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8770C" w:rsidRPr="0048770C" w:rsidTr="00B52A9C">
        <w:tc>
          <w:tcPr>
            <w:tcW w:w="424" w:type="dxa"/>
          </w:tcPr>
          <w:p w:rsidR="0048770C" w:rsidRPr="0048770C" w:rsidRDefault="0048770C" w:rsidP="00756F4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1572D1" w:rsidRDefault="001572D1" w:rsidP="00756F4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404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Хореография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от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20%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до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5-10%</w:t>
            </w:r>
          </w:p>
        </w:tc>
        <w:tc>
          <w:tcPr>
            <w:tcW w:w="1984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48770C" w:rsidRPr="0048770C" w:rsidTr="00B52A9C">
        <w:tc>
          <w:tcPr>
            <w:tcW w:w="424" w:type="dxa"/>
          </w:tcPr>
          <w:p w:rsidR="0048770C" w:rsidRPr="0048770C" w:rsidRDefault="0048770C" w:rsidP="00756F4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756F4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404" w:type="dxa"/>
          </w:tcPr>
          <w:p w:rsidR="001572D1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Другие виды</w:t>
            </w:r>
          </w:p>
          <w:p w:rsidR="001572D1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спорта</w:t>
            </w:r>
          </w:p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и подвижные игры</w:t>
            </w:r>
          </w:p>
        </w:tc>
        <w:tc>
          <w:tcPr>
            <w:tcW w:w="1276" w:type="dxa"/>
            <w:vMerge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12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</w:tr>
      <w:tr w:rsidR="0048770C" w:rsidRPr="0048770C" w:rsidTr="00B52A9C">
        <w:tc>
          <w:tcPr>
            <w:tcW w:w="424" w:type="dxa"/>
          </w:tcPr>
          <w:p w:rsidR="0048770C" w:rsidRPr="0048770C" w:rsidRDefault="0048770C" w:rsidP="00756F4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756F4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04" w:type="dxa"/>
          </w:tcPr>
          <w:p w:rsidR="0048770C" w:rsidRPr="0048770C" w:rsidRDefault="0048770C" w:rsidP="00B52A9C">
            <w:pPr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Технико-тактическая и психологическая подготовка</w:t>
            </w:r>
          </w:p>
        </w:tc>
        <w:tc>
          <w:tcPr>
            <w:tcW w:w="127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770C">
              <w:rPr>
                <w:sz w:val="20"/>
                <w:szCs w:val="20"/>
                <w:lang w:val="ru-RU"/>
              </w:rPr>
              <w:t>от 45% до 50%</w:t>
            </w:r>
          </w:p>
        </w:tc>
        <w:tc>
          <w:tcPr>
            <w:tcW w:w="1984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12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48770C" w:rsidRPr="0048770C" w:rsidTr="00B52A9C">
        <w:trPr>
          <w:trHeight w:val="721"/>
        </w:trPr>
        <w:tc>
          <w:tcPr>
            <w:tcW w:w="3828" w:type="dxa"/>
            <w:gridSpan w:val="2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8770C">
              <w:rPr>
                <w:b/>
                <w:sz w:val="20"/>
                <w:szCs w:val="20"/>
              </w:rPr>
              <w:t>Общее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8770C">
              <w:rPr>
                <w:b/>
                <w:sz w:val="20"/>
                <w:szCs w:val="20"/>
                <w:lang w:val="ru-RU"/>
              </w:rPr>
              <w:t>к</w:t>
            </w:r>
            <w:r w:rsidRPr="0048770C">
              <w:rPr>
                <w:b/>
                <w:sz w:val="20"/>
                <w:szCs w:val="20"/>
              </w:rPr>
              <w:t>оличество</w:t>
            </w:r>
          </w:p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8770C">
              <w:rPr>
                <w:b/>
                <w:sz w:val="20"/>
                <w:szCs w:val="20"/>
              </w:rPr>
              <w:t>часов</w:t>
            </w:r>
            <w:r w:rsidRPr="0048770C">
              <w:rPr>
                <w:b/>
                <w:sz w:val="20"/>
                <w:szCs w:val="20"/>
                <w:lang w:val="ru-RU"/>
              </w:rPr>
              <w:t>:</w:t>
            </w:r>
          </w:p>
          <w:p w:rsidR="0048770C" w:rsidRPr="0048770C" w:rsidRDefault="0048770C" w:rsidP="00B52A9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8770C" w:rsidRPr="0048770C" w:rsidRDefault="0048770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184</w:t>
            </w:r>
          </w:p>
        </w:tc>
        <w:tc>
          <w:tcPr>
            <w:tcW w:w="2126" w:type="dxa"/>
          </w:tcPr>
          <w:p w:rsidR="0048770C" w:rsidRPr="0048770C" w:rsidRDefault="001572D1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276</w:t>
            </w:r>
          </w:p>
        </w:tc>
      </w:tr>
    </w:tbl>
    <w:p w:rsidR="004C7A94" w:rsidRDefault="004C7A94" w:rsidP="00756F4B">
      <w:pPr>
        <w:widowControl w:val="0"/>
        <w:autoSpaceDE w:val="0"/>
        <w:autoSpaceDN w:val="0"/>
        <w:adjustRightInd w:val="0"/>
        <w:outlineLvl w:val="1"/>
        <w:rPr>
          <w:b/>
          <w:sz w:val="32"/>
          <w:szCs w:val="32"/>
          <w:lang w:val="ru-RU"/>
        </w:rPr>
      </w:pPr>
    </w:p>
    <w:p w:rsidR="00A61395" w:rsidRDefault="00A61395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</w:p>
    <w:p w:rsidR="006B6E6A" w:rsidRDefault="006B6E6A" w:rsidP="00756F4B">
      <w:pPr>
        <w:spacing w:after="200" w:line="276" w:lineRule="auto"/>
        <w:rPr>
          <w:b/>
          <w:sz w:val="32"/>
          <w:szCs w:val="32"/>
          <w:lang w:val="ru-RU"/>
        </w:rPr>
        <w:sectPr w:rsidR="006B6E6A" w:rsidSect="0048770C">
          <w:headerReference w:type="default" r:id="rId9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B52A9C" w:rsidRDefault="00B52A9C" w:rsidP="00EC569E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  <w:r>
        <w:lastRenderedPageBreak/>
        <w:t>СОДЕРЖАНИЕ ИЗУЧАЕМОГО КУРСА</w:t>
      </w:r>
    </w:p>
    <w:p w:rsidR="00B52A9C" w:rsidRDefault="00B52A9C" w:rsidP="00B52A9C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</w:p>
    <w:tbl>
      <w:tblPr>
        <w:tblW w:w="10500" w:type="dxa"/>
        <w:tblInd w:w="93" w:type="dxa"/>
        <w:tblLayout w:type="fixed"/>
        <w:tblLook w:val="04A0"/>
      </w:tblPr>
      <w:tblGrid>
        <w:gridCol w:w="865"/>
        <w:gridCol w:w="3119"/>
        <w:gridCol w:w="708"/>
        <w:gridCol w:w="567"/>
        <w:gridCol w:w="428"/>
        <w:gridCol w:w="564"/>
        <w:gridCol w:w="425"/>
        <w:gridCol w:w="425"/>
        <w:gridCol w:w="426"/>
        <w:gridCol w:w="428"/>
        <w:gridCol w:w="422"/>
        <w:gridCol w:w="567"/>
        <w:gridCol w:w="709"/>
        <w:gridCol w:w="847"/>
      </w:tblGrid>
      <w:tr w:rsidR="00B52A9C" w:rsidRPr="008C6F55" w:rsidTr="00B52A9C">
        <w:trPr>
          <w:trHeight w:val="450"/>
        </w:trPr>
        <w:tc>
          <w:tcPr>
            <w:tcW w:w="866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  <w:gridSpan w:val="10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Годовое планирование программного материала для  спортивно-оздоровительных групп отделения спортивной гимнастики </w:t>
            </w:r>
          </w:p>
        </w:tc>
        <w:tc>
          <w:tcPr>
            <w:tcW w:w="2123" w:type="dxa"/>
            <w:gridSpan w:val="3"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</w:tr>
      <w:tr w:rsidR="00B52A9C" w:rsidRPr="008C6F55" w:rsidTr="00B52A9C">
        <w:trPr>
          <w:trHeight w:val="180"/>
        </w:trPr>
        <w:tc>
          <w:tcPr>
            <w:tcW w:w="866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</w:tr>
      <w:tr w:rsidR="00B52A9C" w:rsidTr="00B52A9C">
        <w:trPr>
          <w:trHeight w:val="1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 w:rsidP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 w:rsidP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A9C" w:rsidRDefault="00B52A9C" w:rsidP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I 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 w:rsidP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52A9C" w:rsidTr="00B52A9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B52A9C" w:rsidTr="00B52A9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  <w:tr w:rsidR="00B52A9C" w:rsidTr="00B52A9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Упражнение на развитие силы мышц рук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52A9C" w:rsidTr="00B52A9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Упражнение на развитие силы мышц ног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B52A9C" w:rsidTr="00B52A9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Упражнение на развитие силы мышц брюшного пресса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B52A9C" w:rsidTr="00B52A9C">
        <w:trPr>
          <w:trHeight w:val="2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Упражнение на развитие силы мышц спины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B52A9C" w:rsidTr="00B52A9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Упражнение на развитие выносливости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B52A9C" w:rsidTr="00B52A9C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Шпагаты, мост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Упражнения на равновесие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Хореографическая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52A9C" w:rsidTr="00B52A9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Техническая подготовка, 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Акробатика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Конь - махи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Кольца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Опорный прыжок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Брусья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52A9C" w:rsidTr="00B52A9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Перекладина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52A9C" w:rsidTr="00B52A9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Текущие, контрольные и переводные испытания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B52A9C" w:rsidTr="00B52A9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соревнованиях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2A9C" w:rsidTr="00B52A9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184</w:t>
            </w:r>
          </w:p>
        </w:tc>
      </w:tr>
    </w:tbl>
    <w:p w:rsidR="00B52A9C" w:rsidRDefault="00B52A9C" w:rsidP="00B52A9C">
      <w:pPr>
        <w:rPr>
          <w:sz w:val="20"/>
          <w:szCs w:val="20"/>
          <w:lang w:val="ru-RU"/>
        </w:rPr>
        <w:sectPr w:rsidR="00B52A9C">
          <w:pgSz w:w="11906" w:h="16838"/>
          <w:pgMar w:top="1701" w:right="567" w:bottom="567" w:left="1134" w:header="709" w:footer="709" w:gutter="0"/>
          <w:cols w:space="720"/>
        </w:sectPr>
      </w:pPr>
    </w:p>
    <w:tbl>
      <w:tblPr>
        <w:tblW w:w="9654" w:type="dxa"/>
        <w:tblInd w:w="93" w:type="dxa"/>
        <w:tblLayout w:type="fixed"/>
        <w:tblLook w:val="04A0"/>
      </w:tblPr>
      <w:tblGrid>
        <w:gridCol w:w="865"/>
        <w:gridCol w:w="2127"/>
        <w:gridCol w:w="567"/>
        <w:gridCol w:w="424"/>
        <w:gridCol w:w="568"/>
        <w:gridCol w:w="567"/>
        <w:gridCol w:w="426"/>
        <w:gridCol w:w="425"/>
        <w:gridCol w:w="425"/>
        <w:gridCol w:w="567"/>
        <w:gridCol w:w="425"/>
        <w:gridCol w:w="567"/>
        <w:gridCol w:w="567"/>
        <w:gridCol w:w="851"/>
        <w:gridCol w:w="283"/>
      </w:tblGrid>
      <w:tr w:rsidR="00B52A9C" w:rsidRPr="008C6F55" w:rsidTr="00B52A9C">
        <w:trPr>
          <w:trHeight w:val="450"/>
        </w:trPr>
        <w:tc>
          <w:tcPr>
            <w:tcW w:w="865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  <w:gridSpan w:val="14"/>
            <w:vAlign w:val="bottom"/>
          </w:tcPr>
          <w:p w:rsidR="00B52A9C" w:rsidRDefault="00B52A9C" w:rsidP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Годовое планирование программного материала для  групп начальной подготовки 1- го  года обучения отделения спортивной гимнастики</w:t>
            </w:r>
          </w:p>
        </w:tc>
      </w:tr>
      <w:tr w:rsidR="00B52A9C" w:rsidRPr="008C6F55" w:rsidTr="00B52A9C">
        <w:trPr>
          <w:gridAfter w:val="1"/>
          <w:wAfter w:w="283" w:type="dxa"/>
          <w:trHeight w:val="180"/>
        </w:trPr>
        <w:tc>
          <w:tcPr>
            <w:tcW w:w="865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noWrap/>
            <w:vAlign w:val="bottom"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</w:p>
        </w:tc>
      </w:tr>
      <w:tr w:rsidR="00B52A9C" w:rsidTr="00B52A9C">
        <w:trPr>
          <w:gridAfter w:val="1"/>
          <w:wAfter w:w="283" w:type="dxa"/>
          <w:trHeight w:val="21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52A9C" w:rsidTr="00B52A9C">
        <w:trPr>
          <w:gridAfter w:val="1"/>
          <w:wAfter w:w="283" w:type="dxa"/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52A9C" w:rsidTr="00B52A9C">
        <w:trPr>
          <w:gridAfter w:val="1"/>
          <w:wAfter w:w="283" w:type="dxa"/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2A9C" w:rsidTr="00B52A9C">
        <w:trPr>
          <w:gridAfter w:val="1"/>
          <w:wAfter w:w="283" w:type="dxa"/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Упражнение на развитие силы мышц рук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52A9C" w:rsidTr="00B52A9C">
        <w:trPr>
          <w:gridAfter w:val="1"/>
          <w:wAfter w:w="283" w:type="dxa"/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Упражнение на развитие силы мышц ног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52A9C" w:rsidTr="00B52A9C">
        <w:trPr>
          <w:gridAfter w:val="1"/>
          <w:wAfter w:w="283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Упражнение на развитие силы мышц брюшного пресса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52A9C" w:rsidTr="00B52A9C">
        <w:trPr>
          <w:gridAfter w:val="1"/>
          <w:wAfter w:w="283" w:type="dxa"/>
          <w:trHeight w:val="24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Упражнение на развитие силы мышц спины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52A9C" w:rsidTr="00B52A9C">
        <w:trPr>
          <w:gridAfter w:val="1"/>
          <w:wAfter w:w="283" w:type="dxa"/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Упражнение на развитие выносливости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52A9C" w:rsidTr="00B52A9C">
        <w:trPr>
          <w:gridAfter w:val="1"/>
          <w:wAfter w:w="283" w:type="dxa"/>
          <w:trHeight w:val="4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Шпагаты, мост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Упражнения на равновесие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Хореографическая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52A9C" w:rsidTr="00B52A9C">
        <w:trPr>
          <w:gridAfter w:val="1"/>
          <w:wAfter w:w="283" w:type="dxa"/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Техническая подготовка, в т.ч.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Акробатика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Конь - махи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Кольца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Опорный прыжок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Брусья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52A9C" w:rsidTr="00B52A9C">
        <w:trPr>
          <w:gridAfter w:val="1"/>
          <w:wAfter w:w="283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Перекладина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52A9C" w:rsidTr="00B52A9C">
        <w:trPr>
          <w:gridAfter w:val="1"/>
          <w:wAfter w:w="283" w:type="dxa"/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Текущие, контрольные и переводные испытания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2A9C" w:rsidTr="00B52A9C">
        <w:trPr>
          <w:gridAfter w:val="1"/>
          <w:wAfter w:w="283" w:type="dxa"/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2A9C" w:rsidTr="00B52A9C">
        <w:trPr>
          <w:gridAfter w:val="1"/>
          <w:wAfter w:w="283" w:type="dxa"/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9C" w:rsidRDefault="00B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</w:tr>
    </w:tbl>
    <w:p w:rsidR="00B52A9C" w:rsidRDefault="00B52A9C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</w:p>
    <w:p w:rsidR="00B52A9C" w:rsidRDefault="00B52A9C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</w:p>
    <w:p w:rsidR="00B52A9C" w:rsidRDefault="00B52A9C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</w:p>
    <w:p w:rsidR="00B52A9C" w:rsidRDefault="00B52A9C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</w:p>
    <w:p w:rsidR="00B52A9C" w:rsidRDefault="00B52A9C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</w:p>
    <w:p w:rsidR="00C34816" w:rsidRPr="00C82AA9" w:rsidRDefault="00760899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  <w:bookmarkStart w:id="0" w:name="_GoBack"/>
      <w:bookmarkEnd w:id="0"/>
      <w:r>
        <w:rPr>
          <w:b/>
          <w:sz w:val="32"/>
          <w:szCs w:val="32"/>
          <w:lang w:val="ru-RU"/>
        </w:rPr>
        <w:lastRenderedPageBreak/>
        <w:t>4</w:t>
      </w:r>
      <w:r w:rsidR="00C82AA9">
        <w:rPr>
          <w:b/>
          <w:sz w:val="32"/>
          <w:szCs w:val="32"/>
          <w:lang w:val="ru-RU"/>
        </w:rPr>
        <w:t>.</w:t>
      </w:r>
      <w:r w:rsidR="00B94AE7" w:rsidRPr="00C82AA9">
        <w:rPr>
          <w:b/>
          <w:sz w:val="32"/>
          <w:szCs w:val="32"/>
          <w:lang w:val="ru-RU"/>
        </w:rPr>
        <w:t>МЕТОДИЧЕСКАЯ ЧАСТЬ.</w:t>
      </w:r>
    </w:p>
    <w:p w:rsidR="004A41CA" w:rsidRDefault="004A41CA" w:rsidP="00756F4B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4395"/>
        <w:gridCol w:w="2834"/>
      </w:tblGrid>
      <w:tr w:rsidR="003C6F6C" w:rsidRPr="00482141" w:rsidTr="001572D1">
        <w:trPr>
          <w:trHeight w:val="598"/>
        </w:trPr>
        <w:tc>
          <w:tcPr>
            <w:tcW w:w="568" w:type="dxa"/>
          </w:tcPr>
          <w:p w:rsidR="003C6F6C" w:rsidRPr="003C6F6C" w:rsidRDefault="003C6F6C" w:rsidP="00756F4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13" w:type="dxa"/>
            <w:gridSpan w:val="3"/>
          </w:tcPr>
          <w:p w:rsidR="003C6F6C" w:rsidRPr="00482141" w:rsidRDefault="001572D1" w:rsidP="00756F4B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Спортивно – оздоровительные группы</w:t>
            </w:r>
          </w:p>
        </w:tc>
      </w:tr>
      <w:tr w:rsidR="003C6F6C" w:rsidRPr="00482141" w:rsidTr="00EC569E">
        <w:trPr>
          <w:trHeight w:val="583"/>
        </w:trPr>
        <w:tc>
          <w:tcPr>
            <w:tcW w:w="568" w:type="dxa"/>
          </w:tcPr>
          <w:p w:rsidR="003C6F6C" w:rsidRPr="003C6F6C" w:rsidRDefault="003C6F6C" w:rsidP="00756F4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C6F6C" w:rsidRPr="003C6F6C" w:rsidRDefault="003C6F6C" w:rsidP="00756F4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C6F6C">
              <w:rPr>
                <w:b/>
                <w:sz w:val="28"/>
                <w:szCs w:val="28"/>
                <w:lang w:val="ru-RU"/>
              </w:rPr>
              <w:t>Предметная область</w:t>
            </w:r>
          </w:p>
        </w:tc>
        <w:tc>
          <w:tcPr>
            <w:tcW w:w="4395" w:type="dxa"/>
          </w:tcPr>
          <w:p w:rsidR="003C6F6C" w:rsidRPr="003C6F6C" w:rsidRDefault="003C6F6C" w:rsidP="00756F4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C6F6C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834" w:type="dxa"/>
          </w:tcPr>
          <w:p w:rsidR="003C6F6C" w:rsidRPr="003C6F6C" w:rsidRDefault="003C6F6C" w:rsidP="00756F4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C6F6C">
              <w:rPr>
                <w:b/>
                <w:sz w:val="28"/>
                <w:szCs w:val="28"/>
                <w:lang w:val="ru-RU"/>
              </w:rPr>
              <w:t>Методика</w:t>
            </w:r>
          </w:p>
        </w:tc>
      </w:tr>
      <w:tr w:rsidR="00305D57" w:rsidRPr="008C6F55" w:rsidTr="00EC569E">
        <w:trPr>
          <w:trHeight w:val="1125"/>
        </w:trPr>
        <w:tc>
          <w:tcPr>
            <w:tcW w:w="568" w:type="dxa"/>
          </w:tcPr>
          <w:p w:rsidR="00305D57" w:rsidRPr="003C6F6C" w:rsidRDefault="00305D57" w:rsidP="00756F4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5524C" w:rsidRDefault="00305D57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C6F6C">
              <w:rPr>
                <w:sz w:val="28"/>
                <w:szCs w:val="28"/>
                <w:lang w:val="ru-RU"/>
              </w:rPr>
              <w:t xml:space="preserve">Теория и </w:t>
            </w:r>
          </w:p>
          <w:p w:rsidR="0035524C" w:rsidRDefault="00305D57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C6F6C">
              <w:rPr>
                <w:sz w:val="28"/>
                <w:szCs w:val="28"/>
                <w:lang w:val="ru-RU"/>
              </w:rPr>
              <w:t xml:space="preserve">методика физической культуры и </w:t>
            </w:r>
          </w:p>
          <w:p w:rsidR="00305D57" w:rsidRPr="003C6F6C" w:rsidRDefault="00305D57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C6F6C">
              <w:rPr>
                <w:sz w:val="28"/>
                <w:szCs w:val="28"/>
                <w:lang w:val="ru-RU"/>
              </w:rPr>
              <w:t>спорта.</w:t>
            </w:r>
          </w:p>
          <w:p w:rsidR="00305D57" w:rsidRPr="003C6F6C" w:rsidRDefault="00305D57" w:rsidP="00756F4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305D57" w:rsidRPr="00A61395" w:rsidRDefault="00482141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61395">
              <w:rPr>
                <w:sz w:val="28"/>
                <w:szCs w:val="28"/>
                <w:lang w:val="ru-RU"/>
              </w:rPr>
              <w:t>Значение физической культуры и спорта для укрепления здоровья; гигиена и закаливание; меры предупреждения спортивного травматизма; правила поведения в гимнастическом зале и пользование гимнастическими снарядами; терминология гимнастических упражнений.</w:t>
            </w:r>
          </w:p>
        </w:tc>
        <w:tc>
          <w:tcPr>
            <w:tcW w:w="2834" w:type="dxa"/>
            <w:vMerge w:val="restart"/>
          </w:tcPr>
          <w:p w:rsidR="00305D57" w:rsidRPr="00F633AA" w:rsidRDefault="00F633AA" w:rsidP="00756F4B">
            <w:pPr>
              <w:rPr>
                <w:b/>
                <w:sz w:val="28"/>
                <w:szCs w:val="28"/>
                <w:lang w:val="ru-RU"/>
              </w:rPr>
            </w:pPr>
            <w:r w:rsidRPr="00F633AA">
              <w:rPr>
                <w:sz w:val="28"/>
                <w:szCs w:val="28"/>
                <w:lang w:val="ru-RU"/>
              </w:rPr>
              <w:t>Особенности методики первого года обучения заключается в формировании интереса к занятиям,</w:t>
            </w:r>
          </w:p>
        </w:tc>
      </w:tr>
      <w:tr w:rsidR="00305D57" w:rsidRPr="008C6F55" w:rsidTr="00EC569E">
        <w:trPr>
          <w:trHeight w:val="942"/>
        </w:trPr>
        <w:tc>
          <w:tcPr>
            <w:tcW w:w="568" w:type="dxa"/>
          </w:tcPr>
          <w:p w:rsidR="00305D57" w:rsidRPr="003C6F6C" w:rsidRDefault="00305D57" w:rsidP="00756F4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B6FF2" w:rsidRPr="002E3CAB" w:rsidRDefault="00CB6FF2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C6F6C">
              <w:rPr>
                <w:sz w:val="28"/>
                <w:szCs w:val="28"/>
                <w:lang w:val="ru-RU"/>
              </w:rPr>
              <w:t>О</w:t>
            </w:r>
            <w:r w:rsidRPr="002E3CAB">
              <w:rPr>
                <w:sz w:val="28"/>
                <w:szCs w:val="28"/>
                <w:lang w:val="ru-RU"/>
              </w:rPr>
              <w:t>бщая</w:t>
            </w:r>
            <w:r>
              <w:rPr>
                <w:sz w:val="28"/>
                <w:szCs w:val="28"/>
                <w:lang w:val="ru-RU"/>
              </w:rPr>
              <w:t xml:space="preserve"> и с</w:t>
            </w:r>
            <w:r w:rsidRPr="007A543D">
              <w:rPr>
                <w:sz w:val="28"/>
                <w:szCs w:val="28"/>
                <w:lang w:val="ru-RU"/>
              </w:rPr>
              <w:t>пециальная</w:t>
            </w:r>
          </w:p>
          <w:p w:rsidR="00CB6FF2" w:rsidRDefault="00CB6FF2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Pr="002E3CAB">
              <w:rPr>
                <w:sz w:val="28"/>
                <w:szCs w:val="28"/>
                <w:lang w:val="ru-RU"/>
              </w:rPr>
              <w:t>изическая</w:t>
            </w:r>
          </w:p>
          <w:p w:rsidR="00CB6FF2" w:rsidRPr="003C6F6C" w:rsidRDefault="00CB6FF2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E3CAB">
              <w:rPr>
                <w:sz w:val="28"/>
                <w:szCs w:val="28"/>
                <w:lang w:val="ru-RU"/>
              </w:rPr>
              <w:t>подготовка</w:t>
            </w:r>
          </w:p>
          <w:p w:rsidR="00305D57" w:rsidRPr="003C6F6C" w:rsidRDefault="00305D57" w:rsidP="00756F4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482141" w:rsidRPr="00A61395" w:rsidRDefault="00482141" w:rsidP="00756F4B">
            <w:pPr>
              <w:pStyle w:val="FR1"/>
              <w:spacing w:before="2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1395">
              <w:rPr>
                <w:rFonts w:ascii="Times New Roman" w:hAnsi="Times New Roman" w:cs="Times New Roman"/>
                <w:u w:val="single"/>
              </w:rPr>
              <w:t>Строевые упражнения</w:t>
            </w:r>
            <w:r w:rsidRPr="00A61395">
              <w:rPr>
                <w:rFonts w:ascii="Times New Roman" w:hAnsi="Times New Roman" w:cs="Times New Roman"/>
              </w:rPr>
              <w:t>: повороты направо, налево; построения и перестроения в одну и две шеренги, в круг, в колонну по одному, два, три, четыре; размыкание и смыкание приставными шагами.</w:t>
            </w:r>
          </w:p>
          <w:p w:rsidR="00482141" w:rsidRPr="00A61395" w:rsidRDefault="00482141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61395">
              <w:rPr>
                <w:rFonts w:ascii="Times New Roman" w:hAnsi="Times New Roman"/>
                <w:u w:val="single"/>
              </w:rPr>
              <w:t>Виды ходьбы</w:t>
            </w:r>
            <w:r w:rsidRPr="00A61395">
              <w:rPr>
                <w:rFonts w:ascii="Times New Roman" w:hAnsi="Times New Roman"/>
              </w:rPr>
              <w:t xml:space="preserve">: на носках, с подниманием согнутой ноги, в полуприседе, с изменением темпа, выпадами, чередование с бегом, спортивная ходьба. </w:t>
            </w:r>
          </w:p>
          <w:p w:rsidR="00482141" w:rsidRPr="00A61395" w:rsidRDefault="00482141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61395">
              <w:rPr>
                <w:rFonts w:ascii="Times New Roman" w:hAnsi="Times New Roman"/>
                <w:u w:val="single"/>
              </w:rPr>
              <w:t>Виды бега</w:t>
            </w:r>
            <w:r w:rsidRPr="00A61395">
              <w:rPr>
                <w:rFonts w:ascii="Times New Roman" w:hAnsi="Times New Roman"/>
              </w:rPr>
              <w:t>: с преодолением препятствий, с изменением темпа,</w:t>
            </w:r>
            <w:r w:rsidRPr="00A61395">
              <w:rPr>
                <w:rFonts w:ascii="Times New Roman" w:hAnsi="Times New Roman" w:cs="Times New Roman"/>
              </w:rPr>
              <w:t xml:space="preserve"> со сменой направления по сигналу</w:t>
            </w:r>
            <w:r w:rsidRPr="00A61395">
              <w:rPr>
                <w:rFonts w:ascii="Times New Roman" w:hAnsi="Times New Roman"/>
              </w:rPr>
              <w:t xml:space="preserve">, спиной вперед; 20-25 м. на скорость; </w:t>
            </w:r>
            <w:r w:rsidRPr="00A61395">
              <w:rPr>
                <w:rFonts w:ascii="Times New Roman" w:hAnsi="Times New Roman" w:cs="Times New Roman"/>
              </w:rPr>
              <w:t>бег до 60 метров с ускорением, бег 200-300м; кросс по пересеченной местности.</w:t>
            </w:r>
          </w:p>
          <w:p w:rsidR="00305D57" w:rsidRDefault="00604D25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61395">
              <w:rPr>
                <w:rFonts w:ascii="Times New Roman" w:hAnsi="Times New Roman"/>
                <w:u w:val="single"/>
              </w:rPr>
              <w:t>Подвижные игры</w:t>
            </w:r>
            <w:r w:rsidRPr="00A61395">
              <w:rPr>
                <w:rFonts w:ascii="Times New Roman" w:hAnsi="Times New Roman"/>
              </w:rPr>
              <w:t xml:space="preserve">: «Салки», «Перестрелка», «Воробьи и вороны», «Море волнуется», эстафеты: с бегом, переноской предметов, преодолением препятствий.   </w:t>
            </w:r>
          </w:p>
          <w:p w:rsidR="00CB6FF2" w:rsidRPr="00A61395" w:rsidRDefault="00CB6FF2" w:rsidP="00756F4B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A61395">
              <w:rPr>
                <w:sz w:val="28"/>
                <w:szCs w:val="28"/>
                <w:u w:val="single"/>
                <w:lang w:val="ru-RU"/>
              </w:rPr>
              <w:t>Упражнения для развития гибкости.</w:t>
            </w:r>
          </w:p>
          <w:p w:rsidR="00CB6FF2" w:rsidRPr="00A61395" w:rsidRDefault="00CB6FF2" w:rsidP="00756F4B">
            <w:pPr>
              <w:jc w:val="both"/>
              <w:rPr>
                <w:sz w:val="28"/>
                <w:szCs w:val="28"/>
                <w:lang w:val="ru-RU"/>
              </w:rPr>
            </w:pPr>
            <w:r w:rsidRPr="00A61395">
              <w:rPr>
                <w:sz w:val="28"/>
                <w:szCs w:val="28"/>
                <w:lang w:val="ru-RU"/>
              </w:rPr>
              <w:t xml:space="preserve">Рывковые движения руками во всех направлениях; махи ногами </w:t>
            </w:r>
            <w:r w:rsidRPr="00A61395">
              <w:rPr>
                <w:sz w:val="28"/>
                <w:szCs w:val="28"/>
                <w:lang w:val="ru-RU"/>
              </w:rPr>
              <w:lastRenderedPageBreak/>
              <w:t>вперёд, назад, в сторону. Наклоны  вперёд из седа ноги вместе, врозь; шпагаты; выкруты в плечевых суставах, с гимнастической палкой; «Мост».</w:t>
            </w:r>
          </w:p>
          <w:p w:rsidR="00CB6FF2" w:rsidRPr="00A61395" w:rsidRDefault="00CB6FF2" w:rsidP="00756F4B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A61395">
              <w:rPr>
                <w:sz w:val="28"/>
                <w:szCs w:val="28"/>
                <w:u w:val="single"/>
                <w:lang w:val="ru-RU"/>
              </w:rPr>
              <w:t xml:space="preserve">Упражнения для развития прыгучести </w:t>
            </w:r>
          </w:p>
          <w:p w:rsidR="00CB6FF2" w:rsidRPr="00A61395" w:rsidRDefault="00CB6FF2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1395">
              <w:rPr>
                <w:rFonts w:ascii="Times New Roman" w:hAnsi="Times New Roman" w:cs="Times New Roman"/>
              </w:rPr>
              <w:t xml:space="preserve"> Прыжки на одной ноге, на двух на месте, с продвижением; прыжки вверх из упора присев, через верёвку или скамейку, прыжки с места на горку матов. Прыжки в длину с места. </w:t>
            </w:r>
          </w:p>
          <w:p w:rsidR="00CB6FF2" w:rsidRPr="00A61395" w:rsidRDefault="00CB6FF2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61395">
              <w:rPr>
                <w:rFonts w:ascii="Times New Roman" w:hAnsi="Times New Roman" w:cs="Times New Roman"/>
                <w:u w:val="single"/>
              </w:rPr>
              <w:t>Упражнения для развития силы</w:t>
            </w:r>
          </w:p>
          <w:p w:rsidR="00CB6FF2" w:rsidRPr="00A61395" w:rsidRDefault="00CB6FF2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61395">
              <w:rPr>
                <w:rFonts w:ascii="Times New Roman" w:hAnsi="Times New Roman"/>
              </w:rPr>
              <w:t>В висе на гимнастической стенке поднимание согнутых и прямых ног; подтягивания в висе лежа на низкой перекладине; отжимание в упоре лежа; «пресс» из положения лежа; приседания на двух, на одной; лазание по канату, подтягивания в висе</w:t>
            </w:r>
          </w:p>
          <w:p w:rsidR="00CB6FF2" w:rsidRPr="00A61395" w:rsidRDefault="00CB6FF2" w:rsidP="00756F4B">
            <w:pPr>
              <w:pStyle w:val="FR1"/>
              <w:spacing w:line="240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2834" w:type="dxa"/>
            <w:vMerge/>
          </w:tcPr>
          <w:p w:rsidR="00305D57" w:rsidRPr="003C6F6C" w:rsidRDefault="00305D57" w:rsidP="00756F4B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04D25" w:rsidRPr="008C6F55" w:rsidTr="00EC569E">
        <w:trPr>
          <w:trHeight w:val="1585"/>
        </w:trPr>
        <w:tc>
          <w:tcPr>
            <w:tcW w:w="568" w:type="dxa"/>
          </w:tcPr>
          <w:p w:rsidR="00604D25" w:rsidRPr="003C6F6C" w:rsidRDefault="00604D25" w:rsidP="00756F4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04D25" w:rsidRPr="007A543D" w:rsidRDefault="00604D25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Гимнастика: техническая подготовка</w:t>
            </w:r>
          </w:p>
        </w:tc>
        <w:tc>
          <w:tcPr>
            <w:tcW w:w="4395" w:type="dxa"/>
          </w:tcPr>
          <w:p w:rsidR="00604D25" w:rsidRPr="00A61395" w:rsidRDefault="00604D25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1395">
              <w:rPr>
                <w:rFonts w:ascii="Times New Roman" w:hAnsi="Times New Roman" w:cs="Times New Roman"/>
                <w:u w:val="single"/>
              </w:rPr>
              <w:t>1. Конь – махи</w:t>
            </w:r>
            <w:r w:rsidRPr="00A61395">
              <w:rPr>
                <w:rFonts w:ascii="Times New Roman" w:hAnsi="Times New Roman" w:cs="Times New Roman"/>
              </w:rPr>
              <w:t xml:space="preserve">: упор, упор сзади, упор ноги врозь на каждую ногу и их перемены прямыми перемахами. Упоры в ручках, теле, круглом «грибке» с переменами позиции (движением влево - вправо) «рукохождением». Размахивания в упорах продольно (спереди, сзади, ноги врозь на каждую ногу) без перемахов; с одноименными ординарными перемахами. </w:t>
            </w:r>
          </w:p>
          <w:p w:rsidR="00604D25" w:rsidRPr="00A61395" w:rsidRDefault="00604D25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1395">
              <w:rPr>
                <w:rFonts w:ascii="Times New Roman" w:hAnsi="Times New Roman" w:cs="Times New Roman"/>
              </w:rPr>
              <w:t>2.</w:t>
            </w:r>
            <w:r w:rsidRPr="00A61395">
              <w:rPr>
                <w:rFonts w:ascii="Times New Roman" w:hAnsi="Times New Roman" w:cs="Times New Roman"/>
                <w:u w:val="single"/>
              </w:rPr>
              <w:t xml:space="preserve"> Кольца</w:t>
            </w:r>
            <w:r w:rsidRPr="00A61395">
              <w:rPr>
                <w:rFonts w:ascii="Times New Roman" w:hAnsi="Times New Roman" w:cs="Times New Roman"/>
              </w:rPr>
              <w:t xml:space="preserve">: вис согнувшись, прогнувшись; размахивания в висе. Соскок махом назад. </w:t>
            </w:r>
          </w:p>
          <w:p w:rsidR="00604D25" w:rsidRPr="00A61395" w:rsidRDefault="00604D25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1395">
              <w:rPr>
                <w:rFonts w:ascii="Times New Roman" w:hAnsi="Times New Roman" w:cs="Times New Roman"/>
              </w:rPr>
              <w:t xml:space="preserve">3. </w:t>
            </w:r>
            <w:r w:rsidRPr="00A61395">
              <w:rPr>
                <w:rFonts w:ascii="Times New Roman" w:hAnsi="Times New Roman" w:cs="Times New Roman"/>
                <w:u w:val="single"/>
              </w:rPr>
              <w:t>Опорный прыжок</w:t>
            </w:r>
            <w:r w:rsidRPr="00A61395">
              <w:rPr>
                <w:rFonts w:ascii="Times New Roman" w:hAnsi="Times New Roman" w:cs="Times New Roman"/>
              </w:rPr>
              <w:t xml:space="preserve">: козел в ширину: наскок в упор присев, соскок прогнувшись. Козел в длину: прыжок ноги врозь. </w:t>
            </w:r>
          </w:p>
          <w:p w:rsidR="00604D25" w:rsidRPr="00A61395" w:rsidRDefault="00604D25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1395">
              <w:rPr>
                <w:rFonts w:ascii="Times New Roman" w:hAnsi="Times New Roman" w:cs="Times New Roman"/>
              </w:rPr>
              <w:t xml:space="preserve">4. </w:t>
            </w:r>
            <w:r w:rsidRPr="00A61395">
              <w:rPr>
                <w:rFonts w:ascii="Times New Roman" w:hAnsi="Times New Roman" w:cs="Times New Roman"/>
                <w:u w:val="single"/>
              </w:rPr>
              <w:t>Брусья</w:t>
            </w:r>
            <w:r w:rsidRPr="00A61395">
              <w:rPr>
                <w:rFonts w:ascii="Times New Roman" w:hAnsi="Times New Roman" w:cs="Times New Roman"/>
              </w:rPr>
              <w:t xml:space="preserve">: упор, упор углом, размахивания в упоре. Вскок в </w:t>
            </w:r>
            <w:r w:rsidRPr="00A61395">
              <w:rPr>
                <w:rFonts w:ascii="Times New Roman" w:hAnsi="Times New Roman" w:cs="Times New Roman"/>
              </w:rPr>
              <w:lastRenderedPageBreak/>
              <w:t>упор, сед ноги врозь. Соскок махом назад.</w:t>
            </w:r>
          </w:p>
          <w:p w:rsidR="00604D25" w:rsidRPr="00A61395" w:rsidRDefault="00604D25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1395">
              <w:rPr>
                <w:rFonts w:ascii="Times New Roman" w:hAnsi="Times New Roman" w:cs="Times New Roman"/>
              </w:rPr>
              <w:t xml:space="preserve">5. </w:t>
            </w:r>
            <w:r w:rsidRPr="00A61395">
              <w:rPr>
                <w:rFonts w:ascii="Times New Roman" w:hAnsi="Times New Roman" w:cs="Times New Roman"/>
                <w:u w:val="single"/>
              </w:rPr>
              <w:t>Перекладина</w:t>
            </w:r>
            <w:r w:rsidRPr="00A61395">
              <w:rPr>
                <w:rFonts w:ascii="Times New Roman" w:hAnsi="Times New Roman" w:cs="Times New Roman"/>
              </w:rPr>
              <w:t xml:space="preserve">: вис хватом сверху и снизу; размахивания изгибами, бросковые (на махе вперед) размахивания. Упор и упор сзади на низкой перекладине. Повороты кругом из упора с переменой хвата; соскок махом вперед; махом назад. </w:t>
            </w:r>
          </w:p>
          <w:p w:rsidR="00604D25" w:rsidRDefault="00604D25" w:rsidP="00756F4B">
            <w:pPr>
              <w:jc w:val="both"/>
              <w:rPr>
                <w:sz w:val="28"/>
                <w:szCs w:val="28"/>
                <w:lang w:val="ru-RU"/>
              </w:rPr>
            </w:pPr>
            <w:r w:rsidRPr="00A61395">
              <w:rPr>
                <w:sz w:val="28"/>
                <w:szCs w:val="28"/>
                <w:lang w:val="ru-RU"/>
              </w:rPr>
              <w:t xml:space="preserve">6. </w:t>
            </w:r>
            <w:r w:rsidRPr="00A61395">
              <w:rPr>
                <w:sz w:val="28"/>
                <w:szCs w:val="28"/>
                <w:u w:val="single"/>
                <w:lang w:val="ru-RU"/>
              </w:rPr>
              <w:t>Батут</w:t>
            </w:r>
            <w:r w:rsidRPr="00A61395">
              <w:rPr>
                <w:sz w:val="28"/>
                <w:szCs w:val="28"/>
                <w:lang w:val="ru-RU"/>
              </w:rPr>
              <w:t>: перемещения, шаги, раскачивания, прыжки в различных положениях. Простые прыжки во всех зонах сетки, назад с ног в сед, на спину; кувырки вперед и назад на сетке</w:t>
            </w:r>
          </w:p>
          <w:p w:rsidR="00060CDC" w:rsidRPr="001572D1" w:rsidRDefault="00060CDC" w:rsidP="00756F4B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1572D1">
              <w:rPr>
                <w:sz w:val="28"/>
                <w:szCs w:val="28"/>
                <w:lang w:val="ru-RU"/>
              </w:rPr>
              <w:t>7. Прыжки и комбинации на видах гимнастического многоборья согласно разрядным требованиям</w:t>
            </w:r>
          </w:p>
        </w:tc>
        <w:tc>
          <w:tcPr>
            <w:tcW w:w="2834" w:type="dxa"/>
            <w:vMerge/>
          </w:tcPr>
          <w:p w:rsidR="00604D25" w:rsidRPr="003C6F6C" w:rsidRDefault="00604D25" w:rsidP="00756F4B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A543D" w:rsidRPr="008C6F55" w:rsidTr="00EC569E">
        <w:trPr>
          <w:trHeight w:val="1570"/>
        </w:trPr>
        <w:tc>
          <w:tcPr>
            <w:tcW w:w="568" w:type="dxa"/>
          </w:tcPr>
          <w:p w:rsidR="007A543D" w:rsidRPr="003C6F6C" w:rsidRDefault="007A543D" w:rsidP="00756F4B">
            <w:pPr>
              <w:widowControl w:val="0"/>
              <w:tabs>
                <w:tab w:val="right" w:pos="176"/>
                <w:tab w:val="center" w:pos="358"/>
              </w:tabs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 w:rsidRPr="003C6F6C">
              <w:rPr>
                <w:sz w:val="28"/>
                <w:szCs w:val="28"/>
                <w:lang w:val="ru-RU"/>
              </w:rPr>
              <w:lastRenderedPageBreak/>
              <w:t>.4.</w:t>
            </w:r>
            <w:r w:rsidRPr="003C6F6C">
              <w:rPr>
                <w:sz w:val="28"/>
                <w:szCs w:val="28"/>
                <w:lang w:val="ru-RU"/>
              </w:rPr>
              <w:tab/>
            </w:r>
            <w:r w:rsidRPr="003C6F6C">
              <w:rPr>
                <w:sz w:val="28"/>
                <w:szCs w:val="28"/>
                <w:lang w:val="ru-RU"/>
              </w:rPr>
              <w:tab/>
              <w:t>4</w:t>
            </w:r>
          </w:p>
        </w:tc>
        <w:tc>
          <w:tcPr>
            <w:tcW w:w="1984" w:type="dxa"/>
          </w:tcPr>
          <w:p w:rsidR="007A4312" w:rsidRDefault="007A4312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7A4312" w:rsidRPr="007A543D" w:rsidRDefault="007A4312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Хореография</w:t>
            </w:r>
          </w:p>
          <w:p w:rsidR="007A543D" w:rsidRPr="007A543D" w:rsidRDefault="007A543D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7A4312" w:rsidRPr="00A61395" w:rsidRDefault="007A4312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61395">
              <w:rPr>
                <w:rFonts w:ascii="Times New Roman" w:hAnsi="Times New Roman"/>
                <w:i/>
                <w:u w:val="single"/>
              </w:rPr>
              <w:t>Элементы классического танца</w:t>
            </w:r>
            <w:r w:rsidRPr="00A61395">
              <w:rPr>
                <w:rFonts w:ascii="Times New Roman" w:hAnsi="Times New Roman"/>
                <w:u w:val="single"/>
              </w:rPr>
              <w:t>:</w:t>
            </w:r>
            <w:r w:rsidRPr="00A61395">
              <w:rPr>
                <w:rFonts w:ascii="Times New Roman" w:hAnsi="Times New Roman"/>
              </w:rPr>
              <w:t xml:space="preserve"> У опоры:  изучение позиций классического танца -  I, II, III; переход из  I п. во II,  из  I п. в  III. Основные позиции рук. Деми плие, гран плие  по I,   II, III п. позициям в медленном темпе  (на 4 счёта); батман тандю «крестом», батман жэтэ, гран батман жэтэ.</w:t>
            </w:r>
          </w:p>
          <w:p w:rsidR="007A4312" w:rsidRPr="00A61395" w:rsidRDefault="007A4312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61395">
              <w:rPr>
                <w:rFonts w:ascii="Times New Roman" w:hAnsi="Times New Roman"/>
                <w:i/>
                <w:u w:val="single"/>
              </w:rPr>
              <w:t>Движения свободной пластики</w:t>
            </w:r>
            <w:r w:rsidRPr="00A61395">
              <w:rPr>
                <w:rFonts w:ascii="Times New Roman" w:hAnsi="Times New Roman"/>
              </w:rPr>
              <w:t>: полуприсед лицом к опоре на всей стопе (I закрытая позиция), на полупальцах; наклоны назад, тоже с деми плие; прямая волна вперед; оттяжка в сторону по I свободной позиции. Волны и взмахи руками вперед, в сторону в сочетании с пружинными движениями ногами</w:t>
            </w:r>
          </w:p>
          <w:p w:rsidR="007A4312" w:rsidRPr="00A61395" w:rsidRDefault="007A4312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61395">
              <w:rPr>
                <w:rFonts w:ascii="Times New Roman" w:hAnsi="Times New Roman"/>
                <w:i/>
                <w:u w:val="single"/>
              </w:rPr>
              <w:t>Партерная хореография</w:t>
            </w:r>
            <w:r w:rsidRPr="00A61395">
              <w:rPr>
                <w:rFonts w:ascii="Times New Roman" w:hAnsi="Times New Roman"/>
                <w:u w:val="single"/>
              </w:rPr>
              <w:t>:</w:t>
            </w:r>
            <w:r w:rsidRPr="00A61395">
              <w:rPr>
                <w:rFonts w:ascii="Times New Roman" w:hAnsi="Times New Roman"/>
              </w:rPr>
              <w:t xml:space="preserve"> Упражнения для стоп, махи ногами в положении седа, лежа на спине, на животе, стоя на коленях.</w:t>
            </w:r>
          </w:p>
          <w:p w:rsidR="007A4312" w:rsidRPr="00A61395" w:rsidRDefault="007A4312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61395">
              <w:rPr>
                <w:rFonts w:ascii="Times New Roman" w:hAnsi="Times New Roman"/>
                <w:i/>
                <w:u w:val="single"/>
              </w:rPr>
              <w:t>Элементы историко-бытового и современного танца</w:t>
            </w:r>
            <w:r w:rsidRPr="00A61395">
              <w:rPr>
                <w:rFonts w:ascii="Times New Roman" w:hAnsi="Times New Roman"/>
                <w:u w:val="single"/>
              </w:rPr>
              <w:t>:</w:t>
            </w:r>
            <w:r w:rsidRPr="00A61395">
              <w:rPr>
                <w:rFonts w:ascii="Times New Roman" w:hAnsi="Times New Roman"/>
              </w:rPr>
              <w:t xml:space="preserve"> Острый шаг, приставной и  попеременный, </w:t>
            </w:r>
            <w:r w:rsidRPr="00A61395">
              <w:rPr>
                <w:rFonts w:ascii="Times New Roman" w:hAnsi="Times New Roman"/>
              </w:rPr>
              <w:lastRenderedPageBreak/>
              <w:t>шаги галопа и польки вперед, в сторону, назад.</w:t>
            </w:r>
          </w:p>
          <w:p w:rsidR="007A543D" w:rsidRPr="0069512C" w:rsidRDefault="007A4312" w:rsidP="00756F4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61395">
              <w:rPr>
                <w:rFonts w:ascii="Times New Roman" w:hAnsi="Times New Roman"/>
                <w:i/>
                <w:u w:val="single"/>
              </w:rPr>
              <w:t>Равновесия, повороты, прыжки</w:t>
            </w:r>
            <w:r w:rsidRPr="00A61395">
              <w:rPr>
                <w:rFonts w:ascii="Times New Roman" w:hAnsi="Times New Roman"/>
                <w:u w:val="single"/>
              </w:rPr>
              <w:t>:</w:t>
            </w:r>
            <w:r w:rsidRPr="00A61395">
              <w:rPr>
                <w:rFonts w:ascii="Times New Roman" w:hAnsi="Times New Roman"/>
              </w:rPr>
              <w:t xml:space="preserve"> Равновесие на двух ногах на полупальцах; на одной ноге на всей стопе, другая вперед, в сторону, назад. Повороты: приставлением ноги, переступанием. Прыжки: на двух ногах в  I,II,III свободных позициях, со сменой позиций ног, скачки с одной на другую, прыжки согнув ноги вперед, в полуприседе, в приседе.</w:t>
            </w:r>
          </w:p>
        </w:tc>
        <w:tc>
          <w:tcPr>
            <w:tcW w:w="2834" w:type="dxa"/>
            <w:vMerge/>
          </w:tcPr>
          <w:p w:rsidR="007A543D" w:rsidRPr="003C6F6C" w:rsidRDefault="007A543D" w:rsidP="00756F4B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A4312" w:rsidRPr="008C6F55" w:rsidTr="00EC569E">
        <w:trPr>
          <w:trHeight w:val="1570"/>
        </w:trPr>
        <w:tc>
          <w:tcPr>
            <w:tcW w:w="568" w:type="dxa"/>
          </w:tcPr>
          <w:p w:rsidR="007A4312" w:rsidRPr="003C6F6C" w:rsidRDefault="003C42B1" w:rsidP="00756F4B">
            <w:pPr>
              <w:widowControl w:val="0"/>
              <w:tabs>
                <w:tab w:val="right" w:pos="176"/>
                <w:tab w:val="center" w:pos="358"/>
              </w:tabs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55</w:t>
            </w:r>
            <w:r w:rsidR="00CB6FF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7A4312" w:rsidRDefault="00A61395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7A4312">
              <w:rPr>
                <w:sz w:val="28"/>
                <w:szCs w:val="28"/>
                <w:lang w:val="ru-RU"/>
              </w:rPr>
              <w:t>кробатика</w:t>
            </w:r>
          </w:p>
          <w:p w:rsidR="007A4312" w:rsidRPr="007A543D" w:rsidRDefault="007A4312" w:rsidP="0075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7A4312" w:rsidRPr="00A61395" w:rsidRDefault="007A4312" w:rsidP="00756F4B">
            <w:pPr>
              <w:jc w:val="both"/>
              <w:rPr>
                <w:b/>
                <w:color w:val="993300"/>
                <w:sz w:val="28"/>
                <w:szCs w:val="28"/>
                <w:lang w:val="ru-RU"/>
              </w:rPr>
            </w:pPr>
            <w:r w:rsidRPr="00A61395">
              <w:rPr>
                <w:sz w:val="28"/>
                <w:szCs w:val="28"/>
                <w:u w:val="single"/>
                <w:lang w:val="ru-RU"/>
              </w:rPr>
              <w:t>Акробатика</w:t>
            </w:r>
            <w:r w:rsidRPr="00A61395">
              <w:rPr>
                <w:sz w:val="28"/>
                <w:szCs w:val="28"/>
                <w:lang w:val="ru-RU"/>
              </w:rPr>
              <w:t>: группировка, перекат в стойку на лопатках, кувырок боком, вперед, длинный кувырок. Стойка на голове и руках толчком двух ног; «мост» из положения лежа, наклоном назад; стойка на руках у опоры, темповой подскок («вальсет»), переворот боком. Прыжки с поворотом на 180,360.</w:t>
            </w:r>
          </w:p>
          <w:p w:rsidR="007A4312" w:rsidRPr="001572D1" w:rsidRDefault="00814AAE" w:rsidP="00756F4B">
            <w:pPr>
              <w:pStyle w:val="FR1"/>
              <w:spacing w:line="240" w:lineRule="auto"/>
              <w:ind w:left="0" w:firstLine="0"/>
              <w:jc w:val="both"/>
            </w:pPr>
            <w:r w:rsidRPr="001572D1">
              <w:t>Акробатические Прыжки и соединения согласно разрядным требованиям</w:t>
            </w:r>
          </w:p>
        </w:tc>
        <w:tc>
          <w:tcPr>
            <w:tcW w:w="2834" w:type="dxa"/>
            <w:vMerge/>
          </w:tcPr>
          <w:p w:rsidR="007A4312" w:rsidRPr="003C6F6C" w:rsidRDefault="007A4312" w:rsidP="00756F4B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A4312" w:rsidRPr="008C6F55" w:rsidTr="00EC569E">
        <w:trPr>
          <w:trHeight w:val="508"/>
        </w:trPr>
        <w:tc>
          <w:tcPr>
            <w:tcW w:w="568" w:type="dxa"/>
          </w:tcPr>
          <w:p w:rsidR="007A4312" w:rsidRPr="003C6F6C" w:rsidRDefault="00CB6FF2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7A4312" w:rsidRPr="003C6F6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CB6FF2" w:rsidRDefault="00CB6FF2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C6F6C">
              <w:rPr>
                <w:sz w:val="28"/>
                <w:szCs w:val="28"/>
              </w:rPr>
              <w:t>Самостоятельная</w:t>
            </w:r>
          </w:p>
          <w:p w:rsidR="00CB6FF2" w:rsidRDefault="00CB6FF2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3C6F6C">
              <w:rPr>
                <w:sz w:val="28"/>
                <w:szCs w:val="28"/>
              </w:rPr>
              <w:t>абота</w:t>
            </w:r>
          </w:p>
          <w:p w:rsidR="007A4312" w:rsidRPr="003C6F6C" w:rsidRDefault="00CB6FF2" w:rsidP="00756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</w:t>
            </w:r>
            <w:r w:rsidRPr="003C6F6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  <w:lang w:val="ru-RU"/>
              </w:rPr>
              <w:t>ю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  <w:lang w:val="ru-RU"/>
              </w:rPr>
              <w:t>их</w:t>
            </w:r>
            <w:r w:rsidRPr="003C6F6C">
              <w:rPr>
                <w:sz w:val="28"/>
                <w:szCs w:val="28"/>
              </w:rPr>
              <w:t>ся</w:t>
            </w:r>
          </w:p>
        </w:tc>
        <w:tc>
          <w:tcPr>
            <w:tcW w:w="4395" w:type="dxa"/>
          </w:tcPr>
          <w:p w:rsidR="007A4312" w:rsidRPr="00A61395" w:rsidRDefault="007A4312" w:rsidP="00756F4B">
            <w:pPr>
              <w:rPr>
                <w:sz w:val="28"/>
                <w:szCs w:val="28"/>
                <w:lang w:val="ru-RU"/>
              </w:rPr>
            </w:pPr>
            <w:r w:rsidRPr="00A61395">
              <w:rPr>
                <w:sz w:val="28"/>
                <w:szCs w:val="28"/>
                <w:lang w:val="ru-RU"/>
              </w:rPr>
              <w:t>Просмотр учебных фильмов</w:t>
            </w:r>
          </w:p>
          <w:p w:rsidR="007A4312" w:rsidRPr="00A61395" w:rsidRDefault="007A4312" w:rsidP="00756F4B">
            <w:pPr>
              <w:rPr>
                <w:sz w:val="28"/>
                <w:szCs w:val="28"/>
                <w:lang w:val="ru-RU"/>
              </w:rPr>
            </w:pPr>
            <w:r w:rsidRPr="00A61395">
              <w:rPr>
                <w:rStyle w:val="CharAttribute0"/>
                <w:szCs w:val="28"/>
                <w:lang w:val="ru-RU"/>
              </w:rPr>
              <w:t>выполнение индивидуального задания, по</w:t>
            </w:r>
            <w:r w:rsidR="001572D1">
              <w:rPr>
                <w:rStyle w:val="CharAttribute0"/>
                <w:szCs w:val="28"/>
                <w:lang w:val="ru-RU"/>
              </w:rPr>
              <w:t>сещение спортивных мероприятий.</w:t>
            </w:r>
          </w:p>
        </w:tc>
        <w:tc>
          <w:tcPr>
            <w:tcW w:w="2834" w:type="dxa"/>
            <w:vMerge/>
          </w:tcPr>
          <w:p w:rsidR="007A4312" w:rsidRPr="003C6F6C" w:rsidRDefault="007A4312" w:rsidP="00756F4B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B6E6A" w:rsidRDefault="00507D51" w:rsidP="00756F4B">
      <w:pPr>
        <w:rPr>
          <w:lang w:val="ru-RU"/>
        </w:rPr>
        <w:sectPr w:rsidR="006B6E6A" w:rsidSect="0048770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8706F3">
        <w:rPr>
          <w:lang w:val="ru-RU"/>
        </w:rPr>
        <w:br w:type="page"/>
      </w:r>
    </w:p>
    <w:p w:rsidR="00EA3B2E" w:rsidRDefault="00760899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lastRenderedPageBreak/>
        <w:t>5</w:t>
      </w:r>
      <w:r w:rsidR="00B94AE7" w:rsidRPr="00690F3A">
        <w:rPr>
          <w:b/>
          <w:sz w:val="32"/>
          <w:szCs w:val="32"/>
          <w:lang w:val="ru-RU"/>
        </w:rPr>
        <w:t xml:space="preserve">. </w:t>
      </w:r>
      <w:r w:rsidR="00B94AE7" w:rsidRPr="00EA3B2E">
        <w:rPr>
          <w:b/>
          <w:sz w:val="28"/>
          <w:szCs w:val="28"/>
          <w:lang w:val="ru-RU"/>
        </w:rPr>
        <w:t>СИСТЕМА</w:t>
      </w:r>
      <w:r w:rsidR="00690F3A" w:rsidRPr="00EA3B2E">
        <w:rPr>
          <w:b/>
          <w:sz w:val="28"/>
          <w:szCs w:val="28"/>
          <w:lang w:val="ru-RU"/>
        </w:rPr>
        <w:t xml:space="preserve"> КОНТРОЛЯ И ЗАЧЕТНЫЕ ТРЕБОВАНИЯ.</w:t>
      </w:r>
    </w:p>
    <w:p w:rsidR="00EA3B2E" w:rsidRDefault="00EA3B2E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</w:p>
    <w:p w:rsidR="00464189" w:rsidRPr="008C4B1D" w:rsidRDefault="00464189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8C4B1D">
        <w:rPr>
          <w:rFonts w:ascii="Times New Roman" w:hAnsi="Times New Roman"/>
          <w:b/>
          <w:i/>
          <w:sz w:val="28"/>
          <w:szCs w:val="28"/>
        </w:rPr>
        <w:t>Состояние и развитие физических качеств</w:t>
      </w:r>
      <w:r w:rsidRPr="008C4B1D">
        <w:rPr>
          <w:rFonts w:ascii="Times New Roman" w:hAnsi="Times New Roman"/>
          <w:b/>
          <w:sz w:val="28"/>
          <w:szCs w:val="28"/>
        </w:rPr>
        <w:t>.</w:t>
      </w:r>
      <w:r w:rsidR="00FF691B">
        <w:rPr>
          <w:rFonts w:ascii="Times New Roman" w:hAnsi="Times New Roman"/>
          <w:b/>
          <w:sz w:val="28"/>
          <w:szCs w:val="28"/>
        </w:rPr>
        <w:t xml:space="preserve"> </w:t>
      </w:r>
      <w:r w:rsidRPr="008C4B1D">
        <w:rPr>
          <w:rFonts w:ascii="Times New Roman" w:hAnsi="Times New Roman"/>
          <w:sz w:val="28"/>
          <w:szCs w:val="28"/>
        </w:rPr>
        <w:t>Первые проверки, испытания физического состояния ребенка проводятся только с целью получения знаний об уровне развития быстроты, прыгучести, силы, гибкости. Максимальная оценка за развитие физических качеств – 60 баллов. Максимальная оценка за каждое задание – 10 баллов.</w:t>
      </w:r>
    </w:p>
    <w:p w:rsidR="00464189" w:rsidRPr="00464189" w:rsidRDefault="00464189" w:rsidP="00756F4B">
      <w:pPr>
        <w:shd w:val="clear" w:color="auto" w:fill="FFFFFF"/>
        <w:spacing w:before="168"/>
        <w:ind w:firstLine="708"/>
        <w:jc w:val="both"/>
        <w:rPr>
          <w:color w:val="000000"/>
          <w:sz w:val="28"/>
          <w:szCs w:val="28"/>
          <w:lang w:val="ru-RU"/>
        </w:rPr>
      </w:pPr>
      <w:r w:rsidRPr="00464189">
        <w:rPr>
          <w:i/>
          <w:color w:val="000000"/>
          <w:sz w:val="28"/>
          <w:szCs w:val="28"/>
          <w:lang w:val="ru-RU"/>
        </w:rPr>
        <w:t>1. «Бег»</w:t>
      </w:r>
      <w:r w:rsidRPr="00464189">
        <w:rPr>
          <w:sz w:val="28"/>
          <w:szCs w:val="28"/>
          <w:lang w:val="ru-RU"/>
        </w:rPr>
        <w:t xml:space="preserve"> (10 б)</w:t>
      </w:r>
      <w:r w:rsidRPr="00464189">
        <w:rPr>
          <w:i/>
          <w:color w:val="000000"/>
          <w:sz w:val="28"/>
          <w:szCs w:val="28"/>
          <w:lang w:val="ru-RU"/>
        </w:rPr>
        <w:t>.</w:t>
      </w:r>
      <w:r w:rsidRPr="00464189">
        <w:rPr>
          <w:color w:val="000000"/>
          <w:sz w:val="28"/>
          <w:szCs w:val="28"/>
          <w:lang w:val="ru-RU"/>
        </w:rPr>
        <w:t xml:space="preserve"> Детям предлагается пробежать в парах отрезок 20 метров по команде тренера (один раз пробный, второй – контрольный). Оценивается согласованность движений руг и ног (10; 5 и 0 баллов).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i/>
          <w:color w:val="000000"/>
          <w:sz w:val="28"/>
          <w:szCs w:val="28"/>
          <w:lang w:val="ru-RU"/>
        </w:rPr>
        <w:t>2. «Прыжки»</w:t>
      </w:r>
      <w:r w:rsidRPr="00464189">
        <w:rPr>
          <w:sz w:val="28"/>
          <w:szCs w:val="28"/>
          <w:lang w:val="ru-RU"/>
        </w:rPr>
        <w:t xml:space="preserve"> (10 б)</w:t>
      </w:r>
      <w:r w:rsidRPr="00464189">
        <w:rPr>
          <w:i/>
          <w:color w:val="000000"/>
          <w:sz w:val="28"/>
          <w:szCs w:val="28"/>
          <w:lang w:val="ru-RU"/>
        </w:rPr>
        <w:t>.</w:t>
      </w:r>
      <w:r w:rsidRPr="00464189">
        <w:rPr>
          <w:color w:val="000000"/>
          <w:sz w:val="28"/>
          <w:szCs w:val="28"/>
          <w:lang w:val="ru-RU"/>
        </w:rPr>
        <w:t xml:space="preserve"> Детям предлагается выполнить 6 прыжков на двух ногах через 6 поролоновых кубиков (высота 20см, длина 50см), установленных на расстоянии 50 см друг от друга. Выполнение 6 прыжков без остановки оценивается в 10 баллов. За каждую остановку между прыжками – сбавка 2 балла. 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FF0000"/>
          <w:sz w:val="28"/>
          <w:szCs w:val="28"/>
          <w:lang w:val="ru-RU"/>
        </w:rPr>
      </w:pPr>
      <w:r w:rsidRPr="00464189">
        <w:rPr>
          <w:i/>
          <w:color w:val="000000"/>
          <w:sz w:val="28"/>
          <w:szCs w:val="28"/>
          <w:lang w:val="ru-RU"/>
        </w:rPr>
        <w:t>3.«Подтягивания»</w:t>
      </w:r>
      <w:r w:rsidRPr="00464189">
        <w:rPr>
          <w:sz w:val="28"/>
          <w:szCs w:val="28"/>
          <w:lang w:val="ru-RU"/>
        </w:rPr>
        <w:t xml:space="preserve"> (10 б)</w:t>
      </w:r>
      <w:r w:rsidRPr="00464189">
        <w:rPr>
          <w:i/>
          <w:color w:val="000000"/>
          <w:sz w:val="28"/>
          <w:szCs w:val="28"/>
          <w:lang w:val="ru-RU"/>
        </w:rPr>
        <w:t>.</w:t>
      </w:r>
      <w:r w:rsidRPr="00464189">
        <w:rPr>
          <w:color w:val="000000"/>
          <w:sz w:val="28"/>
          <w:szCs w:val="28"/>
          <w:lang w:val="ru-RU"/>
        </w:rPr>
        <w:t xml:space="preserve"> Детям предлагается выполнить10 подтягиваний в висе на </w:t>
      </w:r>
      <w:r w:rsidRPr="00464189">
        <w:rPr>
          <w:sz w:val="28"/>
          <w:szCs w:val="28"/>
          <w:lang w:val="ru-RU"/>
        </w:rPr>
        <w:t>перекладине (до уровня подбородка).</w:t>
      </w:r>
      <w:r w:rsidRPr="00464189">
        <w:rPr>
          <w:color w:val="000000"/>
          <w:sz w:val="28"/>
          <w:szCs w:val="28"/>
          <w:lang w:val="ru-RU"/>
        </w:rPr>
        <w:t xml:space="preserve"> За каждое правильно выполненное подтягивание – 1 балл.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i/>
          <w:color w:val="000000"/>
          <w:sz w:val="28"/>
          <w:szCs w:val="28"/>
          <w:lang w:val="ru-RU"/>
        </w:rPr>
        <w:t>4. «Выкруты»</w:t>
      </w:r>
      <w:r w:rsidRPr="00464189">
        <w:rPr>
          <w:sz w:val="28"/>
          <w:szCs w:val="28"/>
          <w:lang w:val="ru-RU"/>
        </w:rPr>
        <w:t xml:space="preserve"> (10 б)</w:t>
      </w:r>
      <w:r w:rsidRPr="00464189">
        <w:rPr>
          <w:i/>
          <w:color w:val="000000"/>
          <w:sz w:val="28"/>
          <w:szCs w:val="28"/>
          <w:lang w:val="ru-RU"/>
        </w:rPr>
        <w:t>.</w:t>
      </w:r>
      <w:r w:rsidRPr="00464189">
        <w:rPr>
          <w:color w:val="000000"/>
          <w:sz w:val="28"/>
          <w:szCs w:val="28"/>
          <w:lang w:val="ru-RU"/>
        </w:rPr>
        <w:t xml:space="preserve"> Детям предлагается выполнить выкруты в плечевых суставах, удерживая в руках веревку с различными расстояниями между отметками: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color w:val="000000"/>
          <w:sz w:val="28"/>
          <w:szCs w:val="28"/>
          <w:lang w:val="ru-RU"/>
        </w:rPr>
        <w:t>35 см – (10 б); 40 см – (8 б); 45 см – (6 б); 50 см – (4 б); 55 см – (2 б).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ru-RU"/>
        </w:rPr>
      </w:pPr>
    </w:p>
    <w:p w:rsidR="00464189" w:rsidRPr="00464189" w:rsidRDefault="00464189" w:rsidP="00756F4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464189">
        <w:rPr>
          <w:i/>
          <w:color w:val="000000"/>
          <w:sz w:val="28"/>
          <w:szCs w:val="28"/>
          <w:lang w:val="ru-RU"/>
        </w:rPr>
        <w:t xml:space="preserve">5. «Гибкость» </w:t>
      </w:r>
      <w:r w:rsidRPr="00464189">
        <w:rPr>
          <w:sz w:val="28"/>
          <w:szCs w:val="28"/>
          <w:lang w:val="ru-RU"/>
        </w:rPr>
        <w:t>(10 б)</w:t>
      </w:r>
      <w:r w:rsidRPr="00464189">
        <w:rPr>
          <w:i/>
          <w:color w:val="000000"/>
          <w:sz w:val="28"/>
          <w:szCs w:val="28"/>
          <w:lang w:val="ru-RU"/>
        </w:rPr>
        <w:t>.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color w:val="000000"/>
          <w:sz w:val="28"/>
          <w:szCs w:val="28"/>
          <w:lang w:val="ru-RU"/>
        </w:rPr>
        <w:t>- подвижность голеностопных суставов: ребенок в положении сидя ноги прямые; тренер производит круговые движения стопой ребенка, делая при этом акцент на сгибание подошвенной части стопы. Если движения плавные, амплитудные и тренер не прилагает физических усилий, то подвижность оценивается в 2 балла.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color w:val="000000"/>
          <w:sz w:val="28"/>
          <w:szCs w:val="28"/>
          <w:lang w:val="ru-RU"/>
        </w:rPr>
        <w:t>- ребенок в положении сидя, прижимает колени к полу, приподнимая при этом пятки от пола. Если пятки подняты более 0,5 см, то засчитывается 2 балла.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color w:val="000000"/>
          <w:sz w:val="28"/>
          <w:szCs w:val="28"/>
          <w:lang w:val="ru-RU"/>
        </w:rPr>
        <w:t xml:space="preserve">- ребенок в положении сидя, согнув ноги скрестно «бабочка»; тренер пружинистыми движениями надавливает на колени ребенка, стремясь дотронуться ими до пола. Если касание происходит легко, засчитывается 2 балла. </w:t>
      </w:r>
    </w:p>
    <w:p w:rsid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color w:val="000000"/>
          <w:sz w:val="28"/>
          <w:szCs w:val="28"/>
          <w:lang w:val="ru-RU"/>
        </w:rPr>
        <w:t xml:space="preserve">- ребенок в положении упор лежа прогнувшись, сгибает ноги  и старается коснуться носками головы - </w:t>
      </w:r>
      <w:r w:rsidRPr="00464189">
        <w:rPr>
          <w:sz w:val="28"/>
          <w:szCs w:val="28"/>
          <w:lang w:val="ru-RU"/>
        </w:rPr>
        <w:t>«колечко».</w:t>
      </w:r>
      <w:r w:rsidRPr="0098701A">
        <w:rPr>
          <w:color w:val="000000"/>
          <w:sz w:val="28"/>
          <w:szCs w:val="28"/>
          <w:lang w:val="ru-RU"/>
        </w:rPr>
        <w:t>Если касание происходит легко, засчитывается 2 балла.</w:t>
      </w:r>
    </w:p>
    <w:p w:rsidR="0069512C" w:rsidRPr="0098701A" w:rsidRDefault="0069512C" w:rsidP="00756F4B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color w:val="000000"/>
          <w:sz w:val="28"/>
          <w:szCs w:val="28"/>
          <w:lang w:val="ru-RU"/>
        </w:rPr>
        <w:t>- стоя на гимнастической скамейке, ребенок выполняет наклон вперед. Фиксируется касание ладонью края скамейки. Если во время касания ноги остаются прямыми,  засчитывается 2 балла, сбавки за согнутые ноги могут составлять 0,3-0,5 б.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i/>
          <w:color w:val="000000"/>
          <w:sz w:val="28"/>
          <w:szCs w:val="28"/>
          <w:lang w:val="ru-RU"/>
        </w:rPr>
        <w:lastRenderedPageBreak/>
        <w:t xml:space="preserve">6. «Пресс» </w:t>
      </w:r>
      <w:r w:rsidRPr="00464189">
        <w:rPr>
          <w:sz w:val="28"/>
          <w:szCs w:val="28"/>
          <w:lang w:val="ru-RU"/>
        </w:rPr>
        <w:t>(10 б)</w:t>
      </w:r>
      <w:r w:rsidRPr="00464189">
        <w:rPr>
          <w:i/>
          <w:color w:val="000000"/>
          <w:sz w:val="28"/>
          <w:szCs w:val="28"/>
          <w:lang w:val="ru-RU"/>
        </w:rPr>
        <w:t xml:space="preserve">. </w:t>
      </w:r>
      <w:r w:rsidRPr="00464189">
        <w:rPr>
          <w:color w:val="000000"/>
          <w:sz w:val="28"/>
          <w:szCs w:val="28"/>
          <w:lang w:val="ru-RU"/>
        </w:rPr>
        <w:t xml:space="preserve">Детям предлагается выполнить  вис углом на гимнастической стенке. Удержание 5 сек.- 2 б; 10 сек.- 4 б; 15 сек.- 6 б; 20 сек.- 8 б; 25 сек.- 10 б. </w:t>
      </w:r>
    </w:p>
    <w:p w:rsidR="00464189" w:rsidRPr="00464189" w:rsidRDefault="00464189" w:rsidP="00756F4B">
      <w:pPr>
        <w:shd w:val="clear" w:color="auto" w:fill="FFFFFF"/>
        <w:ind w:firstLine="708"/>
        <w:jc w:val="both"/>
        <w:rPr>
          <w:b/>
          <w:i/>
          <w:sz w:val="28"/>
          <w:szCs w:val="28"/>
          <w:lang w:val="ru-RU"/>
        </w:rPr>
      </w:pPr>
    </w:p>
    <w:p w:rsidR="00464189" w:rsidRPr="00464189" w:rsidRDefault="00464189" w:rsidP="00756F4B">
      <w:pPr>
        <w:shd w:val="clear" w:color="auto" w:fill="FFFFFF"/>
        <w:ind w:firstLine="708"/>
        <w:jc w:val="both"/>
        <w:rPr>
          <w:i/>
          <w:sz w:val="28"/>
          <w:szCs w:val="28"/>
          <w:lang w:val="ru-RU"/>
        </w:rPr>
      </w:pPr>
      <w:r w:rsidRPr="00464189">
        <w:rPr>
          <w:b/>
          <w:i/>
          <w:sz w:val="28"/>
          <w:szCs w:val="28"/>
          <w:lang w:val="ru-RU"/>
        </w:rPr>
        <w:t>Оценка развития координации и вестибулярной устойчивости.</w:t>
      </w:r>
      <w:r w:rsidRPr="00464189">
        <w:rPr>
          <w:sz w:val="28"/>
          <w:szCs w:val="28"/>
          <w:lang w:val="ru-RU"/>
        </w:rPr>
        <w:t xml:space="preserve"> Максимальная оценка 10 баллов.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color w:val="000000"/>
          <w:sz w:val="28"/>
          <w:szCs w:val="28"/>
          <w:lang w:val="ru-RU"/>
        </w:rPr>
        <w:t xml:space="preserve">Для проверки координации и вестибулярной устойчивости проводятся: 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color w:val="000000"/>
          <w:sz w:val="28"/>
          <w:szCs w:val="28"/>
          <w:lang w:val="ru-RU"/>
        </w:rPr>
        <w:t>- 5 поворотов на 360 на месте с последующей ходьбой на носках по гимнастической скамейке (5 б). При падении со скамейки ставится 0 баллов;</w:t>
      </w:r>
    </w:p>
    <w:p w:rsidR="00464189" w:rsidRPr="00464189" w:rsidRDefault="00464189" w:rsidP="00756F4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64189">
        <w:rPr>
          <w:color w:val="000000"/>
          <w:sz w:val="28"/>
          <w:szCs w:val="28"/>
          <w:lang w:val="ru-RU"/>
        </w:rPr>
        <w:t>- ходьба по стандартному бревну (5 б). При неуверенной ходьбе с остановками ставится 2 балла; при падении с бревна - 0 баллов.</w:t>
      </w:r>
    </w:p>
    <w:p w:rsidR="00464189" w:rsidRPr="00464189" w:rsidRDefault="00464189" w:rsidP="00756F4B">
      <w:pPr>
        <w:shd w:val="clear" w:color="auto" w:fill="FFFFFF"/>
        <w:ind w:firstLine="708"/>
        <w:jc w:val="both"/>
        <w:rPr>
          <w:b/>
          <w:i/>
          <w:sz w:val="28"/>
          <w:szCs w:val="28"/>
          <w:lang w:val="ru-RU"/>
        </w:rPr>
      </w:pPr>
    </w:p>
    <w:p w:rsidR="00464189" w:rsidRPr="00464189" w:rsidRDefault="00464189" w:rsidP="00756F4B">
      <w:pPr>
        <w:shd w:val="clear" w:color="auto" w:fill="FFFFFF"/>
        <w:ind w:firstLine="708"/>
        <w:jc w:val="both"/>
        <w:rPr>
          <w:i/>
          <w:sz w:val="28"/>
          <w:szCs w:val="28"/>
          <w:lang w:val="ru-RU"/>
        </w:rPr>
      </w:pPr>
      <w:r w:rsidRPr="00464189">
        <w:rPr>
          <w:b/>
          <w:i/>
          <w:sz w:val="28"/>
          <w:szCs w:val="28"/>
          <w:lang w:val="ru-RU"/>
        </w:rPr>
        <w:t>Оценка развития личностных качеств.</w:t>
      </w:r>
      <w:r w:rsidRPr="00464189">
        <w:rPr>
          <w:sz w:val="28"/>
          <w:szCs w:val="28"/>
          <w:lang w:val="ru-RU"/>
        </w:rPr>
        <w:t xml:space="preserve"> Максимальная оценка 10 баллов.</w:t>
      </w:r>
    </w:p>
    <w:p w:rsidR="00464189" w:rsidRPr="008C4B1D" w:rsidRDefault="00464189" w:rsidP="00756F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C4B1D">
        <w:rPr>
          <w:rFonts w:ascii="Times New Roman" w:hAnsi="Times New Roman"/>
          <w:i/>
          <w:sz w:val="28"/>
          <w:szCs w:val="28"/>
        </w:rPr>
        <w:t>1</w:t>
      </w:r>
      <w:r w:rsidRPr="008C4B1D">
        <w:rPr>
          <w:rFonts w:ascii="Times New Roman" w:hAnsi="Times New Roman"/>
          <w:sz w:val="28"/>
          <w:szCs w:val="28"/>
        </w:rPr>
        <w:t xml:space="preserve">. </w:t>
      </w:r>
      <w:r w:rsidRPr="008C4B1D">
        <w:rPr>
          <w:rFonts w:ascii="Times New Roman" w:hAnsi="Times New Roman"/>
          <w:i/>
          <w:sz w:val="28"/>
          <w:szCs w:val="28"/>
        </w:rPr>
        <w:t>Оценкарешительности и смелости.</w:t>
      </w:r>
      <w:r w:rsidRPr="008C4B1D">
        <w:rPr>
          <w:rFonts w:ascii="Times New Roman" w:hAnsi="Times New Roman"/>
          <w:sz w:val="28"/>
          <w:szCs w:val="28"/>
        </w:rPr>
        <w:t xml:space="preserve"> Максимальная оценка за каждое задание – 5 баллов. Предлагается выполнить следующие задания: </w:t>
      </w:r>
    </w:p>
    <w:p w:rsidR="00464189" w:rsidRPr="008C4B1D" w:rsidRDefault="00464189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8C4B1D">
        <w:rPr>
          <w:rFonts w:ascii="Times New Roman" w:hAnsi="Times New Roman"/>
          <w:sz w:val="28"/>
          <w:szCs w:val="28"/>
        </w:rPr>
        <w:t xml:space="preserve">- передвижение в висе по </w:t>
      </w:r>
      <w:r w:rsidR="00380DD7">
        <w:rPr>
          <w:rFonts w:ascii="Times New Roman" w:hAnsi="Times New Roman"/>
          <w:sz w:val="28"/>
          <w:szCs w:val="28"/>
        </w:rPr>
        <w:t xml:space="preserve">перекладине (250 см) </w:t>
      </w:r>
      <w:r w:rsidRPr="008C4B1D">
        <w:rPr>
          <w:rFonts w:ascii="Times New Roman" w:hAnsi="Times New Roman"/>
          <w:sz w:val="28"/>
          <w:szCs w:val="28"/>
        </w:rPr>
        <w:t xml:space="preserve">(5 баллов). Если передвижение выполнено до середины жерди, то засчитывается 2 балла; </w:t>
      </w:r>
    </w:p>
    <w:p w:rsidR="00464189" w:rsidRPr="008C4B1D" w:rsidRDefault="00464189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8C4B1D">
        <w:rPr>
          <w:rFonts w:ascii="Times New Roman" w:hAnsi="Times New Roman"/>
          <w:sz w:val="28"/>
          <w:szCs w:val="28"/>
        </w:rPr>
        <w:t>- прыжок с высоты 180 см в  поролоновую яму</w:t>
      </w:r>
      <w:r w:rsidR="00380DD7">
        <w:rPr>
          <w:rFonts w:ascii="Times New Roman" w:hAnsi="Times New Roman"/>
          <w:sz w:val="28"/>
          <w:szCs w:val="28"/>
        </w:rPr>
        <w:t xml:space="preserve"> (мягкие маты)</w:t>
      </w:r>
      <w:r w:rsidRPr="008C4B1D">
        <w:rPr>
          <w:rFonts w:ascii="Times New Roman" w:hAnsi="Times New Roman"/>
          <w:sz w:val="28"/>
          <w:szCs w:val="28"/>
        </w:rPr>
        <w:t xml:space="preserve"> (5 баллов). </w:t>
      </w:r>
    </w:p>
    <w:p w:rsidR="00464189" w:rsidRDefault="00464189" w:rsidP="00756F4B">
      <w:pPr>
        <w:pStyle w:val="af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4189" w:rsidRPr="008C4B1D" w:rsidRDefault="00464189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8C4B1D">
        <w:rPr>
          <w:rFonts w:ascii="Times New Roman" w:hAnsi="Times New Roman"/>
          <w:b/>
          <w:sz w:val="28"/>
          <w:szCs w:val="28"/>
        </w:rPr>
        <w:t xml:space="preserve">Зачисление </w:t>
      </w:r>
      <w:r w:rsidRPr="008C4B1D">
        <w:rPr>
          <w:rFonts w:ascii="Times New Roman" w:hAnsi="Times New Roman"/>
          <w:sz w:val="28"/>
          <w:szCs w:val="28"/>
        </w:rPr>
        <w:t xml:space="preserve">в группу начальной подготовки проводится по сумме баллов за тестирование. Пороговый (минимальный) балл -40; максимальный–85 баллов. </w:t>
      </w:r>
    </w:p>
    <w:p w:rsidR="00464189" w:rsidRPr="008C4B1D" w:rsidRDefault="00464189" w:rsidP="00756F4B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8C4B1D">
        <w:rPr>
          <w:rFonts w:ascii="Times New Roman" w:hAnsi="Times New Roman"/>
          <w:sz w:val="28"/>
          <w:szCs w:val="28"/>
        </w:rPr>
        <w:t xml:space="preserve">Количество мест в наборе определяется планом сети в рамках утвержденного муниципального задания. </w:t>
      </w:r>
    </w:p>
    <w:p w:rsidR="00464189" w:rsidRPr="008C4B1D" w:rsidRDefault="00464189" w:rsidP="00756F4B">
      <w:pPr>
        <w:pStyle w:val="af8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4B1D">
        <w:rPr>
          <w:rFonts w:ascii="Times New Roman" w:hAnsi="Times New Roman"/>
          <w:sz w:val="28"/>
          <w:szCs w:val="28"/>
        </w:rPr>
        <w:t xml:space="preserve">Преимущество при зачислении имеют дети, набравшие наибольшее количество баллов за развитие физических качеств. При равном количестве баллов по этому показателю, преимущество имеет ребенок, показавший наилучший результат в упражнении </w:t>
      </w:r>
      <w:r w:rsidRPr="008C4B1D">
        <w:rPr>
          <w:rFonts w:ascii="Times New Roman" w:hAnsi="Times New Roman"/>
          <w:i/>
          <w:color w:val="000000"/>
          <w:sz w:val="28"/>
          <w:szCs w:val="28"/>
        </w:rPr>
        <w:t>«Подтягивания».</w:t>
      </w:r>
    </w:p>
    <w:p w:rsidR="00FC53A7" w:rsidRDefault="00FC53A7" w:rsidP="00756F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355C95" w:rsidRDefault="00EA3B2E" w:rsidP="00756F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69512C">
        <w:rPr>
          <w:b/>
          <w:sz w:val="28"/>
          <w:szCs w:val="28"/>
          <w:lang w:val="ru-RU"/>
        </w:rPr>
        <w:t>Результатом реализации Программы является:</w:t>
      </w:r>
    </w:p>
    <w:p w:rsidR="00355C95" w:rsidRDefault="00EA3B2E" w:rsidP="00756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A3B2E">
        <w:rPr>
          <w:sz w:val="28"/>
          <w:szCs w:val="28"/>
          <w:lang w:val="ru-RU"/>
        </w:rPr>
        <w:t>. На этапе начальной подготовки:</w:t>
      </w:r>
    </w:p>
    <w:p w:rsidR="00355C95" w:rsidRDefault="00EA3B2E" w:rsidP="00756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A3B2E">
        <w:rPr>
          <w:sz w:val="28"/>
          <w:szCs w:val="28"/>
          <w:lang w:val="ru-RU"/>
        </w:rPr>
        <w:t>- формирование устойчивого интереса к занятиям спортом;</w:t>
      </w:r>
    </w:p>
    <w:p w:rsidR="00355C95" w:rsidRDefault="00EA3B2E" w:rsidP="00756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A3B2E">
        <w:rPr>
          <w:sz w:val="28"/>
          <w:szCs w:val="28"/>
          <w:lang w:val="ru-RU"/>
        </w:rPr>
        <w:t>- формирование широкого круга двигательных умений и навыков;</w:t>
      </w:r>
    </w:p>
    <w:p w:rsidR="00355C95" w:rsidRDefault="00EA3B2E" w:rsidP="00756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A3B2E">
        <w:rPr>
          <w:sz w:val="28"/>
          <w:szCs w:val="28"/>
          <w:lang w:val="ru-RU"/>
        </w:rPr>
        <w:t>- освоение основ техники по виду спорта спортивная гимнастика;</w:t>
      </w:r>
    </w:p>
    <w:p w:rsidR="00355C95" w:rsidRDefault="00EA3B2E" w:rsidP="00756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A3B2E">
        <w:rPr>
          <w:sz w:val="28"/>
          <w:szCs w:val="28"/>
          <w:lang w:val="ru-RU"/>
        </w:rPr>
        <w:t>- всестороннее гармоничное развитие физических качеств;</w:t>
      </w:r>
    </w:p>
    <w:p w:rsidR="00355C95" w:rsidRDefault="00EA3B2E" w:rsidP="00756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A3B2E">
        <w:rPr>
          <w:sz w:val="28"/>
          <w:szCs w:val="28"/>
          <w:lang w:val="ru-RU"/>
        </w:rPr>
        <w:t>- укрепление здоровья спортсменов;</w:t>
      </w:r>
    </w:p>
    <w:p w:rsidR="00355C95" w:rsidRDefault="00EA3B2E" w:rsidP="00756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A3B2E">
        <w:rPr>
          <w:sz w:val="28"/>
          <w:szCs w:val="28"/>
          <w:lang w:val="ru-RU"/>
        </w:rPr>
        <w:t>- отбор перспективных юных спортсменов для дальнейших занятий по виду спорта спортивная гимнастика.</w:t>
      </w:r>
    </w:p>
    <w:p w:rsidR="00355C95" w:rsidRDefault="00355C95" w:rsidP="00756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60899" w:rsidRDefault="00760899" w:rsidP="00756F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760899" w:rsidRDefault="00760899" w:rsidP="00756F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760899" w:rsidRDefault="00760899" w:rsidP="00756F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760899" w:rsidRDefault="00760899" w:rsidP="00756F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380DD7" w:rsidRDefault="00380DD7" w:rsidP="00756F4B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02203C" w:rsidRPr="005104D5" w:rsidRDefault="0002203C" w:rsidP="00756F4B">
      <w:pPr>
        <w:pStyle w:val="a4"/>
        <w:ind w:firstLine="708"/>
        <w:jc w:val="left"/>
        <w:rPr>
          <w:b w:val="0"/>
          <w:sz w:val="26"/>
          <w:szCs w:val="26"/>
          <w:lang w:val="ru-RU"/>
        </w:rPr>
      </w:pPr>
    </w:p>
    <w:tbl>
      <w:tblPr>
        <w:tblpPr w:leftFromText="180" w:rightFromText="180" w:vertAnchor="text" w:horzAnchor="margin" w:tblpY="6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"/>
        <w:gridCol w:w="283"/>
        <w:gridCol w:w="567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B52A9C" w:rsidTr="00B52A9C">
        <w:trPr>
          <w:cantSplit/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1,0-0,5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СФП гимнастов</w:t>
            </w:r>
            <w:r w:rsidRPr="00FC53A7">
              <w:rPr>
                <w:b/>
                <w:sz w:val="20"/>
                <w:szCs w:val="20"/>
                <w:lang w:val="ru-RU"/>
              </w:rPr>
              <w:t>6</w:t>
            </w:r>
            <w:r w:rsidRPr="00FC53A7">
              <w:rPr>
                <w:b/>
                <w:sz w:val="20"/>
                <w:szCs w:val="20"/>
              </w:rPr>
              <w:t>-8 лет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1. Скоростно-силоваяподготовленность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7,8-7,9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5,4-5,5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125-,121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2. Силоваяподготовленность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3-1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3,3-3,5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52A9C" w:rsidTr="00B52A9C">
        <w:trPr>
          <w:cantSplit/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2,0-1,5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7,6-7,7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5,2-5,3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130-126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3-2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7-4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4-3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4-3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3-2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3,1-3,2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3-2</w:t>
            </w:r>
          </w:p>
        </w:tc>
      </w:tr>
      <w:tr w:rsidR="00B52A9C" w:rsidTr="00B52A9C">
        <w:trPr>
          <w:cantSplit/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3,0-2,5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7,4-7,5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5,0-5,1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135-131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5-4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11-8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4-3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4-3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5-4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2,9-3,0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5-4</w:t>
            </w:r>
          </w:p>
        </w:tc>
      </w:tr>
      <w:tr w:rsidR="00B52A9C" w:rsidTr="00B52A9C">
        <w:trPr>
          <w:cantSplit/>
          <w:trHeight w:val="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4,0-3,5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7,2-7,3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4,8-4,9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140-136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13-12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8-7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8-7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2,7-2,8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7-6</w:t>
            </w:r>
          </w:p>
        </w:tc>
      </w:tr>
      <w:tr w:rsidR="00B52A9C" w:rsidTr="00B52A9C"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5,0-4,5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7,0-7,1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4,6-4,7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145-136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15-14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8-7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8-7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10-9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10-9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2,5-2,6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9-8</w:t>
            </w:r>
          </w:p>
        </w:tc>
      </w:tr>
      <w:tr w:rsidR="00B52A9C" w:rsidTr="00B52A9C">
        <w:trPr>
          <w:cantSplit/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6,0-5,5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6,8-6,9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4,4-4,5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150-146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17-16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10-9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10-9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12-11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12-11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2,2-2,4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11-10</w:t>
            </w:r>
          </w:p>
        </w:tc>
      </w:tr>
      <w:tr w:rsidR="00B52A9C" w:rsidTr="00B52A9C">
        <w:trPr>
          <w:cantSplit/>
          <w:trHeight w:val="9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7,0-6,5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6,6-6.7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4,2-4,3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155-151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19-18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12-11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12-11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14-13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14-13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1,8-2,0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13-12</w:t>
            </w:r>
          </w:p>
        </w:tc>
      </w:tr>
      <w:tr w:rsidR="00B52A9C" w:rsidTr="00B52A9C">
        <w:trPr>
          <w:cantSplit/>
          <w:trHeight w:val="8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8,0-7,5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6,4-6,5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4,0-4,1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160-156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11-10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21-20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14-13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14-13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16-15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16-15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11-10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1,4-1,6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17-14</w:t>
            </w:r>
          </w:p>
        </w:tc>
      </w:tr>
      <w:tr w:rsidR="00B52A9C" w:rsidTr="00B52A9C">
        <w:trPr>
          <w:cantSplit/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9,0-8,5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6,2-6,3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3,8-3,9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165-161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13-12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23-22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16-15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16-15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18-17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18-17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13-12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1,0-1,2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24-18</w:t>
            </w:r>
          </w:p>
        </w:tc>
      </w:tr>
      <w:tr w:rsidR="00B52A9C" w:rsidTr="00B52A9C">
        <w:trPr>
          <w:cantSplit/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10,0-9,5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6,0-6,1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3,6-3,7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170-166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15-14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25-24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18-17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18-17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20-19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20-19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15-14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30-25</w:t>
            </w:r>
          </w:p>
        </w:tc>
      </w:tr>
      <w:tr w:rsidR="00B52A9C" w:rsidRPr="008C6F55" w:rsidTr="00B52A9C">
        <w:trPr>
          <w:cantSplit/>
          <w:trHeight w:val="4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Баллы</w:t>
            </w:r>
          </w:p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53A7">
              <w:rPr>
                <w:b/>
                <w:sz w:val="20"/>
                <w:szCs w:val="20"/>
              </w:rPr>
              <w:t>Тесты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C53A7">
              <w:rPr>
                <w:sz w:val="20"/>
                <w:szCs w:val="20"/>
                <w:lang w:val="ru-RU"/>
              </w:rPr>
              <w:t>1. Челночный бег 2×10 для 5-6 лет,с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</w:rPr>
              <w:t>2. Бег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C53A7">
                <w:rPr>
                  <w:sz w:val="20"/>
                  <w:szCs w:val="20"/>
                </w:rPr>
                <w:t>20 м</w:t>
              </w:r>
            </w:smartTag>
            <w:r w:rsidRPr="00FC53A7">
              <w:rPr>
                <w:sz w:val="20"/>
                <w:szCs w:val="20"/>
              </w:rPr>
              <w:t>,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C53A7">
              <w:rPr>
                <w:sz w:val="20"/>
                <w:szCs w:val="20"/>
                <w:lang w:val="ru-RU"/>
              </w:rPr>
              <w:t>3. Прыжок в длину с места, см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9C" w:rsidRPr="00FC53A7" w:rsidRDefault="00B52A9C" w:rsidP="00B52A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C53A7">
              <w:rPr>
                <w:sz w:val="20"/>
                <w:szCs w:val="20"/>
                <w:lang w:val="ru-RU"/>
              </w:rPr>
              <w:t>1. Подтягивание в висе на переклад.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C53A7">
              <w:rPr>
                <w:sz w:val="20"/>
                <w:szCs w:val="20"/>
                <w:lang w:val="ru-RU"/>
              </w:rPr>
              <w:t>2. Отжимание в упоре на паралл. скамейках (5-6лет)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C53A7">
              <w:rPr>
                <w:sz w:val="20"/>
                <w:szCs w:val="20"/>
                <w:lang w:val="ru-RU"/>
              </w:rPr>
              <w:t>3. Поднимание ног в угол в висе на гимнастической стенке (5-6лет), раз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C53A7">
              <w:rPr>
                <w:sz w:val="20"/>
                <w:szCs w:val="20"/>
                <w:lang w:val="ru-RU"/>
              </w:rPr>
              <w:t>4. Отжимание в упоре на брусьях, раз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  <w:lang w:val="ru-RU"/>
              </w:rPr>
              <w:t xml:space="preserve">5. Угол в висе на гимн. </w:t>
            </w:r>
            <w:r w:rsidRPr="00FC53A7">
              <w:rPr>
                <w:sz w:val="20"/>
                <w:szCs w:val="20"/>
              </w:rPr>
              <w:t>Стенке (5-6 лет), раз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C53A7">
              <w:rPr>
                <w:sz w:val="20"/>
                <w:szCs w:val="20"/>
                <w:lang w:val="ru-RU"/>
              </w:rPr>
              <w:t>6. Угол в упоре на бр-х,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A9C" w:rsidRPr="00FC53A7" w:rsidRDefault="00B52A9C" w:rsidP="00B52A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3A7">
              <w:rPr>
                <w:sz w:val="20"/>
                <w:szCs w:val="20"/>
                <w:lang w:val="ru-RU"/>
              </w:rPr>
              <w:t xml:space="preserve">7. Поднимание ног из виса углом на гимн. </w:t>
            </w:r>
            <w:r w:rsidRPr="00FC53A7">
              <w:rPr>
                <w:sz w:val="20"/>
                <w:szCs w:val="20"/>
              </w:rPr>
              <w:t>Стенке,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Два шпагата, мост, наклон вперед сидя (сбавки за ошибки)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A9C" w:rsidRDefault="00B52A9C" w:rsidP="00B52A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Стойка на голове и руках, с</w:t>
            </w:r>
          </w:p>
        </w:tc>
      </w:tr>
    </w:tbl>
    <w:p w:rsidR="00C36C2C" w:rsidRPr="00817D21" w:rsidRDefault="00C36C2C" w:rsidP="00756F4B">
      <w:pPr>
        <w:rPr>
          <w:lang w:val="ru-RU"/>
        </w:rPr>
      </w:pPr>
    </w:p>
    <w:p w:rsidR="00C36C2C" w:rsidRPr="00FC53A7" w:rsidRDefault="00C36C2C" w:rsidP="00756F4B">
      <w:pPr>
        <w:rPr>
          <w:lang w:val="ru-RU"/>
        </w:rPr>
      </w:pPr>
    </w:p>
    <w:p w:rsidR="00C36C2C" w:rsidRPr="00C36C2C" w:rsidRDefault="00C36C2C" w:rsidP="00756F4B">
      <w:pPr>
        <w:rPr>
          <w:lang w:val="ru-RU"/>
        </w:rPr>
      </w:pPr>
    </w:p>
    <w:p w:rsidR="00C36C2C" w:rsidRPr="00FC53A7" w:rsidRDefault="00C36C2C" w:rsidP="00756F4B">
      <w:pPr>
        <w:rPr>
          <w:sz w:val="20"/>
          <w:szCs w:val="20"/>
          <w:lang w:val="ru-RU"/>
        </w:rPr>
      </w:pPr>
    </w:p>
    <w:p w:rsidR="00C36C2C" w:rsidRPr="00FC53A7" w:rsidRDefault="00C36C2C" w:rsidP="00756F4B">
      <w:pPr>
        <w:rPr>
          <w:sz w:val="20"/>
          <w:szCs w:val="20"/>
          <w:lang w:val="ru-RU"/>
        </w:rPr>
      </w:pPr>
    </w:p>
    <w:p w:rsidR="00C36C2C" w:rsidRPr="00FC53A7" w:rsidRDefault="00C36C2C" w:rsidP="00756F4B">
      <w:pPr>
        <w:rPr>
          <w:lang w:val="ru-RU"/>
        </w:rPr>
      </w:pPr>
    </w:p>
    <w:p w:rsidR="00C36C2C" w:rsidRDefault="00C36C2C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FC53A7" w:rsidRDefault="00FC53A7" w:rsidP="00756F4B">
      <w:pPr>
        <w:rPr>
          <w:sz w:val="20"/>
          <w:szCs w:val="20"/>
          <w:lang w:val="ru-RU"/>
        </w:rPr>
      </w:pPr>
    </w:p>
    <w:p w:rsidR="00C34816" w:rsidRPr="00B72818" w:rsidRDefault="00760899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6</w:t>
      </w:r>
      <w:r w:rsidR="00B94AE7" w:rsidRPr="00B72818">
        <w:rPr>
          <w:b/>
          <w:sz w:val="32"/>
          <w:szCs w:val="32"/>
          <w:lang w:val="ru-RU"/>
        </w:rPr>
        <w:t>. ПЕРЕЧЕНЬ ИНФОРМАЦИОННОГО ОБЕСПЕЧЕНИЯ.</w:t>
      </w:r>
    </w:p>
    <w:p w:rsidR="008A57B6" w:rsidRPr="00C82AA9" w:rsidRDefault="008A57B6" w:rsidP="00756F4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</w:p>
    <w:p w:rsidR="00C34816" w:rsidRDefault="008A57B6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C82AA9">
        <w:rPr>
          <w:b/>
          <w:sz w:val="28"/>
          <w:szCs w:val="28"/>
          <w:lang w:val="ru-RU"/>
        </w:rPr>
        <w:t>Литература</w:t>
      </w:r>
      <w:r w:rsidR="008232C7">
        <w:rPr>
          <w:b/>
          <w:sz w:val="28"/>
          <w:szCs w:val="28"/>
          <w:lang w:val="ru-RU"/>
        </w:rPr>
        <w:t>.</w:t>
      </w:r>
    </w:p>
    <w:p w:rsidR="005D6B4F" w:rsidRPr="005D6B4F" w:rsidRDefault="005D6B4F" w:rsidP="00756F4B">
      <w:pPr>
        <w:numPr>
          <w:ilvl w:val="0"/>
          <w:numId w:val="3"/>
        </w:numPr>
        <w:tabs>
          <w:tab w:val="clear" w:pos="450"/>
          <w:tab w:val="num" w:pos="284"/>
        </w:tabs>
        <w:ind w:left="0" w:hanging="142"/>
        <w:jc w:val="both"/>
        <w:rPr>
          <w:lang w:val="ru-RU"/>
        </w:rPr>
      </w:pPr>
      <w:r w:rsidRPr="005D6B4F">
        <w:rPr>
          <w:lang w:val="ru-RU"/>
        </w:rPr>
        <w:t xml:space="preserve">Абрамова О.А., Акопян А.О., Дахновский В.С. Психологическая подготовка к соревнованиям. // Детский тренер, 2006 №2, с 64-71. </w:t>
      </w:r>
    </w:p>
    <w:p w:rsidR="005D6B4F" w:rsidRPr="005D6B4F" w:rsidRDefault="005D6B4F" w:rsidP="00756F4B">
      <w:pPr>
        <w:numPr>
          <w:ilvl w:val="0"/>
          <w:numId w:val="3"/>
        </w:numPr>
        <w:tabs>
          <w:tab w:val="clear" w:pos="450"/>
          <w:tab w:val="num" w:pos="284"/>
        </w:tabs>
        <w:ind w:left="0" w:hanging="142"/>
        <w:jc w:val="both"/>
        <w:rPr>
          <w:lang w:val="ru-RU"/>
        </w:rPr>
      </w:pPr>
      <w:r w:rsidRPr="005D6B4F">
        <w:rPr>
          <w:lang w:val="ru-RU"/>
        </w:rPr>
        <w:t xml:space="preserve">Белкин А.А. Идеомоторная подготовка в спорте. – М.: ФиС, 2003. </w:t>
      </w:r>
    </w:p>
    <w:p w:rsidR="005D6B4F" w:rsidRPr="006C2B22" w:rsidRDefault="005D6B4F" w:rsidP="00756F4B">
      <w:pPr>
        <w:numPr>
          <w:ilvl w:val="0"/>
          <w:numId w:val="3"/>
        </w:numPr>
        <w:tabs>
          <w:tab w:val="clear" w:pos="450"/>
          <w:tab w:val="num" w:pos="284"/>
        </w:tabs>
        <w:ind w:left="0" w:hanging="142"/>
        <w:jc w:val="both"/>
      </w:pPr>
      <w:r w:rsidRPr="005D6B4F">
        <w:rPr>
          <w:lang w:val="ru-RU"/>
        </w:rPr>
        <w:t xml:space="preserve">Гавердовский Ю.К. Техника гимнастических упражнений. Популярное учебное пособие. – М., Терра - спорт, 2002.- </w:t>
      </w:r>
      <w:r w:rsidRPr="006C2B22">
        <w:t>512 с.</w:t>
      </w:r>
    </w:p>
    <w:p w:rsidR="005D6B4F" w:rsidRDefault="005D6B4F" w:rsidP="00756F4B">
      <w:pPr>
        <w:numPr>
          <w:ilvl w:val="0"/>
          <w:numId w:val="3"/>
        </w:numPr>
        <w:tabs>
          <w:tab w:val="clear" w:pos="450"/>
          <w:tab w:val="num" w:pos="284"/>
        </w:tabs>
        <w:ind w:left="0" w:hanging="142"/>
        <w:jc w:val="both"/>
      </w:pPr>
      <w:r w:rsidRPr="005D6B4F">
        <w:rPr>
          <w:lang w:val="ru-RU"/>
        </w:rPr>
        <w:t xml:space="preserve"> Гимнастика. Учебник для студ. высш. пед. учебн. заведений. М.Л. Журавин, О.В. Загрядская, Н.В. Казакевич и др.; Под ред. М.Л. Журавина, Н.К. Меньшикова.- 2-е изд., стер.- М.: Издательский центр «Академия», 2002.- </w:t>
      </w:r>
      <w:r w:rsidRPr="00D6242C">
        <w:t>448 с.</w:t>
      </w:r>
    </w:p>
    <w:p w:rsidR="005D6B4F" w:rsidRPr="005D6B4F" w:rsidRDefault="00C36C2C" w:rsidP="00756F4B">
      <w:pPr>
        <w:ind w:hanging="142"/>
        <w:jc w:val="both"/>
        <w:rPr>
          <w:lang w:val="ru-RU"/>
        </w:rPr>
      </w:pPr>
      <w:r>
        <w:rPr>
          <w:lang w:val="ru-RU"/>
        </w:rPr>
        <w:t xml:space="preserve"> 5. </w:t>
      </w:r>
      <w:r w:rsidR="005D6B4F" w:rsidRPr="005D6B4F">
        <w:rPr>
          <w:lang w:val="ru-RU"/>
        </w:rPr>
        <w:t>Мухина В.С. Возрастная психология: учебник для студ. высш. заведений / В.С. Мухина. – 10-е изд., перераб. и доп.- М.: Издательский центр «Академия», 2006.- 608 с</w:t>
      </w:r>
    </w:p>
    <w:p w:rsidR="005D6B4F" w:rsidRPr="005D6B4F" w:rsidRDefault="005D6B4F" w:rsidP="00756F4B">
      <w:pPr>
        <w:ind w:hanging="142"/>
        <w:jc w:val="both"/>
        <w:rPr>
          <w:lang w:val="ru-RU"/>
        </w:rPr>
      </w:pPr>
      <w:r w:rsidRPr="005D6B4F">
        <w:rPr>
          <w:lang w:val="ru-RU"/>
        </w:rPr>
        <w:t xml:space="preserve"> 6.  Озолин Н.Г. Настольная книга тренера. Наука побеждать /Н.Г.Озолин.- М.: Астрель: АСТ, 2006.-863 с.</w:t>
      </w:r>
    </w:p>
    <w:p w:rsidR="005D6B4F" w:rsidRPr="005D6B4F" w:rsidRDefault="005D6B4F" w:rsidP="00756F4B">
      <w:pPr>
        <w:ind w:hanging="142"/>
        <w:jc w:val="both"/>
        <w:rPr>
          <w:lang w:val="ru-RU"/>
        </w:rPr>
      </w:pPr>
      <w:r w:rsidRPr="005D6B4F">
        <w:rPr>
          <w:lang w:val="ru-RU"/>
        </w:rPr>
        <w:t>7. Психопедагогика спорта [Текст]. / Г.Д. Горбунов. – 2-е изд., перераб. и доп., – М., Советский спорт, 2006.-296с</w:t>
      </w:r>
    </w:p>
    <w:p w:rsidR="005D6B4F" w:rsidRPr="005D6B4F" w:rsidRDefault="005D6B4F" w:rsidP="00756F4B">
      <w:pPr>
        <w:ind w:hanging="142"/>
        <w:jc w:val="both"/>
        <w:rPr>
          <w:lang w:val="ru-RU"/>
        </w:rPr>
      </w:pPr>
      <w:r w:rsidRPr="005D6B4F">
        <w:rPr>
          <w:lang w:val="ru-RU"/>
        </w:rPr>
        <w:t>8. Спортивная гимнастика (мужчины и женщины): Примерная программа спортивной     подготовки для ДЮСШ, СДЮСШОР и школ высшего спортивного мастерства [Текст]. – М.: Советский спорт, 2005. – 420 с.</w:t>
      </w:r>
    </w:p>
    <w:p w:rsidR="005D6B4F" w:rsidRPr="005D6B4F" w:rsidRDefault="005D6B4F" w:rsidP="00756F4B">
      <w:pPr>
        <w:ind w:hanging="142"/>
        <w:jc w:val="both"/>
        <w:rPr>
          <w:lang w:val="ru-RU"/>
        </w:rPr>
      </w:pPr>
      <w:r w:rsidRPr="005D6B4F">
        <w:rPr>
          <w:lang w:val="ru-RU"/>
        </w:rPr>
        <w:t>9. Теория и методика физической культуры: Учебник для высш. спец. физкультурных учебных заведений. М.: РГАФК, 2002.</w:t>
      </w:r>
    </w:p>
    <w:p w:rsidR="005D6B4F" w:rsidRPr="005D6B4F" w:rsidRDefault="005D6B4F" w:rsidP="00756F4B">
      <w:pPr>
        <w:ind w:right="-274" w:hanging="142"/>
        <w:jc w:val="both"/>
        <w:rPr>
          <w:lang w:val="ru-RU"/>
        </w:rPr>
      </w:pPr>
      <w:r w:rsidRPr="005D6B4F">
        <w:rPr>
          <w:lang w:val="ru-RU"/>
        </w:rPr>
        <w:t>10. Холодов Ж.К. Теория и методика физического воспитания и спорта: Учебное пособие для студ. высш. учеб. заведений / Ж.К. Холодов, В.С. Кузнецов.- 3-е изд., стер.- М.: Издательский центр «Академия», 2004.- 480 с.</w:t>
      </w:r>
    </w:p>
    <w:p w:rsidR="005D6B4F" w:rsidRPr="005D6B4F" w:rsidRDefault="005D6B4F" w:rsidP="00756F4B">
      <w:pPr>
        <w:ind w:hanging="142"/>
        <w:jc w:val="both"/>
        <w:rPr>
          <w:lang w:val="ru-RU"/>
        </w:rPr>
      </w:pPr>
      <w:r w:rsidRPr="005D6B4F">
        <w:rPr>
          <w:lang w:val="ru-RU"/>
        </w:rPr>
        <w:t xml:space="preserve"> 11. Шипилина И.А. Хореография в спорте./ Серия «Образовательные технологии в массовом и олимпийском спорте»- Ростов н/Д: «Феникс», 2004. – 224 с.</w:t>
      </w:r>
    </w:p>
    <w:p w:rsidR="005D6B4F" w:rsidRPr="005D6B4F" w:rsidRDefault="005D6B4F" w:rsidP="00756F4B">
      <w:pPr>
        <w:jc w:val="both"/>
        <w:rPr>
          <w:lang w:val="ru-RU"/>
        </w:rPr>
      </w:pPr>
    </w:p>
    <w:p w:rsidR="005D6B4F" w:rsidRPr="005D6B4F" w:rsidRDefault="005D6B4F" w:rsidP="00756F4B">
      <w:pPr>
        <w:jc w:val="both"/>
        <w:rPr>
          <w:lang w:val="ru-RU"/>
        </w:rPr>
      </w:pPr>
    </w:p>
    <w:p w:rsidR="005D6B4F" w:rsidRDefault="005D6B4F" w:rsidP="00756F4B">
      <w:pPr>
        <w:ind w:right="-274"/>
        <w:jc w:val="center"/>
        <w:rPr>
          <w:b/>
          <w:lang w:val="ru-RU"/>
        </w:rPr>
      </w:pPr>
      <w:r>
        <w:rPr>
          <w:b/>
        </w:rPr>
        <w:t xml:space="preserve">СПИСОК </w:t>
      </w:r>
      <w:r w:rsidRPr="00D6242C">
        <w:rPr>
          <w:b/>
        </w:rPr>
        <w:t xml:space="preserve"> ЛИТЕРАТУРЫ</w:t>
      </w:r>
      <w:r>
        <w:rPr>
          <w:b/>
        </w:rPr>
        <w:t>ДЛЯ ДЕТЕЙ</w:t>
      </w:r>
    </w:p>
    <w:p w:rsidR="005D6B4F" w:rsidRPr="005D6B4F" w:rsidRDefault="005D6B4F" w:rsidP="00756F4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lang w:val="ru-RU"/>
        </w:rPr>
      </w:pPr>
      <w:r w:rsidRPr="005D6B4F">
        <w:rPr>
          <w:lang w:val="ru-RU"/>
        </w:rPr>
        <w:t xml:space="preserve">Абрамова О.А., Акопян А.О., Дахновский В.С. Психологическая подготовка к соревнованиям. // Детский тренер, 2006 №2, с 64-71. </w:t>
      </w:r>
    </w:p>
    <w:p w:rsidR="005D6B4F" w:rsidRDefault="005D6B4F" w:rsidP="00756F4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</w:pPr>
      <w:r w:rsidRPr="005D6B4F">
        <w:rPr>
          <w:lang w:val="ru-RU"/>
        </w:rPr>
        <w:t xml:space="preserve">Лисицкая Т.С. Хореография в гимнастике. </w:t>
      </w:r>
      <w:r w:rsidRPr="006C2B22">
        <w:t>М., «Физкультура и спорт», 1984</w:t>
      </w:r>
    </w:p>
    <w:p w:rsidR="005D6B4F" w:rsidRPr="005D6B4F" w:rsidRDefault="005D6B4F" w:rsidP="00756F4B">
      <w:pPr>
        <w:jc w:val="both"/>
        <w:rPr>
          <w:lang w:val="ru-RU"/>
        </w:rPr>
      </w:pPr>
      <w:r w:rsidRPr="005D6B4F">
        <w:rPr>
          <w:lang w:val="ru-RU"/>
        </w:rPr>
        <w:t>3. Солодков А.С., Сологуб Е.Б. Физиология человека. Общая. Спортивная. Возрастная: Учебник. Изд.2-е, испр. и доп. – Олимпия Пресс, 2005. – 528 с., ил.</w:t>
      </w:r>
    </w:p>
    <w:p w:rsidR="005D6B4F" w:rsidRPr="005D6B4F" w:rsidRDefault="005D6B4F" w:rsidP="00756F4B">
      <w:pPr>
        <w:jc w:val="both"/>
        <w:rPr>
          <w:lang w:val="ru-RU"/>
        </w:rPr>
      </w:pPr>
      <w:r w:rsidRPr="005D6B4F">
        <w:rPr>
          <w:lang w:val="ru-RU"/>
        </w:rPr>
        <w:t>4 Спортивная гимнастика (мужчины и женщины): Примерная программа спортивной     подготовки для ДЮСШ, СДЮСШОР и школ высшего спортивного мастерства [Текст]. – М.: Советский спорт, 2005. – 420 с.</w:t>
      </w:r>
    </w:p>
    <w:p w:rsidR="005D6B4F" w:rsidRDefault="005D6B4F" w:rsidP="00756F4B">
      <w:pPr>
        <w:jc w:val="both"/>
        <w:rPr>
          <w:lang w:val="ru-RU"/>
        </w:rPr>
      </w:pPr>
      <w:r w:rsidRPr="005D6B4F">
        <w:rPr>
          <w:lang w:val="ru-RU"/>
        </w:rPr>
        <w:t>5</w:t>
      </w:r>
      <w:r w:rsidRPr="005D6B4F">
        <w:rPr>
          <w:color w:val="993300"/>
          <w:lang w:val="ru-RU"/>
        </w:rPr>
        <w:t xml:space="preserve">. </w:t>
      </w:r>
      <w:r w:rsidRPr="005D6B4F">
        <w:rPr>
          <w:lang w:val="ru-RU"/>
        </w:rPr>
        <w:t xml:space="preserve">Хекалов Е.М. Неблагоприятные психические состояния спортсменов, их диагностика и регуляция: Учебное пособие.- </w:t>
      </w:r>
      <w:r w:rsidRPr="00A77491">
        <w:rPr>
          <w:lang w:val="ru-RU"/>
        </w:rPr>
        <w:t>2-е изд.- М.: Советский спорт, 2003.- 64 с.</w:t>
      </w:r>
    </w:p>
    <w:p w:rsidR="00783AE1" w:rsidRPr="00A77491" w:rsidRDefault="00783AE1" w:rsidP="00756F4B">
      <w:pPr>
        <w:jc w:val="both"/>
        <w:rPr>
          <w:lang w:val="ru-RU"/>
        </w:rPr>
      </w:pPr>
    </w:p>
    <w:p w:rsidR="008A57B6" w:rsidRDefault="008A57B6" w:rsidP="00756F4B">
      <w:pPr>
        <w:jc w:val="center"/>
        <w:rPr>
          <w:b/>
          <w:sz w:val="28"/>
          <w:szCs w:val="28"/>
          <w:lang w:val="ru-RU"/>
        </w:rPr>
      </w:pPr>
      <w:r w:rsidRPr="00C82AA9">
        <w:rPr>
          <w:b/>
          <w:sz w:val="28"/>
          <w:szCs w:val="28"/>
          <w:lang w:val="ru-RU"/>
        </w:rPr>
        <w:t>Интернет – источники:</w:t>
      </w:r>
    </w:p>
    <w:p w:rsidR="005D6B4F" w:rsidRDefault="005D6B4F" w:rsidP="00756F4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  <w:r w:rsidRPr="00A77491">
        <w:rPr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. </w:t>
      </w:r>
      <w:r w:rsidR="00C36C2C">
        <w:rPr>
          <w:sz w:val="28"/>
          <w:szCs w:val="28"/>
          <w:lang w:val="ru-RU"/>
        </w:rPr>
        <w:t>С</w:t>
      </w:r>
      <w:r w:rsidRPr="00A77491">
        <w:rPr>
          <w:sz w:val="28"/>
          <w:szCs w:val="28"/>
          <w:lang w:val="ru-RU"/>
        </w:rPr>
        <w:t>айт</w:t>
      </w:r>
      <w:r w:rsidR="00A77491" w:rsidRPr="00A77491">
        <w:rPr>
          <w:sz w:val="28"/>
          <w:szCs w:val="28"/>
          <w:lang w:val="ru-RU"/>
        </w:rPr>
        <w:t xml:space="preserve"> Федерации спортивной гимнастики России</w:t>
      </w:r>
      <w:hyperlink r:id="rId10" w:history="1">
        <w:r w:rsidR="00A77491" w:rsidRPr="000B2279">
          <w:rPr>
            <w:rStyle w:val="a8"/>
            <w:b/>
            <w:sz w:val="28"/>
            <w:szCs w:val="28"/>
            <w:lang w:val="ru-RU"/>
          </w:rPr>
          <w:t>http://sportgymrus.ru</w:t>
        </w:r>
      </w:hyperlink>
    </w:p>
    <w:p w:rsidR="005104D5" w:rsidRDefault="00A77491" w:rsidP="00756F4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36C2C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айт </w:t>
      </w:r>
      <w:r w:rsidR="00C36C2C">
        <w:rPr>
          <w:sz w:val="28"/>
          <w:szCs w:val="28"/>
          <w:lang w:val="ru-RU"/>
        </w:rPr>
        <w:t xml:space="preserve">ДЮСШ № 1 «Атлетика»  </w:t>
      </w:r>
      <w:r w:rsidR="00672172" w:rsidRPr="00672172">
        <w:rPr>
          <w:sz w:val="28"/>
          <w:szCs w:val="28"/>
          <w:lang w:val="ru-RU"/>
        </w:rPr>
        <w:t>http://www.eduvluki.ru/atletica/</w:t>
      </w:r>
    </w:p>
    <w:p w:rsidR="00234B87" w:rsidRPr="00C82AA9" w:rsidRDefault="00234B87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</w:p>
    <w:p w:rsidR="004A41CA" w:rsidRPr="00C82AA9" w:rsidRDefault="008A57B6" w:rsidP="00756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C82AA9">
        <w:rPr>
          <w:b/>
          <w:sz w:val="28"/>
          <w:szCs w:val="28"/>
          <w:lang w:val="ru-RU"/>
        </w:rPr>
        <w:t>Аудиовизуальные средства.</w:t>
      </w:r>
    </w:p>
    <w:p w:rsidR="002871F6" w:rsidRPr="00747F41" w:rsidRDefault="001103FE" w:rsidP="001103FE">
      <w:pPr>
        <w:pStyle w:val="a3"/>
        <w:widowControl w:val="0"/>
        <w:autoSpaceDE w:val="0"/>
        <w:autoSpaceDN w:val="0"/>
        <w:adjustRightInd w:val="0"/>
        <w:ind w:left="0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747F41">
        <w:rPr>
          <w:sz w:val="28"/>
          <w:szCs w:val="28"/>
          <w:lang w:val="ru-RU"/>
        </w:rPr>
        <w:t>Презентации</w:t>
      </w:r>
    </w:p>
    <w:p w:rsidR="001103FE" w:rsidRDefault="00507D51" w:rsidP="001103FE">
      <w:pPr>
        <w:widowControl w:val="0"/>
        <w:autoSpaceDE w:val="0"/>
        <w:autoSpaceDN w:val="0"/>
        <w:adjustRightInd w:val="0"/>
        <w:jc w:val="both"/>
        <w:outlineLvl w:val="1"/>
        <w:rPr>
          <w:rStyle w:val="watch-title"/>
          <w:sz w:val="28"/>
          <w:szCs w:val="28"/>
          <w:lang w:val="ru-RU"/>
        </w:rPr>
      </w:pPr>
      <w:r w:rsidRPr="00507D51">
        <w:rPr>
          <w:rStyle w:val="watch-title"/>
          <w:sz w:val="28"/>
          <w:szCs w:val="28"/>
          <w:lang w:val="ru-RU"/>
        </w:rPr>
        <w:t>2.</w:t>
      </w:r>
      <w:r w:rsidR="002871F6" w:rsidRPr="00507D51">
        <w:rPr>
          <w:rStyle w:val="watch-title"/>
          <w:sz w:val="28"/>
          <w:szCs w:val="28"/>
          <w:lang w:val="ru-RU"/>
        </w:rPr>
        <w:t>Видеоролик</w:t>
      </w:r>
      <w:r w:rsidR="001103FE">
        <w:rPr>
          <w:rStyle w:val="watch-title"/>
          <w:sz w:val="28"/>
          <w:szCs w:val="28"/>
          <w:lang w:val="ru-RU"/>
        </w:rPr>
        <w:t xml:space="preserve">и </w:t>
      </w:r>
    </w:p>
    <w:p w:rsidR="007648FD" w:rsidRPr="00507D51" w:rsidRDefault="001103FE" w:rsidP="001103F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550368" w:rsidRPr="00507D51">
        <w:rPr>
          <w:sz w:val="28"/>
          <w:szCs w:val="28"/>
          <w:lang w:val="ru-RU"/>
        </w:rPr>
        <w:t>Учебные в</w:t>
      </w:r>
      <w:r w:rsidR="002871F6" w:rsidRPr="00507D51">
        <w:rPr>
          <w:sz w:val="28"/>
          <w:szCs w:val="28"/>
          <w:lang w:val="ru-RU"/>
        </w:rPr>
        <w:t>идеофильм</w:t>
      </w:r>
      <w:r w:rsidR="00550368" w:rsidRPr="00507D51">
        <w:rPr>
          <w:sz w:val="28"/>
          <w:szCs w:val="28"/>
          <w:lang w:val="ru-RU"/>
        </w:rPr>
        <w:t>ы</w:t>
      </w:r>
    </w:p>
    <w:sectPr w:rsidR="007648FD" w:rsidRPr="00507D51" w:rsidSect="0048770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00" w:rsidRDefault="00144B00" w:rsidP="008051BF">
      <w:r>
        <w:separator/>
      </w:r>
    </w:p>
  </w:endnote>
  <w:endnote w:type="continuationSeparator" w:id="1">
    <w:p w:rsidR="00144B00" w:rsidRDefault="00144B00" w:rsidP="00805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00" w:rsidRDefault="00144B00" w:rsidP="008051BF">
      <w:r>
        <w:separator/>
      </w:r>
    </w:p>
  </w:footnote>
  <w:footnote w:type="continuationSeparator" w:id="1">
    <w:p w:rsidR="00144B00" w:rsidRDefault="00144B00" w:rsidP="00805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988770"/>
      <w:docPartObj>
        <w:docPartGallery w:val="Page Numbers (Top of Page)"/>
        <w:docPartUnique/>
      </w:docPartObj>
    </w:sdtPr>
    <w:sdtContent>
      <w:p w:rsidR="00ED236E" w:rsidRDefault="00FF3613">
        <w:pPr>
          <w:pStyle w:val="ac"/>
          <w:jc w:val="center"/>
        </w:pPr>
        <w:fldSimple w:instr="PAGE   \* MERGEFORMAT">
          <w:r w:rsidR="008C6F55" w:rsidRPr="008C6F55">
            <w:rPr>
              <w:noProof/>
              <w:lang w:val="ru-RU"/>
            </w:rPr>
            <w:t>19</w:t>
          </w:r>
        </w:fldSimple>
      </w:p>
    </w:sdtContent>
  </w:sdt>
  <w:p w:rsidR="00ED236E" w:rsidRDefault="00ED23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141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E45541"/>
    <w:multiLevelType w:val="hybridMultilevel"/>
    <w:tmpl w:val="9E7A1A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81B5D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F0783A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FB0A48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2656B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F82DC6"/>
    <w:multiLevelType w:val="hybridMultilevel"/>
    <w:tmpl w:val="FED854B0"/>
    <w:lvl w:ilvl="0" w:tplc="B80E69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C6F1C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193663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8830CE"/>
    <w:multiLevelType w:val="hybridMultilevel"/>
    <w:tmpl w:val="97F655CC"/>
    <w:lvl w:ilvl="0" w:tplc="05A0066C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7D07D50"/>
    <w:multiLevelType w:val="hybridMultilevel"/>
    <w:tmpl w:val="5CF6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E15C9"/>
    <w:multiLevelType w:val="hybridMultilevel"/>
    <w:tmpl w:val="DDB03B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C077E"/>
    <w:multiLevelType w:val="hybridMultilevel"/>
    <w:tmpl w:val="46AA60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81494"/>
    <w:multiLevelType w:val="hybridMultilevel"/>
    <w:tmpl w:val="4B06A2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335E0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DD5DF5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885C8E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69C0F5D"/>
    <w:multiLevelType w:val="hybridMultilevel"/>
    <w:tmpl w:val="DF00A3DC"/>
    <w:lvl w:ilvl="0" w:tplc="30EC2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3D5FC3"/>
    <w:multiLevelType w:val="hybridMultilevel"/>
    <w:tmpl w:val="F698C762"/>
    <w:lvl w:ilvl="0" w:tplc="8AA42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7"/>
  </w:num>
  <w:num w:numId="5">
    <w:abstractNumId w:val="8"/>
  </w:num>
  <w:num w:numId="6">
    <w:abstractNumId w:val="2"/>
  </w:num>
  <w:num w:numId="7">
    <w:abstractNumId w:val="14"/>
  </w:num>
  <w:num w:numId="8">
    <w:abstractNumId w:val="16"/>
  </w:num>
  <w:num w:numId="9">
    <w:abstractNumId w:val="18"/>
  </w:num>
  <w:num w:numId="10">
    <w:abstractNumId w:val="4"/>
  </w:num>
  <w:num w:numId="11">
    <w:abstractNumId w:val="15"/>
  </w:num>
  <w:num w:numId="12">
    <w:abstractNumId w:val="7"/>
  </w:num>
  <w:num w:numId="13">
    <w:abstractNumId w:val="5"/>
  </w:num>
  <w:num w:numId="14">
    <w:abstractNumId w:val="3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816"/>
    <w:rsid w:val="00016760"/>
    <w:rsid w:val="00016EF7"/>
    <w:rsid w:val="0002203C"/>
    <w:rsid w:val="000261EA"/>
    <w:rsid w:val="000406CF"/>
    <w:rsid w:val="000410B0"/>
    <w:rsid w:val="00047066"/>
    <w:rsid w:val="00055161"/>
    <w:rsid w:val="00060CDC"/>
    <w:rsid w:val="000610B5"/>
    <w:rsid w:val="00084D5B"/>
    <w:rsid w:val="00093E94"/>
    <w:rsid w:val="000A40D0"/>
    <w:rsid w:val="000A4AB4"/>
    <w:rsid w:val="000B23D2"/>
    <w:rsid w:val="000B36AB"/>
    <w:rsid w:val="000C1420"/>
    <w:rsid w:val="000C26B9"/>
    <w:rsid w:val="000C4905"/>
    <w:rsid w:val="000C7383"/>
    <w:rsid w:val="000E1767"/>
    <w:rsid w:val="000F30E1"/>
    <w:rsid w:val="000F4442"/>
    <w:rsid w:val="00104FBE"/>
    <w:rsid w:val="001103FE"/>
    <w:rsid w:val="00126A24"/>
    <w:rsid w:val="001421A1"/>
    <w:rsid w:val="00144B00"/>
    <w:rsid w:val="001572D1"/>
    <w:rsid w:val="00161EAD"/>
    <w:rsid w:val="0016210E"/>
    <w:rsid w:val="0017034A"/>
    <w:rsid w:val="0019759C"/>
    <w:rsid w:val="001A7997"/>
    <w:rsid w:val="001C593B"/>
    <w:rsid w:val="001D6251"/>
    <w:rsid w:val="00216FA5"/>
    <w:rsid w:val="0021700E"/>
    <w:rsid w:val="00230FA8"/>
    <w:rsid w:val="00233F53"/>
    <w:rsid w:val="00234B87"/>
    <w:rsid w:val="00234CB1"/>
    <w:rsid w:val="002367C5"/>
    <w:rsid w:val="00252535"/>
    <w:rsid w:val="00253A05"/>
    <w:rsid w:val="0027011F"/>
    <w:rsid w:val="002762C7"/>
    <w:rsid w:val="002871F6"/>
    <w:rsid w:val="0029672F"/>
    <w:rsid w:val="002A7439"/>
    <w:rsid w:val="002C3D52"/>
    <w:rsid w:val="002E3CAB"/>
    <w:rsid w:val="002E5320"/>
    <w:rsid w:val="002E651F"/>
    <w:rsid w:val="002F1991"/>
    <w:rsid w:val="002F2648"/>
    <w:rsid w:val="00305D57"/>
    <w:rsid w:val="003078D5"/>
    <w:rsid w:val="003105B5"/>
    <w:rsid w:val="003305C1"/>
    <w:rsid w:val="0035524C"/>
    <w:rsid w:val="00355C95"/>
    <w:rsid w:val="003564AE"/>
    <w:rsid w:val="003708C1"/>
    <w:rsid w:val="00380DD7"/>
    <w:rsid w:val="003919C7"/>
    <w:rsid w:val="0039569B"/>
    <w:rsid w:val="00397D76"/>
    <w:rsid w:val="00397DFC"/>
    <w:rsid w:val="003A662B"/>
    <w:rsid w:val="003B221C"/>
    <w:rsid w:val="003B6010"/>
    <w:rsid w:val="003B7541"/>
    <w:rsid w:val="003C333C"/>
    <w:rsid w:val="003C42B1"/>
    <w:rsid w:val="003C6F6C"/>
    <w:rsid w:val="003E0B7E"/>
    <w:rsid w:val="003E73FC"/>
    <w:rsid w:val="00400B6C"/>
    <w:rsid w:val="004045D8"/>
    <w:rsid w:val="00413639"/>
    <w:rsid w:val="00420C28"/>
    <w:rsid w:val="00424B02"/>
    <w:rsid w:val="00430721"/>
    <w:rsid w:val="0043072D"/>
    <w:rsid w:val="004352DD"/>
    <w:rsid w:val="0044676B"/>
    <w:rsid w:val="00450FDB"/>
    <w:rsid w:val="004537B1"/>
    <w:rsid w:val="00463875"/>
    <w:rsid w:val="00464189"/>
    <w:rsid w:val="00480FAA"/>
    <w:rsid w:val="00482141"/>
    <w:rsid w:val="0048770C"/>
    <w:rsid w:val="00491B40"/>
    <w:rsid w:val="00496C36"/>
    <w:rsid w:val="004A4096"/>
    <w:rsid w:val="004A41CA"/>
    <w:rsid w:val="004A47C1"/>
    <w:rsid w:val="004B11BD"/>
    <w:rsid w:val="004B2AF7"/>
    <w:rsid w:val="004C110A"/>
    <w:rsid w:val="004C4AA6"/>
    <w:rsid w:val="004C5469"/>
    <w:rsid w:val="004C7A94"/>
    <w:rsid w:val="004E4512"/>
    <w:rsid w:val="004E7D0A"/>
    <w:rsid w:val="00503A73"/>
    <w:rsid w:val="005045C4"/>
    <w:rsid w:val="00507D51"/>
    <w:rsid w:val="005104D5"/>
    <w:rsid w:val="0051797B"/>
    <w:rsid w:val="00530BD5"/>
    <w:rsid w:val="0053287E"/>
    <w:rsid w:val="0053552A"/>
    <w:rsid w:val="0054109A"/>
    <w:rsid w:val="00543C2D"/>
    <w:rsid w:val="00550368"/>
    <w:rsid w:val="00550F7D"/>
    <w:rsid w:val="00562957"/>
    <w:rsid w:val="00566472"/>
    <w:rsid w:val="00567A7E"/>
    <w:rsid w:val="005755B5"/>
    <w:rsid w:val="00587021"/>
    <w:rsid w:val="00592F90"/>
    <w:rsid w:val="005A4818"/>
    <w:rsid w:val="005A6987"/>
    <w:rsid w:val="005C15AA"/>
    <w:rsid w:val="005D3F90"/>
    <w:rsid w:val="005D6B4F"/>
    <w:rsid w:val="005E4B36"/>
    <w:rsid w:val="005F4D6E"/>
    <w:rsid w:val="005F59E3"/>
    <w:rsid w:val="006003AB"/>
    <w:rsid w:val="00604D25"/>
    <w:rsid w:val="0060555B"/>
    <w:rsid w:val="00613D2B"/>
    <w:rsid w:val="0062222B"/>
    <w:rsid w:val="006522E3"/>
    <w:rsid w:val="00653D0C"/>
    <w:rsid w:val="00672172"/>
    <w:rsid w:val="006741AC"/>
    <w:rsid w:val="00690F3A"/>
    <w:rsid w:val="0069512C"/>
    <w:rsid w:val="006A6527"/>
    <w:rsid w:val="006B034F"/>
    <w:rsid w:val="006B6E6A"/>
    <w:rsid w:val="006D6061"/>
    <w:rsid w:val="006D7993"/>
    <w:rsid w:val="006E3D32"/>
    <w:rsid w:val="006E6410"/>
    <w:rsid w:val="006F32B4"/>
    <w:rsid w:val="006F5EFC"/>
    <w:rsid w:val="007044A7"/>
    <w:rsid w:val="00706FD5"/>
    <w:rsid w:val="0072126E"/>
    <w:rsid w:val="00721FAE"/>
    <w:rsid w:val="00747F41"/>
    <w:rsid w:val="00756F4B"/>
    <w:rsid w:val="00760899"/>
    <w:rsid w:val="007648FD"/>
    <w:rsid w:val="00783AE1"/>
    <w:rsid w:val="0078761E"/>
    <w:rsid w:val="00792B5F"/>
    <w:rsid w:val="00793F14"/>
    <w:rsid w:val="007A4312"/>
    <w:rsid w:val="007A543D"/>
    <w:rsid w:val="007A712B"/>
    <w:rsid w:val="007E46D0"/>
    <w:rsid w:val="007E49AA"/>
    <w:rsid w:val="007F301E"/>
    <w:rsid w:val="008051BF"/>
    <w:rsid w:val="008102ED"/>
    <w:rsid w:val="00814AAE"/>
    <w:rsid w:val="00817D21"/>
    <w:rsid w:val="008232C7"/>
    <w:rsid w:val="00824216"/>
    <w:rsid w:val="00832721"/>
    <w:rsid w:val="00853F5B"/>
    <w:rsid w:val="008706F3"/>
    <w:rsid w:val="008708C7"/>
    <w:rsid w:val="00877DF8"/>
    <w:rsid w:val="00885451"/>
    <w:rsid w:val="008A57B6"/>
    <w:rsid w:val="008A7800"/>
    <w:rsid w:val="008C5E39"/>
    <w:rsid w:val="008C6F55"/>
    <w:rsid w:val="008C7C09"/>
    <w:rsid w:val="008C7C5D"/>
    <w:rsid w:val="008E41D4"/>
    <w:rsid w:val="008F16B8"/>
    <w:rsid w:val="00902585"/>
    <w:rsid w:val="00904EE8"/>
    <w:rsid w:val="0090636B"/>
    <w:rsid w:val="00911DA0"/>
    <w:rsid w:val="00915279"/>
    <w:rsid w:val="00916D4F"/>
    <w:rsid w:val="009270D4"/>
    <w:rsid w:val="00937062"/>
    <w:rsid w:val="0094664A"/>
    <w:rsid w:val="009504B0"/>
    <w:rsid w:val="00956842"/>
    <w:rsid w:val="00961D10"/>
    <w:rsid w:val="0097190B"/>
    <w:rsid w:val="00982D0D"/>
    <w:rsid w:val="0098526C"/>
    <w:rsid w:val="0098701A"/>
    <w:rsid w:val="00991B69"/>
    <w:rsid w:val="0099292A"/>
    <w:rsid w:val="009B3F48"/>
    <w:rsid w:val="009B6254"/>
    <w:rsid w:val="009D22B4"/>
    <w:rsid w:val="009E26A7"/>
    <w:rsid w:val="009F7C9A"/>
    <w:rsid w:val="00A00133"/>
    <w:rsid w:val="00A3107A"/>
    <w:rsid w:val="00A335F2"/>
    <w:rsid w:val="00A3385E"/>
    <w:rsid w:val="00A61395"/>
    <w:rsid w:val="00A72984"/>
    <w:rsid w:val="00A72ACA"/>
    <w:rsid w:val="00A77491"/>
    <w:rsid w:val="00A8373B"/>
    <w:rsid w:val="00A90A3B"/>
    <w:rsid w:val="00A9739F"/>
    <w:rsid w:val="00AA23F1"/>
    <w:rsid w:val="00AB1E5B"/>
    <w:rsid w:val="00AD1D2F"/>
    <w:rsid w:val="00AF1730"/>
    <w:rsid w:val="00AF3474"/>
    <w:rsid w:val="00B02963"/>
    <w:rsid w:val="00B03F59"/>
    <w:rsid w:val="00B20553"/>
    <w:rsid w:val="00B34506"/>
    <w:rsid w:val="00B43364"/>
    <w:rsid w:val="00B52A9C"/>
    <w:rsid w:val="00B52B73"/>
    <w:rsid w:val="00B63482"/>
    <w:rsid w:val="00B72818"/>
    <w:rsid w:val="00B729E5"/>
    <w:rsid w:val="00B94AE7"/>
    <w:rsid w:val="00BA53A0"/>
    <w:rsid w:val="00BB4558"/>
    <w:rsid w:val="00BB6D89"/>
    <w:rsid w:val="00BC4B34"/>
    <w:rsid w:val="00BD5B3C"/>
    <w:rsid w:val="00BE7578"/>
    <w:rsid w:val="00C026A5"/>
    <w:rsid w:val="00C30E8D"/>
    <w:rsid w:val="00C34816"/>
    <w:rsid w:val="00C36C2C"/>
    <w:rsid w:val="00C53DD1"/>
    <w:rsid w:val="00C809A8"/>
    <w:rsid w:val="00C82AA9"/>
    <w:rsid w:val="00CB6FF2"/>
    <w:rsid w:val="00CC30F1"/>
    <w:rsid w:val="00CC4153"/>
    <w:rsid w:val="00CD3486"/>
    <w:rsid w:val="00CD54B3"/>
    <w:rsid w:val="00CF087C"/>
    <w:rsid w:val="00D0714F"/>
    <w:rsid w:val="00D158FC"/>
    <w:rsid w:val="00D16A3A"/>
    <w:rsid w:val="00D44346"/>
    <w:rsid w:val="00D81A04"/>
    <w:rsid w:val="00DA62E6"/>
    <w:rsid w:val="00DB324C"/>
    <w:rsid w:val="00DD504F"/>
    <w:rsid w:val="00DD7ADF"/>
    <w:rsid w:val="00DE0CB2"/>
    <w:rsid w:val="00E017EB"/>
    <w:rsid w:val="00E0583B"/>
    <w:rsid w:val="00E05F18"/>
    <w:rsid w:val="00E07537"/>
    <w:rsid w:val="00E123C6"/>
    <w:rsid w:val="00E1438F"/>
    <w:rsid w:val="00E250DB"/>
    <w:rsid w:val="00E4273A"/>
    <w:rsid w:val="00E56FAF"/>
    <w:rsid w:val="00E57622"/>
    <w:rsid w:val="00E613DF"/>
    <w:rsid w:val="00E75E1F"/>
    <w:rsid w:val="00E803C5"/>
    <w:rsid w:val="00E97717"/>
    <w:rsid w:val="00EA1ED6"/>
    <w:rsid w:val="00EA3B2E"/>
    <w:rsid w:val="00EB0A41"/>
    <w:rsid w:val="00EC569E"/>
    <w:rsid w:val="00ED236E"/>
    <w:rsid w:val="00EF36BF"/>
    <w:rsid w:val="00F05405"/>
    <w:rsid w:val="00F129F4"/>
    <w:rsid w:val="00F34E4E"/>
    <w:rsid w:val="00F37C8B"/>
    <w:rsid w:val="00F45E61"/>
    <w:rsid w:val="00F520CA"/>
    <w:rsid w:val="00F633AA"/>
    <w:rsid w:val="00F660C1"/>
    <w:rsid w:val="00F84B3D"/>
    <w:rsid w:val="00F87607"/>
    <w:rsid w:val="00F9090C"/>
    <w:rsid w:val="00FC368A"/>
    <w:rsid w:val="00FC53A7"/>
    <w:rsid w:val="00FD1901"/>
    <w:rsid w:val="00FE2A45"/>
    <w:rsid w:val="00FF3613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A4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41C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41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9739F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C36C2C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qFormat/>
    <w:rsid w:val="00A9739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A9739F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A9739F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4A4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A41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71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973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97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9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9739F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qFormat/>
    <w:rsid w:val="002A7439"/>
    <w:pPr>
      <w:ind w:left="720"/>
      <w:contextualSpacing/>
    </w:pPr>
  </w:style>
  <w:style w:type="paragraph" w:styleId="a4">
    <w:name w:val="Body Text"/>
    <w:basedOn w:val="a"/>
    <w:link w:val="a5"/>
    <w:rsid w:val="004A41CA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4A41CA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4A41CA"/>
    <w:pPr>
      <w:jc w:val="center"/>
    </w:pPr>
    <w:rPr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4A4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A41C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4A41CA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1"/>
    <w:basedOn w:val="a"/>
    <w:rsid w:val="004A41C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unhideWhenUsed/>
    <w:rsid w:val="004A41CA"/>
    <w:rPr>
      <w:color w:val="0000FF"/>
      <w:u w:val="single"/>
    </w:rPr>
  </w:style>
  <w:style w:type="paragraph" w:styleId="a9">
    <w:name w:val="Normal (Web)"/>
    <w:basedOn w:val="a"/>
    <w:unhideWhenUsed/>
    <w:rsid w:val="004A41CA"/>
    <w:pPr>
      <w:spacing w:before="100" w:beforeAutospacing="1" w:after="100" w:afterAutospacing="1"/>
    </w:pPr>
    <w:rPr>
      <w:lang w:val="ru-RU"/>
    </w:rPr>
  </w:style>
  <w:style w:type="character" w:styleId="aa">
    <w:name w:val="Strong"/>
    <w:basedOn w:val="a0"/>
    <w:uiPriority w:val="22"/>
    <w:qFormat/>
    <w:rsid w:val="004A41CA"/>
    <w:rPr>
      <w:b/>
      <w:bCs/>
    </w:rPr>
  </w:style>
  <w:style w:type="table" w:styleId="ab">
    <w:name w:val="Table Grid"/>
    <w:basedOn w:val="a1"/>
    <w:rsid w:val="00287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a0"/>
    <w:rsid w:val="002871F6"/>
  </w:style>
  <w:style w:type="paragraph" w:styleId="ac">
    <w:name w:val="header"/>
    <w:basedOn w:val="a"/>
    <w:link w:val="ad"/>
    <w:uiPriority w:val="99"/>
    <w:unhideWhenUsed/>
    <w:rsid w:val="008051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1B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nhideWhenUsed/>
    <w:rsid w:val="008051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51B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051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1B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2">
    <w:name w:val="FollowedHyperlink"/>
    <w:basedOn w:val="a0"/>
    <w:uiPriority w:val="99"/>
    <w:semiHidden/>
    <w:unhideWhenUsed/>
    <w:rsid w:val="00C809A8"/>
    <w:rPr>
      <w:color w:val="800080" w:themeColor="followedHyperlink"/>
      <w:u w:val="single"/>
    </w:rPr>
  </w:style>
  <w:style w:type="paragraph" w:styleId="af3">
    <w:name w:val="Subtitle"/>
    <w:basedOn w:val="a"/>
    <w:next w:val="a"/>
    <w:link w:val="af4"/>
    <w:qFormat/>
    <w:rsid w:val="00AA23F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ru-RU"/>
    </w:rPr>
  </w:style>
  <w:style w:type="character" w:customStyle="1" w:styleId="af4">
    <w:name w:val="Подзаголовок Знак"/>
    <w:basedOn w:val="a0"/>
    <w:link w:val="af3"/>
    <w:rsid w:val="00AA23F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2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Body Text Indent"/>
    <w:basedOn w:val="a"/>
    <w:link w:val="af6"/>
    <w:unhideWhenUsed/>
    <w:rsid w:val="00E613D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613D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unhideWhenUsed/>
    <w:rsid w:val="00E613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613DF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7">
    <w:name w:val="List"/>
    <w:basedOn w:val="a"/>
    <w:unhideWhenUsed/>
    <w:rsid w:val="004A47C1"/>
    <w:pPr>
      <w:ind w:left="283" w:hanging="283"/>
      <w:jc w:val="both"/>
    </w:pPr>
    <w:rPr>
      <w:noProof/>
      <w:sz w:val="28"/>
      <w:szCs w:val="28"/>
      <w:lang w:val="ru-RU"/>
    </w:rPr>
  </w:style>
  <w:style w:type="paragraph" w:customStyle="1" w:styleId="FR1">
    <w:name w:val="FR1"/>
    <w:rsid w:val="00482141"/>
    <w:pPr>
      <w:widowControl w:val="0"/>
      <w:autoSpaceDE w:val="0"/>
      <w:autoSpaceDN w:val="0"/>
      <w:spacing w:after="0" w:line="300" w:lineRule="auto"/>
      <w:ind w:left="560" w:hanging="28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8">
    <w:name w:val="No Spacing"/>
    <w:uiPriority w:val="1"/>
    <w:qFormat/>
    <w:rsid w:val="0014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Block Text"/>
    <w:basedOn w:val="a"/>
    <w:semiHidden/>
    <w:rsid w:val="00A9739F"/>
    <w:pPr>
      <w:widowControl w:val="0"/>
      <w:autoSpaceDE w:val="0"/>
      <w:autoSpaceDN w:val="0"/>
      <w:adjustRightInd w:val="0"/>
      <w:spacing w:before="180" w:line="200" w:lineRule="exact"/>
      <w:ind w:left="320" w:right="260"/>
    </w:pPr>
    <w:rPr>
      <w:b/>
      <w:sz w:val="28"/>
      <w:szCs w:val="20"/>
      <w:u w:val="single"/>
      <w:lang w:val="ru-RU"/>
    </w:rPr>
  </w:style>
  <w:style w:type="paragraph" w:styleId="23">
    <w:name w:val="Body Text Indent 2"/>
    <w:basedOn w:val="a"/>
    <w:link w:val="24"/>
    <w:rsid w:val="00A9739F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rsid w:val="00A97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5">
    <w:name w:val="ParaAttribute15"/>
    <w:uiPriority w:val="99"/>
    <w:rsid w:val="00562957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??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uiPriority w:val="99"/>
    <w:rsid w:val="00562957"/>
    <w:rPr>
      <w:rFonts w:ascii="Times New Roman" w:hAnsi="Times New Roman" w:cs="Times New Roman" w:hint="default"/>
      <w:sz w:val="28"/>
    </w:rPr>
  </w:style>
  <w:style w:type="character" w:customStyle="1" w:styleId="60">
    <w:name w:val="Заголовок 6 Знак"/>
    <w:basedOn w:val="a0"/>
    <w:link w:val="6"/>
    <w:semiHidden/>
    <w:rsid w:val="00C36C2C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A4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41C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41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9739F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C36C2C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qFormat/>
    <w:rsid w:val="00A9739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A9739F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A9739F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4A4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A41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71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973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97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9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9739F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qFormat/>
    <w:rsid w:val="002A7439"/>
    <w:pPr>
      <w:ind w:left="720"/>
      <w:contextualSpacing/>
    </w:pPr>
  </w:style>
  <w:style w:type="paragraph" w:styleId="a4">
    <w:name w:val="Body Text"/>
    <w:basedOn w:val="a"/>
    <w:link w:val="a5"/>
    <w:rsid w:val="004A41CA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4A41CA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4A41CA"/>
    <w:pPr>
      <w:jc w:val="center"/>
    </w:pPr>
    <w:rPr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4A4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A41C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4A41CA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1"/>
    <w:basedOn w:val="a"/>
    <w:rsid w:val="004A41C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unhideWhenUsed/>
    <w:rsid w:val="004A41CA"/>
    <w:rPr>
      <w:color w:val="0000FF"/>
      <w:u w:val="single"/>
    </w:rPr>
  </w:style>
  <w:style w:type="paragraph" w:styleId="a9">
    <w:name w:val="Normal (Web)"/>
    <w:basedOn w:val="a"/>
    <w:unhideWhenUsed/>
    <w:rsid w:val="004A41CA"/>
    <w:pPr>
      <w:spacing w:before="100" w:beforeAutospacing="1" w:after="100" w:afterAutospacing="1"/>
    </w:pPr>
    <w:rPr>
      <w:lang w:val="ru-RU"/>
    </w:rPr>
  </w:style>
  <w:style w:type="character" w:styleId="aa">
    <w:name w:val="Strong"/>
    <w:basedOn w:val="a0"/>
    <w:uiPriority w:val="22"/>
    <w:qFormat/>
    <w:rsid w:val="004A41CA"/>
    <w:rPr>
      <w:b/>
      <w:bCs/>
    </w:rPr>
  </w:style>
  <w:style w:type="table" w:styleId="ab">
    <w:name w:val="Table Grid"/>
    <w:basedOn w:val="a1"/>
    <w:rsid w:val="00287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atch-title">
    <w:name w:val="watch-title"/>
    <w:basedOn w:val="a0"/>
    <w:rsid w:val="002871F6"/>
  </w:style>
  <w:style w:type="paragraph" w:styleId="ac">
    <w:name w:val="header"/>
    <w:basedOn w:val="a"/>
    <w:link w:val="ad"/>
    <w:uiPriority w:val="99"/>
    <w:unhideWhenUsed/>
    <w:rsid w:val="008051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1B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nhideWhenUsed/>
    <w:rsid w:val="008051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51B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051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1B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2">
    <w:name w:val="FollowedHyperlink"/>
    <w:basedOn w:val="a0"/>
    <w:uiPriority w:val="99"/>
    <w:semiHidden/>
    <w:unhideWhenUsed/>
    <w:rsid w:val="00C809A8"/>
    <w:rPr>
      <w:color w:val="800080" w:themeColor="followedHyperlink"/>
      <w:u w:val="single"/>
    </w:rPr>
  </w:style>
  <w:style w:type="paragraph" w:styleId="af3">
    <w:name w:val="Subtitle"/>
    <w:basedOn w:val="a"/>
    <w:next w:val="a"/>
    <w:link w:val="af4"/>
    <w:qFormat/>
    <w:rsid w:val="00AA23F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ru-RU"/>
    </w:rPr>
  </w:style>
  <w:style w:type="character" w:customStyle="1" w:styleId="af4">
    <w:name w:val="Подзаголовок Знак"/>
    <w:basedOn w:val="a0"/>
    <w:link w:val="af3"/>
    <w:rsid w:val="00AA23F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2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Body Text Indent"/>
    <w:basedOn w:val="a"/>
    <w:link w:val="af6"/>
    <w:unhideWhenUsed/>
    <w:rsid w:val="00E613D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613D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unhideWhenUsed/>
    <w:rsid w:val="00E613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613DF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7">
    <w:name w:val="List"/>
    <w:basedOn w:val="a"/>
    <w:unhideWhenUsed/>
    <w:rsid w:val="004A47C1"/>
    <w:pPr>
      <w:ind w:left="283" w:hanging="283"/>
      <w:jc w:val="both"/>
    </w:pPr>
    <w:rPr>
      <w:noProof/>
      <w:sz w:val="28"/>
      <w:szCs w:val="28"/>
      <w:lang w:val="ru-RU"/>
    </w:rPr>
  </w:style>
  <w:style w:type="paragraph" w:customStyle="1" w:styleId="FR1">
    <w:name w:val="FR1"/>
    <w:rsid w:val="00482141"/>
    <w:pPr>
      <w:widowControl w:val="0"/>
      <w:autoSpaceDE w:val="0"/>
      <w:autoSpaceDN w:val="0"/>
      <w:spacing w:after="0" w:line="300" w:lineRule="auto"/>
      <w:ind w:left="560" w:hanging="28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8">
    <w:name w:val="No Spacing"/>
    <w:uiPriority w:val="1"/>
    <w:qFormat/>
    <w:rsid w:val="0014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Block Text"/>
    <w:basedOn w:val="a"/>
    <w:semiHidden/>
    <w:rsid w:val="00A9739F"/>
    <w:pPr>
      <w:widowControl w:val="0"/>
      <w:autoSpaceDE w:val="0"/>
      <w:autoSpaceDN w:val="0"/>
      <w:adjustRightInd w:val="0"/>
      <w:spacing w:before="180" w:line="200" w:lineRule="exact"/>
      <w:ind w:left="320" w:right="260"/>
    </w:pPr>
    <w:rPr>
      <w:b/>
      <w:sz w:val="28"/>
      <w:szCs w:val="20"/>
      <w:u w:val="single"/>
      <w:lang w:val="ru-RU"/>
    </w:rPr>
  </w:style>
  <w:style w:type="paragraph" w:styleId="23">
    <w:name w:val="Body Text Indent 2"/>
    <w:basedOn w:val="a"/>
    <w:link w:val="24"/>
    <w:rsid w:val="00A9739F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rsid w:val="00A97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5">
    <w:name w:val="ParaAttribute15"/>
    <w:uiPriority w:val="99"/>
    <w:rsid w:val="00562957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??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uiPriority w:val="99"/>
    <w:rsid w:val="00562957"/>
    <w:rPr>
      <w:rFonts w:ascii="Times New Roman" w:hAnsi="Times New Roman" w:cs="Times New Roman" w:hint="default"/>
      <w:sz w:val="28"/>
    </w:rPr>
  </w:style>
  <w:style w:type="character" w:customStyle="1" w:styleId="60">
    <w:name w:val="Заголовок 6 Знак"/>
    <w:basedOn w:val="a0"/>
    <w:link w:val="6"/>
    <w:semiHidden/>
    <w:rsid w:val="00C36C2C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portgymrus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75E1-15F1-4B20-BBB8-36A239B1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2015-03-16T06:41:00Z</cp:lastPrinted>
  <dcterms:created xsi:type="dcterms:W3CDTF">2015-09-13T17:17:00Z</dcterms:created>
  <dcterms:modified xsi:type="dcterms:W3CDTF">2016-09-27T07:57:00Z</dcterms:modified>
</cp:coreProperties>
</file>