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Рабоч</w:t>
      </w:r>
      <w:r w:rsidR="00235C72">
        <w:rPr>
          <w:sz w:val="26"/>
          <w:szCs w:val="26"/>
        </w:rPr>
        <w:t>ая</w:t>
      </w:r>
      <w:r w:rsidRPr="008000E1">
        <w:rPr>
          <w:sz w:val="26"/>
          <w:szCs w:val="26"/>
        </w:rPr>
        <w:t xml:space="preserve"> </w:t>
      </w:r>
      <w:r w:rsidR="00235C72">
        <w:rPr>
          <w:sz w:val="26"/>
          <w:szCs w:val="26"/>
        </w:rPr>
        <w:t>программа</w:t>
      </w:r>
      <w:r w:rsidR="008000E1" w:rsidRPr="008000E1">
        <w:rPr>
          <w:sz w:val="26"/>
          <w:szCs w:val="26"/>
        </w:rPr>
        <w:t xml:space="preserve"> по виду</w:t>
      </w:r>
      <w:r w:rsidRPr="008000E1">
        <w:rPr>
          <w:sz w:val="26"/>
          <w:szCs w:val="26"/>
        </w:rPr>
        <w:t xml:space="preserve"> спорта</w:t>
      </w:r>
      <w:r w:rsidR="008000E1">
        <w:rPr>
          <w:sz w:val="26"/>
          <w:szCs w:val="26"/>
        </w:rPr>
        <w:t xml:space="preserve"> </w:t>
      </w:r>
      <w:r w:rsidR="00990711">
        <w:rPr>
          <w:sz w:val="26"/>
          <w:szCs w:val="26"/>
        </w:rPr>
        <w:t>–</w:t>
      </w:r>
      <w:r w:rsidR="008000E1">
        <w:rPr>
          <w:sz w:val="26"/>
          <w:szCs w:val="26"/>
        </w:rPr>
        <w:t xml:space="preserve"> </w:t>
      </w:r>
      <w:r w:rsidR="008023C4">
        <w:rPr>
          <w:sz w:val="26"/>
          <w:szCs w:val="26"/>
        </w:rPr>
        <w:t>пулевая стрельба</w:t>
      </w:r>
      <w:r w:rsidRPr="008000E1">
        <w:rPr>
          <w:sz w:val="26"/>
          <w:szCs w:val="26"/>
        </w:rPr>
        <w:t>.</w:t>
      </w:r>
    </w:p>
    <w:p w:rsidR="008E7C6C" w:rsidRDefault="008E7C6C" w:rsidP="008E7C6C">
      <w:pPr>
        <w:rPr>
          <w:sz w:val="26"/>
          <w:szCs w:val="26"/>
        </w:rPr>
      </w:pPr>
      <w:r>
        <w:rPr>
          <w:sz w:val="26"/>
          <w:szCs w:val="26"/>
        </w:rPr>
        <w:t>Обучение осуществляется по дополнительной общеразвивающей (СОГ) и дополнительной предпрофессиональной  программам физкультурно - спортивной направленности.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Категория обучаемых: </w:t>
      </w:r>
      <w:r w:rsidR="00990711">
        <w:rPr>
          <w:sz w:val="26"/>
          <w:szCs w:val="26"/>
        </w:rPr>
        <w:t>9</w:t>
      </w:r>
      <w:r w:rsidR="00BD6BE6">
        <w:rPr>
          <w:sz w:val="26"/>
          <w:szCs w:val="26"/>
        </w:rPr>
        <w:t xml:space="preserve"> -</w:t>
      </w:r>
      <w:r w:rsidRPr="008000E1">
        <w:rPr>
          <w:sz w:val="26"/>
          <w:szCs w:val="26"/>
        </w:rPr>
        <w:t>1</w:t>
      </w:r>
      <w:r w:rsidR="008E7C6C">
        <w:rPr>
          <w:sz w:val="26"/>
          <w:szCs w:val="26"/>
        </w:rPr>
        <w:t xml:space="preserve">8 лет. Старше 18 лет по дополнительной общеразвивающей программе 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Форма обучения: очная</w:t>
      </w:r>
    </w:p>
    <w:p w:rsidR="008E7C6C" w:rsidRPr="008000E1" w:rsidRDefault="008E7C6C" w:rsidP="008E7C6C">
      <w:pPr>
        <w:rPr>
          <w:sz w:val="26"/>
          <w:szCs w:val="26"/>
        </w:rPr>
      </w:pPr>
      <w:r w:rsidRPr="008000E1">
        <w:rPr>
          <w:sz w:val="26"/>
          <w:szCs w:val="26"/>
        </w:rPr>
        <w:t>Продолжительность обучения:  СОГ – 1 год, начальная подготовка – до 3 лет, тренировочный этап – до 5 лет, совершенствование спортивного мастерства - 3 года</w:t>
      </w:r>
    </w:p>
    <w:p w:rsidR="002F17F0" w:rsidRDefault="00E1615D" w:rsidP="009D625D">
      <w:pPr>
        <w:jc w:val="center"/>
        <w:rPr>
          <w:sz w:val="24"/>
        </w:rPr>
      </w:pPr>
      <w:r>
        <w:rPr>
          <w:sz w:val="24"/>
          <w:highlight w:val="green"/>
        </w:rPr>
        <w:t>ГОДОВОЙ УЧЕБНЫЙ ПЛАН НА 2016-2017</w:t>
      </w:r>
      <w:r w:rsidR="009D625D" w:rsidRPr="008D4103">
        <w:rPr>
          <w:sz w:val="24"/>
          <w:highlight w:val="green"/>
        </w:rPr>
        <w:t xml:space="preserve"> УЧЕБНЫЙ ГОД</w:t>
      </w:r>
    </w:p>
    <w:p w:rsidR="008023C4" w:rsidRPr="008E6D9C" w:rsidRDefault="008023C4" w:rsidP="008023C4">
      <w:pPr>
        <w:rPr>
          <w:b/>
          <w:i/>
          <w:sz w:val="26"/>
          <w:szCs w:val="26"/>
        </w:rPr>
      </w:pPr>
    </w:p>
    <w:tbl>
      <w:tblPr>
        <w:tblW w:w="5132" w:type="pct"/>
        <w:tblInd w:w="-397" w:type="dxa"/>
        <w:tblLayout w:type="fixed"/>
        <w:tblLook w:val="0000"/>
      </w:tblPr>
      <w:tblGrid>
        <w:gridCol w:w="2500"/>
        <w:gridCol w:w="1407"/>
        <w:gridCol w:w="851"/>
        <w:gridCol w:w="993"/>
        <w:gridCol w:w="1417"/>
        <w:gridCol w:w="1417"/>
        <w:gridCol w:w="1420"/>
        <w:gridCol w:w="1701"/>
        <w:gridCol w:w="1274"/>
        <w:gridCol w:w="2487"/>
      </w:tblGrid>
      <w:tr w:rsidR="008E7C6C" w:rsidRPr="008E7C6C" w:rsidTr="008E7C6C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Разделы спортивной подготовки</w:t>
            </w:r>
          </w:p>
        </w:tc>
        <w:tc>
          <w:tcPr>
            <w:tcW w:w="41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Этапы и годы спортивной подготовки</w:t>
            </w:r>
          </w:p>
        </w:tc>
      </w:tr>
      <w:tr w:rsidR="008E7C6C" w:rsidRPr="008E7C6C" w:rsidTr="00835000">
        <w:trPr>
          <w:trHeight w:val="2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6C" w:rsidRPr="00835000" w:rsidRDefault="00835000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С</w:t>
            </w:r>
            <w:r w:rsidR="008E7C6C" w:rsidRPr="00835000">
              <w:rPr>
                <w:b/>
                <w:color w:val="000000"/>
                <w:szCs w:val="20"/>
              </w:rPr>
              <w:t>портивно-оздоровительный этап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Начальной подготовки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Тренировочный</w:t>
            </w:r>
          </w:p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Совершенствования спортивного мастерства</w:t>
            </w:r>
          </w:p>
        </w:tc>
      </w:tr>
      <w:tr w:rsidR="008E7C6C" w:rsidRPr="008E7C6C" w:rsidTr="00835000">
        <w:trPr>
          <w:trHeight w:val="2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C6C" w:rsidRPr="008E7C6C" w:rsidRDefault="008E7C6C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весь период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6C" w:rsidRPr="00835000" w:rsidRDefault="008E7C6C" w:rsidP="008E7C6C">
            <w:pPr>
              <w:contextualSpacing/>
              <w:jc w:val="center"/>
              <w:rPr>
                <w:b/>
                <w:color w:val="000000"/>
                <w:szCs w:val="20"/>
              </w:rPr>
            </w:pPr>
            <w:r w:rsidRPr="00835000">
              <w:rPr>
                <w:b/>
                <w:color w:val="000000"/>
                <w:szCs w:val="20"/>
              </w:rPr>
              <w:t>весь период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Общая физическая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F95135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204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Специальная физическая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36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128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Технико-тактическая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92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F95135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257FE2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719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Теоретическая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F95135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40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Контрольные стрельбы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6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52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Классификационные и календарные соревнования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68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Контрольно-переводные испытания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Инструкторская практика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13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F95135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22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Судейская практика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7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Медицинское обследование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37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По плану, не мене 2 раз в год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Восстановительные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</w:p>
        </w:tc>
        <w:tc>
          <w:tcPr>
            <w:tcW w:w="37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По плану, исходя из необходимости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Общее количество  часов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1248</w:t>
            </w:r>
          </w:p>
        </w:tc>
      </w:tr>
      <w:tr w:rsidR="00257FE2" w:rsidRPr="008E7C6C" w:rsidTr="00835000">
        <w:trPr>
          <w:trHeight w:val="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FE2" w:rsidRPr="008E7C6C" w:rsidRDefault="00257FE2" w:rsidP="008E7C6C">
            <w:pPr>
              <w:contextualSpacing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Занятия в каникулярное время/самостоятельные занятия, из общего количества часов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8E7C6C">
              <w:rPr>
                <w:color w:val="000000"/>
                <w:szCs w:val="20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F95135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BC5F57">
            <w:pPr>
              <w:contextualSpacing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E2" w:rsidRPr="008E7C6C" w:rsidRDefault="00257FE2" w:rsidP="008E7C6C">
            <w:pPr>
              <w:contextualSpacing/>
              <w:jc w:val="center"/>
              <w:rPr>
                <w:color w:val="000000"/>
                <w:szCs w:val="20"/>
              </w:rPr>
            </w:pPr>
            <w:r w:rsidRPr="008E7C6C">
              <w:rPr>
                <w:color w:val="000000"/>
                <w:szCs w:val="20"/>
              </w:rPr>
              <w:t>144</w:t>
            </w:r>
          </w:p>
        </w:tc>
      </w:tr>
    </w:tbl>
    <w:p w:rsidR="00096872" w:rsidRDefault="00096872" w:rsidP="008E7C6C"/>
    <w:sectPr w:rsidR="00096872" w:rsidSect="002F17F0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17F0"/>
    <w:rsid w:val="00021902"/>
    <w:rsid w:val="00075590"/>
    <w:rsid w:val="00096872"/>
    <w:rsid w:val="001B432C"/>
    <w:rsid w:val="00235C72"/>
    <w:rsid w:val="00257FE2"/>
    <w:rsid w:val="002E0C41"/>
    <w:rsid w:val="002F17F0"/>
    <w:rsid w:val="004137D9"/>
    <w:rsid w:val="00424E3A"/>
    <w:rsid w:val="00573D3B"/>
    <w:rsid w:val="005B6B8E"/>
    <w:rsid w:val="005C4B10"/>
    <w:rsid w:val="00620A04"/>
    <w:rsid w:val="006D555D"/>
    <w:rsid w:val="0070370F"/>
    <w:rsid w:val="00704072"/>
    <w:rsid w:val="007407F8"/>
    <w:rsid w:val="00793226"/>
    <w:rsid w:val="007D410F"/>
    <w:rsid w:val="008000E1"/>
    <w:rsid w:val="008023C4"/>
    <w:rsid w:val="00835000"/>
    <w:rsid w:val="008D4103"/>
    <w:rsid w:val="008E7C6C"/>
    <w:rsid w:val="00982EE7"/>
    <w:rsid w:val="00990711"/>
    <w:rsid w:val="009D625D"/>
    <w:rsid w:val="00AE224F"/>
    <w:rsid w:val="00B5550F"/>
    <w:rsid w:val="00BD6BE6"/>
    <w:rsid w:val="00C05BF5"/>
    <w:rsid w:val="00C9434E"/>
    <w:rsid w:val="00E1615D"/>
    <w:rsid w:val="00EA0CB1"/>
    <w:rsid w:val="00EF23CC"/>
    <w:rsid w:val="00F16052"/>
    <w:rsid w:val="00F95135"/>
    <w:rsid w:val="00FA567A"/>
    <w:rsid w:val="00FC45AE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0"/>
    <w:pPr>
      <w:spacing w:after="0" w:line="240" w:lineRule="auto"/>
    </w:pPr>
    <w:rPr>
      <w:rFonts w:ascii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7F0"/>
    <w:pPr>
      <w:keepNext/>
      <w:jc w:val="center"/>
      <w:outlineLvl w:val="2"/>
    </w:pPr>
    <w:rPr>
      <w:b/>
      <w:iCs w:val="0"/>
      <w:sz w:val="24"/>
    </w:rPr>
  </w:style>
  <w:style w:type="paragraph" w:styleId="4">
    <w:name w:val="heading 4"/>
    <w:basedOn w:val="a"/>
    <w:next w:val="a"/>
    <w:link w:val="40"/>
    <w:qFormat/>
    <w:rsid w:val="002F17F0"/>
    <w:pPr>
      <w:keepNext/>
      <w:jc w:val="center"/>
      <w:outlineLvl w:val="3"/>
    </w:pPr>
    <w:rPr>
      <w:bCs w:val="0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7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7F0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7559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75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0755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47E0-3570-4739-A473-9DE7F90F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</cp:revision>
  <dcterms:created xsi:type="dcterms:W3CDTF">2016-03-02T12:42:00Z</dcterms:created>
  <dcterms:modified xsi:type="dcterms:W3CDTF">2016-09-28T08:25:00Z</dcterms:modified>
</cp:coreProperties>
</file>