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5E" w:rsidRPr="004E0F5E" w:rsidRDefault="004E0F5E" w:rsidP="004E0F5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F5E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ВЕЛИКИЕ ЛУКИ</w:t>
      </w:r>
    </w:p>
    <w:p w:rsidR="004E0F5E" w:rsidRDefault="004E0F5E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21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 УЧРЕЖДЕНИЕ ДОПОЛНИТЕЛЬНОГО ОБРАЗОВАНИЯ </w:t>
      </w: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21A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«ДЕТСКО-ЮНОШЕСКАЯ СПОРТИВНАЯ ШКОЛА № 3 «ОЛИМПИЯ» </w:t>
      </w: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21A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21A">
        <w:rPr>
          <w:rFonts w:ascii="Times New Roman" w:eastAsia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p w:rsidR="00FA021A" w:rsidRPr="00FA021A" w:rsidRDefault="00D55D0C" w:rsidP="0037691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СТРЕЛЬБЕ ИЗ ЛУКА</w:t>
      </w: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21A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 – 1 год</w:t>
      </w:r>
    </w:p>
    <w:p w:rsidR="00FA021A" w:rsidRPr="00FA021A" w:rsidRDefault="009D13F3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обучающихся  - от  </w:t>
      </w:r>
      <w:r w:rsidR="00376915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FA021A" w:rsidRPr="00FA021A">
        <w:rPr>
          <w:rFonts w:ascii="Times New Roman" w:eastAsia="Times New Roman" w:hAnsi="Times New Roman" w:cs="Times New Roman"/>
          <w:b/>
          <w:sz w:val="28"/>
          <w:szCs w:val="28"/>
        </w:rPr>
        <w:t xml:space="preserve"> до 18 лет</w:t>
      </w:r>
    </w:p>
    <w:p w:rsidR="00FA021A" w:rsidRPr="00FA021A" w:rsidRDefault="00FA021A" w:rsidP="000579B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21A" w:rsidRPr="00FA021A" w:rsidRDefault="00FA021A" w:rsidP="000579B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21A" w:rsidRPr="00FA021A" w:rsidRDefault="00FA021A" w:rsidP="000579BF">
      <w:pPr>
        <w:spacing w:after="0"/>
        <w:ind w:left="495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915" w:rsidRDefault="00376915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915" w:rsidRDefault="00376915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2C1" w:rsidRPr="00FA021A" w:rsidRDefault="000B42C1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21A" w:rsidRPr="00FA021A" w:rsidRDefault="00FA021A" w:rsidP="000579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21A">
        <w:rPr>
          <w:rFonts w:ascii="Times New Roman" w:eastAsia="Times New Roman" w:hAnsi="Times New Roman" w:cs="Times New Roman"/>
          <w:b/>
          <w:sz w:val="28"/>
          <w:szCs w:val="28"/>
        </w:rPr>
        <w:t>г. Великие Луки</w:t>
      </w:r>
    </w:p>
    <w:p w:rsidR="00FA021A" w:rsidRPr="00FA021A" w:rsidRDefault="00FA021A" w:rsidP="000579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21A">
        <w:rPr>
          <w:rFonts w:ascii="Times New Roman" w:eastAsia="Times New Roman" w:hAnsi="Times New Roman" w:cs="Times New Roman"/>
          <w:b/>
          <w:sz w:val="28"/>
          <w:szCs w:val="28"/>
        </w:rPr>
        <w:t>2016 г.</w:t>
      </w:r>
    </w:p>
    <w:p w:rsidR="00376915" w:rsidRPr="00FA021A" w:rsidRDefault="00376915" w:rsidP="000579B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67B" w:rsidRDefault="00EC767B" w:rsidP="000579BF">
      <w:pPr>
        <w:pStyle w:val="1"/>
        <w:spacing w:line="276" w:lineRule="auto"/>
        <w:ind w:firstLine="284"/>
        <w:rPr>
          <w:sz w:val="26"/>
          <w:szCs w:val="26"/>
        </w:rPr>
      </w:pPr>
      <w:r>
        <w:rPr>
          <w:rFonts w:eastAsia="Calibri"/>
          <w:b w:val="0"/>
          <w:bCs w:val="0"/>
          <w:noProof/>
          <w:kern w:val="0"/>
          <w:szCs w:val="28"/>
        </w:rPr>
        <w:drawing>
          <wp:inline distT="0" distB="0" distL="0" distR="0">
            <wp:extent cx="6075671" cy="8336006"/>
            <wp:effectExtent l="19050" t="0" r="1279" b="0"/>
            <wp:docPr id="21" name="Рисунок 21" descr="C:\Users\PC\Desktop\документы сайт\образование\программы для рецензии исправлено\доп лук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\Desktop\документы сайт\образование\программы для рецензии исправлено\доп лук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26" cy="834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BA" w:rsidRPr="00DE0A17" w:rsidRDefault="003B6EBA" w:rsidP="000579BF">
      <w:pPr>
        <w:pStyle w:val="1"/>
        <w:spacing w:line="276" w:lineRule="auto"/>
        <w:ind w:firstLine="284"/>
        <w:rPr>
          <w:sz w:val="26"/>
          <w:szCs w:val="26"/>
        </w:rPr>
      </w:pPr>
      <w:bookmarkStart w:id="0" w:name="_Toc443031448"/>
      <w:r w:rsidRPr="00DE0A17">
        <w:rPr>
          <w:sz w:val="26"/>
          <w:szCs w:val="26"/>
        </w:rPr>
        <w:lastRenderedPageBreak/>
        <w:t>ОГЛАВЛЕНИЕ</w:t>
      </w:r>
      <w:bookmarkEnd w:id="0"/>
    </w:p>
    <w:p w:rsidR="00EC767B" w:rsidRDefault="009E3255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9E3255">
        <w:fldChar w:fldCharType="begin"/>
      </w:r>
      <w:r w:rsidR="003B6EBA" w:rsidRPr="00DE0A17">
        <w:instrText xml:space="preserve"> TOC \o "1-2" \h \z \u </w:instrText>
      </w:r>
      <w:r w:rsidRPr="009E3255">
        <w:fldChar w:fldCharType="separate"/>
      </w:r>
      <w:hyperlink w:anchor="_Toc443031448" w:history="1">
        <w:r w:rsidR="00EC767B" w:rsidRPr="00F23969">
          <w:rPr>
            <w:rStyle w:val="a4"/>
          </w:rPr>
          <w:t>ОГЛАВЛЕНИЕ</w:t>
        </w:r>
        <w:r w:rsidR="00EC767B">
          <w:rPr>
            <w:webHidden/>
          </w:rPr>
          <w:tab/>
        </w:r>
        <w:r w:rsidR="00EC767B">
          <w:rPr>
            <w:webHidden/>
          </w:rPr>
          <w:fldChar w:fldCharType="begin"/>
        </w:r>
        <w:r w:rsidR="00EC767B">
          <w:rPr>
            <w:webHidden/>
          </w:rPr>
          <w:instrText xml:space="preserve"> PAGEREF _Toc443031448 \h </w:instrText>
        </w:r>
        <w:r w:rsidR="00EC767B">
          <w:rPr>
            <w:webHidden/>
          </w:rPr>
        </w:r>
        <w:r w:rsidR="00EC767B">
          <w:rPr>
            <w:webHidden/>
          </w:rPr>
          <w:fldChar w:fldCharType="separate"/>
        </w:r>
        <w:r w:rsidR="00EC767B">
          <w:rPr>
            <w:webHidden/>
          </w:rPr>
          <w:t>3</w:t>
        </w:r>
        <w:r w:rsidR="00EC767B">
          <w:rPr>
            <w:webHidden/>
          </w:rPr>
          <w:fldChar w:fldCharType="end"/>
        </w:r>
      </w:hyperlink>
    </w:p>
    <w:p w:rsidR="00EC767B" w:rsidRDefault="00EC767B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3031449" w:history="1">
        <w:r w:rsidRPr="00F23969">
          <w:rPr>
            <w:rStyle w:val="a4"/>
          </w:rPr>
          <w:t>1. ПОЯСНИТЕЛЬНАЯ ЗАПИСКА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_Toc443031449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C767B" w:rsidRDefault="00EC767B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3031450" w:history="1">
        <w:r w:rsidRPr="00F23969">
          <w:rPr>
            <w:rStyle w:val="a4"/>
          </w:rPr>
          <w:t>2. УЧЕБНО-ТЕМАТИЧЕСКИЙ ПЛАН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_Toc443031450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C767B" w:rsidRDefault="00EC767B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3031451" w:history="1">
        <w:r w:rsidRPr="00F23969">
          <w:rPr>
            <w:rStyle w:val="a4"/>
          </w:rPr>
          <w:t>3. СОДЕРЖАНИЕ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_Toc443031451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C767B" w:rsidRDefault="00EC767B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3031452" w:history="1">
        <w:r w:rsidRPr="00F23969">
          <w:rPr>
            <w:rStyle w:val="a4"/>
          </w:rPr>
          <w:t>4. МЕТОДИЧЕСКОЕ ОБЕСПЕЧЕНИЕ И УСЛОВИЯ РЕАЛИЗАЦИИ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_Toc443031452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7933FC" w:rsidRPr="00FA021A" w:rsidRDefault="009E3255" w:rsidP="00057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17">
        <w:fldChar w:fldCharType="end"/>
      </w:r>
    </w:p>
    <w:p w:rsidR="007933FC" w:rsidRPr="00FA021A" w:rsidRDefault="007933FC" w:rsidP="00057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33FC" w:rsidRPr="00FA021A" w:rsidRDefault="007933FC" w:rsidP="00057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33FC" w:rsidRPr="00FA021A" w:rsidRDefault="007933FC" w:rsidP="00057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33FC" w:rsidRPr="00FA021A" w:rsidRDefault="007933FC" w:rsidP="00057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33FC" w:rsidRPr="00FA021A" w:rsidRDefault="007933FC" w:rsidP="00057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33FC" w:rsidRPr="00FA021A" w:rsidRDefault="007933FC" w:rsidP="00057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33FC" w:rsidRPr="00FA021A" w:rsidRDefault="007933FC" w:rsidP="00057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33FC" w:rsidRPr="00FA021A" w:rsidRDefault="007933FC" w:rsidP="00057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33FC" w:rsidRPr="00FA021A" w:rsidRDefault="007933FC" w:rsidP="00057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33FC" w:rsidRPr="00FA021A" w:rsidRDefault="007933FC" w:rsidP="00057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33FC" w:rsidRPr="00FA021A" w:rsidRDefault="007933FC" w:rsidP="00057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33FC" w:rsidRPr="00FA021A" w:rsidRDefault="007933FC" w:rsidP="00057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33FC" w:rsidRPr="00FA021A" w:rsidRDefault="007933FC" w:rsidP="00057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B42C1" w:rsidRDefault="000B42C1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>
        <w:br w:type="page"/>
      </w:r>
    </w:p>
    <w:p w:rsidR="001A00E9" w:rsidRPr="00702D9D" w:rsidRDefault="005C490F" w:rsidP="000579BF">
      <w:pPr>
        <w:pStyle w:val="1"/>
        <w:spacing w:line="276" w:lineRule="auto"/>
        <w:rPr>
          <w:szCs w:val="26"/>
        </w:rPr>
      </w:pPr>
      <w:bookmarkStart w:id="1" w:name="_Toc443031449"/>
      <w:r>
        <w:lastRenderedPageBreak/>
        <w:t xml:space="preserve">1. </w:t>
      </w:r>
      <w:r w:rsidR="001A00E9" w:rsidRPr="001A00E9">
        <w:t>ПОЯСНИТЕЛЬНАЯ ЗАПИСКА</w:t>
      </w:r>
      <w:bookmarkEnd w:id="1"/>
    </w:p>
    <w:p w:rsidR="001A00E9" w:rsidRPr="001A00E9" w:rsidRDefault="0068116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Дополнительная общеразвивающая</w:t>
      </w:r>
      <w:r w:rsidR="001A00E9" w:rsidRPr="001A00E9">
        <w:rPr>
          <w:rFonts w:ascii="Times New Roman" w:hAnsi="Times New Roman" w:cs="Times New Roman"/>
          <w:sz w:val="26"/>
          <w:szCs w:val="26"/>
        </w:rPr>
        <w:t xml:space="preserve"> программа по виду спорта «Стрельба из лука» составлена в соответствии с Законами Российской Федерации «Об образовании» от 29.12.2012 г. № 273-ФЗ и «О физической культуре и спорте» от 04.12.2007 </w:t>
      </w:r>
      <w:bookmarkStart w:id="2" w:name="r"/>
      <w:bookmarkEnd w:id="2"/>
      <w:r w:rsidR="001A00E9">
        <w:rPr>
          <w:rFonts w:ascii="Times New Roman" w:hAnsi="Times New Roman" w:cs="Times New Roman"/>
          <w:sz w:val="26"/>
          <w:szCs w:val="26"/>
        </w:rPr>
        <w:t>N 329-ФЗ</w:t>
      </w:r>
      <w:r w:rsidR="001A00E9" w:rsidRPr="001A00E9">
        <w:rPr>
          <w:rFonts w:ascii="Times New Roman" w:hAnsi="Times New Roman" w:cs="Times New Roman"/>
          <w:sz w:val="26"/>
          <w:szCs w:val="26"/>
        </w:rPr>
        <w:t>;</w:t>
      </w:r>
      <w:r w:rsidR="001A00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A00E9" w:rsidRPr="001A00E9">
        <w:rPr>
          <w:rFonts w:ascii="Times New Roman" w:hAnsi="Times New Roman" w:cs="Times New Roman"/>
          <w:sz w:val="26"/>
          <w:szCs w:val="26"/>
        </w:rPr>
        <w:t>подготовлена на основе нормативно-правовых документов, регламентирующих работу спортивных школ в системе образования Российской Федерации, Типового плана-проекта учебной программы для спортивных школ, примерной программы спортивной подготовки для спортивных школ, а также результатов обобщения многолетнего передового опыта работы тренеров и анализа результатов научных исследований в области теории, методики, практики и истории стрельбы из лука.</w:t>
      </w:r>
      <w:proofErr w:type="gramEnd"/>
    </w:p>
    <w:p w:rsidR="001A00E9" w:rsidRP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Стрельба из лука -</w:t>
      </w:r>
      <w:r w:rsidR="0068116D">
        <w:rPr>
          <w:rFonts w:ascii="Times New Roman" w:hAnsi="Times New Roman" w:cs="Times New Roman"/>
          <w:sz w:val="26"/>
          <w:szCs w:val="26"/>
        </w:rPr>
        <w:t xml:space="preserve"> </w:t>
      </w:r>
      <w:r w:rsidRPr="001A00E9">
        <w:rPr>
          <w:rFonts w:ascii="Times New Roman" w:hAnsi="Times New Roman" w:cs="Times New Roman"/>
          <w:sz w:val="26"/>
          <w:szCs w:val="26"/>
        </w:rPr>
        <w:t>вид спорта, в котором производится стрельба из </w:t>
      </w:r>
      <w:hyperlink r:id="rId9" w:history="1">
        <w:r w:rsidRPr="001A00E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лука</w:t>
        </w:r>
      </w:hyperlink>
      <w:r w:rsidRPr="001A00E9">
        <w:rPr>
          <w:rFonts w:ascii="Times New Roman" w:hAnsi="Times New Roman" w:cs="Times New Roman"/>
          <w:sz w:val="26"/>
          <w:szCs w:val="26"/>
        </w:rPr>
        <w:t> </w:t>
      </w:r>
      <w:hyperlink r:id="rId10" w:history="1">
        <w:r w:rsidRPr="001A00E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стрелами</w:t>
        </w:r>
      </w:hyperlink>
      <w:r w:rsidRPr="001A00E9">
        <w:rPr>
          <w:rFonts w:ascii="Times New Roman" w:hAnsi="Times New Roman" w:cs="Times New Roman"/>
          <w:sz w:val="26"/>
          <w:szCs w:val="26"/>
        </w:rPr>
        <w:t> на точность. Победителем является спортсмен или команда, которая наберёт больше очков, согласно правилам соревнований. Олимпийский вид спорта с </w:t>
      </w:r>
      <w:hyperlink r:id="rId11" w:history="1">
        <w:r w:rsidRPr="001A00E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1900 года</w:t>
        </w:r>
      </w:hyperlink>
      <w:r w:rsidRPr="001A00E9">
        <w:rPr>
          <w:rFonts w:ascii="Times New Roman" w:hAnsi="Times New Roman" w:cs="Times New Roman"/>
          <w:sz w:val="26"/>
          <w:szCs w:val="26"/>
        </w:rPr>
        <w:t>.</w:t>
      </w:r>
    </w:p>
    <w:p w:rsidR="001A00E9" w:rsidRPr="001A00E9" w:rsidRDefault="001A00E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0E9">
        <w:rPr>
          <w:rFonts w:ascii="Times New Roman" w:hAnsi="Times New Roman" w:cs="Times New Roman"/>
          <w:sz w:val="26"/>
          <w:szCs w:val="26"/>
        </w:rPr>
        <w:t xml:space="preserve">Отличительной особенностью стрельбы из лука как вида спорта является максимальная индивидуализация </w:t>
      </w:r>
      <w:proofErr w:type="gramStart"/>
      <w:r w:rsidRPr="001A00E9">
        <w:rPr>
          <w:rFonts w:ascii="Times New Roman" w:hAnsi="Times New Roman" w:cs="Times New Roman"/>
          <w:sz w:val="26"/>
          <w:szCs w:val="26"/>
        </w:rPr>
        <w:t>работы</w:t>
      </w:r>
      <w:proofErr w:type="gramEnd"/>
      <w:r w:rsidRPr="001A00E9">
        <w:rPr>
          <w:rFonts w:ascii="Times New Roman" w:hAnsi="Times New Roman" w:cs="Times New Roman"/>
          <w:sz w:val="26"/>
          <w:szCs w:val="26"/>
        </w:rPr>
        <w:t xml:space="preserve"> со спортсменами начиная с уровня совершенствования спортивного мастерства, что обусловлено необходимостью индивидуальной подгонки спортивного инвентаря, индивидуальными особенностями психики, биомеханики и тактильной чувствительности спортсменов. При организации работы необходимо учитывать и обеспечение безопасности спортсменов и окружающих во время учебно-тренировочных занятий и соревнований. Этим объясняется специфика организации тренировочного процесса</w:t>
      </w:r>
    </w:p>
    <w:p w:rsidR="008E23AA" w:rsidRPr="008E23AA" w:rsidRDefault="0068116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3AA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="008E23AA" w:rsidRPr="008E23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3AA" w:rsidRPr="008E23AA">
        <w:rPr>
          <w:rFonts w:ascii="Times New Roman" w:hAnsi="Times New Roman" w:cs="Times New Roman"/>
          <w:sz w:val="26"/>
          <w:szCs w:val="26"/>
        </w:rPr>
        <w:t xml:space="preserve">обусловлена тем, что в настоящее время, среди спортсменов, в том числе самых юных, все чаще наблюдается стремление добиться победы любой ценой, даже за счет здоровья, нарушения нравственных норм. В этой ситуации все более очевидна необходимость разработки и внедрения в практику такой программы подготовки, которая позволяла бы не только приобщить детей и молодежь к активным занятиям спортом, но в первую очередь получить максимально полный социально-педагогический и культурный эффект от этих занятий. Многие дети не справляются с современными нагрузками на учебно-тренировочных занятиях, а для занятий в спортивно-оздоровительных группах не требуется хорошая функциональная подготовка и прекрасно развитые физические качества. Поэтому, использование данной программы позволяет охватить значительный контингент </w:t>
      </w:r>
      <w:proofErr w:type="gramStart"/>
      <w:r w:rsidR="008E23AA">
        <w:rPr>
          <w:rFonts w:ascii="Times New Roman" w:hAnsi="Times New Roman" w:cs="Times New Roman"/>
          <w:sz w:val="26"/>
          <w:szCs w:val="26"/>
        </w:rPr>
        <w:t>занимающих</w:t>
      </w:r>
      <w:r w:rsidR="008E23AA" w:rsidRPr="008E23AA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="008E23AA" w:rsidRPr="008E23AA">
        <w:rPr>
          <w:rFonts w:ascii="Times New Roman" w:hAnsi="Times New Roman" w:cs="Times New Roman"/>
          <w:sz w:val="26"/>
          <w:szCs w:val="26"/>
        </w:rPr>
        <w:t>, сформировать устойчивый интерес к занятиям</w:t>
      </w:r>
      <w:r w:rsidR="008E23AA">
        <w:rPr>
          <w:rFonts w:ascii="Times New Roman" w:hAnsi="Times New Roman" w:cs="Times New Roman"/>
          <w:sz w:val="26"/>
          <w:szCs w:val="26"/>
        </w:rPr>
        <w:t xml:space="preserve"> стрельбой из лука</w:t>
      </w:r>
      <w:r w:rsidR="008E23AA" w:rsidRPr="008E23A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E23AA" w:rsidRPr="008E23AA" w:rsidRDefault="008E23AA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3AA">
        <w:rPr>
          <w:rFonts w:ascii="Times New Roman" w:hAnsi="Times New Roman" w:cs="Times New Roman"/>
          <w:sz w:val="26"/>
          <w:szCs w:val="26"/>
        </w:rPr>
        <w:t xml:space="preserve">В данной программе представлен примерный план построения тренировочного процесса в спортивно-оздоровительной группе, определена общая последовательность изучения программного материала, численный состав </w:t>
      </w:r>
      <w:proofErr w:type="gramStart"/>
      <w:r w:rsidRPr="008E23AA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Pr="008E23AA">
        <w:rPr>
          <w:rFonts w:ascii="Times New Roman" w:hAnsi="Times New Roman" w:cs="Times New Roman"/>
          <w:sz w:val="26"/>
          <w:szCs w:val="26"/>
        </w:rPr>
        <w:t>, объем учебно-тренировочной работы.</w:t>
      </w:r>
    </w:p>
    <w:p w:rsidR="008E23AA" w:rsidRPr="00CE14A4" w:rsidRDefault="008E23AA" w:rsidP="00057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3AA">
        <w:rPr>
          <w:rFonts w:ascii="Times New Roman" w:eastAsia="Times New Roman" w:hAnsi="Times New Roman" w:cs="Times New Roman"/>
          <w:b/>
          <w:bCs/>
          <w:sz w:val="26"/>
          <w:szCs w:val="26"/>
        </w:rPr>
        <w:t>Цель программы:</w:t>
      </w:r>
      <w:r w:rsidRPr="008E23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E14A4">
        <w:rPr>
          <w:rFonts w:ascii="Times New Roman" w:eastAsia="Times New Roman" w:hAnsi="Times New Roman" w:cs="Times New Roman"/>
          <w:sz w:val="26"/>
          <w:szCs w:val="26"/>
        </w:rPr>
        <w:t xml:space="preserve">привлечение максимально возможного числа детей и подростков к систематическим занятиям спортом, направленным на развитие их </w:t>
      </w:r>
      <w:r w:rsidRPr="00CE14A4">
        <w:rPr>
          <w:rFonts w:ascii="Times New Roman" w:eastAsia="Times New Roman" w:hAnsi="Times New Roman" w:cs="Times New Roman"/>
          <w:sz w:val="26"/>
          <w:szCs w:val="26"/>
        </w:rPr>
        <w:lastRenderedPageBreak/>
        <w:t>личности, утверждение здорового образа жизни; привить учащимся интерес к занятиям стрельбой из лука; обеспечение разносторонней физической подготовленности будущих стрелков.</w:t>
      </w:r>
    </w:p>
    <w:p w:rsidR="00BD4825" w:rsidRPr="00BD4825" w:rsidRDefault="00BD4825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b/>
          <w:bCs/>
          <w:sz w:val="26"/>
          <w:szCs w:val="26"/>
        </w:rPr>
        <w:t>Задачи программы:</w:t>
      </w:r>
    </w:p>
    <w:p w:rsidR="00BD4825" w:rsidRPr="00BD4825" w:rsidRDefault="00BD4825" w:rsidP="000579B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Обучение основам техники</w:t>
      </w:r>
      <w:r>
        <w:rPr>
          <w:rFonts w:ascii="Times New Roman" w:hAnsi="Times New Roman" w:cs="Times New Roman"/>
          <w:sz w:val="26"/>
          <w:szCs w:val="26"/>
        </w:rPr>
        <w:t xml:space="preserve"> стрельбы из лука</w:t>
      </w:r>
      <w:r w:rsidRPr="00BD4825">
        <w:rPr>
          <w:rFonts w:ascii="Times New Roman" w:hAnsi="Times New Roman" w:cs="Times New Roman"/>
          <w:sz w:val="26"/>
          <w:szCs w:val="26"/>
        </w:rPr>
        <w:t>.</w:t>
      </w:r>
    </w:p>
    <w:p w:rsidR="00BD4825" w:rsidRPr="00BD4825" w:rsidRDefault="00BD4825" w:rsidP="000579B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Проведение физкультурно-оздоровительной и воспитательной работы среди детей и подростков, направленной на укрепление их здоровья и всестороннее физическое развитие.</w:t>
      </w:r>
    </w:p>
    <w:p w:rsidR="00BD4825" w:rsidRPr="00BD4825" w:rsidRDefault="00BD4825" w:rsidP="000579B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Проведение работы с населением по привлечению детей к систематическим занятиям физической культурой и спортом.</w:t>
      </w:r>
    </w:p>
    <w:p w:rsidR="00BD4825" w:rsidRPr="00BD4825" w:rsidRDefault="00BD4825" w:rsidP="000579B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Укрепление здоровья и закаливание организма воспитанников.</w:t>
      </w:r>
    </w:p>
    <w:p w:rsidR="00BD4825" w:rsidRPr="00BD4825" w:rsidRDefault="00BD4825" w:rsidP="000579B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Подготовка резерва для пополнения команд, участвующих в сорев</w:t>
      </w:r>
      <w:r>
        <w:rPr>
          <w:rFonts w:ascii="Times New Roman" w:hAnsi="Times New Roman" w:cs="Times New Roman"/>
          <w:sz w:val="26"/>
          <w:szCs w:val="26"/>
        </w:rPr>
        <w:t>нованиях по стрельбе из лука</w:t>
      </w:r>
      <w:r w:rsidRPr="00BD4825">
        <w:rPr>
          <w:rFonts w:ascii="Times New Roman" w:hAnsi="Times New Roman" w:cs="Times New Roman"/>
          <w:sz w:val="26"/>
          <w:szCs w:val="26"/>
        </w:rPr>
        <w:t>.</w:t>
      </w:r>
    </w:p>
    <w:p w:rsidR="00BD4825" w:rsidRPr="00BD4825" w:rsidRDefault="00BD4825" w:rsidP="000579B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Повышение уровня общей и специальной физической подготовки с преимущественным совершенствованием двигательных качеств, наиболее важных для</w:t>
      </w:r>
      <w:r>
        <w:rPr>
          <w:rFonts w:ascii="Times New Roman" w:hAnsi="Times New Roman" w:cs="Times New Roman"/>
          <w:sz w:val="26"/>
          <w:szCs w:val="26"/>
        </w:rPr>
        <w:t xml:space="preserve"> стрельцов</w:t>
      </w:r>
      <w:r w:rsidRPr="00BD4825">
        <w:rPr>
          <w:rFonts w:ascii="Times New Roman" w:hAnsi="Times New Roman" w:cs="Times New Roman"/>
          <w:sz w:val="26"/>
          <w:szCs w:val="26"/>
        </w:rPr>
        <w:t>. </w:t>
      </w:r>
    </w:p>
    <w:p w:rsidR="00BD4825" w:rsidRPr="00BD4825" w:rsidRDefault="00BD4825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b/>
          <w:bCs/>
          <w:sz w:val="26"/>
          <w:szCs w:val="26"/>
        </w:rPr>
        <w:t>Воспитательные задачи программы:</w:t>
      </w:r>
    </w:p>
    <w:p w:rsidR="00BD4825" w:rsidRPr="00BD4825" w:rsidRDefault="00BD4825" w:rsidP="000579B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Воспитание устойчивого интереса к</w:t>
      </w:r>
      <w:r>
        <w:rPr>
          <w:rFonts w:ascii="Times New Roman" w:hAnsi="Times New Roman" w:cs="Times New Roman"/>
          <w:sz w:val="26"/>
          <w:szCs w:val="26"/>
        </w:rPr>
        <w:t xml:space="preserve"> стрельбе из лука</w:t>
      </w:r>
      <w:r w:rsidRPr="00BD4825">
        <w:rPr>
          <w:rFonts w:ascii="Times New Roman" w:hAnsi="Times New Roman" w:cs="Times New Roman"/>
          <w:sz w:val="26"/>
          <w:szCs w:val="26"/>
        </w:rPr>
        <w:t>.</w:t>
      </w:r>
    </w:p>
    <w:p w:rsidR="00BD4825" w:rsidRPr="00BD4825" w:rsidRDefault="00BD4825" w:rsidP="000579B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Воспитание волевых каче</w:t>
      </w:r>
      <w:proofErr w:type="gramStart"/>
      <w:r w:rsidRPr="00BD4825">
        <w:rPr>
          <w:rFonts w:ascii="Times New Roman" w:hAnsi="Times New Roman" w:cs="Times New Roman"/>
          <w:sz w:val="26"/>
          <w:szCs w:val="26"/>
        </w:rPr>
        <w:t>ств сп</w:t>
      </w:r>
      <w:proofErr w:type="gramEnd"/>
      <w:r w:rsidRPr="00BD4825">
        <w:rPr>
          <w:rFonts w:ascii="Times New Roman" w:hAnsi="Times New Roman" w:cs="Times New Roman"/>
          <w:sz w:val="26"/>
          <w:szCs w:val="26"/>
        </w:rPr>
        <w:t>ортсменов.</w:t>
      </w:r>
    </w:p>
    <w:p w:rsidR="00BD4825" w:rsidRDefault="00BD4825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b/>
          <w:sz w:val="26"/>
          <w:szCs w:val="26"/>
        </w:rPr>
        <w:t>Возраст детей</w:t>
      </w:r>
      <w:r w:rsidR="00A5584F">
        <w:rPr>
          <w:rFonts w:ascii="Times New Roman" w:hAnsi="Times New Roman" w:cs="Times New Roman"/>
          <w:sz w:val="26"/>
          <w:szCs w:val="26"/>
        </w:rPr>
        <w:t xml:space="preserve"> и</w:t>
      </w:r>
      <w:r w:rsidRPr="00BD4825">
        <w:rPr>
          <w:rFonts w:ascii="Times New Roman" w:hAnsi="Times New Roman" w:cs="Times New Roman"/>
          <w:sz w:val="26"/>
          <w:szCs w:val="26"/>
        </w:rPr>
        <w:t xml:space="preserve"> </w:t>
      </w:r>
      <w:r w:rsidR="00A5584F">
        <w:rPr>
          <w:rFonts w:ascii="Times New Roman" w:hAnsi="Times New Roman" w:cs="Times New Roman"/>
          <w:sz w:val="26"/>
          <w:szCs w:val="26"/>
        </w:rPr>
        <w:t xml:space="preserve">наполняемость учебных групп (таблица 1) </w:t>
      </w:r>
      <w:r w:rsidRPr="00BD4825">
        <w:rPr>
          <w:rFonts w:ascii="Times New Roman" w:hAnsi="Times New Roman" w:cs="Times New Roman"/>
          <w:sz w:val="26"/>
          <w:szCs w:val="26"/>
        </w:rPr>
        <w:t>участвующих в реализации данной</w:t>
      </w:r>
      <w:r w:rsidR="009D13F3">
        <w:rPr>
          <w:rFonts w:ascii="Times New Roman" w:hAnsi="Times New Roman" w:cs="Times New Roman"/>
          <w:sz w:val="26"/>
          <w:szCs w:val="26"/>
        </w:rPr>
        <w:t xml:space="preserve"> образовательной </w:t>
      </w:r>
      <w:r w:rsidR="00A5584F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7C70F6">
        <w:rPr>
          <w:rFonts w:ascii="Times New Roman" w:hAnsi="Times New Roman" w:cs="Times New Roman"/>
          <w:sz w:val="26"/>
          <w:szCs w:val="26"/>
        </w:rPr>
        <w:t xml:space="preserve"> </w:t>
      </w:r>
      <w:r w:rsidR="009D13F3">
        <w:rPr>
          <w:rFonts w:ascii="Times New Roman" w:hAnsi="Times New Roman" w:cs="Times New Roman"/>
          <w:sz w:val="26"/>
          <w:szCs w:val="26"/>
        </w:rPr>
        <w:t>от  9</w:t>
      </w:r>
      <w:r w:rsidRPr="00BD4825">
        <w:rPr>
          <w:rFonts w:ascii="Times New Roman" w:hAnsi="Times New Roman" w:cs="Times New Roman"/>
          <w:sz w:val="26"/>
          <w:szCs w:val="26"/>
        </w:rPr>
        <w:t xml:space="preserve"> до 18 лет, независимо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4825">
        <w:rPr>
          <w:rFonts w:ascii="Times New Roman" w:hAnsi="Times New Roman" w:cs="Times New Roman"/>
          <w:sz w:val="26"/>
          <w:szCs w:val="26"/>
        </w:rPr>
        <w:t xml:space="preserve">от уровня подготовленности и развития физических качеств. </w:t>
      </w:r>
    </w:p>
    <w:p w:rsidR="004D73A1" w:rsidRDefault="004D73A1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73A1" w:rsidRPr="00A5584F" w:rsidRDefault="00A5584F" w:rsidP="000579BF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A5584F">
        <w:rPr>
          <w:rFonts w:ascii="Times New Roman" w:hAnsi="Times New Roman" w:cs="Times New Roman"/>
          <w:b/>
          <w:bCs/>
          <w:i/>
          <w:sz w:val="26"/>
          <w:szCs w:val="26"/>
        </w:rPr>
        <w:t>Таблица 1</w:t>
      </w:r>
    </w:p>
    <w:p w:rsidR="004D73A1" w:rsidRPr="004D73A1" w:rsidRDefault="004D73A1" w:rsidP="000579B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73A1">
        <w:rPr>
          <w:rFonts w:ascii="Times New Roman" w:hAnsi="Times New Roman" w:cs="Times New Roman"/>
          <w:b/>
          <w:bCs/>
          <w:sz w:val="26"/>
          <w:szCs w:val="26"/>
        </w:rPr>
        <w:t>Наполняемость учебных групп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минимальный возраст зачисления</w:t>
      </w:r>
      <w:r w:rsidR="00A5584F">
        <w:rPr>
          <w:rFonts w:ascii="Times New Roman" w:hAnsi="Times New Roman" w:cs="Times New Roman"/>
          <w:b/>
          <w:bCs/>
          <w:sz w:val="26"/>
          <w:szCs w:val="26"/>
        </w:rPr>
        <w:t xml:space="preserve"> в спортивно оздоровительные группы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4"/>
        <w:gridCol w:w="1701"/>
        <w:gridCol w:w="1560"/>
        <w:gridCol w:w="1701"/>
        <w:gridCol w:w="1698"/>
        <w:gridCol w:w="992"/>
        <w:gridCol w:w="1137"/>
      </w:tblGrid>
      <w:tr w:rsidR="007C70F6" w:rsidRPr="007C70F6" w:rsidTr="00A5584F">
        <w:trPr>
          <w:trHeight w:val="7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70F6" w:rsidRPr="007C70F6" w:rsidRDefault="007C70F6" w:rsidP="000579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70F6" w:rsidRPr="007C70F6" w:rsidRDefault="007C70F6" w:rsidP="000579B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Минимальный возраст</w:t>
            </w:r>
          </w:p>
          <w:p w:rsidR="007C70F6" w:rsidRPr="007C70F6" w:rsidRDefault="007C70F6" w:rsidP="000579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зачисления,</w:t>
            </w:r>
          </w:p>
          <w:p w:rsidR="007C70F6" w:rsidRPr="007C70F6" w:rsidRDefault="007C70F6" w:rsidP="000579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70F6" w:rsidRPr="007C70F6" w:rsidRDefault="007C70F6" w:rsidP="000579B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Минимальное число</w:t>
            </w:r>
          </w:p>
          <w:p w:rsidR="007C70F6" w:rsidRPr="007C70F6" w:rsidRDefault="007C70F6" w:rsidP="000579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учащихся в группе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70F6" w:rsidRPr="007C70F6" w:rsidRDefault="007C70F6" w:rsidP="000579B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Максим.</w:t>
            </w:r>
          </w:p>
          <w:p w:rsidR="007C70F6" w:rsidRPr="007C70F6" w:rsidRDefault="007C70F6" w:rsidP="000579B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70F6" w:rsidRPr="007C70F6" w:rsidRDefault="007C70F6" w:rsidP="000579B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Требования </w:t>
            </w:r>
            <w:proofErr w:type="gramStart"/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7C70F6" w:rsidRPr="007C70F6" w:rsidRDefault="007C70F6" w:rsidP="000579B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физической и </w:t>
            </w:r>
          </w:p>
          <w:p w:rsidR="007C70F6" w:rsidRPr="007C70F6" w:rsidRDefault="007C70F6" w:rsidP="000579B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специальной подготовке</w:t>
            </w:r>
          </w:p>
          <w:p w:rsidR="007C70F6" w:rsidRPr="007C70F6" w:rsidRDefault="007C70F6" w:rsidP="000579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начало учебного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70F6" w:rsidRPr="007C70F6" w:rsidRDefault="007C70F6" w:rsidP="000579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F6" w:rsidRPr="007C70F6" w:rsidRDefault="007C70F6" w:rsidP="000579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год</w:t>
            </w:r>
          </w:p>
          <w:p w:rsidR="007C70F6" w:rsidRPr="007C70F6" w:rsidRDefault="007C70F6" w:rsidP="000579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0F6" w:rsidRPr="007C70F6" w:rsidRDefault="007C70F6" w:rsidP="000579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0F6" w:rsidRPr="007C70F6" w:rsidRDefault="007C70F6" w:rsidP="000579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0F6" w:rsidRPr="007C70F6" w:rsidTr="00A5584F">
        <w:trPr>
          <w:trHeight w:val="43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70F6" w:rsidRPr="007C70F6" w:rsidRDefault="007C70F6" w:rsidP="000579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70F6" w:rsidRPr="007C70F6" w:rsidRDefault="00376915" w:rsidP="000579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70F6" w:rsidRPr="007C70F6" w:rsidRDefault="007C70F6" w:rsidP="000579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70F6" w:rsidRPr="007C70F6" w:rsidRDefault="007C70F6" w:rsidP="000579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70F6" w:rsidRPr="007C70F6" w:rsidRDefault="007C70F6" w:rsidP="000579B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</w:t>
            </w:r>
          </w:p>
          <w:p w:rsidR="007C70F6" w:rsidRPr="007C70F6" w:rsidRDefault="007C70F6" w:rsidP="000579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нормативов по ОФП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70F6" w:rsidRPr="007C70F6" w:rsidRDefault="004D73A1" w:rsidP="000579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F6" w:rsidRPr="007C70F6" w:rsidRDefault="007C70F6" w:rsidP="000579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  <w:p w:rsidR="007C70F6" w:rsidRPr="007C70F6" w:rsidRDefault="007C70F6" w:rsidP="000579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0F6" w:rsidRPr="00BD4825" w:rsidRDefault="007C70F6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70F6" w:rsidRDefault="007C70F6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825" w:rsidRPr="00BD4825" w:rsidRDefault="00BD4825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7C70F6">
        <w:rPr>
          <w:rFonts w:ascii="Times New Roman" w:hAnsi="Times New Roman" w:cs="Times New Roman"/>
          <w:sz w:val="26"/>
          <w:szCs w:val="26"/>
        </w:rPr>
        <w:t>рассчитана на 1 год обучения в количестве 264 часов и  включает</w:t>
      </w:r>
      <w:r w:rsidRPr="00BD4825">
        <w:rPr>
          <w:rFonts w:ascii="Times New Roman" w:hAnsi="Times New Roman" w:cs="Times New Roman"/>
          <w:sz w:val="26"/>
          <w:szCs w:val="26"/>
        </w:rPr>
        <w:t xml:space="preserve"> общефизическую, специальную  физическую, техническую и  теоретическую  подготовку. Учебный материал распределён с учётом специфики вида спорта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4825">
        <w:rPr>
          <w:rFonts w:ascii="Times New Roman" w:hAnsi="Times New Roman" w:cs="Times New Roman"/>
          <w:sz w:val="26"/>
          <w:szCs w:val="26"/>
        </w:rPr>
        <w:t xml:space="preserve">и возрастных особенностей занимающихся. </w:t>
      </w:r>
    </w:p>
    <w:p w:rsidR="00BD4825" w:rsidRPr="00BD4825" w:rsidRDefault="00BD4825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lastRenderedPageBreak/>
        <w:t>Основная форма проведения занятий – очная. Формы проведения занятий определяются тренером-преподавателем самостоятельно в зависимости от особенностей материала, возрастных особенностей организма занимающихся. Можно выделить основные группы формы проведения занятий:</w:t>
      </w:r>
    </w:p>
    <w:p w:rsidR="00BD4825" w:rsidRPr="00BD4825" w:rsidRDefault="00BD4825" w:rsidP="000579B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 xml:space="preserve">групповые занятия; </w:t>
      </w:r>
    </w:p>
    <w:p w:rsidR="00BD4825" w:rsidRPr="00BD4825" w:rsidRDefault="00BD4825" w:rsidP="000579B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 xml:space="preserve">теоретические занятия (в форме бесед, лекций, просмотра и анализа учебных кинофильмов, CD дисков, просмотра записи соревнований); </w:t>
      </w:r>
    </w:p>
    <w:p w:rsidR="00BD4825" w:rsidRPr="00BD4825" w:rsidRDefault="00BD4825" w:rsidP="000579B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занятия в условиях спортивно-оздоровительного лагеря;</w:t>
      </w:r>
    </w:p>
    <w:p w:rsidR="00BD4825" w:rsidRPr="00BD4825" w:rsidRDefault="00BD4825" w:rsidP="000579B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 xml:space="preserve">медико-восстановительные мероприятия; </w:t>
      </w:r>
    </w:p>
    <w:p w:rsidR="00BD4825" w:rsidRPr="00BD4825" w:rsidRDefault="00BD4825" w:rsidP="000579B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культурно-массовые мероприятия.</w:t>
      </w:r>
    </w:p>
    <w:p w:rsidR="00BD4825" w:rsidRPr="00BD4825" w:rsidRDefault="00BD4825" w:rsidP="000579B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825">
        <w:rPr>
          <w:rFonts w:ascii="Times New Roman" w:hAnsi="Times New Roman" w:cs="Times New Roman"/>
          <w:b/>
          <w:sz w:val="26"/>
          <w:szCs w:val="26"/>
        </w:rPr>
        <w:t xml:space="preserve">Режим занятий. </w:t>
      </w:r>
    </w:p>
    <w:p w:rsidR="00605873" w:rsidRPr="00605873" w:rsidRDefault="00605873" w:rsidP="000579B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5873">
        <w:rPr>
          <w:rFonts w:ascii="Times New Roman" w:hAnsi="Times New Roman" w:cs="Times New Roman"/>
          <w:b/>
          <w:sz w:val="26"/>
          <w:szCs w:val="26"/>
        </w:rPr>
        <w:t>Режим учебных занятий для спортивно-оздоровительных групп</w:t>
      </w:r>
    </w:p>
    <w:tbl>
      <w:tblPr>
        <w:tblpPr w:leftFromText="180" w:rightFromText="180" w:vertAnchor="text" w:horzAnchor="margin" w:tblpXSpec="center" w:tblpY="248"/>
        <w:tblW w:w="102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80"/>
        <w:gridCol w:w="1440"/>
        <w:gridCol w:w="1440"/>
        <w:gridCol w:w="1350"/>
        <w:gridCol w:w="1843"/>
        <w:gridCol w:w="2674"/>
      </w:tblGrid>
      <w:tr w:rsidR="00605873" w:rsidRPr="00605873" w:rsidTr="000B42C1">
        <w:trPr>
          <w:trHeight w:val="1064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873" w:rsidRPr="00605873" w:rsidRDefault="00605873" w:rsidP="000B42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05873" w:rsidRPr="00605873" w:rsidRDefault="00605873" w:rsidP="000B42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873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этапа обучения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873" w:rsidRPr="00605873" w:rsidRDefault="00605873" w:rsidP="000B42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873">
              <w:rPr>
                <w:rFonts w:ascii="Times New Roman" w:hAnsi="Times New Roman" w:cs="Times New Roman"/>
                <w:bCs/>
                <w:sz w:val="26"/>
                <w:szCs w:val="26"/>
              </w:rPr>
              <w:t>Год обучения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873" w:rsidRPr="00605873" w:rsidRDefault="00605873" w:rsidP="000B42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873">
              <w:rPr>
                <w:rFonts w:ascii="Times New Roman" w:hAnsi="Times New Roman" w:cs="Times New Roman"/>
                <w:bCs/>
                <w:sz w:val="26"/>
                <w:szCs w:val="26"/>
              </w:rPr>
              <w:t>Минимальный возраст для зачисления, лет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873" w:rsidRPr="00605873" w:rsidRDefault="00605873" w:rsidP="000B42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873">
              <w:rPr>
                <w:rFonts w:ascii="Times New Roman" w:hAnsi="Times New Roman" w:cs="Times New Roman"/>
                <w:bCs/>
                <w:sz w:val="26"/>
                <w:szCs w:val="26"/>
              </w:rPr>
              <w:t>Минимальное число учащихся в группе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873" w:rsidRPr="00605873" w:rsidRDefault="00605873" w:rsidP="000B42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873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Максимальное количество учебных часов в неделю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873" w:rsidRPr="00605873" w:rsidRDefault="00605873" w:rsidP="000B42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873">
              <w:rPr>
                <w:rFonts w:ascii="Times New Roman" w:hAnsi="Times New Roman" w:cs="Times New Roman"/>
                <w:bCs/>
                <w:sz w:val="26"/>
                <w:szCs w:val="26"/>
              </w:rPr>
              <w:t>Требования по физической, технической и спортивной подготовке на конец учебного года</w:t>
            </w:r>
          </w:p>
        </w:tc>
      </w:tr>
      <w:tr w:rsidR="00605873" w:rsidRPr="00605873" w:rsidTr="000B42C1">
        <w:trPr>
          <w:trHeight w:val="39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873" w:rsidRPr="00605873" w:rsidRDefault="00605873" w:rsidP="000B42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5873">
              <w:rPr>
                <w:rFonts w:ascii="Times New Roman" w:hAnsi="Times New Roman" w:cs="Times New Roman"/>
                <w:bCs/>
                <w:sz w:val="26"/>
                <w:szCs w:val="26"/>
              </w:rPr>
              <w:t>СОГ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873" w:rsidRPr="00605873" w:rsidRDefault="00605873" w:rsidP="000B42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5873">
              <w:rPr>
                <w:rFonts w:ascii="Times New Roman" w:hAnsi="Times New Roman" w:cs="Times New Roman"/>
                <w:bCs/>
                <w:sz w:val="26"/>
                <w:szCs w:val="26"/>
              </w:rPr>
              <w:t>Весь период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873" w:rsidRPr="00605873" w:rsidRDefault="00605873" w:rsidP="000B42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587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873" w:rsidRPr="00605873" w:rsidRDefault="00605873" w:rsidP="000B42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5873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873" w:rsidRPr="00605873" w:rsidRDefault="00605873" w:rsidP="000B42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587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873" w:rsidRPr="00605873" w:rsidRDefault="00605873" w:rsidP="000B42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873">
              <w:rPr>
                <w:rFonts w:ascii="Times New Roman" w:hAnsi="Times New Roman" w:cs="Times New Roman"/>
                <w:sz w:val="26"/>
                <w:szCs w:val="26"/>
              </w:rPr>
              <w:t>Выполнение нормативов ОФП</w:t>
            </w:r>
          </w:p>
          <w:p w:rsidR="00605873" w:rsidRPr="00605873" w:rsidRDefault="00605873" w:rsidP="000B42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05873" w:rsidRPr="00605873" w:rsidRDefault="00605873" w:rsidP="000579B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5873" w:rsidRPr="00605873" w:rsidRDefault="006058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873">
        <w:rPr>
          <w:rFonts w:ascii="Times New Roman" w:hAnsi="Times New Roman" w:cs="Times New Roman"/>
          <w:sz w:val="26"/>
          <w:szCs w:val="26"/>
        </w:rPr>
        <w:t>В группах СОГ распределение нагрузки по разделам ОФП, СФП, и ТП может изменяться в зависимости от состава группы.</w:t>
      </w:r>
    </w:p>
    <w:p w:rsidR="00605873" w:rsidRPr="00605873" w:rsidRDefault="006058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873">
        <w:rPr>
          <w:rFonts w:ascii="Times New Roman" w:hAnsi="Times New Roman" w:cs="Times New Roman"/>
          <w:sz w:val="26"/>
          <w:szCs w:val="26"/>
        </w:rPr>
        <w:t>Занятия в СОГ проводятся:</w:t>
      </w:r>
    </w:p>
    <w:p w:rsidR="00605873" w:rsidRPr="00605873" w:rsidRDefault="006058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873">
        <w:rPr>
          <w:rFonts w:ascii="Times New Roman" w:hAnsi="Times New Roman" w:cs="Times New Roman"/>
          <w:sz w:val="26"/>
          <w:szCs w:val="26"/>
        </w:rPr>
        <w:t>1)   Группы с недельной нагрузкой 6 часов - три раза в неделю по 2 академических часа.</w:t>
      </w:r>
    </w:p>
    <w:p w:rsidR="00605873" w:rsidRPr="00605873" w:rsidRDefault="006058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873">
        <w:rPr>
          <w:rFonts w:ascii="Times New Roman" w:hAnsi="Times New Roman" w:cs="Times New Roman"/>
          <w:sz w:val="26"/>
          <w:szCs w:val="26"/>
        </w:rPr>
        <w:t>Программа предусматривает изучение теоретического материала, проведение практических занятий по физической, технической и тактической  подготовке. Изучение теоретического материала осуществляется в форме бесед, лекций, показов и демонстраций учебного материала,  которые проводятся в начале и в ходе занятий.</w:t>
      </w:r>
    </w:p>
    <w:p w:rsidR="00605873" w:rsidRPr="00605873" w:rsidRDefault="006058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873">
        <w:rPr>
          <w:rFonts w:ascii="Times New Roman" w:hAnsi="Times New Roman" w:cs="Times New Roman"/>
          <w:sz w:val="26"/>
          <w:szCs w:val="26"/>
        </w:rPr>
        <w:t>Учебно-тренировочный процесс осуществляется на основе учебного плана, годовых графиков распределения часов и программы, конкретизированных в расписании занятий, журнале учета работы.</w:t>
      </w:r>
    </w:p>
    <w:p w:rsidR="00605873" w:rsidRPr="00605873" w:rsidRDefault="006058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873">
        <w:rPr>
          <w:rFonts w:ascii="Times New Roman" w:hAnsi="Times New Roman" w:cs="Times New Roman"/>
          <w:sz w:val="26"/>
          <w:szCs w:val="26"/>
        </w:rPr>
        <w:t>Для занимающихся в спортивно-оздоровительных группах предусматриваются теоретические, практические занятия, выполнение контрольных нормативов, участие в соревнованиях, начальная инструкторская и судейская практика.</w:t>
      </w:r>
    </w:p>
    <w:p w:rsidR="00BD4825" w:rsidRPr="00487C0C" w:rsidRDefault="00BD4825" w:rsidP="000579B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825">
        <w:rPr>
          <w:rFonts w:ascii="Times New Roman" w:hAnsi="Times New Roman" w:cs="Times New Roman"/>
          <w:b/>
          <w:sz w:val="26"/>
          <w:szCs w:val="26"/>
        </w:rPr>
        <w:t xml:space="preserve">Формы подведения итогов </w:t>
      </w:r>
      <w:r w:rsidRPr="00BD4825">
        <w:rPr>
          <w:rFonts w:ascii="Times New Roman" w:hAnsi="Times New Roman" w:cs="Times New Roman"/>
          <w:sz w:val="26"/>
          <w:szCs w:val="26"/>
        </w:rPr>
        <w:t xml:space="preserve">освоения программы проводятся в виде показательных соревнований с приглашением родителей занимающихся. Для спортивно-оздоровительных групп нормативы носят главным образом контролирующий характер и могут являться важнейшим критерием для перевода занимающихся на </w:t>
      </w:r>
      <w:r w:rsidRPr="00BD4825">
        <w:rPr>
          <w:rFonts w:ascii="Times New Roman" w:hAnsi="Times New Roman" w:cs="Times New Roman"/>
          <w:sz w:val="26"/>
          <w:szCs w:val="26"/>
        </w:rPr>
        <w:lastRenderedPageBreak/>
        <w:t xml:space="preserve">учебно-тренировочный этап многолетней спортивной подготовки. Основными критериями оценки </w:t>
      </w:r>
      <w:proofErr w:type="gramStart"/>
      <w:r w:rsidRPr="00BD4825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Pr="00BD4825">
        <w:rPr>
          <w:rFonts w:ascii="Times New Roman" w:hAnsi="Times New Roman" w:cs="Times New Roman"/>
          <w:sz w:val="26"/>
          <w:szCs w:val="26"/>
        </w:rPr>
        <w:t xml:space="preserve"> на спортивно-оздоровительном этапе являются:</w:t>
      </w:r>
    </w:p>
    <w:p w:rsidR="00BD4825" w:rsidRPr="00BD4825" w:rsidRDefault="00BD4825" w:rsidP="000579B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регулярность посещения занятий;</w:t>
      </w:r>
    </w:p>
    <w:p w:rsidR="00BD4825" w:rsidRPr="00BD4825" w:rsidRDefault="00BD4825" w:rsidP="000579B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положительная динамика развития физических качеств занимающихся;</w:t>
      </w:r>
    </w:p>
    <w:p w:rsidR="00BD4825" w:rsidRPr="00BD4825" w:rsidRDefault="00BD4825" w:rsidP="000579B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уровень освоения теоретических знаний и умений по основам физической культуры и спорта, гигиены, самоконтроля;</w:t>
      </w:r>
    </w:p>
    <w:p w:rsidR="00BD4825" w:rsidRPr="00BD4825" w:rsidRDefault="00BD4825" w:rsidP="000579B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отсутствие медицинских противопоказаний для занятий.</w:t>
      </w:r>
    </w:p>
    <w:p w:rsidR="00BD4825" w:rsidRPr="00BD4825" w:rsidRDefault="00BD4825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b/>
          <w:bCs/>
          <w:sz w:val="26"/>
          <w:szCs w:val="26"/>
        </w:rPr>
        <w:t>Ожидаемые конечные результаты:</w:t>
      </w:r>
    </w:p>
    <w:p w:rsidR="00BD4825" w:rsidRPr="00BD4825" w:rsidRDefault="00BD4825" w:rsidP="000579B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Улучшение состояния здоровья детей и подростков.</w:t>
      </w:r>
    </w:p>
    <w:p w:rsidR="00BD4825" w:rsidRPr="00BD4825" w:rsidRDefault="00BD4825" w:rsidP="000579B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Обеспечение содержательного досуга детей и подростков.</w:t>
      </w:r>
    </w:p>
    <w:p w:rsidR="00BD4825" w:rsidRPr="00BD4825" w:rsidRDefault="00BD4825" w:rsidP="000579B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Рост п</w:t>
      </w:r>
      <w:r w:rsidR="00487C0C">
        <w:rPr>
          <w:rFonts w:ascii="Times New Roman" w:hAnsi="Times New Roman" w:cs="Times New Roman"/>
          <w:sz w:val="26"/>
          <w:szCs w:val="26"/>
        </w:rPr>
        <w:t>опулярности стрельбы из лука</w:t>
      </w:r>
      <w:r w:rsidRPr="00BD4825">
        <w:rPr>
          <w:rFonts w:ascii="Times New Roman" w:hAnsi="Times New Roman" w:cs="Times New Roman"/>
          <w:sz w:val="26"/>
          <w:szCs w:val="26"/>
        </w:rPr>
        <w:t>,  как массового вида спорта.</w:t>
      </w:r>
    </w:p>
    <w:p w:rsidR="00BD4825" w:rsidRPr="00BD4825" w:rsidRDefault="00BD4825" w:rsidP="000579B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Формирование детских коллективов с положительными жизненными установками и интересами.</w:t>
      </w:r>
    </w:p>
    <w:p w:rsidR="00BD4825" w:rsidRPr="00BD4825" w:rsidRDefault="00BD4825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t>Учебный материал программы представлен в разделах, отражающих тот или иной вид подготовки: теоретическую, физическую, технико-тактическую, психологическую.</w:t>
      </w:r>
      <w:bookmarkStart w:id="3" w:name="_Toc243048472"/>
      <w:bookmarkStart w:id="4" w:name="_Toc243048512"/>
    </w:p>
    <w:bookmarkEnd w:id="3"/>
    <w:bookmarkEnd w:id="4"/>
    <w:p w:rsidR="00BD4825" w:rsidRPr="00BD4825" w:rsidRDefault="00BD4825" w:rsidP="000579B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4825" w:rsidRPr="00BD4825" w:rsidRDefault="00BD4825" w:rsidP="000579B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4825" w:rsidRPr="00BD4825" w:rsidRDefault="00BD4825" w:rsidP="000579B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825">
        <w:rPr>
          <w:rFonts w:ascii="Times New Roman" w:hAnsi="Times New Roman" w:cs="Times New Roman"/>
          <w:sz w:val="26"/>
          <w:szCs w:val="26"/>
        </w:rPr>
        <w:br w:type="page"/>
      </w:r>
    </w:p>
    <w:p w:rsidR="005F72BE" w:rsidRPr="00702D9D" w:rsidRDefault="000D4486" w:rsidP="000579BF">
      <w:pPr>
        <w:pStyle w:val="1"/>
        <w:spacing w:line="276" w:lineRule="auto"/>
      </w:pPr>
      <w:bookmarkStart w:id="5" w:name="_Toc442450167"/>
      <w:bookmarkStart w:id="6" w:name="_Toc443031450"/>
      <w:r w:rsidRPr="00702D9D">
        <w:rPr>
          <w:szCs w:val="26"/>
        </w:rPr>
        <w:lastRenderedPageBreak/>
        <w:t xml:space="preserve">2. </w:t>
      </w:r>
      <w:r w:rsidR="005F72BE" w:rsidRPr="00702D9D">
        <w:t>УЧЕБНО-ТЕМАТИЧЕСКИЙ ПЛАН</w:t>
      </w:r>
      <w:bookmarkEnd w:id="5"/>
      <w:bookmarkEnd w:id="6"/>
    </w:p>
    <w:p w:rsidR="00A5584F" w:rsidRPr="00A5584F" w:rsidRDefault="00A5584F" w:rsidP="00057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Учебный план</w:t>
      </w:r>
      <w:r w:rsidRPr="00A5584F">
        <w:rPr>
          <w:rFonts w:ascii="Times New Roman" w:hAnsi="Times New Roman" w:cs="Times New Roman"/>
          <w:sz w:val="26"/>
          <w:szCs w:val="26"/>
        </w:rPr>
        <w:t xml:space="preserve"> подготовки стрелков из лука - это основополагающий документ, определяющий распределение временных объем</w:t>
      </w:r>
      <w:r w:rsidR="000D4486">
        <w:rPr>
          <w:rFonts w:ascii="Times New Roman" w:hAnsi="Times New Roman" w:cs="Times New Roman"/>
          <w:sz w:val="26"/>
          <w:szCs w:val="26"/>
        </w:rPr>
        <w:t>ов основных разделов подготовки в течени</w:t>
      </w:r>
      <w:proofErr w:type="gramStart"/>
      <w:r w:rsidR="000D448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D4486">
        <w:rPr>
          <w:rFonts w:ascii="Times New Roman" w:hAnsi="Times New Roman" w:cs="Times New Roman"/>
          <w:sz w:val="26"/>
          <w:szCs w:val="26"/>
        </w:rPr>
        <w:t xml:space="preserve"> реализации данной программы</w:t>
      </w:r>
      <w:r w:rsidRPr="00A5584F">
        <w:rPr>
          <w:rFonts w:ascii="Times New Roman" w:hAnsi="Times New Roman" w:cs="Times New Roman"/>
          <w:sz w:val="26"/>
          <w:szCs w:val="26"/>
        </w:rPr>
        <w:t xml:space="preserve">. При составлении учебного плана следует исходить из специфики стрельбы из лука, возрастных особенностей юных спортсменов, основополагающих положений теории и методики стрельбы из лука, а также с учетом модельных характеристик подготовленности спортсменов высшей квалификации - как ориентиров, указывающих направление подготовки. Чтобы план был реальным, понятным и выполнимым с решением </w:t>
      </w:r>
      <w:r w:rsidR="000D4486" w:rsidRPr="00A5584F">
        <w:rPr>
          <w:rFonts w:ascii="Times New Roman" w:hAnsi="Times New Roman" w:cs="Times New Roman"/>
          <w:sz w:val="26"/>
          <w:szCs w:val="26"/>
        </w:rPr>
        <w:t xml:space="preserve">поставленных </w:t>
      </w:r>
      <w:r w:rsidRPr="00A5584F">
        <w:rPr>
          <w:rFonts w:ascii="Times New Roman" w:hAnsi="Times New Roman" w:cs="Times New Roman"/>
          <w:sz w:val="26"/>
          <w:szCs w:val="26"/>
        </w:rPr>
        <w:t>задач</w:t>
      </w:r>
      <w:r w:rsidR="000D4486">
        <w:rPr>
          <w:rFonts w:ascii="Times New Roman" w:hAnsi="Times New Roman" w:cs="Times New Roman"/>
          <w:sz w:val="26"/>
          <w:szCs w:val="26"/>
        </w:rPr>
        <w:t>. Ниже в таблице 2 представлен примерный учебный план на 44 недели учебно-тренировочных занятий.</w:t>
      </w:r>
    </w:p>
    <w:p w:rsidR="00A5584F" w:rsidRDefault="00A5584F" w:rsidP="000579BF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F72BE" w:rsidRPr="005F72BE" w:rsidRDefault="000D4486" w:rsidP="000579BF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Таблица 2</w:t>
      </w:r>
    </w:p>
    <w:p w:rsidR="000A5468" w:rsidRPr="00FA021A" w:rsidRDefault="005F72BE" w:rsidP="000579B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72B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Примерный учебный план на 44 недели учебно-тренировочных занятий в ДЮСШ  отделения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стрельба из лука.</w:t>
      </w:r>
    </w:p>
    <w:tbl>
      <w:tblPr>
        <w:tblW w:w="5015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6388"/>
        <w:gridCol w:w="3049"/>
      </w:tblGrid>
      <w:tr w:rsidR="00A62D73" w:rsidRPr="00FA021A" w:rsidTr="009D13F3">
        <w:tc>
          <w:tcPr>
            <w:tcW w:w="594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2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№ </w:t>
            </w:r>
            <w:proofErr w:type="spellStart"/>
            <w:r w:rsidRPr="005F72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пп</w:t>
            </w:r>
            <w:proofErr w:type="spellEnd"/>
            <w:r w:rsidRPr="00FA021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88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5F72BE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36"/>
                <w:sz w:val="26"/>
                <w:szCs w:val="26"/>
              </w:rPr>
            </w:pPr>
            <w:r w:rsidRPr="005F72BE">
              <w:rPr>
                <w:rFonts w:ascii="Times New Roman" w:eastAsia="Times New Roman" w:hAnsi="Times New Roman" w:cs="Times New Roman"/>
                <w:i/>
                <w:kern w:val="36"/>
                <w:sz w:val="26"/>
                <w:szCs w:val="26"/>
              </w:rPr>
              <w:t>Содержание занятий</w:t>
            </w:r>
          </w:p>
        </w:tc>
        <w:tc>
          <w:tcPr>
            <w:tcW w:w="3049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5F72BE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F72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Количество часов</w:t>
            </w:r>
          </w:p>
        </w:tc>
      </w:tr>
      <w:tr w:rsidR="00A62D73" w:rsidRPr="00FA021A" w:rsidTr="009D13F3">
        <w:tc>
          <w:tcPr>
            <w:tcW w:w="594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2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88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21A">
              <w:rPr>
                <w:rFonts w:ascii="Times New Roman" w:eastAsia="Times New Roman" w:hAnsi="Times New Roman" w:cs="Times New Roman"/>
                <w:sz w:val="26"/>
                <w:szCs w:val="26"/>
              </w:rPr>
              <w:t>- теоретические занятия</w:t>
            </w:r>
          </w:p>
        </w:tc>
        <w:tc>
          <w:tcPr>
            <w:tcW w:w="3049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FB5CB8" w:rsidP="00057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62D73" w:rsidRPr="00FA021A" w:rsidTr="009D13F3">
        <w:tc>
          <w:tcPr>
            <w:tcW w:w="594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21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88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21A">
              <w:rPr>
                <w:rFonts w:ascii="Times New Roman" w:eastAsia="Times New Roman" w:hAnsi="Times New Roman" w:cs="Times New Roman"/>
                <w:sz w:val="26"/>
                <w:szCs w:val="26"/>
              </w:rPr>
              <w:t>- общая физическая подготовка</w:t>
            </w:r>
          </w:p>
        </w:tc>
        <w:tc>
          <w:tcPr>
            <w:tcW w:w="3049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2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A2C1D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62D73" w:rsidRPr="00FA021A" w:rsidTr="009D13F3">
        <w:tc>
          <w:tcPr>
            <w:tcW w:w="594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21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88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21A">
              <w:rPr>
                <w:rFonts w:ascii="Times New Roman" w:eastAsia="Times New Roman" w:hAnsi="Times New Roman" w:cs="Times New Roman"/>
                <w:sz w:val="26"/>
                <w:szCs w:val="26"/>
              </w:rPr>
              <w:t>- специальная физическая подготовка</w:t>
            </w:r>
          </w:p>
        </w:tc>
        <w:tc>
          <w:tcPr>
            <w:tcW w:w="3049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6A2C1D" w:rsidP="00057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B5CB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62D73" w:rsidRPr="00FA021A" w:rsidTr="009D13F3">
        <w:tc>
          <w:tcPr>
            <w:tcW w:w="594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21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88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21A">
              <w:rPr>
                <w:rFonts w:ascii="Times New Roman" w:eastAsia="Times New Roman" w:hAnsi="Times New Roman" w:cs="Times New Roman"/>
                <w:sz w:val="26"/>
                <w:szCs w:val="26"/>
              </w:rPr>
              <w:t>- технико-тактическая подготовка</w:t>
            </w:r>
          </w:p>
        </w:tc>
        <w:tc>
          <w:tcPr>
            <w:tcW w:w="3049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FB5CB8" w:rsidP="00057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A62D73" w:rsidRPr="00FA021A" w:rsidTr="009D13F3">
        <w:tc>
          <w:tcPr>
            <w:tcW w:w="594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5F72BE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88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21A">
              <w:rPr>
                <w:rFonts w:ascii="Times New Roman" w:eastAsia="Times New Roman" w:hAnsi="Times New Roman" w:cs="Times New Roman"/>
                <w:sz w:val="26"/>
                <w:szCs w:val="26"/>
              </w:rPr>
              <w:t>- контрольно-переводные испытания</w:t>
            </w:r>
          </w:p>
        </w:tc>
        <w:tc>
          <w:tcPr>
            <w:tcW w:w="3049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FB5CB8" w:rsidP="00057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62D73" w:rsidRPr="00FA021A" w:rsidTr="009D13F3">
        <w:tc>
          <w:tcPr>
            <w:tcW w:w="594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5F72BE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88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21A">
              <w:rPr>
                <w:rFonts w:ascii="Times New Roman" w:eastAsia="Times New Roman" w:hAnsi="Times New Roman" w:cs="Times New Roman"/>
                <w:sz w:val="26"/>
                <w:szCs w:val="26"/>
              </w:rPr>
              <w:t>- соревнования</w:t>
            </w:r>
          </w:p>
        </w:tc>
        <w:tc>
          <w:tcPr>
            <w:tcW w:w="3049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6A2C1D" w:rsidP="00057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62D73" w:rsidRPr="00FA021A" w:rsidTr="009D13F3">
        <w:tc>
          <w:tcPr>
            <w:tcW w:w="594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5F72BE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88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21A">
              <w:rPr>
                <w:rFonts w:ascii="Times New Roman" w:eastAsia="Times New Roman" w:hAnsi="Times New Roman" w:cs="Times New Roman"/>
                <w:sz w:val="26"/>
                <w:szCs w:val="26"/>
              </w:rPr>
              <w:t>- медицинское обследование</w:t>
            </w:r>
          </w:p>
        </w:tc>
        <w:tc>
          <w:tcPr>
            <w:tcW w:w="3049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21A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A62D73" w:rsidRPr="00FA021A" w:rsidTr="009D13F3">
        <w:tc>
          <w:tcPr>
            <w:tcW w:w="594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FA021A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2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388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5F72BE" w:rsidRDefault="000A5468" w:rsidP="000579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72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ЧАСОВ:</w:t>
            </w:r>
          </w:p>
        </w:tc>
        <w:tc>
          <w:tcPr>
            <w:tcW w:w="3049" w:type="dxa"/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A5468" w:rsidRPr="005F72BE" w:rsidRDefault="000A5468" w:rsidP="000579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72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264 часа</w:t>
            </w:r>
          </w:p>
        </w:tc>
      </w:tr>
    </w:tbl>
    <w:p w:rsidR="000D4486" w:rsidRDefault="000D4486" w:rsidP="000579B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_Toc442268278"/>
    </w:p>
    <w:p w:rsidR="000D4486" w:rsidRDefault="000D4486" w:rsidP="000579B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D4486" w:rsidRPr="00702D9D" w:rsidRDefault="000D4486" w:rsidP="000579BF">
      <w:pPr>
        <w:pStyle w:val="3"/>
        <w:spacing w:line="276" w:lineRule="auto"/>
        <w:rPr>
          <w:szCs w:val="26"/>
        </w:rPr>
      </w:pPr>
      <w:r w:rsidRPr="00702D9D">
        <w:t>Соотношение объемов тренировочных нагрузок по разделам обучения</w:t>
      </w:r>
      <w:bookmarkEnd w:id="7"/>
    </w:p>
    <w:p w:rsidR="000D4486" w:rsidRPr="000D4486" w:rsidRDefault="000D4486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486">
        <w:rPr>
          <w:rFonts w:ascii="Times New Roman" w:hAnsi="Times New Roman" w:cs="Times New Roman"/>
          <w:sz w:val="26"/>
          <w:szCs w:val="26"/>
        </w:rPr>
        <w:t>Планирование тренировочной работы является основой всей системы управления процессом подготовки. В настоящее время планирование тренировочного процесса выглядит, прежде всего, как создание системы планов, рассчитанных на различные периоды, в которых должен быть реализован комплекс взаимосвязанных целей. После того, как поставлены цели и задачи подготовки, определяется содержание тренировочного процесса. Определение необходимого объема теоретических знаний, тактической, технической, морально-волевой подготовленности осуществляется на основе систематики и</w:t>
      </w:r>
      <w:r>
        <w:rPr>
          <w:rFonts w:ascii="Times New Roman" w:hAnsi="Times New Roman" w:cs="Times New Roman"/>
          <w:sz w:val="26"/>
          <w:szCs w:val="26"/>
        </w:rPr>
        <w:t xml:space="preserve"> классификации техники и тактики</w:t>
      </w:r>
      <w:r w:rsidRPr="000D4486">
        <w:rPr>
          <w:rFonts w:ascii="Times New Roman" w:hAnsi="Times New Roman" w:cs="Times New Roman"/>
          <w:sz w:val="26"/>
          <w:szCs w:val="26"/>
        </w:rPr>
        <w:t>, объема опыта, накопленного теорией и практикой.</w:t>
      </w:r>
    </w:p>
    <w:p w:rsidR="000D4486" w:rsidRPr="000D4486" w:rsidRDefault="000D4486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F72BE" w:rsidRPr="005F72BE" w:rsidRDefault="005F72BE" w:rsidP="000579B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F72BE" w:rsidRPr="005F72BE" w:rsidRDefault="000D4486" w:rsidP="000579BF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Таблица 3</w:t>
      </w:r>
    </w:p>
    <w:p w:rsidR="005F72BE" w:rsidRPr="005F72BE" w:rsidRDefault="005F72BE" w:rsidP="000579BF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F72BE">
        <w:rPr>
          <w:rFonts w:ascii="Times New Roman" w:hAnsi="Times New Roman" w:cs="Times New Roman"/>
          <w:b/>
          <w:bCs/>
          <w:sz w:val="26"/>
          <w:szCs w:val="26"/>
        </w:rPr>
        <w:t>Соотношение</w:t>
      </w:r>
      <w:r w:rsidRPr="005F72BE">
        <w:rPr>
          <w:rFonts w:ascii="Times New Roman" w:hAnsi="Times New Roman" w:cs="Times New Roman"/>
          <w:sz w:val="26"/>
          <w:szCs w:val="26"/>
        </w:rPr>
        <w:t xml:space="preserve"> о</w:t>
      </w:r>
      <w:r w:rsidRPr="005F72BE">
        <w:rPr>
          <w:rFonts w:ascii="Times New Roman" w:hAnsi="Times New Roman" w:cs="Times New Roman"/>
          <w:b/>
          <w:bCs/>
          <w:sz w:val="26"/>
          <w:szCs w:val="26"/>
        </w:rPr>
        <w:t>бъемов тренировочного процесса по видам подготовки для спортивно-оздоровительной группы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1"/>
        <w:gridCol w:w="3046"/>
      </w:tblGrid>
      <w:tr w:rsidR="005F72BE" w:rsidRPr="005F72BE" w:rsidTr="00FB5CB8">
        <w:tc>
          <w:tcPr>
            <w:tcW w:w="7136" w:type="dxa"/>
            <w:vAlign w:val="center"/>
          </w:tcPr>
          <w:p w:rsidR="005F72BE" w:rsidRPr="005F72BE" w:rsidRDefault="005F72BE" w:rsidP="000579BF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72BE">
              <w:rPr>
                <w:rFonts w:ascii="Times New Roman" w:hAnsi="Times New Roman" w:cs="Times New Roman"/>
                <w:i/>
                <w:sz w:val="26"/>
                <w:szCs w:val="26"/>
              </w:rPr>
              <w:t>    Разделы    подготовки </w:t>
            </w:r>
          </w:p>
        </w:tc>
        <w:tc>
          <w:tcPr>
            <w:tcW w:w="3070" w:type="dxa"/>
          </w:tcPr>
          <w:p w:rsidR="005F72BE" w:rsidRPr="005F72BE" w:rsidRDefault="005F72BE" w:rsidP="000579BF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72BE">
              <w:rPr>
                <w:rFonts w:ascii="Times New Roman" w:hAnsi="Times New Roman" w:cs="Times New Roman"/>
                <w:sz w:val="26"/>
                <w:szCs w:val="26"/>
              </w:rPr>
              <w:t xml:space="preserve"> Объем работы </w:t>
            </w:r>
            <w:proofErr w:type="gramStart"/>
            <w:r w:rsidRPr="005F72B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F72BE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</w:tc>
      </w:tr>
      <w:tr w:rsidR="005F72BE" w:rsidRPr="005F72BE" w:rsidTr="00FB5CB8">
        <w:tc>
          <w:tcPr>
            <w:tcW w:w="7136" w:type="dxa"/>
            <w:vAlign w:val="center"/>
          </w:tcPr>
          <w:p w:rsidR="005F72BE" w:rsidRPr="005F72BE" w:rsidRDefault="005F72BE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2BE">
              <w:rPr>
                <w:rFonts w:ascii="Times New Roman" w:hAnsi="Times New Roman" w:cs="Times New Roman"/>
                <w:sz w:val="26"/>
                <w:szCs w:val="26"/>
              </w:rPr>
              <w:t>Общая физическая  подготовка       </w:t>
            </w:r>
          </w:p>
        </w:tc>
        <w:tc>
          <w:tcPr>
            <w:tcW w:w="3070" w:type="dxa"/>
            <w:vAlign w:val="center"/>
          </w:tcPr>
          <w:p w:rsidR="005F72BE" w:rsidRPr="005F72BE" w:rsidRDefault="006A2C1D" w:rsidP="000579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5F72BE" w:rsidRPr="005F72BE">
              <w:rPr>
                <w:rFonts w:ascii="Times New Roman" w:hAnsi="Times New Roman" w:cs="Times New Roman"/>
                <w:sz w:val="26"/>
                <w:szCs w:val="26"/>
              </w:rPr>
              <w:t xml:space="preserve"> -  62</w:t>
            </w:r>
          </w:p>
        </w:tc>
      </w:tr>
      <w:tr w:rsidR="005F72BE" w:rsidRPr="005F72BE" w:rsidTr="00FB5CB8">
        <w:tc>
          <w:tcPr>
            <w:tcW w:w="7136" w:type="dxa"/>
            <w:vAlign w:val="center"/>
          </w:tcPr>
          <w:p w:rsidR="005F72BE" w:rsidRPr="005F72BE" w:rsidRDefault="005F72BE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2BE">
              <w:rPr>
                <w:rFonts w:ascii="Times New Roman" w:hAnsi="Times New Roman" w:cs="Times New Roman"/>
                <w:sz w:val="26"/>
                <w:szCs w:val="26"/>
              </w:rPr>
              <w:t>Специальная физическая подготовка       </w:t>
            </w:r>
          </w:p>
        </w:tc>
        <w:tc>
          <w:tcPr>
            <w:tcW w:w="3070" w:type="dxa"/>
            <w:vAlign w:val="center"/>
          </w:tcPr>
          <w:p w:rsidR="005F72BE" w:rsidRPr="005F72BE" w:rsidRDefault="006A2C1D" w:rsidP="000579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5C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F72BE" w:rsidRPr="005F72BE">
              <w:rPr>
                <w:rFonts w:ascii="Times New Roman" w:hAnsi="Times New Roman" w:cs="Times New Roman"/>
                <w:sz w:val="26"/>
                <w:szCs w:val="26"/>
              </w:rPr>
              <w:t>-  2</w:t>
            </w:r>
            <w:r w:rsidR="00FB5C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72BE" w:rsidRPr="005F72BE" w:rsidTr="00FB5CB8">
        <w:tc>
          <w:tcPr>
            <w:tcW w:w="7136" w:type="dxa"/>
          </w:tcPr>
          <w:p w:rsidR="005F72BE" w:rsidRPr="005F72BE" w:rsidRDefault="005F72BE" w:rsidP="000579BF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72BE">
              <w:rPr>
                <w:rFonts w:ascii="Times New Roman" w:hAnsi="Times New Roman" w:cs="Times New Roman"/>
                <w:sz w:val="26"/>
                <w:szCs w:val="26"/>
              </w:rPr>
              <w:t>Техническая подготовка    </w:t>
            </w:r>
          </w:p>
        </w:tc>
        <w:tc>
          <w:tcPr>
            <w:tcW w:w="3070" w:type="dxa"/>
            <w:vAlign w:val="center"/>
          </w:tcPr>
          <w:p w:rsidR="005F72BE" w:rsidRPr="005F72BE" w:rsidRDefault="006A2C1D" w:rsidP="000579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5C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  1</w:t>
            </w:r>
            <w:r w:rsidR="00FB5C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A2C1D" w:rsidRPr="005F72BE" w:rsidTr="00FB5CB8">
        <w:tc>
          <w:tcPr>
            <w:tcW w:w="7136" w:type="dxa"/>
          </w:tcPr>
          <w:p w:rsidR="006A2C1D" w:rsidRPr="005F72BE" w:rsidRDefault="006A2C1D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3070" w:type="dxa"/>
            <w:vAlign w:val="center"/>
          </w:tcPr>
          <w:p w:rsidR="006A2C1D" w:rsidRDefault="006A2C1D" w:rsidP="000579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</w:tr>
    </w:tbl>
    <w:p w:rsidR="009D13F3" w:rsidRDefault="009D13F3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13F3" w:rsidRDefault="009D13F3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F72BE" w:rsidRDefault="005F72BE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5873" w:rsidRDefault="00605873" w:rsidP="000579BF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bookmarkStart w:id="8" w:name="_Toc442450168"/>
      <w:r>
        <w:br w:type="page"/>
      </w:r>
    </w:p>
    <w:p w:rsidR="00702D9D" w:rsidRPr="00702D9D" w:rsidRDefault="005C490F" w:rsidP="000579BF">
      <w:pPr>
        <w:pStyle w:val="1"/>
        <w:spacing w:line="276" w:lineRule="auto"/>
      </w:pPr>
      <w:bookmarkStart w:id="9" w:name="_Toc443031451"/>
      <w:r>
        <w:lastRenderedPageBreak/>
        <w:t xml:space="preserve">3. </w:t>
      </w:r>
      <w:r w:rsidR="00702D9D" w:rsidRPr="00702D9D">
        <w:t>СОДЕРЖАНИЕ ПРОГРАММЫ</w:t>
      </w:r>
      <w:bookmarkEnd w:id="8"/>
      <w:bookmarkEnd w:id="9"/>
    </w:p>
    <w:p w:rsidR="005C490F" w:rsidRPr="005C490F" w:rsidRDefault="005C490F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90F">
        <w:rPr>
          <w:rFonts w:ascii="Times New Roman" w:hAnsi="Times New Roman" w:cs="Times New Roman"/>
          <w:sz w:val="26"/>
          <w:szCs w:val="26"/>
        </w:rPr>
        <w:t>В спортивно-оздоровительных группах осуществляется физкультурно-оздоровительная и воспитательная работа, направленная на разностороннюю физическую подготовку и овладение основами</w:t>
      </w:r>
      <w:r>
        <w:rPr>
          <w:rFonts w:ascii="Times New Roman" w:hAnsi="Times New Roman" w:cs="Times New Roman"/>
          <w:sz w:val="26"/>
          <w:szCs w:val="26"/>
        </w:rPr>
        <w:t xml:space="preserve"> стрельбы из лука</w:t>
      </w:r>
      <w:r w:rsidRPr="005C490F">
        <w:rPr>
          <w:rFonts w:ascii="Times New Roman" w:hAnsi="Times New Roman" w:cs="Times New Roman"/>
          <w:sz w:val="26"/>
          <w:szCs w:val="26"/>
        </w:rPr>
        <w:t>, выбор спортивной специализации и выполнение контрольных нормативов для зачисления на учебно-тренировочный этап.</w:t>
      </w:r>
    </w:p>
    <w:p w:rsidR="005C490F" w:rsidRPr="005C490F" w:rsidRDefault="005C490F" w:rsidP="000579B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490F">
        <w:rPr>
          <w:rFonts w:ascii="Times New Roman" w:hAnsi="Times New Roman" w:cs="Times New Roman"/>
          <w:b/>
          <w:bCs/>
          <w:sz w:val="26"/>
          <w:szCs w:val="26"/>
        </w:rPr>
        <w:t>Задачи на спортивно-оздоровительном этапе подготовки</w:t>
      </w:r>
    </w:p>
    <w:p w:rsidR="005C490F" w:rsidRPr="005C490F" w:rsidRDefault="005C490F" w:rsidP="000579BF">
      <w:pPr>
        <w:numPr>
          <w:ilvl w:val="0"/>
          <w:numId w:val="16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490F">
        <w:rPr>
          <w:rFonts w:ascii="Times New Roman" w:hAnsi="Times New Roman" w:cs="Times New Roman"/>
          <w:sz w:val="26"/>
          <w:szCs w:val="26"/>
        </w:rPr>
        <w:t>укрепление здоровья;</w:t>
      </w:r>
    </w:p>
    <w:p w:rsidR="005C490F" w:rsidRPr="005C490F" w:rsidRDefault="005C490F" w:rsidP="000579BF">
      <w:pPr>
        <w:numPr>
          <w:ilvl w:val="0"/>
          <w:numId w:val="16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490F">
        <w:rPr>
          <w:rFonts w:ascii="Times New Roman" w:hAnsi="Times New Roman" w:cs="Times New Roman"/>
          <w:sz w:val="26"/>
          <w:szCs w:val="26"/>
        </w:rPr>
        <w:t>улучшение физического развития;</w:t>
      </w:r>
    </w:p>
    <w:p w:rsidR="005C490F" w:rsidRPr="005C490F" w:rsidRDefault="005C490F" w:rsidP="000579BF">
      <w:pPr>
        <w:numPr>
          <w:ilvl w:val="0"/>
          <w:numId w:val="16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490F">
        <w:rPr>
          <w:rFonts w:ascii="Times New Roman" w:hAnsi="Times New Roman" w:cs="Times New Roman"/>
          <w:sz w:val="26"/>
          <w:szCs w:val="26"/>
        </w:rPr>
        <w:t>выявление задатков и способностей, привитие интереса к тренировочным занятиям;</w:t>
      </w:r>
    </w:p>
    <w:p w:rsidR="005C490F" w:rsidRPr="005C490F" w:rsidRDefault="005C490F" w:rsidP="000579BF">
      <w:pPr>
        <w:numPr>
          <w:ilvl w:val="0"/>
          <w:numId w:val="16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490F">
        <w:rPr>
          <w:rFonts w:ascii="Times New Roman" w:hAnsi="Times New Roman" w:cs="Times New Roman"/>
          <w:sz w:val="26"/>
          <w:szCs w:val="26"/>
        </w:rPr>
        <w:t>разносторонняя физическая подготовленность;</w:t>
      </w:r>
    </w:p>
    <w:p w:rsidR="005C490F" w:rsidRPr="005C490F" w:rsidRDefault="005C490F" w:rsidP="000579BF">
      <w:pPr>
        <w:numPr>
          <w:ilvl w:val="0"/>
          <w:numId w:val="16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490F">
        <w:rPr>
          <w:rFonts w:ascii="Times New Roman" w:hAnsi="Times New Roman" w:cs="Times New Roman"/>
          <w:sz w:val="26"/>
          <w:szCs w:val="26"/>
        </w:rPr>
        <w:t>овладение основами техники выполнения упражнений;</w:t>
      </w:r>
    </w:p>
    <w:p w:rsidR="005C490F" w:rsidRPr="005C490F" w:rsidRDefault="005C490F" w:rsidP="000579BF">
      <w:pPr>
        <w:numPr>
          <w:ilvl w:val="0"/>
          <w:numId w:val="16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490F">
        <w:rPr>
          <w:rFonts w:ascii="Times New Roman" w:hAnsi="Times New Roman" w:cs="Times New Roman"/>
          <w:sz w:val="26"/>
          <w:szCs w:val="26"/>
        </w:rPr>
        <w:t xml:space="preserve">воспитание устойчивой психики. </w:t>
      </w: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490F" w:rsidRPr="005C490F" w:rsidRDefault="005C490F" w:rsidP="000579BF">
      <w:pPr>
        <w:pStyle w:val="3"/>
        <w:spacing w:line="276" w:lineRule="auto"/>
      </w:pPr>
      <w:r w:rsidRPr="005C490F">
        <w:t>3.1. Разделы подготовки</w:t>
      </w:r>
    </w:p>
    <w:p w:rsidR="005C490F" w:rsidRPr="005C490F" w:rsidRDefault="005C490F" w:rsidP="000579B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490F">
        <w:rPr>
          <w:rFonts w:ascii="Times New Roman" w:hAnsi="Times New Roman" w:cs="Times New Roman"/>
          <w:b/>
          <w:bCs/>
          <w:sz w:val="26"/>
          <w:szCs w:val="26"/>
        </w:rPr>
        <w:t>Теоретическая подготовка</w:t>
      </w:r>
    </w:p>
    <w:p w:rsidR="00702D9D" w:rsidRDefault="005C490F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90F">
        <w:rPr>
          <w:rFonts w:ascii="Times New Roman" w:hAnsi="Times New Roman" w:cs="Times New Roman"/>
          <w:sz w:val="26"/>
          <w:szCs w:val="26"/>
        </w:rPr>
        <w:t xml:space="preserve">На спортивно-оздоровительном </w:t>
      </w:r>
      <w:r w:rsidRPr="005C490F">
        <w:rPr>
          <w:rFonts w:ascii="Times New Roman" w:hAnsi="Times New Roman" w:cs="Times New Roman"/>
          <w:iCs/>
          <w:sz w:val="26"/>
          <w:szCs w:val="26"/>
        </w:rPr>
        <w:t xml:space="preserve">этапе </w:t>
      </w:r>
      <w:r w:rsidRPr="005C490F">
        <w:rPr>
          <w:rFonts w:ascii="Times New Roman" w:hAnsi="Times New Roman" w:cs="Times New Roman"/>
          <w:sz w:val="26"/>
          <w:szCs w:val="26"/>
        </w:rPr>
        <w:t>основными методами теоретической подготовки являются: беседы, демонстрация простейших наглядных пособий (плакатов, стендов), просмотр учебных кинофильмов и видеофильмов.</w:t>
      </w:r>
      <w:r>
        <w:rPr>
          <w:rFonts w:ascii="Times New Roman" w:hAnsi="Times New Roman" w:cs="Times New Roman"/>
          <w:sz w:val="26"/>
          <w:szCs w:val="26"/>
        </w:rPr>
        <w:t xml:space="preserve"> В таблице 4 представлен план теоретической подготовки.</w:t>
      </w:r>
    </w:p>
    <w:p w:rsidR="00702D9D" w:rsidRDefault="00702D9D" w:rsidP="00057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13F3" w:rsidRPr="009D13F3" w:rsidRDefault="000D4486" w:rsidP="000579BF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Таблица 4</w:t>
      </w:r>
    </w:p>
    <w:p w:rsidR="005F72BE" w:rsidRPr="009D13F3" w:rsidRDefault="009D13F3" w:rsidP="000579BF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D13F3">
        <w:rPr>
          <w:rFonts w:ascii="Times New Roman" w:hAnsi="Times New Roman" w:cs="Times New Roman"/>
          <w:b/>
          <w:sz w:val="26"/>
          <w:szCs w:val="26"/>
        </w:rPr>
        <w:t>Подробное тематическое планирование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по теоретической подготовке</w:t>
      </w:r>
    </w:p>
    <w:tbl>
      <w:tblPr>
        <w:tblpPr w:leftFromText="180" w:rightFromText="180" w:vertAnchor="text" w:horzAnchor="margin" w:tblpXSpec="center" w:tblpY="178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2092"/>
      </w:tblGrid>
      <w:tr w:rsidR="00FB5CB8" w:rsidRPr="00FB5CB8" w:rsidTr="009D13F3">
        <w:trPr>
          <w:trHeight w:val="1423"/>
        </w:trPr>
        <w:tc>
          <w:tcPr>
            <w:tcW w:w="8081" w:type="dxa"/>
            <w:shd w:val="clear" w:color="auto" w:fill="auto"/>
            <w:vAlign w:val="center"/>
          </w:tcPr>
          <w:p w:rsidR="00FB5CB8" w:rsidRPr="00FB5CB8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CB8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 теоретической подготовки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B5CB8" w:rsidRPr="00FB5CB8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 по разделу</w:t>
            </w:r>
          </w:p>
        </w:tc>
      </w:tr>
      <w:tr w:rsidR="00FB5CB8" w:rsidRPr="00FB5CB8" w:rsidTr="009D13F3">
        <w:trPr>
          <w:trHeight w:val="225"/>
        </w:trPr>
        <w:tc>
          <w:tcPr>
            <w:tcW w:w="8081" w:type="dxa"/>
            <w:shd w:val="clear" w:color="auto" w:fill="auto"/>
            <w:vAlign w:val="center"/>
          </w:tcPr>
          <w:p w:rsidR="00FB5CB8" w:rsidRPr="00FB5CB8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CB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FB5CB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Нравственные аспекты воспитания стрелков из лука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B5CB8" w:rsidRPr="00FB5CB8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C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5CB8" w:rsidRPr="00FB5CB8" w:rsidTr="009D13F3">
        <w:trPr>
          <w:trHeight w:val="151"/>
        </w:trPr>
        <w:tc>
          <w:tcPr>
            <w:tcW w:w="8081" w:type="dxa"/>
            <w:shd w:val="clear" w:color="auto" w:fill="auto"/>
            <w:vAlign w:val="center"/>
          </w:tcPr>
          <w:p w:rsidR="00FB5CB8" w:rsidRPr="00FB5CB8" w:rsidRDefault="008F3B10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5CB8" w:rsidRPr="00FB5C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B5CB8" w:rsidRPr="00FB5CB8">
              <w:rPr>
                <w:rFonts w:ascii="Times New Roman" w:hAnsi="Times New Roman" w:cs="Times New Roman"/>
                <w:iCs/>
                <w:sz w:val="26"/>
                <w:szCs w:val="26"/>
              </w:rPr>
              <w:t>История развития стрельбы из лука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B5CB8" w:rsidRPr="00FB5CB8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C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5CB8" w:rsidRPr="00FB5CB8" w:rsidTr="009D13F3">
        <w:trPr>
          <w:trHeight w:val="66"/>
        </w:trPr>
        <w:tc>
          <w:tcPr>
            <w:tcW w:w="8081" w:type="dxa"/>
            <w:shd w:val="clear" w:color="auto" w:fill="auto"/>
            <w:vAlign w:val="center"/>
          </w:tcPr>
          <w:p w:rsidR="00FB5CB8" w:rsidRPr="00FB5CB8" w:rsidRDefault="008F3B10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B5CB8" w:rsidRPr="00FB5C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B5CB8" w:rsidRPr="00FB5CB8">
              <w:rPr>
                <w:rFonts w:ascii="Times New Roman" w:hAnsi="Times New Roman" w:cs="Times New Roman"/>
                <w:iCs/>
                <w:sz w:val="26"/>
                <w:szCs w:val="26"/>
              </w:rPr>
              <w:t>Меры обеспечения безопасности при проведении стрельб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B5CB8" w:rsidRPr="00FB5CB8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C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5CB8" w:rsidRPr="00FB5CB8" w:rsidTr="009D13F3">
        <w:trPr>
          <w:trHeight w:val="115"/>
        </w:trPr>
        <w:tc>
          <w:tcPr>
            <w:tcW w:w="8081" w:type="dxa"/>
            <w:shd w:val="clear" w:color="auto" w:fill="auto"/>
            <w:vAlign w:val="center"/>
          </w:tcPr>
          <w:p w:rsidR="00FB5CB8" w:rsidRPr="00FB5CB8" w:rsidRDefault="008F3B10" w:rsidP="000579BF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5CB8" w:rsidRPr="00FB5C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B5CB8" w:rsidRPr="00FB5CB8">
              <w:rPr>
                <w:rFonts w:ascii="Times New Roman" w:hAnsi="Times New Roman" w:cs="Times New Roman"/>
                <w:iCs/>
                <w:sz w:val="26"/>
                <w:szCs w:val="26"/>
              </w:rPr>
              <w:t>Оборудование, инвентарь, оружие и снаряжение для стрельбы из лука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B5CB8" w:rsidRPr="00FB5CB8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C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5CB8" w:rsidRPr="00FB5CB8" w:rsidTr="009D13F3">
        <w:trPr>
          <w:trHeight w:val="66"/>
        </w:trPr>
        <w:tc>
          <w:tcPr>
            <w:tcW w:w="8081" w:type="dxa"/>
            <w:shd w:val="clear" w:color="auto" w:fill="auto"/>
            <w:vAlign w:val="center"/>
          </w:tcPr>
          <w:p w:rsidR="00FB5CB8" w:rsidRPr="00FB5CB8" w:rsidRDefault="008F3B10" w:rsidP="000579BF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B5CB8" w:rsidRPr="00FB5C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B5CB8" w:rsidRPr="00FB5CB8">
              <w:rPr>
                <w:rFonts w:ascii="Times New Roman" w:hAnsi="Times New Roman" w:cs="Times New Roman"/>
                <w:iCs/>
                <w:sz w:val="26"/>
                <w:szCs w:val="26"/>
              </w:rPr>
              <w:t>Строение и функции организма человека, влияние физических упражнений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B5CB8" w:rsidRPr="00FB5CB8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C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5CB8" w:rsidRPr="00FB5CB8" w:rsidTr="009D13F3">
        <w:trPr>
          <w:trHeight w:val="109"/>
        </w:trPr>
        <w:tc>
          <w:tcPr>
            <w:tcW w:w="8081" w:type="dxa"/>
            <w:shd w:val="clear" w:color="auto" w:fill="auto"/>
            <w:vAlign w:val="center"/>
          </w:tcPr>
          <w:p w:rsidR="00FB5CB8" w:rsidRPr="00FB5CB8" w:rsidRDefault="008F3B10" w:rsidP="000579BF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B5CB8" w:rsidRPr="00FB5C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B5CB8" w:rsidRPr="00FB5CB8">
              <w:rPr>
                <w:rFonts w:ascii="Times New Roman" w:hAnsi="Times New Roman" w:cs="Times New Roman"/>
                <w:iCs/>
                <w:sz w:val="26"/>
                <w:szCs w:val="26"/>
              </w:rPr>
              <w:t>Гигиена, режим, закаливание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B5CB8" w:rsidRPr="00FB5CB8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C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5CB8" w:rsidRPr="00FB5CB8" w:rsidTr="009D13F3">
        <w:trPr>
          <w:trHeight w:val="181"/>
        </w:trPr>
        <w:tc>
          <w:tcPr>
            <w:tcW w:w="8081" w:type="dxa"/>
            <w:shd w:val="clear" w:color="auto" w:fill="auto"/>
            <w:vAlign w:val="center"/>
          </w:tcPr>
          <w:p w:rsidR="00FB5CB8" w:rsidRPr="00FB5CB8" w:rsidRDefault="008F3B10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FB5CB8" w:rsidRPr="00FB5C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B5CB8" w:rsidRPr="00FB5CB8">
              <w:rPr>
                <w:rFonts w:ascii="Times New Roman" w:hAnsi="Times New Roman" w:cs="Times New Roman"/>
                <w:iCs/>
                <w:sz w:val="26"/>
                <w:szCs w:val="26"/>
              </w:rPr>
              <w:t>Врачебный контроль, самоконтроль, первая помощь, спортивный массаж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B5CB8" w:rsidRPr="00FB5CB8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C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5CB8" w:rsidRPr="00FB5CB8" w:rsidTr="009D13F3">
        <w:trPr>
          <w:trHeight w:val="156"/>
        </w:trPr>
        <w:tc>
          <w:tcPr>
            <w:tcW w:w="8081" w:type="dxa"/>
            <w:shd w:val="clear" w:color="auto" w:fill="auto"/>
            <w:vAlign w:val="center"/>
          </w:tcPr>
          <w:p w:rsidR="00FB5CB8" w:rsidRPr="00FB5CB8" w:rsidRDefault="008F3B10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B5CB8" w:rsidRPr="00FB5C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B5CB8" w:rsidRPr="00FB5CB8">
              <w:rPr>
                <w:rFonts w:ascii="Times New Roman" w:hAnsi="Times New Roman" w:cs="Times New Roman"/>
                <w:iCs/>
                <w:sz w:val="26"/>
                <w:szCs w:val="26"/>
              </w:rPr>
              <w:t>Техника и тактика стрельбы из лука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B5CB8" w:rsidRPr="00FB5CB8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C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5CB8" w:rsidRPr="00FB5CB8" w:rsidTr="009D13F3">
        <w:trPr>
          <w:trHeight w:val="202"/>
        </w:trPr>
        <w:tc>
          <w:tcPr>
            <w:tcW w:w="8081" w:type="dxa"/>
            <w:shd w:val="clear" w:color="auto" w:fill="auto"/>
            <w:vAlign w:val="center"/>
          </w:tcPr>
          <w:p w:rsidR="00FB5CB8" w:rsidRPr="00FB5CB8" w:rsidRDefault="008F3B10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B5CB8" w:rsidRPr="00FB5C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B5CB8" w:rsidRPr="00FB5CB8">
              <w:rPr>
                <w:rFonts w:ascii="Times New Roman" w:hAnsi="Times New Roman" w:cs="Times New Roman"/>
                <w:iCs/>
                <w:sz w:val="26"/>
                <w:szCs w:val="26"/>
              </w:rPr>
              <w:t>Правила соревнований, их организация и проведение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B5CB8" w:rsidRPr="00FB5CB8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C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5CB8" w:rsidRPr="00FB5CB8" w:rsidTr="009D13F3">
        <w:trPr>
          <w:trHeight w:val="107"/>
        </w:trPr>
        <w:tc>
          <w:tcPr>
            <w:tcW w:w="8081" w:type="dxa"/>
            <w:shd w:val="clear" w:color="auto" w:fill="auto"/>
            <w:vAlign w:val="center"/>
          </w:tcPr>
          <w:p w:rsidR="00FB5CB8" w:rsidRPr="00FB5CB8" w:rsidRDefault="008F3B10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B5CB8" w:rsidRPr="00FB5C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B5CB8" w:rsidRPr="00FB5CB8">
              <w:rPr>
                <w:rFonts w:ascii="Times New Roman" w:hAnsi="Times New Roman" w:cs="Times New Roman"/>
                <w:iCs/>
                <w:sz w:val="26"/>
                <w:szCs w:val="26"/>
              </w:rPr>
              <w:t>Понятие о выстреле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B5CB8" w:rsidRPr="00FB5CB8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C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5CB8" w:rsidRPr="00FB5CB8" w:rsidTr="009D13F3">
        <w:trPr>
          <w:trHeight w:val="162"/>
        </w:trPr>
        <w:tc>
          <w:tcPr>
            <w:tcW w:w="8081" w:type="dxa"/>
            <w:shd w:val="clear" w:color="auto" w:fill="auto"/>
          </w:tcPr>
          <w:p w:rsidR="00FB5CB8" w:rsidRPr="009D13F3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13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Всего часов: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B5CB8" w:rsidRPr="009D13F3" w:rsidRDefault="00FB5CB8" w:rsidP="000579B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13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="009D13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</w:tr>
    </w:tbl>
    <w:p w:rsidR="00747224" w:rsidRPr="00FA021A" w:rsidRDefault="00747224" w:rsidP="000579BF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u w:val="single"/>
          <w:lang w:eastAsia="en-US"/>
        </w:rPr>
      </w:pPr>
    </w:p>
    <w:p w:rsidR="00A62D73" w:rsidRPr="008F3B10" w:rsidRDefault="00A62D73" w:rsidP="000579BF">
      <w:pPr>
        <w:spacing w:after="0"/>
        <w:jc w:val="both"/>
        <w:rPr>
          <w:rFonts w:ascii="Times New Roman" w:eastAsia="Calibri" w:hAnsi="Times New Roman" w:cs="Times New Roman"/>
          <w:bCs/>
          <w:i/>
          <w:sz w:val="26"/>
          <w:szCs w:val="26"/>
          <w:u w:val="single"/>
          <w:lang w:eastAsia="en-US"/>
        </w:rPr>
      </w:pPr>
      <w:r w:rsidRPr="008F3B10">
        <w:rPr>
          <w:rFonts w:ascii="Times New Roman" w:eastAsia="Calibri" w:hAnsi="Times New Roman" w:cs="Times New Roman"/>
          <w:bCs/>
          <w:i/>
          <w:sz w:val="26"/>
          <w:szCs w:val="26"/>
          <w:u w:val="single"/>
          <w:lang w:eastAsia="en-US"/>
        </w:rPr>
        <w:t>Программный материал по теоретической подготовке:</w:t>
      </w:r>
    </w:p>
    <w:p w:rsidR="00A62D73" w:rsidRPr="008F3B10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F3B10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Тема 1.</w:t>
      </w:r>
      <w:r w:rsidRPr="008F3B10">
        <w:rPr>
          <w:rFonts w:ascii="Times New Roman" w:hAnsi="Times New Roman" w:cs="Times New Roman"/>
          <w:i/>
          <w:iCs/>
          <w:sz w:val="26"/>
          <w:szCs w:val="26"/>
        </w:rPr>
        <w:t xml:space="preserve"> Нравственные аспекты воспитания стрелков из лука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FA021A">
        <w:rPr>
          <w:rFonts w:ascii="Times New Roman" w:hAnsi="Times New Roman" w:cs="Times New Roman"/>
          <w:sz w:val="26"/>
          <w:szCs w:val="26"/>
        </w:rPr>
        <w:t xml:space="preserve">Нравственные аспекты воспитания Морально-этические и нравственные нормы поведения стрелков из лука. Понятие об этике. Этика поведения в современном обществе. Спортивная этика. Понятие о воспитании и образовании. Взаимосвязь различных видов воспитания (действенное, нравственное, эстетическое, трудовое) в процессе физического воспитания. Социально-нравственные нормы и их проявления в спортивной деятельности. </w:t>
      </w:r>
      <w:proofErr w:type="gramStart"/>
      <w:r w:rsidRPr="00FA021A">
        <w:rPr>
          <w:rFonts w:ascii="Times New Roman" w:hAnsi="Times New Roman" w:cs="Times New Roman"/>
          <w:sz w:val="26"/>
          <w:szCs w:val="26"/>
        </w:rPr>
        <w:t>Черты характера, обусловливающие активную жизненную позицию личности: трудолюбие, целеустремленность, смелость, решительность, настойчивость в преодолении трудностей и достижении поставленных целей, чувство патриотизма, ответственности, взаимоуважения, взаимопомощь, организованность, дисциплинированность.</w:t>
      </w:r>
      <w:proofErr w:type="gramEnd"/>
    </w:p>
    <w:p w:rsidR="00A62D73" w:rsidRPr="008F3B10" w:rsidRDefault="008F3B10" w:rsidP="000579B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F3B10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Тема 2</w:t>
      </w:r>
      <w:r w:rsidR="00A62D73" w:rsidRPr="008F3B10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 xml:space="preserve">. </w:t>
      </w:r>
      <w:r w:rsidR="00A62D73" w:rsidRPr="008F3B10">
        <w:rPr>
          <w:rFonts w:ascii="Times New Roman" w:hAnsi="Times New Roman" w:cs="Times New Roman"/>
          <w:i/>
          <w:iCs/>
          <w:sz w:val="26"/>
          <w:szCs w:val="26"/>
        </w:rPr>
        <w:t xml:space="preserve">История развития стрельбы из лука 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Возникновение и развитие стрельбы из лука. Основные функции стрельбы из лука в Древнем мире и в средние века. Особенности техни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ки выполнения выстрела из лука и различия в изготовлении материаль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ной части оружия у различных народов мира.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Современный этап развития стрельбы из лука.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Начало развития стрельбы из лука в СССР: первые спортивные сек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ции, организации, соревнования. Становление и дальнейшее развитие стрельбы из лука в Советском Союзе, России.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Участие стрелков из лука СССР и России в Олимпийских играх.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Достижения советских и российских стрелков из лука на крупней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ших международных соревнованиях, мировых первенствах и Олимпий</w:t>
      </w:r>
      <w:r w:rsidRPr="00FA021A">
        <w:rPr>
          <w:rFonts w:ascii="Times New Roman" w:hAnsi="Times New Roman" w:cs="Times New Roman"/>
          <w:sz w:val="26"/>
          <w:szCs w:val="26"/>
        </w:rPr>
        <w:softHyphen/>
        <w:t xml:space="preserve">ских играх. Современное состояние и проблемы развития стрельбы из лука в России. </w:t>
      </w:r>
    </w:p>
    <w:p w:rsidR="00A62D73" w:rsidRPr="008F3B10" w:rsidRDefault="008F3B10" w:rsidP="000579B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F3B10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Тема 3</w:t>
      </w:r>
      <w:r w:rsidR="00A62D73" w:rsidRPr="008F3B10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 xml:space="preserve">. </w:t>
      </w:r>
      <w:r w:rsidR="00A62D73" w:rsidRPr="008F3B10">
        <w:rPr>
          <w:rFonts w:ascii="Times New Roman" w:hAnsi="Times New Roman" w:cs="Times New Roman"/>
          <w:i/>
          <w:iCs/>
          <w:sz w:val="26"/>
          <w:szCs w:val="26"/>
        </w:rPr>
        <w:t>Меры обеспечения безопасности при проведении стрельб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A021A">
        <w:rPr>
          <w:rFonts w:ascii="Times New Roman" w:hAnsi="Times New Roman" w:cs="Times New Roman"/>
          <w:sz w:val="26"/>
          <w:szCs w:val="26"/>
        </w:rPr>
        <w:t>Правила поведения стрелка из лука в тире и на стрельбище. Правила поведения стрелка на линии стрельбы. Порядок обращения с оружием. Правила переноса оружия и обращения с ним на стрельбище. Правила транспортировки оружия к месту проведения соревнований. Меры обеспе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чения безопасности во время тренировок и соревнований, проводимых на стрельбищах. Лица, ответственные за соблюдение правил безопасности.</w:t>
      </w:r>
    </w:p>
    <w:p w:rsidR="00A62D73" w:rsidRPr="008F3B10" w:rsidRDefault="008F3B10" w:rsidP="000579B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Тема 4</w:t>
      </w:r>
      <w:r w:rsidR="00A62D73" w:rsidRPr="008F3B10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.</w:t>
      </w:r>
      <w:r w:rsidR="00A62D73" w:rsidRPr="008F3B10">
        <w:rPr>
          <w:rFonts w:ascii="Times New Roman" w:hAnsi="Times New Roman" w:cs="Times New Roman"/>
          <w:i/>
          <w:iCs/>
          <w:sz w:val="26"/>
          <w:szCs w:val="26"/>
        </w:rPr>
        <w:t xml:space="preserve"> Оборудование, инвентарь, оружие и снаряжение для стрельбы из лука 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Характеристика мест для занятий стрельбой из лука: стрелковый тир (или другое отвечающее необходимым требованиям помещение), стрель</w:t>
      </w:r>
      <w:r w:rsidRPr="00FA021A">
        <w:rPr>
          <w:rFonts w:ascii="Times New Roman" w:hAnsi="Times New Roman" w:cs="Times New Roman"/>
          <w:sz w:val="26"/>
          <w:szCs w:val="26"/>
        </w:rPr>
        <w:softHyphen/>
        <w:t xml:space="preserve">бище. Современные требования к оборудованию и устройству мест для занятий и проведения соревнований </w:t>
      </w:r>
      <w:r w:rsidRPr="00FA021A">
        <w:rPr>
          <w:rFonts w:ascii="Times New Roman" w:hAnsi="Times New Roman" w:cs="Times New Roman"/>
          <w:sz w:val="26"/>
          <w:szCs w:val="26"/>
        </w:rPr>
        <w:lastRenderedPageBreak/>
        <w:t>по стрельбе из лука: размеры, осве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щение, вентиляция, температурный режим. Информационная аппа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ратура. Щиты. Мишени.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 xml:space="preserve">Оружие: луки, стрелы. </w:t>
      </w:r>
      <w:proofErr w:type="gramStart"/>
      <w:r w:rsidRPr="00FA021A">
        <w:rPr>
          <w:rFonts w:ascii="Times New Roman" w:hAnsi="Times New Roman" w:cs="Times New Roman"/>
          <w:sz w:val="26"/>
          <w:szCs w:val="26"/>
        </w:rPr>
        <w:t>Характеристика материальной части ору</w:t>
      </w:r>
      <w:r w:rsidRPr="00FA021A">
        <w:rPr>
          <w:rFonts w:ascii="Times New Roman" w:hAnsi="Times New Roman" w:cs="Times New Roman"/>
          <w:sz w:val="26"/>
          <w:szCs w:val="26"/>
        </w:rPr>
        <w:softHyphen/>
        <w:t xml:space="preserve">жия: луков, стрел, наконечников для стрел, оперения, хвостовиков, тетивы, прицельных приспособлений, полочек, </w:t>
      </w:r>
      <w:proofErr w:type="spellStart"/>
      <w:r w:rsidRPr="00FA021A">
        <w:rPr>
          <w:rFonts w:ascii="Times New Roman" w:hAnsi="Times New Roman" w:cs="Times New Roman"/>
          <w:sz w:val="26"/>
          <w:szCs w:val="26"/>
        </w:rPr>
        <w:t>кликеров</w:t>
      </w:r>
      <w:proofErr w:type="spellEnd"/>
      <w:r w:rsidRPr="00FA021A">
        <w:rPr>
          <w:rFonts w:ascii="Times New Roman" w:hAnsi="Times New Roman" w:cs="Times New Roman"/>
          <w:sz w:val="26"/>
          <w:szCs w:val="26"/>
        </w:rPr>
        <w:t>, плунжеров.</w:t>
      </w:r>
      <w:proofErr w:type="gramEnd"/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Методы индивидуального подбора, отладки, подгонки и мелкого ремонта материальной части оружия. Приспособления и инструменты, необходимые для этого.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021A">
        <w:rPr>
          <w:rFonts w:ascii="Times New Roman" w:hAnsi="Times New Roman" w:cs="Times New Roman"/>
          <w:sz w:val="26"/>
          <w:szCs w:val="26"/>
        </w:rPr>
        <w:t>Снаряжение лучника: индивидуальные средства защиты (крага, на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пальчник, нагрудник), колчан, размыкатель, бинокль, увеличительная труба.</w:t>
      </w:r>
      <w:proofErr w:type="gramEnd"/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Одежда стрелка из лука (для тренировок, соревнований и стрельбы в неблагоприятных климатических и метеорологических условиях).</w:t>
      </w:r>
    </w:p>
    <w:p w:rsidR="00A62D73" w:rsidRPr="008F3B10" w:rsidRDefault="008F3B10" w:rsidP="000579B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8F3B10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Тема 6</w:t>
      </w:r>
      <w:r w:rsidR="00A62D73" w:rsidRPr="008F3B10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.</w:t>
      </w:r>
      <w:r w:rsidR="00A62D73" w:rsidRPr="008F3B10">
        <w:rPr>
          <w:rFonts w:ascii="Times New Roman" w:hAnsi="Times New Roman" w:cs="Times New Roman"/>
          <w:i/>
          <w:iCs/>
          <w:sz w:val="26"/>
          <w:szCs w:val="26"/>
        </w:rPr>
        <w:t xml:space="preserve"> Гигиена, режим, закаливание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 xml:space="preserve">Общие сведения о гигиене и санитарии. </w:t>
      </w:r>
      <w:proofErr w:type="gramStart"/>
      <w:r w:rsidRPr="00FA021A">
        <w:rPr>
          <w:rFonts w:ascii="Times New Roman" w:hAnsi="Times New Roman" w:cs="Times New Roman"/>
          <w:sz w:val="26"/>
          <w:szCs w:val="26"/>
        </w:rPr>
        <w:t>Личная гигиена: уход за те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лом (кожей), волосами, ногтями, полостью рта, зубами, ногами; гигиена одежды и обуви, повседневной и спортивной.</w:t>
      </w:r>
      <w:proofErr w:type="gramEnd"/>
      <w:r w:rsidRPr="00FA021A">
        <w:rPr>
          <w:rFonts w:ascii="Times New Roman" w:hAnsi="Times New Roman" w:cs="Times New Roman"/>
          <w:sz w:val="26"/>
          <w:szCs w:val="26"/>
        </w:rPr>
        <w:t xml:space="preserve"> Гигиена жилищ и мест занятий спортом: температура воздуха, влажность, освещение и вентиляция помещений. Общий режим дня. Гигиена сна, его продолжитель</w:t>
      </w:r>
      <w:r w:rsidRPr="00FA021A">
        <w:rPr>
          <w:rFonts w:ascii="Times New Roman" w:hAnsi="Times New Roman" w:cs="Times New Roman"/>
          <w:sz w:val="26"/>
          <w:szCs w:val="26"/>
        </w:rPr>
        <w:softHyphen/>
        <w:t xml:space="preserve">ность, значение для восстановления организма стрелка. </w:t>
      </w:r>
      <w:proofErr w:type="gramStart"/>
      <w:r w:rsidRPr="00FA021A">
        <w:rPr>
          <w:rFonts w:ascii="Times New Roman" w:hAnsi="Times New Roman" w:cs="Times New Roman"/>
          <w:sz w:val="26"/>
          <w:szCs w:val="26"/>
        </w:rPr>
        <w:t>Гигиеничес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кое значение водных процедур (умывание, обливание, обтирание, душ, баня, купание) и естественных факторов природы (солнце, воздух, вода), использование их для закаливания организма стрелка, правила их применения.</w:t>
      </w:r>
      <w:proofErr w:type="gramEnd"/>
      <w:r w:rsidRPr="00FA021A">
        <w:rPr>
          <w:rFonts w:ascii="Times New Roman" w:hAnsi="Times New Roman" w:cs="Times New Roman"/>
          <w:sz w:val="26"/>
          <w:szCs w:val="26"/>
        </w:rPr>
        <w:t xml:space="preserve"> Режим тренировок и отдыха.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Основные принципы построения рационального питания: чувство сытости, режим питания, питьевой режим. Понятия о калорийности, ус</w:t>
      </w:r>
      <w:r w:rsidRPr="00FA021A">
        <w:rPr>
          <w:rFonts w:ascii="Times New Roman" w:hAnsi="Times New Roman" w:cs="Times New Roman"/>
          <w:sz w:val="26"/>
          <w:szCs w:val="26"/>
        </w:rPr>
        <w:softHyphen/>
        <w:t xml:space="preserve">вояемости пищи, нормах потребления в зависимости от </w:t>
      </w:r>
      <w:proofErr w:type="spellStart"/>
      <w:r w:rsidRPr="00FA021A">
        <w:rPr>
          <w:rFonts w:ascii="Times New Roman" w:hAnsi="Times New Roman" w:cs="Times New Roman"/>
          <w:sz w:val="26"/>
          <w:szCs w:val="26"/>
        </w:rPr>
        <w:t>энергозатрат</w:t>
      </w:r>
      <w:proofErr w:type="spellEnd"/>
      <w:r w:rsidRPr="00FA021A">
        <w:rPr>
          <w:rFonts w:ascii="Times New Roman" w:hAnsi="Times New Roman" w:cs="Times New Roman"/>
          <w:sz w:val="26"/>
          <w:szCs w:val="26"/>
        </w:rPr>
        <w:t>, значение отдельных пищевых веществ и витаминов. Требования к пита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нию: количество и качество продуктов питания, разнообразие - сочета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ние растительных и животных компонентов. Питание в день соревнова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ний: необходимость учитывать изменение состояния стрелка, следую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щее за приемом пищи, - некоторое ухудшение двигательных реакций, координации.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Понятие об инфекционных простудных заболеваниях (возбудители, передача, распространение). К таким заболеваниям относится целая группа заболеваний верхних дыхательных путей. Они вызываются глав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ным образом микробами и вирусами и осложняются переохлаждением, поэтому в обиходе их называют простудными. Меры личной и обще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ственной профилактики (предупреждение заболеваний). Общие требо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вания к отдыху при регулярных занятиях стрельбой из лука.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Сведения о вреде курения, алкоголя, наркотиков. Отрицательное воздействие на человека после длительного пребывания перед экраном теле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визора, компьютера.</w:t>
      </w:r>
    </w:p>
    <w:p w:rsidR="00A62D73" w:rsidRPr="008F3B10" w:rsidRDefault="008F3B10" w:rsidP="000579B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Тема 7</w:t>
      </w:r>
      <w:r w:rsidR="00A62D73" w:rsidRPr="008F3B10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.</w:t>
      </w:r>
      <w:r w:rsidR="00A62D73" w:rsidRPr="008F3B10">
        <w:rPr>
          <w:rFonts w:ascii="Times New Roman" w:hAnsi="Times New Roman" w:cs="Times New Roman"/>
          <w:i/>
          <w:iCs/>
          <w:sz w:val="26"/>
          <w:szCs w:val="26"/>
        </w:rPr>
        <w:t xml:space="preserve"> Врачебный контроль, самоконтроль, первая помощь, спортивный массаж 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Понятие, задачи и значение врачебного контроля и самоконтроля в процессе занятий физической культурой и спортом. Объективные мето</w:t>
      </w:r>
      <w:r w:rsidRPr="00FA021A">
        <w:rPr>
          <w:rFonts w:ascii="Times New Roman" w:hAnsi="Times New Roman" w:cs="Times New Roman"/>
          <w:sz w:val="26"/>
          <w:szCs w:val="26"/>
        </w:rPr>
        <w:softHyphen/>
        <w:t xml:space="preserve">ды врачебного контроля: измерение веса, динамометрия, спирометрия, электрокардиография, измерение </w:t>
      </w:r>
      <w:r w:rsidRPr="00FA021A">
        <w:rPr>
          <w:rFonts w:ascii="Times New Roman" w:hAnsi="Times New Roman" w:cs="Times New Roman"/>
          <w:sz w:val="26"/>
          <w:szCs w:val="26"/>
        </w:rPr>
        <w:lastRenderedPageBreak/>
        <w:t>кровяного давления, биохимический анализ крови и мочи, рентгенография, функциональные пробы. Субъективные данные самоконтроля: самочувствие, сон, аппетит, на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строение, работоспособность. Дневник самоконтроля.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Понятие о подготовленности, тренированности, спортивной форме. Понятие об утомлении и переутомлении (перетренировке). Меры профи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лактики переутомления.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Особенности спортивного травматизма при стрельбе из лука. При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чины возникновения травм в процессе занятий и соревнований. Мето</w:t>
      </w:r>
      <w:r w:rsidRPr="00FA021A">
        <w:rPr>
          <w:rFonts w:ascii="Times New Roman" w:hAnsi="Times New Roman" w:cs="Times New Roman"/>
          <w:sz w:val="26"/>
          <w:szCs w:val="26"/>
        </w:rPr>
        <w:softHyphen/>
        <w:t xml:space="preserve">ды профилактики травм и сопутствующих заболеваний стрелков из лука.                                                                                         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Первая доврачебная помощь. Раны и их разновидности. Ушибы и ссадины. Повреждение связок, мышц, сухожилий. Повреждение кож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ных покровов пальцев, удерживающих тетиву. Кровотечения. Вывихи. Переломы костей. Действие высоких температур: ожог, тепловой удар, солнечный удар. Действие низких температур: озноб, обморожение, об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щее переохлаждение. Остановка кровотечений, перевязки, наложение первичной шины, приемы искусственного дыхания, переноска и пере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возка пострадавшего.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 xml:space="preserve">Общее понятие о спортивном массаже. Основные приемы массажа - поглаживание, разминание, растирание, поколачивание, потряхивание. Разновидности массажа, их цель и задачи. </w:t>
      </w:r>
      <w:proofErr w:type="spellStart"/>
      <w:r w:rsidRPr="00FA021A">
        <w:rPr>
          <w:rFonts w:ascii="Times New Roman" w:hAnsi="Times New Roman" w:cs="Times New Roman"/>
          <w:sz w:val="26"/>
          <w:szCs w:val="26"/>
        </w:rPr>
        <w:t>Самомассаж</w:t>
      </w:r>
      <w:proofErr w:type="spellEnd"/>
      <w:r w:rsidRPr="00FA021A">
        <w:rPr>
          <w:rFonts w:ascii="Times New Roman" w:hAnsi="Times New Roman" w:cs="Times New Roman"/>
          <w:sz w:val="26"/>
          <w:szCs w:val="26"/>
        </w:rPr>
        <w:t>. Противопока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зания к массажу.</w:t>
      </w:r>
    </w:p>
    <w:p w:rsidR="00A62D73" w:rsidRPr="008F3B10" w:rsidRDefault="008F3B10" w:rsidP="000579B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8F3B10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Тема 8</w:t>
      </w:r>
      <w:r w:rsidR="00A62D73" w:rsidRPr="008F3B10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.</w:t>
      </w:r>
      <w:r w:rsidR="00A62D73" w:rsidRPr="008F3B10">
        <w:rPr>
          <w:rFonts w:ascii="Times New Roman" w:hAnsi="Times New Roman" w:cs="Times New Roman"/>
          <w:i/>
          <w:iCs/>
          <w:sz w:val="26"/>
          <w:szCs w:val="26"/>
        </w:rPr>
        <w:t xml:space="preserve"> Техника и тактика стрельбы из лука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ab/>
        <w:t>Понятие о технике стрельбы. Цели, задачи и значение технической подготовки. Анализ техники выполнения прицельного выстрела из лука. Характеристика основных элементов, микроэлементов и технических действий. Средства и методы технической подготовки.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Понятие о тактической подготовке стрелка из лука. Цели, задачи и значение тактической подготовки. Характеристика тактического мыш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ления, тактических действий и приемов. Основные средства и методы развития тактического мышления. Основные средства и методы такти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ческой подготовки.</w:t>
      </w:r>
    </w:p>
    <w:p w:rsidR="00A62D73" w:rsidRPr="008F3B10" w:rsidRDefault="008F3B10" w:rsidP="000579B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Тема 9</w:t>
      </w:r>
      <w:r w:rsidR="00A62D73" w:rsidRPr="008F3B10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.</w:t>
      </w:r>
      <w:r w:rsidR="00A62D73" w:rsidRPr="008F3B10">
        <w:rPr>
          <w:rFonts w:ascii="Times New Roman" w:hAnsi="Times New Roman" w:cs="Times New Roman"/>
          <w:i/>
          <w:iCs/>
          <w:sz w:val="26"/>
          <w:szCs w:val="26"/>
        </w:rPr>
        <w:t xml:space="preserve"> Правила соревнований, их организация и проведение 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Значение соревнований, их цели и задачи. Характер соревнований, участники соревнований. Возрастные группы. Права и обязанности участников соревнований.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Судейская коллегия: главный судья, заместитель главного судьи, руководитель стрельбы, старший судья линии стрельбы, старший судья линии мишеней, старший судья технического контроля, главный секре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тарь, судьи линии мишеней, судья-информатор, врач соревнований. Права и обязанности каждого члена судейской коллегии.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Правила стрельбы. Определение результатов стрельбы. Положение о ре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кордах. Жеребьевка. Условия и порядок выполнения упражнений. Стрель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бище (тир). Снаряжение и инвентарь. Мишени. Правила безопасности.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Основные документы, необходимые для организации и проведения соревнований, их оформление. Положение о соревнованиях. Планиро</w:t>
      </w:r>
      <w:r w:rsidRPr="00FA021A">
        <w:rPr>
          <w:rFonts w:ascii="Times New Roman" w:hAnsi="Times New Roman" w:cs="Times New Roman"/>
          <w:sz w:val="26"/>
          <w:szCs w:val="26"/>
        </w:rPr>
        <w:softHyphen/>
        <w:t xml:space="preserve">вание подготовки и проведения соревнований. Составление программы соревнований. Организаторы соревнований и их </w:t>
      </w:r>
      <w:r w:rsidRPr="00FA021A">
        <w:rPr>
          <w:rFonts w:ascii="Times New Roman" w:hAnsi="Times New Roman" w:cs="Times New Roman"/>
          <w:sz w:val="26"/>
          <w:szCs w:val="26"/>
        </w:rPr>
        <w:lastRenderedPageBreak/>
        <w:t>обязанности. Подготовка мест соревнований, оборудования и инвентаря. Требования к проведению церемонии открытия и закрытия соревно</w:t>
      </w:r>
      <w:r w:rsidRPr="00FA021A">
        <w:rPr>
          <w:rFonts w:ascii="Times New Roman" w:hAnsi="Times New Roman" w:cs="Times New Roman"/>
          <w:sz w:val="26"/>
          <w:szCs w:val="26"/>
        </w:rPr>
        <w:softHyphen/>
        <w:t xml:space="preserve">ваний. Церемония награждения победителей.   </w:t>
      </w:r>
    </w:p>
    <w:p w:rsidR="00A62D73" w:rsidRPr="00AB5B34" w:rsidRDefault="008F3B10" w:rsidP="000579B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B5B34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Тема 10</w:t>
      </w:r>
      <w:r w:rsidR="00A62D73" w:rsidRPr="00AB5B34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>.</w:t>
      </w:r>
      <w:r w:rsidR="00A62D73" w:rsidRPr="00AB5B34">
        <w:rPr>
          <w:rFonts w:ascii="Times New Roman" w:hAnsi="Times New Roman" w:cs="Times New Roman"/>
          <w:i/>
          <w:iCs/>
          <w:sz w:val="26"/>
          <w:szCs w:val="26"/>
        </w:rPr>
        <w:t xml:space="preserve"> Понятие о выстреле 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 xml:space="preserve">Основной задачей стрелка является выполнение меткого выстрела. В том случае, если </w:t>
      </w:r>
      <w:r w:rsidRPr="00FA021A">
        <w:rPr>
          <w:rFonts w:ascii="Times New Roman" w:hAnsi="Times New Roman" w:cs="Times New Roman"/>
          <w:iCs/>
          <w:sz w:val="26"/>
          <w:szCs w:val="26"/>
        </w:rPr>
        <w:t>каждый</w:t>
      </w:r>
      <w:r w:rsidRPr="00FA021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A021A">
        <w:rPr>
          <w:rFonts w:ascii="Times New Roman" w:hAnsi="Times New Roman" w:cs="Times New Roman"/>
          <w:sz w:val="26"/>
          <w:szCs w:val="26"/>
        </w:rPr>
        <w:t>выстрел будет метким, стрелок достигнет своей цели - станет победителем соревнований.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 xml:space="preserve">Существует понятие о стрельбе кучной и </w:t>
      </w:r>
      <w:proofErr w:type="spellStart"/>
      <w:r w:rsidRPr="00FA021A">
        <w:rPr>
          <w:rFonts w:ascii="Times New Roman" w:hAnsi="Times New Roman" w:cs="Times New Roman"/>
          <w:sz w:val="26"/>
          <w:szCs w:val="26"/>
        </w:rPr>
        <w:t>некучной</w:t>
      </w:r>
      <w:proofErr w:type="spellEnd"/>
      <w:r w:rsidRPr="00FA021A">
        <w:rPr>
          <w:rFonts w:ascii="Times New Roman" w:hAnsi="Times New Roman" w:cs="Times New Roman"/>
          <w:sz w:val="26"/>
          <w:szCs w:val="26"/>
        </w:rPr>
        <w:t xml:space="preserve">, меткой и </w:t>
      </w:r>
      <w:proofErr w:type="spellStart"/>
      <w:r w:rsidRPr="00FA021A">
        <w:rPr>
          <w:rFonts w:ascii="Times New Roman" w:hAnsi="Times New Roman" w:cs="Times New Roman"/>
          <w:sz w:val="26"/>
          <w:szCs w:val="26"/>
        </w:rPr>
        <w:t>неметкой</w:t>
      </w:r>
      <w:proofErr w:type="spellEnd"/>
      <w:r w:rsidRPr="00FA021A">
        <w:rPr>
          <w:rFonts w:ascii="Times New Roman" w:hAnsi="Times New Roman" w:cs="Times New Roman"/>
          <w:sz w:val="26"/>
          <w:szCs w:val="26"/>
        </w:rPr>
        <w:t>. Считается, что чем ближе друг от друга расположены пробоины на мише</w:t>
      </w:r>
      <w:r w:rsidRPr="00FA021A">
        <w:rPr>
          <w:rFonts w:ascii="Times New Roman" w:hAnsi="Times New Roman" w:cs="Times New Roman"/>
          <w:sz w:val="26"/>
          <w:szCs w:val="26"/>
        </w:rPr>
        <w:softHyphen/>
        <w:t xml:space="preserve">ни, тем стрельба более кучная, а если же расстояние между пробоинами велико, - имеет место стрельба </w:t>
      </w:r>
      <w:proofErr w:type="spellStart"/>
      <w:r w:rsidRPr="00FA021A">
        <w:rPr>
          <w:rFonts w:ascii="Times New Roman" w:hAnsi="Times New Roman" w:cs="Times New Roman"/>
          <w:sz w:val="26"/>
          <w:szCs w:val="26"/>
        </w:rPr>
        <w:t>некучная</w:t>
      </w:r>
      <w:proofErr w:type="spellEnd"/>
      <w:r w:rsidRPr="00FA021A">
        <w:rPr>
          <w:rFonts w:ascii="Times New Roman" w:hAnsi="Times New Roman" w:cs="Times New Roman"/>
          <w:sz w:val="26"/>
          <w:szCs w:val="26"/>
        </w:rPr>
        <w:t>. Меткой стрельба становится в том случае, когда хорошая кучность пробоин располагается в районе при</w:t>
      </w:r>
      <w:r w:rsidRPr="00FA021A">
        <w:rPr>
          <w:rFonts w:ascii="Times New Roman" w:hAnsi="Times New Roman" w:cs="Times New Roman"/>
          <w:sz w:val="26"/>
          <w:szCs w:val="26"/>
        </w:rPr>
        <w:softHyphen/>
        <w:t xml:space="preserve">целивания (центр мишени). Меткая стрельба обеспечивается </w:t>
      </w:r>
      <w:proofErr w:type="gramStart"/>
      <w:r w:rsidRPr="00FA021A">
        <w:rPr>
          <w:rFonts w:ascii="Times New Roman" w:hAnsi="Times New Roman" w:cs="Times New Roman"/>
          <w:sz w:val="26"/>
          <w:szCs w:val="26"/>
        </w:rPr>
        <w:t>за счет совме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щения хорошей кучности с районом прицеливания благодаря внесению грамотных поправок в прицельные приспособления для обеспечения</w:t>
      </w:r>
      <w:proofErr w:type="gramEnd"/>
      <w:r w:rsidRPr="00FA021A">
        <w:rPr>
          <w:rFonts w:ascii="Times New Roman" w:hAnsi="Times New Roman" w:cs="Times New Roman"/>
          <w:sz w:val="26"/>
          <w:szCs w:val="26"/>
        </w:rPr>
        <w:t xml:space="preserve"> по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стоянного нахождения средней точки попадания (СТП) в центре мишени.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Хорошая кучность пробоин, как правило, обеспечивается следую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щими основными факторами: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1) однообразием, четкостью и согласованностью выполнения техни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ческих действий, обеспечивающих эффективный прицельный выстрел;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2) хорошей устойчивостью системы «стрелок-оружие»;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3) совмещением момента наилучшей устойчивости системы «стре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лок-оружие-мишень» с выполнением выпуска (спуска) тетивы;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4) правильным подбором, отладкой и подгонкой всех частей и меха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низмов материальной части оружия и экипировки стрелка из лука;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5) принятием оптимального тактического решения и эффективной техникой его реализации в различных условиях стрельбы.</w:t>
      </w:r>
    </w:p>
    <w:p w:rsidR="00A62D73" w:rsidRPr="00FA021A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 xml:space="preserve">Для выполнения прицельного выстрела </w:t>
      </w:r>
      <w:proofErr w:type="gramStart"/>
      <w:r w:rsidRPr="00FA021A">
        <w:rPr>
          <w:rFonts w:ascii="Times New Roman" w:hAnsi="Times New Roman" w:cs="Times New Roman"/>
          <w:sz w:val="26"/>
          <w:szCs w:val="26"/>
        </w:rPr>
        <w:t>необходимо</w:t>
      </w:r>
      <w:proofErr w:type="gramEnd"/>
      <w:r w:rsidRPr="00FA021A">
        <w:rPr>
          <w:rFonts w:ascii="Times New Roman" w:hAnsi="Times New Roman" w:cs="Times New Roman"/>
          <w:sz w:val="26"/>
          <w:szCs w:val="26"/>
        </w:rPr>
        <w:t xml:space="preserve"> прежде всего правильно выполнить прицеливание.  </w:t>
      </w:r>
    </w:p>
    <w:p w:rsidR="00AB5B34" w:rsidRDefault="00A62D73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Эффективный прицельный выстрел из лука представ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ляет собой итоговый показатель результативности действий стрелка по согласованию координационных взаимосвязей прицеливания (как про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цесса), конечной фазы натяжения лука (классический лук) и выполнения выпуска (спуска) тетивы.</w:t>
      </w:r>
    </w:p>
    <w:p w:rsidR="00AB5B34" w:rsidRDefault="00AB5B34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B34">
        <w:rPr>
          <w:rFonts w:ascii="Times New Roman" w:hAnsi="Times New Roman" w:cs="Times New Roman"/>
          <w:b/>
          <w:sz w:val="26"/>
          <w:szCs w:val="26"/>
        </w:rPr>
        <w:t>Техническая подготовка</w:t>
      </w:r>
    </w:p>
    <w:p w:rsidR="00AB5B34" w:rsidRPr="00AB5B34" w:rsidRDefault="00AB5B34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B34">
        <w:rPr>
          <w:rFonts w:ascii="Times New Roman" w:hAnsi="Times New Roman" w:cs="Times New Roman"/>
          <w:sz w:val="26"/>
          <w:szCs w:val="26"/>
        </w:rPr>
        <w:t>Техническая подготовка – это процесс овладения техникой стрель</w:t>
      </w:r>
      <w:r w:rsidRPr="00AB5B34">
        <w:rPr>
          <w:rFonts w:ascii="Times New Roman" w:hAnsi="Times New Roman" w:cs="Times New Roman"/>
          <w:sz w:val="26"/>
          <w:szCs w:val="26"/>
        </w:rPr>
        <w:softHyphen/>
        <w:t>бы из лука и приобретения высокого уровня спортивного мастерства, обеспечивающего достижение наивысших результатов в соревнователь</w:t>
      </w:r>
      <w:r w:rsidRPr="00AB5B34">
        <w:rPr>
          <w:rFonts w:ascii="Times New Roman" w:hAnsi="Times New Roman" w:cs="Times New Roman"/>
          <w:sz w:val="26"/>
          <w:szCs w:val="26"/>
        </w:rPr>
        <w:softHyphen/>
        <w:t>ных условиях.</w:t>
      </w:r>
    </w:p>
    <w:p w:rsidR="00AB5B34" w:rsidRPr="00AB5B34" w:rsidRDefault="00AB5B34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B34">
        <w:rPr>
          <w:rFonts w:ascii="Times New Roman" w:hAnsi="Times New Roman" w:cs="Times New Roman"/>
          <w:sz w:val="26"/>
          <w:szCs w:val="26"/>
        </w:rPr>
        <w:t>Стрельба из лука относится к технически сложным видам спорта. Спортивные достижения в стрельбе из лука определяются в основном высоким уровнем специальной статической и динамической силовой выносливости, совершенством технического мастерства, высоким уров</w:t>
      </w:r>
      <w:r w:rsidRPr="00AB5B34">
        <w:rPr>
          <w:rFonts w:ascii="Times New Roman" w:hAnsi="Times New Roman" w:cs="Times New Roman"/>
          <w:sz w:val="26"/>
          <w:szCs w:val="26"/>
        </w:rPr>
        <w:softHyphen/>
        <w:t>нем тактической и психической подготовленности.</w:t>
      </w:r>
    </w:p>
    <w:p w:rsidR="00AB5B34" w:rsidRPr="00AB5B34" w:rsidRDefault="00AB5B34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Основной задачей</w:t>
      </w:r>
      <w:r w:rsidRPr="00AB5B34">
        <w:rPr>
          <w:rFonts w:ascii="Times New Roman" w:hAnsi="Times New Roman" w:cs="Times New Roman"/>
          <w:sz w:val="26"/>
          <w:szCs w:val="26"/>
        </w:rPr>
        <w:t xml:space="preserve"> технической подготовки</w:t>
      </w:r>
      <w:r>
        <w:rPr>
          <w:rFonts w:ascii="Times New Roman" w:hAnsi="Times New Roman" w:cs="Times New Roman"/>
          <w:sz w:val="26"/>
          <w:szCs w:val="26"/>
        </w:rPr>
        <w:t xml:space="preserve"> в спортивно оздоровительных группах </w:t>
      </w:r>
      <w:r w:rsidRPr="00AB5B34">
        <w:rPr>
          <w:rFonts w:ascii="Times New Roman" w:hAnsi="Times New Roman" w:cs="Times New Roman"/>
          <w:sz w:val="26"/>
          <w:szCs w:val="26"/>
        </w:rPr>
        <w:t xml:space="preserve"> являются:                                                                                                                         </w:t>
      </w:r>
    </w:p>
    <w:p w:rsidR="00AB5B34" w:rsidRDefault="00AB5B34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B34">
        <w:rPr>
          <w:rFonts w:ascii="Times New Roman" w:hAnsi="Times New Roman" w:cs="Times New Roman"/>
          <w:sz w:val="26"/>
          <w:szCs w:val="26"/>
        </w:rPr>
        <w:t xml:space="preserve"> 1. Освоение основных элементов выстрела из лука. </w:t>
      </w:r>
    </w:p>
    <w:p w:rsidR="005C3EA5" w:rsidRPr="005C3EA5" w:rsidRDefault="005C3EA5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5C3EA5">
        <w:rPr>
          <w:rFonts w:ascii="Times New Roman" w:hAnsi="Times New Roman" w:cs="Times New Roman"/>
          <w:sz w:val="26"/>
          <w:szCs w:val="26"/>
        </w:rPr>
        <w:t xml:space="preserve"> задачи состоит в обучении обучающихся основным элементам техники выполнения выстрела, к которым от</w:t>
      </w:r>
      <w:r w:rsidRPr="005C3EA5">
        <w:rPr>
          <w:rFonts w:ascii="Times New Roman" w:hAnsi="Times New Roman" w:cs="Times New Roman"/>
          <w:sz w:val="26"/>
          <w:szCs w:val="26"/>
        </w:rPr>
        <w:softHyphen/>
        <w:t>носится прицеливание (как процесс), натяжение лука, выполнение вы</w:t>
      </w:r>
      <w:r w:rsidRPr="005C3EA5">
        <w:rPr>
          <w:rFonts w:ascii="Times New Roman" w:hAnsi="Times New Roman" w:cs="Times New Roman"/>
          <w:sz w:val="26"/>
          <w:szCs w:val="26"/>
        </w:rPr>
        <w:softHyphen/>
        <w:t>пуска (расслабление пальцев и освобождение тетивы из захвата).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11A49">
        <w:rPr>
          <w:rFonts w:ascii="Times New Roman" w:hAnsi="Times New Roman" w:cs="Times New Roman"/>
          <w:i/>
          <w:sz w:val="26"/>
          <w:szCs w:val="26"/>
        </w:rPr>
        <w:t>Изготовка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Различают три основных варианта изготовки: открытая, боковая, закрытая.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Выбор того или иного варианта зависит от индивидуальных особен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ностей лучника. Эти варианты в основном различаются по положению туловища относительно линии мишени, определяемому в первую оче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редь положением стоп ног.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1. Открытая изготовка характеризуется наименьшим углом между рукой, удерживающей лук, и линией плеч (угол изготовки). При этом стопы располагаются таким образом, что стопа правой ноги находится впереди левой, то есть ось площади опоры проходит под углом к направле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нию стрельбы. Туловище в большей степени, чем при других вариантах изготовки, повернуто к мишени.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11A49">
        <w:rPr>
          <w:rFonts w:ascii="Times New Roman" w:hAnsi="Times New Roman" w:cs="Times New Roman"/>
          <w:sz w:val="26"/>
          <w:szCs w:val="26"/>
        </w:rPr>
        <w:t>Боковая изготовка характеризуется большим углом изготовки, чем при открытой, при этом стопы ног располагаются почти парал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лельно.        </w:t>
      </w:r>
      <w:proofErr w:type="gramEnd"/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3. Закрытая изготовка. Для нее характерен наибольший угол изго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товки: правая нога располагается немного сзади левой.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Наиболее распространенной в настоящее время является боковая изготовка.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 xml:space="preserve">Все три разновидности изготовки подразделяются на </w:t>
      </w:r>
      <w:proofErr w:type="gramStart"/>
      <w:r w:rsidRPr="00E11A49">
        <w:rPr>
          <w:rFonts w:ascii="Times New Roman" w:hAnsi="Times New Roman" w:cs="Times New Roman"/>
          <w:sz w:val="26"/>
          <w:szCs w:val="26"/>
        </w:rPr>
        <w:t>предваритель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ную</w:t>
      </w:r>
      <w:proofErr w:type="gramEnd"/>
      <w:r w:rsidRPr="00E11A49">
        <w:rPr>
          <w:rFonts w:ascii="Times New Roman" w:hAnsi="Times New Roman" w:cs="Times New Roman"/>
          <w:sz w:val="26"/>
          <w:szCs w:val="26"/>
        </w:rPr>
        <w:t xml:space="preserve"> и основную.     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Предварительная изготовка заключается в выполнении движений, обеспечивающих правильную постановку стоп ног относительно друг друга и ориентацию туловища относительно линии мишени. Голова, как правило, немного повернута в сторону мишени. Лук либо удерживается на весу левой рукой, опущенной вдоль туловища, либо опирает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ся нижним плечом на левую стопу и удерживается левой рукой, согну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той в локтевом суставе.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Основная изготовка заключается в выполнении необходимых дей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ствий для принятия стрелком положения с натянутым луком вплоть до касания тетивой определенных (индивидуальных) ориентационных то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чек на лице (подбородок, кончик носа).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11A49">
        <w:rPr>
          <w:rFonts w:ascii="Times New Roman" w:hAnsi="Times New Roman" w:cs="Times New Roman"/>
          <w:bCs/>
          <w:i/>
          <w:sz w:val="26"/>
          <w:szCs w:val="26"/>
        </w:rPr>
        <w:t>Положение туловища</w:t>
      </w:r>
      <w:r w:rsidRPr="00E11A49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E11A49">
        <w:rPr>
          <w:rFonts w:ascii="Times New Roman" w:hAnsi="Times New Roman" w:cs="Times New Roman"/>
          <w:sz w:val="26"/>
          <w:szCs w:val="26"/>
        </w:rPr>
        <w:t>изготовке стрелка из лука - это положение может быть оценено ус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ловной вертикальной осью. В зависимости от индивидуальных особен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ностей эта ось может располагаться строго вертикально или с неболь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шим наклоном вперед. При таком положении туловища легче умень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шить нежелательное касание и давление тетивы на грудь стрелка.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Положение туловища должно подчиняться основному требованию – создавать биомеханическую опору и сохранять ее в течение всего вре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мени выполнения выстрела. </w:t>
      </w:r>
      <w:r w:rsidRPr="00E11A49">
        <w:rPr>
          <w:rFonts w:ascii="Times New Roman" w:hAnsi="Times New Roman" w:cs="Times New Roman"/>
          <w:sz w:val="26"/>
          <w:szCs w:val="26"/>
        </w:rPr>
        <w:lastRenderedPageBreak/>
        <w:t>В связи с этим работа мышц туловища дол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жна быть как можно менее вариативной, что требует постоянной трени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ровки.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Положение туловища определяется расположением характерных его точек (живота, таза, а также оси, проходящей через тазобедренные сус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тавы). 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E11A49">
        <w:rPr>
          <w:rFonts w:ascii="Times New Roman" w:hAnsi="Times New Roman" w:cs="Times New Roman"/>
          <w:bCs/>
          <w:i/>
          <w:sz w:val="26"/>
          <w:szCs w:val="26"/>
        </w:rPr>
        <w:t>Положение головы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Голова стрелка повернута лицом к мишени. Мышцы шеи, удержи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вающие голову в вертикальном положении и участвующие в повороте головы, не должны быть излишне напряжены. В противном случае это может нарушить кровоток, привести к чрезмерному напряжению мышц туловища и руки, выполняющей натяжение лука, что, в свою очередь, может вызвать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дискоординацию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 xml:space="preserve"> движений и, как следствие, возникно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вение ошибок. Положение головы должно быть однообразным и не ме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няться в процессе выполнения выстрела, иначе это может негативно сказаться на качестве прицеливания.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Расстояние между глазами (ведущим глазом) и хвостовиком стрелы всегда должно быть постоянным, поэтому зубы должны быть плотно сжаты. Точки (точка) соприкосновения тетивы и лица (кончик носа, се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редина подбородка, справа от лица) должны быть постоянными.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Нижняя челюсть должна плотно соприкасаться с верхней частью кисти и напальчником, так как кисть руки, выполняющей натяжение лука, движется вдоль челюстной кости и однообразное место касания служит постоянным ориентиром правильности движения руки.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Ведущий глаз должен располагаться на некотором (одинаковом) рас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стоянии от плоскости выстрела для того, чтобы тетива не заслоняла </w:t>
      </w:r>
      <w:r w:rsidRPr="00E11A49">
        <w:rPr>
          <w:rFonts w:ascii="Times New Roman" w:hAnsi="Times New Roman" w:cs="Times New Roman"/>
          <w:bCs/>
          <w:sz w:val="26"/>
          <w:szCs w:val="26"/>
        </w:rPr>
        <w:t>мушку прицела.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E11A49">
        <w:rPr>
          <w:rFonts w:ascii="Times New Roman" w:hAnsi="Times New Roman" w:cs="Times New Roman"/>
          <w:bCs/>
          <w:i/>
          <w:sz w:val="26"/>
          <w:szCs w:val="26"/>
        </w:rPr>
        <w:t>Положение руки, удерживающей лук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Левая (обычно) рука, удерживающая лук, поднята в сторону мише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ни, выпрямлена и находится по отношению к оси позвоночного столба примерно под углом 90° (изменение этого угла зависит от дистанции).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Рука должна быть выпрямлена и закреплена в лучезапястном, лок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тевом и плечевом суставах. Это закрепление осуществляется за счет одновременного напряжения мышц-антагонистов для каждого сус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тава. Рука, удерживающая лук, активно сопротивляется увеличива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ющемуся давлению лука в процессе его натяжения. Кисть, предпле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чье и плечо во время натяжения и удержания растянутого лука долж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ны представлять собой жесткую систему вместе с плечевым поясом и головой.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11A49">
        <w:rPr>
          <w:rFonts w:ascii="Times New Roman" w:hAnsi="Times New Roman" w:cs="Times New Roman"/>
          <w:bCs/>
          <w:i/>
          <w:sz w:val="26"/>
          <w:szCs w:val="26"/>
        </w:rPr>
        <w:t>Положение кисти руки, удерживающей лук</w:t>
      </w:r>
      <w:r w:rsidRPr="00E11A49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Положение кисти определяется выбранным способом удержания лука (хватом). Для удержания лука существует несколько видов хвата, раз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личающихся по расположению ладони и пальцев на рукоятке лука: </w:t>
      </w:r>
      <w:proofErr w:type="gramStart"/>
      <w:r w:rsidRPr="00E11A49">
        <w:rPr>
          <w:rFonts w:ascii="Times New Roman" w:hAnsi="Times New Roman" w:cs="Times New Roman"/>
          <w:sz w:val="26"/>
          <w:szCs w:val="26"/>
        </w:rPr>
        <w:t>низ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кий</w:t>
      </w:r>
      <w:proofErr w:type="gramEnd"/>
      <w:r w:rsidRPr="00E11A49">
        <w:rPr>
          <w:rFonts w:ascii="Times New Roman" w:hAnsi="Times New Roman" w:cs="Times New Roman"/>
          <w:sz w:val="26"/>
          <w:szCs w:val="26"/>
        </w:rPr>
        <w:t>, средний, высокий.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 xml:space="preserve">Каждый из них имеет свои достоинства и недостатки.                                                                                                                                                                                                                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Общим для всех видов хвата является то, что рукоятка лука вставля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ется в «вилку», образуемую большим и указательным пальцами.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При низком хвате тыльная часть рукоятки плотно упирается в осно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вание большого пальца, а боковая плотно прилегает к мышцам ладони. Условная ось </w:t>
      </w:r>
      <w:r w:rsidRPr="00E11A49">
        <w:rPr>
          <w:rFonts w:ascii="Times New Roman" w:hAnsi="Times New Roman" w:cs="Times New Roman"/>
          <w:sz w:val="26"/>
          <w:szCs w:val="26"/>
        </w:rPr>
        <w:lastRenderedPageBreak/>
        <w:t>лучезапястного сустава располагается под углом 45° к плоскости выстрела. Средняя часть кисти расположена примерно под углом 120° к предплечью. При низком хвате площадь соприкосновения ладони с рукояткой наибольшая.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При среднем хвате площадь соприкосновения значительно уменьше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на благодаря тому, что кисть выпрямлена, угол по отношению к пред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плечью составляет примерно 180° и поэтому изгиба между кистью и пред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плечьем почти не существует. Основание большого пальца и нижняя часть ладони не касаются рукоятки лука.   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При высоком хвате кисть несколько опущена вниз по отношению к предплечью, и площадь ее соприкосновения с рукояткой лука еще более уменьшена.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Положение предплечья в основном диктуется необходимостью обес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печить свободный проход тетивы при выстреле. Для этого плечо долж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но быть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пронировано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 xml:space="preserve"> в плечевом суставе так, чтобы создать минимум выступающих в сторону плоскости выстрела поверхностей предплечья. Сочленение предплечья с плечом должно быть жестким, эти два звена составляют единое целое. За счет внутренних сил нужно устранить воз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можные степени свободы в локтевом и лучезапястном суставах, оставляя тем самым минимальную возможность для перемещения кисти в плос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кости выстрела.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Плечевой сустав должен быть, во-первых, максимально опущен вниз, во-вторых, по возможности, насколько позволяет беспрепятствен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ный проход тетивы, приближен к плоскости выстрела. В таком поло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жении плечевого сустава моменты внешних сил при растягивании лука оказываются минимальными, и, следовательно, уменьшается напря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жение мышц, удерживающих лук. Уменьшается количество мышеч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ных групп, фиксирующих лопатку в исходном положении, вследствие чего облегчается процесс управления ими. Все это делает изготовку менее вариативной и более стабильной – в этом главное условие ее рациональности.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E11A49">
        <w:rPr>
          <w:rFonts w:ascii="Times New Roman" w:hAnsi="Times New Roman" w:cs="Times New Roman"/>
          <w:bCs/>
          <w:i/>
          <w:sz w:val="26"/>
          <w:szCs w:val="26"/>
        </w:rPr>
        <w:t>Положение правой руки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Правая рука осуществляет захват, удержание и выпуск тетивы, а также участвует в натяжении лука.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i/>
          <w:sz w:val="26"/>
          <w:szCs w:val="26"/>
        </w:rPr>
        <w:t>Захват</w:t>
      </w:r>
      <w:r w:rsidRPr="00E11A49">
        <w:rPr>
          <w:rFonts w:ascii="Times New Roman" w:hAnsi="Times New Roman" w:cs="Times New Roman"/>
          <w:sz w:val="26"/>
          <w:szCs w:val="26"/>
        </w:rPr>
        <w:t xml:space="preserve"> – способ удержания тетивы – может быть глубоким и средним.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Наиболее распространен глубокий захват. Он характеризуется тем, что кисть руки, осуществляющей захват, располагается перпендикуляр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но тетиве (перед натяжением лука). Тетива захватывается тремя (иног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да двумя) пальцами таким образом, чтобы нагрузка на них была по воз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можности равномерной, а сама тетива располагалась на крайнем сгибе дистальных фаланг пальцев (</w:t>
      </w:r>
      <w:proofErr w:type="gramStart"/>
      <w:r w:rsidRPr="00E11A49">
        <w:rPr>
          <w:rFonts w:ascii="Times New Roman" w:hAnsi="Times New Roman" w:cs="Times New Roman"/>
          <w:sz w:val="26"/>
          <w:szCs w:val="26"/>
        </w:rPr>
        <w:t>указательный</w:t>
      </w:r>
      <w:proofErr w:type="gramEnd"/>
      <w:r w:rsidRPr="00E11A49">
        <w:rPr>
          <w:rFonts w:ascii="Times New Roman" w:hAnsi="Times New Roman" w:cs="Times New Roman"/>
          <w:sz w:val="26"/>
          <w:szCs w:val="26"/>
        </w:rPr>
        <w:t>, средний, безымянный). Ос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тальная часть пальцев и ладонь должны быть по возможности выпрям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лены. Большой палец и мизинец насколько можно должны быть рас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слаблены. При среднем захвате тетива находится примерно на середине дистальных фаланг пальцев. Хвостовик стрелы помещается между ука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зательным и средним пальцами и не должен касаться или зажиматься при натяжении лука и выпуске стрелы. С этой целью на напальчнике уста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навливается супинатор.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После выполнения захвата левая рука поднимает лук, правая, нахо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дясь в полусогнутом состоянии, </w:t>
      </w:r>
      <w:r w:rsidRPr="00E11A49">
        <w:rPr>
          <w:rFonts w:ascii="Times New Roman" w:hAnsi="Times New Roman" w:cs="Times New Roman"/>
          <w:i/>
          <w:sz w:val="26"/>
          <w:szCs w:val="26"/>
        </w:rPr>
        <w:t>удерживает тетиву</w:t>
      </w:r>
      <w:r w:rsidRPr="00E11A49">
        <w:rPr>
          <w:rFonts w:ascii="Times New Roman" w:hAnsi="Times New Roman" w:cs="Times New Roman"/>
          <w:sz w:val="26"/>
          <w:szCs w:val="26"/>
        </w:rPr>
        <w:t>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lastRenderedPageBreak/>
        <w:t>Перед началом натяжения правое плечо и предплечье расположены в горизонтальной плоскости, при этом плечевой сустав по возможности должен быть опущен, локоть правой руки несколько приподнят по отно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шению к продольной оси стрелы.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При спортивной стрельбе из блочного лука для захвата и удержания тетивы обычно используется специальное техническое устройство, на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зываемое либо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разобщитель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 xml:space="preserve"> (размыкатель), либо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рилис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 xml:space="preserve"> (</w:t>
      </w:r>
      <w:r w:rsidRPr="00E11A49">
        <w:rPr>
          <w:rFonts w:ascii="Times New Roman" w:hAnsi="Times New Roman" w:cs="Times New Roman"/>
          <w:sz w:val="26"/>
          <w:szCs w:val="26"/>
          <w:lang w:val="en-US"/>
        </w:rPr>
        <w:t>release</w:t>
      </w:r>
      <w:r w:rsidRPr="00E11A49">
        <w:rPr>
          <w:rFonts w:ascii="Times New Roman" w:hAnsi="Times New Roman" w:cs="Times New Roman"/>
          <w:sz w:val="26"/>
          <w:szCs w:val="26"/>
        </w:rPr>
        <w:t>), исполь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зуемое чаще в последнее время.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 xml:space="preserve">В этом случае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рилис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разобщитель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>) в зависимости от конструкции либо удерживается пальцами правой руки (</w:t>
      </w:r>
      <w:proofErr w:type="gramStart"/>
      <w:r w:rsidRPr="00E11A49">
        <w:rPr>
          <w:rFonts w:ascii="Times New Roman" w:hAnsi="Times New Roman" w:cs="Times New Roman"/>
          <w:sz w:val="26"/>
          <w:szCs w:val="26"/>
        </w:rPr>
        <w:t>Т-образный</w:t>
      </w:r>
      <w:proofErr w:type="gramEnd"/>
      <w:r w:rsidRPr="00E11A49">
        <w:rPr>
          <w:rFonts w:ascii="Times New Roman" w:hAnsi="Times New Roman" w:cs="Times New Roman"/>
          <w:sz w:val="26"/>
          <w:szCs w:val="26"/>
        </w:rPr>
        <w:t>), либо крепится с помощью кожаного ремешка на предплечье (кистевой).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E11A49">
        <w:rPr>
          <w:rFonts w:ascii="Times New Roman" w:hAnsi="Times New Roman" w:cs="Times New Roman"/>
          <w:bCs/>
          <w:i/>
          <w:sz w:val="26"/>
          <w:szCs w:val="26"/>
        </w:rPr>
        <w:t xml:space="preserve">Натяжение лука    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Перемещение всех звеньев правой половины пояса верхних конечнос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тей должно быть согласовано так, чтобы тетива перемещалась в плоско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сти лука. При ее натяжении положение пальцев на тетиве и общее поло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жение кисти относительно плоскости выстрела не должно изменяться.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Натяжение лука осуществляется одновременно мышцами правой руки и спины. Начальная фаза натяжения (первая фаза) лука осуществляется в основном мышцами правой руки. Средняя (вторая), и особенно заключи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тельная (третья) фазы натяжения лука, выполняются в основном за счет сокращения мышц спины, приводящих лопатку к позвоночнику.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Заключительная фаза натяжения лука наиболее важна, так как непос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редственно перед ее началом кисть руки, участвующей в натяжении лука, проходит (или фиксируется – в зависимости от разновидности техники) через определенные точки соприкосновения, расположенные на лице (кончик носа и середина подбородка или только подбородок). В том случае, если происходит фиксация кисти под подбородком, она име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ет некоторые разновидности в зависимости от положения пальцев: под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челюстная,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зачелюстная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>, зашейная.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В настоящее время наибольшее распространение получила подче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люстная фиксация, когда кисть находится под подбородком, большой палец и мизинец по возможности расслаблены. После выполнения фик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сации и уточнения прицеливания кисть за счет сокращения мышц спины и руки продолжает свое движение вдоль челюстной кости. Это движе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ние после выполнения фиксации принято называть «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дотягом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>».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При другом варианте техники кисть правой руки касается лица в тех же точках (главное, чтобы эти ориентиры всегда были постоянными), но не останавливается, а по мере уточнения прицеливания медленно дви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жется назад вдоль челюстной кости, то есть усилие для натяжения лука не прекращается.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В процессе заключительной фазы натяжения лука, когда кисть, на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ходясь под подбородком, движется назад вдоль челюстной кости за счет сокращения мышц руки и спины (основная работа в этой фазе должна приводиться на мышцы спины), стрела выходит из-под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кликера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>, разда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ется щелчок и происходит выпуск. Основное требование, </w:t>
      </w:r>
      <w:r w:rsidRPr="00E11A49">
        <w:rPr>
          <w:rFonts w:ascii="Times New Roman" w:hAnsi="Times New Roman" w:cs="Times New Roman"/>
          <w:sz w:val="26"/>
          <w:szCs w:val="26"/>
        </w:rPr>
        <w:lastRenderedPageBreak/>
        <w:t>предъявляе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мое к заключительной фазе натяжения лука, - оно должно продолжаться без остановки после щелчка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кликера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 xml:space="preserve"> и в момент выполнения выпуска стрелы.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При выполнении натяжения блочного лука его характер меняется. Это обусловлено особенностями конструкции оружия (лука). Основное усилие для выполнения натяжения развивается в начальной (первой) фазе (70% от силы натяжения лука). Во второй фазе происходит достаточно резкое уменьшение величины усилия (30% от силы натяжения лука). При выполнении третьей (заключительной) фазы натяжения лука напряже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ние мышц значительно меньше, чем в его первой фазе. Оно составляет примерно 30% от силы натяжения лука и практически не меняется по мере приближения кисти руки к определенным точкам фиксации на лице.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Учитывая эти особенности, необходимо обратить особое внимание на положение и работу руки, удерживающей лук, так как к ней предъявля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ются повышенные требования к сохранению надежного упора в </w:t>
      </w:r>
      <w:proofErr w:type="gramStart"/>
      <w:r w:rsidRPr="00E11A49">
        <w:rPr>
          <w:rFonts w:ascii="Times New Roman" w:hAnsi="Times New Roman" w:cs="Times New Roman"/>
          <w:sz w:val="26"/>
          <w:szCs w:val="26"/>
        </w:rPr>
        <w:t>лук</w:t>
      </w:r>
      <w:proofErr w:type="gramEnd"/>
      <w:r w:rsidRPr="00E11A49">
        <w:rPr>
          <w:rFonts w:ascii="Times New Roman" w:hAnsi="Times New Roman" w:cs="Times New Roman"/>
          <w:sz w:val="26"/>
          <w:szCs w:val="26"/>
        </w:rPr>
        <w:t xml:space="preserve"> как во время первой, так и во время второй фаз его натяжения.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Необходимо также отметить, что при спортивной стрельбе из блоч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ного лука с использованием размыкателя кисть правой руки в заключи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тельной фазе натяжения, как правило, находится справа от лица и каса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ется правой щеки, а не располагается под челюстной костью,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дотяг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1A49">
        <w:rPr>
          <w:rFonts w:ascii="Times New Roman" w:hAnsi="Times New Roman" w:cs="Times New Roman"/>
          <w:sz w:val="26"/>
          <w:szCs w:val="26"/>
        </w:rPr>
        <w:t>же</w:t>
      </w:r>
      <w:proofErr w:type="gramEnd"/>
      <w:r w:rsidRPr="00E11A49">
        <w:rPr>
          <w:rFonts w:ascii="Times New Roman" w:hAnsi="Times New Roman" w:cs="Times New Roman"/>
          <w:sz w:val="26"/>
          <w:szCs w:val="26"/>
        </w:rPr>
        <w:t xml:space="preserve"> как таковой не выполняется. Однако напряжение мышц спины и руки, выполняющих натяжение лука во время фиксации кисти и выполнении спуска (выпуска) тетивы, должно быть достаточным для его удержания и даже субъективно должно ощущаться его увеличение. Это может пре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дотвратить неконтролируемое расслабление мышц спины и руки и «сда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чу» правой руки вперед.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 xml:space="preserve">Движение пальца, осуществляющего спуск (надавливание на </w:t>
      </w:r>
      <w:proofErr w:type="gramStart"/>
      <w:r w:rsidRPr="00E11A49">
        <w:rPr>
          <w:rFonts w:ascii="Times New Roman" w:hAnsi="Times New Roman" w:cs="Times New Roman"/>
          <w:sz w:val="26"/>
          <w:szCs w:val="26"/>
        </w:rPr>
        <w:t>спус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ковую кнопку</w:t>
      </w:r>
      <w:proofErr w:type="gramEnd"/>
      <w:r w:rsidRPr="00E11A49">
        <w:rPr>
          <w:rFonts w:ascii="Times New Roman" w:hAnsi="Times New Roman" w:cs="Times New Roman"/>
          <w:sz w:val="26"/>
          <w:szCs w:val="26"/>
        </w:rPr>
        <w:t xml:space="preserve"> или спусковой крючок размыкателя), должно быть плав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ным и автономным, чтобы не вызвать неконтролируемое возрастание напряжения на участвующих непосредственно в выполнении этого дви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жения группах мышц.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Выпуск (спуск) – это освобождение тетивы от захвата. Он выполня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ется в процессе заключительной фазы натяжения лука. Основное требо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вание к выпуску – это мгновенное, одновременное и полное расслабле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ние пальцев, удерживающих тетиву. При соблюдении этого условия тетива как бы сама раскрывает полностью расслабленные пальцы и схо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дит с них с минимальным отклонением от плоскости выстрела.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Расслабление пальцев и освобождение тетивы от захвата происхо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дит по щелчку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кликера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 xml:space="preserve">, однако надо всегда помнить, что натяжение лука после щелчка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кликера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 xml:space="preserve"> и в момент выполнения выпуска не должно прерываться.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 xml:space="preserve">В случае использования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разобщителя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 xml:space="preserve"> пальцы руки, выполняющей натяжение лука и удержание тетивы, не участвуют непосредственно в ее выпуске. Выпуск в этом случае можно назвать спуском, так как в зависи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мости от конструкции размыкателя лучник нажимает большим или ука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зательным пальцем на специальную </w:t>
      </w:r>
      <w:proofErr w:type="gramStart"/>
      <w:r w:rsidRPr="00E11A49">
        <w:rPr>
          <w:rFonts w:ascii="Times New Roman" w:hAnsi="Times New Roman" w:cs="Times New Roman"/>
          <w:sz w:val="26"/>
          <w:szCs w:val="26"/>
        </w:rPr>
        <w:t>спусковую кнопку</w:t>
      </w:r>
      <w:proofErr w:type="gramEnd"/>
      <w:r w:rsidRPr="00E11A49">
        <w:rPr>
          <w:rFonts w:ascii="Times New Roman" w:hAnsi="Times New Roman" w:cs="Times New Roman"/>
          <w:sz w:val="26"/>
          <w:szCs w:val="26"/>
        </w:rPr>
        <w:t xml:space="preserve"> или спусковой крючок, который приводит в действие спусковой механизм для осво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бождения тетивы.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lastRenderedPageBreak/>
        <w:t>При использовании размыкателя удается добиться минимального отклонения тетивы и лука от плоскости выстрела, и за счет этого уменьшается деформация стрелы, что в итоге положительно влияет на куч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ность стрельбы. 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E11A49">
        <w:rPr>
          <w:rFonts w:ascii="Times New Roman" w:hAnsi="Times New Roman" w:cs="Times New Roman"/>
          <w:bCs/>
          <w:i/>
          <w:sz w:val="26"/>
          <w:szCs w:val="26"/>
        </w:rPr>
        <w:t>Управление дыханием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При выполнении выстрела лучник стремится к наилучшей устойчи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вости системы «стрелок-оружие». Для этого возникает необходимость прекратить дыхание на время его выполнения, то есть исключить нежела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тельные движения грудной клетки. Задержка дыхания на 10-15 </w:t>
      </w:r>
      <w:proofErr w:type="gramStart"/>
      <w:r w:rsidRPr="00E11A4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11A49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Pr="00E11A49">
        <w:rPr>
          <w:rFonts w:ascii="Times New Roman" w:hAnsi="Times New Roman" w:cs="Times New Roman"/>
          <w:sz w:val="26"/>
          <w:szCs w:val="26"/>
        </w:rPr>
        <w:t>представляет</w:t>
      </w:r>
      <w:proofErr w:type="gramEnd"/>
      <w:r w:rsidRPr="00E11A49">
        <w:rPr>
          <w:rFonts w:ascii="Times New Roman" w:hAnsi="Times New Roman" w:cs="Times New Roman"/>
          <w:sz w:val="26"/>
          <w:szCs w:val="26"/>
        </w:rPr>
        <w:t xml:space="preserve"> трудности даже для нетренированного человека. Этого време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ни вполне достаточно для выполнения выстрела. По мере натяжения лука и непосредственно перед ним дыхание становится все более повер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хностным и задерживается лучником на естественной дыхательной пау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зе, причем остановка должна быть в момент чуть меньше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полувыдоха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>. Это наиболее рациональная и естественная остановка дыхания, при ко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торой остается небольшой тонус дыхательных мышц, соответствующий общему тонусу организма.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 xml:space="preserve">Уровень кислорода в крови и его запас в легких вполне достаточен для нормального функционирования всех систем организма в течение 10-15 </w:t>
      </w:r>
      <w:proofErr w:type="gramStart"/>
      <w:r w:rsidRPr="00E11A4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11A49">
        <w:rPr>
          <w:rFonts w:ascii="Times New Roman" w:hAnsi="Times New Roman" w:cs="Times New Roman"/>
          <w:sz w:val="26"/>
          <w:szCs w:val="26"/>
        </w:rPr>
        <w:t xml:space="preserve">. Причем </w:t>
      </w:r>
      <w:proofErr w:type="gramStart"/>
      <w:r w:rsidRPr="00E11A4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E11A49">
        <w:rPr>
          <w:rFonts w:ascii="Times New Roman" w:hAnsi="Times New Roman" w:cs="Times New Roman"/>
          <w:sz w:val="26"/>
          <w:szCs w:val="26"/>
        </w:rPr>
        <w:t xml:space="preserve"> мере тренированности отодвигается рефлекторный порог позывов на вдох при уменьшении кислорода в крови.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При подобной задержке дыхания стрелок из лука не испытывает кис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лородного голодания, то есть не наступает состояние гипоксии, и поэтому нет необходимости гипервентиляции легких. В случае гипервентиляции легких может произойти нежелательное для лучника явление перенасы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щения кислородом крови, которое вызывает легкое головокружение,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раскоординацию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 xml:space="preserve"> движений и потерю устойчивости.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11A49">
        <w:rPr>
          <w:rFonts w:ascii="Times New Roman" w:hAnsi="Times New Roman" w:cs="Times New Roman"/>
          <w:bCs/>
          <w:i/>
          <w:sz w:val="26"/>
          <w:szCs w:val="26"/>
        </w:rPr>
        <w:t>Прицеливание</w:t>
      </w:r>
      <w:r w:rsidRPr="00E11A49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Техника прицеливания состоит в наведении и удержании мушки в районе прицеливания в центре мишени (как правило). Мушка может быть прямоугольной, трапециевидной, в виде точки, круглой и кольце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вой. Во время выполнения прицеливания лучник в основном видит при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цельное приспособление, тетиву и мишень. Устройство глаза не позво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ляет одновременно одинаково четко видеть прицельное приспособле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ние, тетиву и мишень, то есть три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разноудаленных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 xml:space="preserve"> предмета. Поэтому глаз фокусируется таким образом, что наиболее четко видна мушка, менее четко мишень и еще менее четко тетива. Тетива может находиться спра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ва или слева от мушки, что не имеет принципиального значения. Основ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ное требование заключается в том, чтобы тетива всегда была с одной и той же стороны от мушки и на одинаковом расстоянии от нее.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При выполнении прицеливания при стрельбе из классического лука необходимо помнить, что кисть руки, выполняющей натяжение лука, должна касаться челюстной кости и медленно двигаться назад за счет сокращения мышц руки и спины. Рот должен быть плотно закрыт.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Эти действия должны обязательно контролироваться, иначе рассто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яние между глазами и стрелой может изменяться, что приведет к ошибке в прицеливании.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lastRenderedPageBreak/>
        <w:t>При выполнении прицеливания из блочного лука, как правило, ис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пользуется уровень для контроля положения лука в горизонтальной плос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кости, оптический прицел и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пип-сайт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 xml:space="preserve"> (специальное приспособление с небольшим отверстием, которое крепится в тетиве на уровне глаза, уча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ствующего в прицеливании). Так что можно говорить об определенной комбинации диоптра с оптическим прицелом. При полном натяжении лука глаз стрелка, середина отверстия (диоптра)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пип-сайта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>, мушка и точка прицеливания располагаются на одной прямой линии.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Линия, образованная зрачком глаза, мушкой и точкой прицелива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ния, называется </w:t>
      </w:r>
      <w:r w:rsidRPr="00E11A49">
        <w:rPr>
          <w:rFonts w:ascii="Times New Roman" w:hAnsi="Times New Roman" w:cs="Times New Roman"/>
          <w:iCs/>
          <w:sz w:val="26"/>
          <w:szCs w:val="26"/>
        </w:rPr>
        <w:t>линией прицеливания.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iCs/>
          <w:sz w:val="26"/>
          <w:szCs w:val="26"/>
        </w:rPr>
        <w:t>Район прицеливания</w:t>
      </w:r>
      <w:r w:rsidRPr="00E11A49">
        <w:rPr>
          <w:rFonts w:ascii="Times New Roman" w:hAnsi="Times New Roman" w:cs="Times New Roman"/>
          <w:i/>
          <w:iCs/>
          <w:sz w:val="26"/>
          <w:szCs w:val="26"/>
        </w:rPr>
        <w:t xml:space="preserve"> — </w:t>
      </w:r>
      <w:r w:rsidRPr="00E11A49">
        <w:rPr>
          <w:rFonts w:ascii="Times New Roman" w:hAnsi="Times New Roman" w:cs="Times New Roman"/>
          <w:sz w:val="26"/>
          <w:szCs w:val="26"/>
        </w:rPr>
        <w:t>это площадь круга, ограниченная окружно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стью с центром в точке прицеливания. Он может быть больше или мень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ше в зависимости от степени устойчивости положения лука. Чем выше уровень мастерства лучника, тем меньше район колебаний мушки при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цела.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Положение головы должно обеспечивать наиболее выгодное поло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жение глаз. Мышцы шеи ни в коем случае не должны быть перенапряже</w:t>
      </w:r>
      <w:r w:rsidRPr="00E11A49">
        <w:rPr>
          <w:rFonts w:ascii="Times New Roman" w:hAnsi="Times New Roman" w:cs="Times New Roman"/>
          <w:sz w:val="26"/>
          <w:szCs w:val="26"/>
        </w:rPr>
        <w:softHyphen/>
        <w:t xml:space="preserve">ны, что может привести к </w:t>
      </w:r>
      <w:proofErr w:type="spellStart"/>
      <w:r w:rsidRPr="00E11A49">
        <w:rPr>
          <w:rFonts w:ascii="Times New Roman" w:hAnsi="Times New Roman" w:cs="Times New Roman"/>
          <w:sz w:val="26"/>
          <w:szCs w:val="26"/>
        </w:rPr>
        <w:t>дискоординации</w:t>
      </w:r>
      <w:proofErr w:type="spellEnd"/>
      <w:r w:rsidRPr="00E11A49">
        <w:rPr>
          <w:rFonts w:ascii="Times New Roman" w:hAnsi="Times New Roman" w:cs="Times New Roman"/>
          <w:sz w:val="26"/>
          <w:szCs w:val="26"/>
        </w:rPr>
        <w:t xml:space="preserve"> действий в заключительной фазе натяжения лука.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На начальном этапе совершенствования основной задачей является закрепление освоенной техники выстрела из лука, максимальная адап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тация ее к индивидуальным особенностям обучающегося. В дальнейшем лучник должен стремиться к наиболее полной и успешной реализации своего технического потенциала в ответственных соревнованиях при воздействии на него различных факторов (неблагоприятные метеороло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гические условия, поломка или замена материальной части, острая кон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куренция, психическая напряженность).</w:t>
      </w:r>
    </w:p>
    <w:p w:rsidR="00E11A49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49">
        <w:rPr>
          <w:rFonts w:ascii="Times New Roman" w:hAnsi="Times New Roman" w:cs="Times New Roman"/>
          <w:sz w:val="26"/>
          <w:szCs w:val="26"/>
        </w:rPr>
        <w:t>На этом этапе совершенствования необходимо выйти на такой уро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вень технического мастерства, чтобы он позволял обеспечивать эффек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тивную реализацию тактических требований, которые будут постоянно усложняться по мере того, как стрелок будет повышать свое спортивное мастерство и участвовать во все более ответственных и крупных сорев</w:t>
      </w:r>
      <w:r w:rsidRPr="00E11A49">
        <w:rPr>
          <w:rFonts w:ascii="Times New Roman" w:hAnsi="Times New Roman" w:cs="Times New Roman"/>
          <w:sz w:val="26"/>
          <w:szCs w:val="26"/>
        </w:rPr>
        <w:softHyphen/>
        <w:t>нованиях.</w:t>
      </w:r>
    </w:p>
    <w:p w:rsidR="00AB5B34" w:rsidRPr="00E11A49" w:rsidRDefault="00E11A49" w:rsidP="000579BF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11A49">
        <w:rPr>
          <w:rFonts w:ascii="Times New Roman" w:hAnsi="Times New Roman" w:cs="Times New Roman"/>
          <w:i/>
          <w:sz w:val="26"/>
          <w:szCs w:val="26"/>
          <w:u w:val="single"/>
        </w:rPr>
        <w:t>Программный материал по технике стрельбы из лука</w:t>
      </w:r>
    </w:p>
    <w:p w:rsidR="00E11A49" w:rsidRDefault="00E11A49" w:rsidP="000579BF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E11A49">
        <w:rPr>
          <w:rFonts w:ascii="Times New Roman" w:hAnsi="Times New Roman" w:cs="Times New Roman"/>
          <w:sz w:val="26"/>
          <w:szCs w:val="26"/>
        </w:rPr>
        <w:t>знакомление с элементами техники</w:t>
      </w:r>
    </w:p>
    <w:p w:rsidR="00E11A49" w:rsidRPr="00E11A49" w:rsidRDefault="00E11A49" w:rsidP="000579BF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использование</w:t>
      </w:r>
      <w:r w:rsidRPr="00E11A49">
        <w:rPr>
          <w:rFonts w:ascii="Times New Roman" w:hAnsi="Times New Roman" w:cs="Times New Roman"/>
          <w:sz w:val="26"/>
          <w:szCs w:val="26"/>
        </w:rPr>
        <w:t xml:space="preserve"> специальных тренажеров</w:t>
      </w:r>
    </w:p>
    <w:p w:rsidR="00AB5B34" w:rsidRPr="00FA021A" w:rsidRDefault="00E11A49" w:rsidP="000579BF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учебная стрельба на дистанции 3-5 метров </w:t>
      </w:r>
    </w:p>
    <w:p w:rsidR="000A5468" w:rsidRPr="00FA021A" w:rsidRDefault="0054148C" w:rsidP="000579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021A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Физическая подготовка </w:t>
      </w:r>
    </w:p>
    <w:p w:rsidR="000A5468" w:rsidRPr="00FA021A" w:rsidRDefault="0054148C" w:rsidP="00057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21A">
        <w:rPr>
          <w:rFonts w:ascii="Times New Roman" w:eastAsia="Times New Roman" w:hAnsi="Times New Roman" w:cs="Times New Roman"/>
          <w:sz w:val="26"/>
          <w:szCs w:val="26"/>
        </w:rPr>
        <w:t>Современная система тренировки стрелка включает разнообразные виды подготовки: физическую, техническую, тактическую, психологическую и интеллектуальную. Одной из основных является физическая подготовка, направленная на укрепление здоровья, развитие двигательных качеств и функциональных возможностей спортсмена. Этот вид подготовки принято считать залогом успешной специализации и высоких спортивных достижений.</w:t>
      </w:r>
      <w:r w:rsidR="001F7546" w:rsidRPr="00FA02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>Уровень физической подготовленно</w:t>
      </w:r>
      <w:r w:rsidR="001F7546" w:rsidRPr="00FA021A">
        <w:rPr>
          <w:rFonts w:ascii="Times New Roman" w:eastAsia="Times New Roman" w:hAnsi="Times New Roman" w:cs="Times New Roman"/>
          <w:sz w:val="26"/>
          <w:szCs w:val="26"/>
        </w:rPr>
        <w:t>сти является объективно действу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>ющим фактором, оказывающим влияние на процесс становления и поддержания спортивной формы стрелков.</w:t>
      </w:r>
      <w:r w:rsidR="001F7546" w:rsidRPr="00FA02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 xml:space="preserve">Большое значение 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lastRenderedPageBreak/>
        <w:t>физической подготовке в стрельбе из лука придается еще и потому, что стрелковые упражнения, характеризующиеся однообразным повторением одних и тех же действий, иногда превращаются в весьма утомительное занятие, снижающее интерес к процессу тренировки и ускоряющее появление признаков потери работоспособности. При этом автоматизированные процессы и двигательные навыки не обогащаются, а наоборот, возможности их дальнейшего совершенствования уменьшаются.</w:t>
      </w:r>
      <w:r w:rsidR="001F7546" w:rsidRPr="00FA02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>Основными задачами физической подготовки стрелков из лука являются:</w:t>
      </w:r>
      <w:r w:rsidR="001F7546" w:rsidRPr="00FA021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>крепление здоровья спортсмена и предотвращение отрицательного влияния на организм стрелка из лука больших специфических нагрузок.</w:t>
      </w:r>
      <w:r w:rsidR="001F7546" w:rsidRPr="00FA02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>Повышение функциональных возможностей организма.</w:t>
      </w:r>
      <w:r w:rsidR="001F7546" w:rsidRPr="00FA02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>Расширение круга двигательных навыков.</w:t>
      </w:r>
      <w:r w:rsidR="001F7546" w:rsidRPr="00FA02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>Развитие основных двигательных качеств и способностей стрелка: выносливости, силы, гибкости, быстроты, ловкости.</w:t>
      </w:r>
      <w:r w:rsidR="001F7546" w:rsidRPr="00FA02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>Подготовка к большим по объему, высоким по интенсивности и психическому напряжению нагрузкам, а также быстрейшему восстановлению после них</w:t>
      </w:r>
      <w:r w:rsidR="001F7546" w:rsidRPr="00FA02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физических возможностей, необходимых для совершенствования техники и тактики стрельбы из лука. Составными частями физической подготовки являются </w:t>
      </w:r>
      <w:r w:rsidRPr="00576794">
        <w:rPr>
          <w:rFonts w:ascii="Times New Roman" w:eastAsia="Times New Roman" w:hAnsi="Times New Roman" w:cs="Times New Roman"/>
          <w:i/>
          <w:sz w:val="26"/>
          <w:szCs w:val="26"/>
        </w:rPr>
        <w:t>общая и специальная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 xml:space="preserve"> физическая подготовка (ОФП и СФП). Каждая из этих частей имеет свои задачи, средства, методы, свою специфику.</w:t>
      </w:r>
      <w:r w:rsidR="001F7546" w:rsidRPr="00FA02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794">
        <w:rPr>
          <w:rFonts w:ascii="Times New Roman" w:eastAsia="Times New Roman" w:hAnsi="Times New Roman" w:cs="Times New Roman"/>
          <w:i/>
          <w:sz w:val="26"/>
          <w:szCs w:val="26"/>
        </w:rPr>
        <w:t>Общая физическая подготовка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 xml:space="preserve"> направлена на всестороннее развитие двигательных качеств, овладение ра</w:t>
      </w:r>
      <w:r w:rsidR="001F7546" w:rsidRPr="00FA021A">
        <w:rPr>
          <w:rFonts w:ascii="Times New Roman" w:eastAsia="Times New Roman" w:hAnsi="Times New Roman" w:cs="Times New Roman"/>
          <w:sz w:val="26"/>
          <w:szCs w:val="26"/>
        </w:rPr>
        <w:t>знообразными двигательными навы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>ками, повышение функциональных возможностей организма. Благодаря использованию средств общей физич</w:t>
      </w:r>
      <w:r w:rsidR="00576794">
        <w:rPr>
          <w:rFonts w:ascii="Times New Roman" w:eastAsia="Times New Roman" w:hAnsi="Times New Roman" w:cs="Times New Roman"/>
          <w:sz w:val="26"/>
          <w:szCs w:val="26"/>
        </w:rPr>
        <w:t>еской подготовки решаются вопро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>сы оздоровления стрелков, восстановления и повышения их работоспособности в процессе напряженной соревновательной и тренировочной деятельности, а также профилактики возможных негативных воздействий на организм спортсмена в результате занятий стрельбой из лука.</w:t>
      </w:r>
      <w:r w:rsidR="001F7546" w:rsidRPr="00FA02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6794">
        <w:rPr>
          <w:rFonts w:ascii="Times New Roman" w:eastAsia="Times New Roman" w:hAnsi="Times New Roman" w:cs="Times New Roman"/>
          <w:sz w:val="26"/>
          <w:szCs w:val="26"/>
        </w:rPr>
        <w:t xml:space="preserve">Средствами </w:t>
      </w:r>
      <w:r w:rsidR="00576794" w:rsidRPr="0068116D">
        <w:rPr>
          <w:rFonts w:ascii="Times New Roman" w:eastAsia="Times New Roman" w:hAnsi="Times New Roman" w:cs="Times New Roman"/>
          <w:i/>
          <w:sz w:val="26"/>
          <w:szCs w:val="26"/>
        </w:rPr>
        <w:t>специальной физической подготовки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 xml:space="preserve"> являются самые различные упражнения, занятия дополнительными видами спорта и раз</w:t>
      </w:r>
      <w:r w:rsidR="00576794">
        <w:rPr>
          <w:rFonts w:ascii="Times New Roman" w:eastAsia="Times New Roman" w:hAnsi="Times New Roman" w:cs="Times New Roman"/>
          <w:sz w:val="26"/>
          <w:szCs w:val="26"/>
        </w:rPr>
        <w:t>нообразной физической деятельно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t>стью, направленно воздействующей на развитие основных двигательных качеств лучника и обогащающей а</w:t>
      </w:r>
      <w:r w:rsidR="0068116D">
        <w:rPr>
          <w:rFonts w:ascii="Times New Roman" w:eastAsia="Times New Roman" w:hAnsi="Times New Roman" w:cs="Times New Roman"/>
          <w:sz w:val="26"/>
          <w:szCs w:val="26"/>
        </w:rPr>
        <w:t>рсенал его двигательных навыков, о</w:t>
      </w:r>
      <w:r w:rsidR="000A5468" w:rsidRPr="00FA021A">
        <w:rPr>
          <w:rFonts w:ascii="Times New Roman" w:eastAsia="Times New Roman" w:hAnsi="Times New Roman" w:cs="Times New Roman"/>
          <w:sz w:val="26"/>
          <w:szCs w:val="26"/>
        </w:rPr>
        <w:t>знакомление с элементами техники с использованием специальных тренажеров</w:t>
      </w:r>
    </w:p>
    <w:p w:rsidR="0068116D" w:rsidRPr="00FA021A" w:rsidRDefault="0068116D" w:rsidP="000579B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21A">
        <w:rPr>
          <w:rFonts w:ascii="Times New Roman" w:hAnsi="Times New Roman" w:cs="Times New Roman"/>
          <w:b/>
          <w:sz w:val="26"/>
          <w:szCs w:val="26"/>
        </w:rPr>
        <w:t>Психологическая подготовка</w:t>
      </w:r>
    </w:p>
    <w:p w:rsidR="0068116D" w:rsidRPr="00FA021A" w:rsidRDefault="0068116D" w:rsidP="00057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21A">
        <w:rPr>
          <w:rFonts w:ascii="Times New Roman" w:eastAsia="Times New Roman" w:hAnsi="Times New Roman" w:cs="Times New Roman"/>
          <w:sz w:val="26"/>
          <w:szCs w:val="26"/>
        </w:rPr>
        <w:t>Подготовка стрелка из лука к спортивной деятельности заключает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softHyphen/>
        <w:t>ся в формировании его общей готовности (физической, технической, тактической, теоретической) к эффективному участию в ней.</w:t>
      </w:r>
    </w:p>
    <w:p w:rsidR="0068116D" w:rsidRPr="00FA021A" w:rsidRDefault="0068116D" w:rsidP="00057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21A">
        <w:rPr>
          <w:rFonts w:ascii="Times New Roman" w:eastAsia="Times New Roman" w:hAnsi="Times New Roman" w:cs="Times New Roman"/>
          <w:sz w:val="26"/>
          <w:szCs w:val="26"/>
        </w:rPr>
        <w:t>Для того чтобы наиболее полно и продуктивно реализовать на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softHyphen/>
        <w:t>копленный в результате различных видов подготовок потенциал, стрелок должен быть подготовлен психологически, так как приобре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softHyphen/>
        <w:t>тенные им знания, умения и навыки он должен будет применять в на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softHyphen/>
        <w:t>пряженных, подчас меняющихся, а значит, новых и неожиданных для него условиях. Это значит, что ему нужно будет эффективно осуще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softHyphen/>
        <w:t>ствлять свою деятельность в тех ситуациях, в которых, возможно, раньше он этого никогда не делал. Следовательно, его необходимо к этому готовить.</w:t>
      </w:r>
    </w:p>
    <w:p w:rsidR="0068116D" w:rsidRPr="00FA021A" w:rsidRDefault="0068116D" w:rsidP="00057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A021A">
        <w:rPr>
          <w:rFonts w:ascii="Times New Roman" w:eastAsia="Times New Roman" w:hAnsi="Times New Roman" w:cs="Times New Roman"/>
          <w:sz w:val="26"/>
          <w:szCs w:val="26"/>
        </w:rPr>
        <w:t xml:space="preserve">Для решения этой задачи существует психологическая подготовка, в результате которой происходит формирование и совершенствование наиболее значимых для 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lastRenderedPageBreak/>
        <w:t>спортивной деятельности свойств личности стрел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softHyphen/>
        <w:t>ка, психических процессов, обеспечивающих ее продуктивность, и обу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чение лучников наиболее эффективным приемам и методам </w:t>
      </w:r>
      <w:proofErr w:type="spellStart"/>
      <w:r w:rsidRPr="00FA021A">
        <w:rPr>
          <w:rFonts w:ascii="Times New Roman" w:eastAsia="Times New Roman" w:hAnsi="Times New Roman" w:cs="Times New Roman"/>
          <w:sz w:val="26"/>
          <w:szCs w:val="26"/>
        </w:rPr>
        <w:t>саморегуля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softHyphen/>
        <w:t>ции</w:t>
      </w:r>
      <w:proofErr w:type="spellEnd"/>
      <w:r w:rsidRPr="00FA021A">
        <w:rPr>
          <w:rFonts w:ascii="Times New Roman" w:eastAsia="Times New Roman" w:hAnsi="Times New Roman" w:cs="Times New Roman"/>
          <w:sz w:val="26"/>
          <w:szCs w:val="26"/>
        </w:rPr>
        <w:t xml:space="preserve"> психических состояний с целью создания и поддержания состояния психической готовности к многолетнему тренировочному процессу и участию в соревнованиях любого ранга.</w:t>
      </w:r>
      <w:proofErr w:type="gramEnd"/>
    </w:p>
    <w:p w:rsidR="0068116D" w:rsidRPr="00FA021A" w:rsidRDefault="0068116D" w:rsidP="00057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21A">
        <w:rPr>
          <w:rFonts w:ascii="Times New Roman" w:eastAsia="Times New Roman" w:hAnsi="Times New Roman" w:cs="Times New Roman"/>
          <w:sz w:val="26"/>
          <w:szCs w:val="26"/>
        </w:rPr>
        <w:t xml:space="preserve">Психологическая подготовка </w:t>
      </w:r>
      <w:proofErr w:type="gramStart"/>
      <w:r w:rsidRPr="00FA021A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proofErr w:type="gramEnd"/>
      <w:r w:rsidRPr="00FA021A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предусматривает:</w:t>
      </w:r>
    </w:p>
    <w:p w:rsidR="0068116D" w:rsidRPr="00FA021A" w:rsidRDefault="0068116D" w:rsidP="00057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21A">
        <w:rPr>
          <w:rFonts w:ascii="Times New Roman" w:eastAsia="Times New Roman" w:hAnsi="Times New Roman" w:cs="Times New Roman"/>
          <w:sz w:val="26"/>
          <w:szCs w:val="26"/>
        </w:rPr>
        <w:t>1) психологическую подготовку к многолетнему тренировочному процессу;</w:t>
      </w:r>
    </w:p>
    <w:p w:rsidR="0068116D" w:rsidRPr="00FA021A" w:rsidRDefault="0068116D" w:rsidP="00057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21A">
        <w:rPr>
          <w:rFonts w:ascii="Times New Roman" w:eastAsia="Times New Roman" w:hAnsi="Times New Roman" w:cs="Times New Roman"/>
          <w:sz w:val="26"/>
          <w:szCs w:val="26"/>
        </w:rPr>
        <w:t>2) общую психологическую подготовку к соревновательной деятель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softHyphen/>
        <w:t>ности;</w:t>
      </w:r>
    </w:p>
    <w:p w:rsidR="0068116D" w:rsidRPr="00FA021A" w:rsidRDefault="0068116D" w:rsidP="00057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21A">
        <w:rPr>
          <w:rFonts w:ascii="Times New Roman" w:eastAsia="Times New Roman" w:hAnsi="Times New Roman" w:cs="Times New Roman"/>
          <w:sz w:val="26"/>
          <w:szCs w:val="26"/>
        </w:rPr>
        <w:t>3) специальную психологическую подготовку к конкретному сорев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softHyphen/>
        <w:t>нованию;</w:t>
      </w:r>
    </w:p>
    <w:p w:rsidR="000A5468" w:rsidRPr="00FA021A" w:rsidRDefault="0068116D" w:rsidP="00057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21A">
        <w:rPr>
          <w:rFonts w:ascii="Times New Roman" w:eastAsia="Times New Roman" w:hAnsi="Times New Roman" w:cs="Times New Roman"/>
          <w:sz w:val="26"/>
          <w:szCs w:val="26"/>
        </w:rPr>
        <w:t>4) симптоматическое управление и самоуправление психическим со</w:t>
      </w:r>
      <w:r w:rsidRPr="00FA021A">
        <w:rPr>
          <w:rFonts w:ascii="Times New Roman" w:eastAsia="Times New Roman" w:hAnsi="Times New Roman" w:cs="Times New Roman"/>
          <w:sz w:val="26"/>
          <w:szCs w:val="26"/>
        </w:rPr>
        <w:softHyphen/>
        <w:t>стоянием и поведением стрелка из лука.</w:t>
      </w:r>
    </w:p>
    <w:p w:rsidR="00753AE0" w:rsidRPr="00FA021A" w:rsidRDefault="00753AE0" w:rsidP="000579B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021A">
        <w:rPr>
          <w:rFonts w:ascii="Times New Roman" w:eastAsia="Times New Roman" w:hAnsi="Times New Roman" w:cs="Times New Roman"/>
          <w:b/>
          <w:sz w:val="26"/>
          <w:szCs w:val="26"/>
        </w:rPr>
        <w:t xml:space="preserve">Педагогический и врачебный контроль </w:t>
      </w:r>
    </w:p>
    <w:p w:rsidR="00753AE0" w:rsidRPr="00FA021A" w:rsidRDefault="00753AE0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Понятие, задачи и значение врачебного контроля и самоконтроля в процессе занятий физической культурой и спортом. Объективные мето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ды врачебного контроля: измерение веса, динамометрия. Субъективные данные самоконтроля: самочувствие, сон, аппетит, на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строение, работоспособность. Дневник самоконтроля.</w:t>
      </w:r>
    </w:p>
    <w:p w:rsidR="00753AE0" w:rsidRPr="00FA021A" w:rsidRDefault="00753AE0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Понятие о подготовленности, тренированности, спортивной форме. Понятие об утомлении и переутомлении (перетренировке). Меры профи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лактики переутомления.</w:t>
      </w:r>
    </w:p>
    <w:p w:rsidR="00753AE0" w:rsidRPr="00FA021A" w:rsidRDefault="00753AE0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>При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чины возникновения травм в процессе занятий и соревнований. Мето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ды профилактики травм и сопутствующих заболеваний стрелков из лука.</w:t>
      </w:r>
    </w:p>
    <w:p w:rsidR="00753AE0" w:rsidRPr="00FA021A" w:rsidRDefault="00753AE0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1A">
        <w:rPr>
          <w:rFonts w:ascii="Times New Roman" w:hAnsi="Times New Roman" w:cs="Times New Roman"/>
          <w:sz w:val="26"/>
          <w:szCs w:val="26"/>
        </w:rPr>
        <w:t xml:space="preserve">Общее понятие о спортивном массаже. Основные приемы массажа - поглаживание, разминание, растирание, поколачивание, потряхивание. Разновидности массажа, их цель и задачи. </w:t>
      </w:r>
      <w:proofErr w:type="spellStart"/>
      <w:r w:rsidRPr="00FA021A">
        <w:rPr>
          <w:rFonts w:ascii="Times New Roman" w:hAnsi="Times New Roman" w:cs="Times New Roman"/>
          <w:sz w:val="26"/>
          <w:szCs w:val="26"/>
        </w:rPr>
        <w:t>Самомассаж</w:t>
      </w:r>
      <w:proofErr w:type="spellEnd"/>
      <w:r w:rsidRPr="00FA021A">
        <w:rPr>
          <w:rFonts w:ascii="Times New Roman" w:hAnsi="Times New Roman" w:cs="Times New Roman"/>
          <w:sz w:val="26"/>
          <w:szCs w:val="26"/>
        </w:rPr>
        <w:t>. Противопока</w:t>
      </w:r>
      <w:r w:rsidRPr="00FA021A">
        <w:rPr>
          <w:rFonts w:ascii="Times New Roman" w:hAnsi="Times New Roman" w:cs="Times New Roman"/>
          <w:sz w:val="26"/>
          <w:szCs w:val="26"/>
        </w:rPr>
        <w:softHyphen/>
        <w:t>зания к массажу.</w:t>
      </w:r>
      <w:r w:rsidR="006B6BBF" w:rsidRPr="00FA02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16D" w:rsidRDefault="0068116D" w:rsidP="000579B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116D" w:rsidRDefault="0068116D" w:rsidP="000579B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116D" w:rsidRDefault="0068116D" w:rsidP="000579B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5873" w:rsidRDefault="00605873" w:rsidP="000579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05873" w:rsidRDefault="00B80FDD" w:rsidP="000579BF">
      <w:pPr>
        <w:pStyle w:val="1"/>
        <w:spacing w:line="276" w:lineRule="auto"/>
      </w:pPr>
      <w:bookmarkStart w:id="10" w:name="_Toc443031452"/>
      <w:r>
        <w:lastRenderedPageBreak/>
        <w:t xml:space="preserve">4. </w:t>
      </w:r>
      <w:r w:rsidR="007E3DD5" w:rsidRPr="00FA021A">
        <w:t>МЕТОДИЧЕСКОЕ ОБЕСПЕЧЕНИЕ И УСЛОВИЯ РЕАЛИЗАЦИИ ПРОГРАММЫ</w:t>
      </w:r>
      <w:bookmarkEnd w:id="10"/>
      <w:r w:rsidR="007E3DD5" w:rsidRPr="00FA021A">
        <w:t xml:space="preserve">  </w:t>
      </w:r>
    </w:p>
    <w:p w:rsidR="00956DC0" w:rsidRPr="00956DC0" w:rsidRDefault="00956DC0" w:rsidP="000579BF">
      <w:pPr>
        <w:spacing w:before="30" w:after="30"/>
        <w:ind w:left="30" w:right="30" w:firstLine="709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  <w:t>ОСНОВНЫЕ НАПРАВЛЕНИЯ И СОДЕРЖАНИЕ ДЕЯТЕЛЬНОСТИ ШКОЛЫ</w:t>
      </w:r>
    </w:p>
    <w:p w:rsidR="00956DC0" w:rsidRPr="00956DC0" w:rsidRDefault="000B42C1" w:rsidP="000579BF">
      <w:pPr>
        <w:spacing w:before="30" w:after="30"/>
        <w:ind w:left="30" w:right="30" w:firstLine="720"/>
        <w:contextualSpacing/>
        <w:jc w:val="both"/>
        <w:outlineLvl w:val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956DC0" w:rsidRPr="00956DC0">
        <w:rPr>
          <w:rFonts w:ascii="Times New Roman" w:eastAsia="Times New Roman" w:hAnsi="Times New Roman" w:cs="Times New Roman"/>
          <w:b/>
          <w:bCs/>
          <w:sz w:val="26"/>
          <w:szCs w:val="26"/>
        </w:rPr>
        <w:t>. Учебно-тренировочные занятия</w:t>
      </w:r>
    </w:p>
    <w:p w:rsidR="00956DC0" w:rsidRPr="00956DC0" w:rsidRDefault="00956DC0" w:rsidP="000579BF">
      <w:pPr>
        <w:spacing w:after="15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>Проводятся 3 раза в неделю по расписанию, утверждённому директором, в соответствии с требованиями образовательной программы. В зависимости от поставленных задач используются различные формы проведения учебно-тренировочных занятий:</w:t>
      </w:r>
    </w:p>
    <w:p w:rsidR="00956DC0" w:rsidRPr="00956DC0" w:rsidRDefault="00956DC0" w:rsidP="000579BF">
      <w:pPr>
        <w:numPr>
          <w:ilvl w:val="0"/>
          <w:numId w:val="19"/>
        </w:num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56DC0">
        <w:rPr>
          <w:rFonts w:ascii="Times New Roman" w:eastAsia="Times New Roman" w:hAnsi="Times New Roman" w:cs="Times New Roman"/>
          <w:sz w:val="26"/>
          <w:szCs w:val="26"/>
        </w:rPr>
        <w:t>Академическая</w:t>
      </w:r>
      <w:proofErr w:type="gramEnd"/>
      <w:r w:rsidRPr="00956DC0">
        <w:rPr>
          <w:rFonts w:ascii="Times New Roman" w:eastAsia="Times New Roman" w:hAnsi="Times New Roman" w:cs="Times New Roman"/>
          <w:sz w:val="26"/>
          <w:szCs w:val="26"/>
        </w:rPr>
        <w:t xml:space="preserve"> (Для начинающих заниматься спортом и для слабо подготовленных, обучение основам техники, формирование телосложения, исправление его дефектов)</w:t>
      </w:r>
    </w:p>
    <w:p w:rsidR="00956DC0" w:rsidRPr="00956DC0" w:rsidRDefault="00956DC0" w:rsidP="000579BF">
      <w:pPr>
        <w:numPr>
          <w:ilvl w:val="0"/>
          <w:numId w:val="19"/>
        </w:num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>Учебная (Практических упражнений немного - 20-30% от времени занятия, в основном объяснения по технике и тактике, демонстрация учебных видеофильмов)</w:t>
      </w:r>
    </w:p>
    <w:p w:rsidR="00956DC0" w:rsidRPr="00956DC0" w:rsidRDefault="00956DC0" w:rsidP="000579BF">
      <w:pPr>
        <w:numPr>
          <w:ilvl w:val="0"/>
          <w:numId w:val="19"/>
        </w:num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>Учебно-тренировочная (большая доля обучения с выполнением тренировочных упражнений, общая продолжительность занятия 2 часа)</w:t>
      </w:r>
    </w:p>
    <w:p w:rsidR="00956DC0" w:rsidRPr="00956DC0" w:rsidRDefault="00956DC0" w:rsidP="000579BF">
      <w:pPr>
        <w:numPr>
          <w:ilvl w:val="0"/>
          <w:numId w:val="19"/>
        </w:num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>Тренировочная (состоит из 3 частей: разминка, основная часть, заключительная часть, решение задач тренировки).</w:t>
      </w:r>
    </w:p>
    <w:p w:rsidR="00956DC0" w:rsidRPr="00956DC0" w:rsidRDefault="00956DC0" w:rsidP="000579BF">
      <w:pPr>
        <w:numPr>
          <w:ilvl w:val="0"/>
          <w:numId w:val="19"/>
        </w:num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56DC0">
        <w:rPr>
          <w:rFonts w:ascii="Times New Roman" w:eastAsia="Times New Roman" w:hAnsi="Times New Roman" w:cs="Times New Roman"/>
          <w:sz w:val="26"/>
          <w:szCs w:val="26"/>
        </w:rPr>
        <w:t>Модельная</w:t>
      </w:r>
      <w:proofErr w:type="gramEnd"/>
      <w:r w:rsidRPr="00956DC0">
        <w:rPr>
          <w:rFonts w:ascii="Times New Roman" w:eastAsia="Times New Roman" w:hAnsi="Times New Roman" w:cs="Times New Roman"/>
          <w:sz w:val="26"/>
          <w:szCs w:val="26"/>
        </w:rPr>
        <w:t xml:space="preserve"> (по форме напоминает тренировочное занятие, моделирование соревнований)</w:t>
      </w:r>
    </w:p>
    <w:p w:rsidR="00956DC0" w:rsidRPr="00956DC0" w:rsidRDefault="000B42C1" w:rsidP="000579BF">
      <w:pPr>
        <w:spacing w:before="30" w:after="30"/>
        <w:ind w:left="30" w:right="30" w:firstLine="720"/>
        <w:contextualSpacing/>
        <w:jc w:val="both"/>
        <w:outlineLvl w:val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956DC0" w:rsidRPr="00956DC0">
        <w:rPr>
          <w:rFonts w:ascii="Times New Roman" w:eastAsia="Times New Roman" w:hAnsi="Times New Roman" w:cs="Times New Roman"/>
          <w:b/>
          <w:bCs/>
          <w:sz w:val="26"/>
          <w:szCs w:val="26"/>
        </w:rPr>
        <w:t>. Групповые теоретические занятия</w:t>
      </w:r>
    </w:p>
    <w:p w:rsidR="00956DC0" w:rsidRPr="00956DC0" w:rsidRDefault="00956DC0" w:rsidP="000579BF">
      <w:pPr>
        <w:spacing w:after="15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>Проводятся по темам, указанным в образовательной программе. Обычно проходят в виде бесед тренеров-преподавателей, врачей с учащимися. Иногда это могут быть лекции специалистов.</w:t>
      </w:r>
    </w:p>
    <w:p w:rsidR="00956DC0" w:rsidRPr="00956DC0" w:rsidRDefault="000B42C1" w:rsidP="000579BF">
      <w:pPr>
        <w:spacing w:before="30" w:after="30"/>
        <w:ind w:left="30" w:right="30" w:firstLine="720"/>
        <w:contextualSpacing/>
        <w:jc w:val="both"/>
        <w:outlineLvl w:val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956DC0" w:rsidRPr="00956DC0">
        <w:rPr>
          <w:rFonts w:ascii="Times New Roman" w:eastAsia="Times New Roman" w:hAnsi="Times New Roman" w:cs="Times New Roman"/>
          <w:b/>
          <w:bCs/>
          <w:sz w:val="26"/>
          <w:szCs w:val="26"/>
        </w:rPr>
        <w:t>.Соревнования</w:t>
      </w:r>
    </w:p>
    <w:p w:rsidR="00956DC0" w:rsidRPr="00956DC0" w:rsidRDefault="00956DC0" w:rsidP="000579BF">
      <w:pPr>
        <w:spacing w:after="15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>Проводятся по плану спортивно-массовых мероприятий, контрольных тестов и испытаний по желанию занимающихся. Предполагает также воспитание волевых качеств, характера юного спортсмена.</w:t>
      </w:r>
    </w:p>
    <w:p w:rsidR="00956DC0" w:rsidRPr="00956DC0" w:rsidRDefault="00956DC0" w:rsidP="000579BF">
      <w:pPr>
        <w:spacing w:after="15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b/>
          <w:sz w:val="26"/>
          <w:szCs w:val="26"/>
        </w:rPr>
        <w:t>Требования к проведению учебно-тренировочных занятий</w:t>
      </w:r>
    </w:p>
    <w:p w:rsidR="00956DC0" w:rsidRPr="00956DC0" w:rsidRDefault="00956DC0" w:rsidP="000579BF">
      <w:pPr>
        <w:numPr>
          <w:ilvl w:val="0"/>
          <w:numId w:val="20"/>
        </w:num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>Включать в недельный цикл тренировки разнообразную работу на освоение двигательных навыков.</w:t>
      </w:r>
    </w:p>
    <w:p w:rsidR="00956DC0" w:rsidRPr="00956DC0" w:rsidRDefault="00956DC0" w:rsidP="000579BF">
      <w:pPr>
        <w:numPr>
          <w:ilvl w:val="0"/>
          <w:numId w:val="20"/>
        </w:num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>Ежедневные тренировки должны содержать элемент новизны.</w:t>
      </w:r>
    </w:p>
    <w:p w:rsidR="00956DC0" w:rsidRPr="00956DC0" w:rsidRDefault="00956DC0" w:rsidP="000579BF">
      <w:pPr>
        <w:numPr>
          <w:ilvl w:val="0"/>
          <w:numId w:val="20"/>
        </w:num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>Включать начало освоения движения в игровые ситуации для выявления ошибок.</w:t>
      </w:r>
    </w:p>
    <w:p w:rsidR="00956DC0" w:rsidRPr="00956DC0" w:rsidRDefault="00956DC0" w:rsidP="000579BF">
      <w:pPr>
        <w:numPr>
          <w:ilvl w:val="0"/>
          <w:numId w:val="20"/>
        </w:num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>В ходе тренировки модифицировать упражнения с целью моделирования соревновательных результатов.</w:t>
      </w:r>
    </w:p>
    <w:p w:rsidR="00956DC0" w:rsidRPr="00956DC0" w:rsidRDefault="00956DC0" w:rsidP="000579BF">
      <w:pPr>
        <w:numPr>
          <w:ilvl w:val="0"/>
          <w:numId w:val="20"/>
        </w:num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>Чаще информировать спортсменов о допущенных ошибках и успехах.</w:t>
      </w:r>
    </w:p>
    <w:p w:rsidR="00956DC0" w:rsidRPr="00956DC0" w:rsidRDefault="00956DC0" w:rsidP="000579BF">
      <w:pPr>
        <w:numPr>
          <w:ilvl w:val="0"/>
          <w:numId w:val="20"/>
        </w:num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lastRenderedPageBreak/>
        <w:t>Спортсмен должен понимать смысл каждого упражнения, его роль в соревновательной деятельности.</w:t>
      </w:r>
    </w:p>
    <w:p w:rsidR="00956DC0" w:rsidRPr="00956DC0" w:rsidRDefault="00956DC0" w:rsidP="000579BF">
      <w:pPr>
        <w:spacing w:after="15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 xml:space="preserve">Для повышения эффективности тренировочного процесса </w:t>
      </w:r>
      <w:proofErr w:type="gramStart"/>
      <w:r w:rsidRPr="00956DC0">
        <w:rPr>
          <w:rFonts w:ascii="Times New Roman" w:eastAsia="Times New Roman" w:hAnsi="Times New Roman" w:cs="Times New Roman"/>
          <w:sz w:val="26"/>
          <w:szCs w:val="26"/>
        </w:rPr>
        <w:t>необходима</w:t>
      </w:r>
      <w:proofErr w:type="gramEnd"/>
      <w:r w:rsidRPr="00956DC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56DC0" w:rsidRPr="00956DC0" w:rsidRDefault="00956DC0" w:rsidP="000579BF">
      <w:pPr>
        <w:numPr>
          <w:ilvl w:val="0"/>
          <w:numId w:val="2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>Упражнения направленные преимущественно на улучшение координации движении включать в начало основной части тренировки.</w:t>
      </w:r>
    </w:p>
    <w:p w:rsidR="00956DC0" w:rsidRPr="00956DC0" w:rsidRDefault="00956DC0" w:rsidP="000579BF">
      <w:pPr>
        <w:numPr>
          <w:ilvl w:val="0"/>
          <w:numId w:val="2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>Упражнения, направленные на воспитание силы и выносливости, выполнять после упражнений на быстроту.</w:t>
      </w:r>
    </w:p>
    <w:p w:rsidR="00956DC0" w:rsidRPr="00956DC0" w:rsidRDefault="00956DC0" w:rsidP="000579BF">
      <w:pPr>
        <w:numPr>
          <w:ilvl w:val="0"/>
          <w:numId w:val="2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 xml:space="preserve">Упражнения, направленные на воспитание гибкости, чередовать со </w:t>
      </w:r>
      <w:proofErr w:type="gramStart"/>
      <w:r w:rsidRPr="00956DC0">
        <w:rPr>
          <w:rFonts w:ascii="Times New Roman" w:eastAsia="Times New Roman" w:hAnsi="Times New Roman" w:cs="Times New Roman"/>
          <w:sz w:val="26"/>
          <w:szCs w:val="26"/>
        </w:rPr>
        <w:t>скоростными</w:t>
      </w:r>
      <w:proofErr w:type="gramEnd"/>
      <w:r w:rsidRPr="00956DC0">
        <w:rPr>
          <w:rFonts w:ascii="Times New Roman" w:eastAsia="Times New Roman" w:hAnsi="Times New Roman" w:cs="Times New Roman"/>
          <w:sz w:val="26"/>
          <w:szCs w:val="26"/>
        </w:rPr>
        <w:t xml:space="preserve"> и скоростно-силовыми.</w:t>
      </w:r>
    </w:p>
    <w:p w:rsidR="00956DC0" w:rsidRPr="00956DC0" w:rsidRDefault="00956DC0" w:rsidP="000579BF">
      <w:pPr>
        <w:numPr>
          <w:ilvl w:val="0"/>
          <w:numId w:val="2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sz w:val="26"/>
          <w:szCs w:val="26"/>
        </w:rPr>
        <w:t>В продолжени</w:t>
      </w:r>
      <w:proofErr w:type="gramStart"/>
      <w:r w:rsidRPr="00956DC0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956DC0">
        <w:rPr>
          <w:rFonts w:ascii="Times New Roman" w:eastAsia="Times New Roman" w:hAnsi="Times New Roman" w:cs="Times New Roman"/>
          <w:sz w:val="26"/>
          <w:szCs w:val="26"/>
        </w:rPr>
        <w:t xml:space="preserve"> тренировки поддерживать оптимальный темп и ритм работы.</w:t>
      </w:r>
    </w:p>
    <w:p w:rsidR="00956DC0" w:rsidRPr="00956DC0" w:rsidRDefault="00956DC0" w:rsidP="000579BF">
      <w:pPr>
        <w:spacing w:before="30" w:after="30"/>
        <w:ind w:left="30" w:right="30" w:firstLine="720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bCs/>
          <w:sz w:val="26"/>
          <w:szCs w:val="26"/>
        </w:rPr>
        <w:t>В своей работе тренер-преподаватель должен стараться использовать различные методы развития физических качеств учащегося.</w:t>
      </w:r>
    </w:p>
    <w:p w:rsidR="00956DC0" w:rsidRPr="00956DC0" w:rsidRDefault="00956DC0" w:rsidP="000579BF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b/>
          <w:i/>
          <w:sz w:val="26"/>
          <w:szCs w:val="26"/>
        </w:rPr>
        <w:t>Таблица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956DC0">
        <w:rPr>
          <w:rFonts w:ascii="Times New Roman" w:eastAsia="Times New Roman" w:hAnsi="Times New Roman" w:cs="Times New Roman"/>
          <w:b/>
          <w:i/>
          <w:sz w:val="26"/>
          <w:szCs w:val="26"/>
        </w:rPr>
        <w:t>7</w:t>
      </w:r>
    </w:p>
    <w:p w:rsidR="00956DC0" w:rsidRPr="00956DC0" w:rsidRDefault="00956DC0" w:rsidP="000579BF">
      <w:pPr>
        <w:spacing w:before="30" w:after="30"/>
        <w:ind w:left="30" w:right="30" w:firstLine="720"/>
        <w:contextualSpacing/>
        <w:jc w:val="center"/>
        <w:outlineLvl w:val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Методы развития физических качеств</w:t>
      </w:r>
    </w:p>
    <w:tbl>
      <w:tblPr>
        <w:tblStyle w:val="ad"/>
        <w:tblW w:w="0" w:type="auto"/>
        <w:tblInd w:w="30" w:type="dxa"/>
        <w:tblLook w:val="04A0"/>
      </w:tblPr>
      <w:tblGrid>
        <w:gridCol w:w="645"/>
        <w:gridCol w:w="2552"/>
        <w:gridCol w:w="6344"/>
      </w:tblGrid>
      <w:tr w:rsidR="00956DC0" w:rsidRPr="00956DC0" w:rsidTr="00821B71">
        <w:tc>
          <w:tcPr>
            <w:tcW w:w="645" w:type="dxa"/>
            <w:vAlign w:val="center"/>
          </w:tcPr>
          <w:p w:rsidR="00956DC0" w:rsidRPr="00956DC0" w:rsidRDefault="00956DC0" w:rsidP="000579BF">
            <w:pPr>
              <w:spacing w:before="30" w:after="30" w:line="276" w:lineRule="auto"/>
              <w:ind w:right="30"/>
              <w:contextualSpacing/>
              <w:outlineLvl w:val="6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56D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956D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956D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</w:t>
            </w:r>
          </w:p>
        </w:tc>
        <w:tc>
          <w:tcPr>
            <w:tcW w:w="6344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метода</w:t>
            </w:r>
          </w:p>
        </w:tc>
      </w:tr>
      <w:tr w:rsidR="00956DC0" w:rsidRPr="00956DC0" w:rsidTr="00821B71">
        <w:tc>
          <w:tcPr>
            <w:tcW w:w="645" w:type="dxa"/>
            <w:vAlign w:val="center"/>
          </w:tcPr>
          <w:p w:rsidR="00956DC0" w:rsidRPr="00956DC0" w:rsidRDefault="00956DC0" w:rsidP="000579BF">
            <w:pPr>
              <w:spacing w:before="30" w:after="30" w:line="276" w:lineRule="auto"/>
              <w:ind w:right="30"/>
              <w:contextualSpacing/>
              <w:outlineLvl w:val="6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Повторный</w:t>
            </w:r>
          </w:p>
        </w:tc>
        <w:tc>
          <w:tcPr>
            <w:tcW w:w="6344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 на выполнение упражнений с отдыхом до относительно полного восстановления.</w:t>
            </w:r>
          </w:p>
        </w:tc>
      </w:tr>
      <w:tr w:rsidR="00956DC0" w:rsidRPr="00956DC0" w:rsidTr="00821B71">
        <w:tc>
          <w:tcPr>
            <w:tcW w:w="645" w:type="dxa"/>
            <w:vAlign w:val="center"/>
          </w:tcPr>
          <w:p w:rsidR="00956DC0" w:rsidRPr="00956DC0" w:rsidRDefault="00956DC0" w:rsidP="000579BF">
            <w:pPr>
              <w:spacing w:before="30" w:after="30" w:line="276" w:lineRule="auto"/>
              <w:ind w:right="30"/>
              <w:contextualSpacing/>
              <w:outlineLvl w:val="6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Равномерный</w:t>
            </w:r>
          </w:p>
        </w:tc>
        <w:tc>
          <w:tcPr>
            <w:tcW w:w="6344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упражнений с одинаковой интенсивностью</w:t>
            </w:r>
          </w:p>
        </w:tc>
      </w:tr>
      <w:tr w:rsidR="00956DC0" w:rsidRPr="00956DC0" w:rsidTr="00821B71">
        <w:tc>
          <w:tcPr>
            <w:tcW w:w="645" w:type="dxa"/>
            <w:vAlign w:val="center"/>
          </w:tcPr>
          <w:p w:rsidR="00956DC0" w:rsidRPr="00956DC0" w:rsidRDefault="00956DC0" w:rsidP="000579BF">
            <w:pPr>
              <w:spacing w:before="30" w:after="30" w:line="276" w:lineRule="auto"/>
              <w:ind w:right="30"/>
              <w:contextualSpacing/>
              <w:outlineLvl w:val="6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Переменный</w:t>
            </w:r>
          </w:p>
        </w:tc>
        <w:tc>
          <w:tcPr>
            <w:tcW w:w="6344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упражнений с переменной интенсивностью и с периодами относительного восстановления до ЧСС 130 уд/мин.</w:t>
            </w:r>
          </w:p>
        </w:tc>
      </w:tr>
      <w:tr w:rsidR="00956DC0" w:rsidRPr="00956DC0" w:rsidTr="00821B71">
        <w:tc>
          <w:tcPr>
            <w:tcW w:w="645" w:type="dxa"/>
            <w:vAlign w:val="center"/>
          </w:tcPr>
          <w:p w:rsidR="00956DC0" w:rsidRPr="00956DC0" w:rsidRDefault="00956DC0" w:rsidP="000579BF">
            <w:pPr>
              <w:spacing w:before="30" w:after="30" w:line="276" w:lineRule="auto"/>
              <w:ind w:right="30"/>
              <w:contextualSpacing/>
              <w:outlineLvl w:val="6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Контрольный</w:t>
            </w:r>
          </w:p>
        </w:tc>
        <w:tc>
          <w:tcPr>
            <w:tcW w:w="6344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упражнений по заданию тренера по составленным раскладкам с определённой интенсивностью режима</w:t>
            </w:r>
          </w:p>
        </w:tc>
      </w:tr>
      <w:tr w:rsidR="00956DC0" w:rsidRPr="00956DC0" w:rsidTr="00821B71">
        <w:tc>
          <w:tcPr>
            <w:tcW w:w="645" w:type="dxa"/>
            <w:vAlign w:val="center"/>
          </w:tcPr>
          <w:p w:rsidR="00956DC0" w:rsidRPr="00956DC0" w:rsidRDefault="00956DC0" w:rsidP="000579BF">
            <w:pPr>
              <w:spacing w:before="30" w:after="30" w:line="276" w:lineRule="auto"/>
              <w:ind w:right="30"/>
              <w:contextualSpacing/>
              <w:outlineLvl w:val="6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552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Соревновательный</w:t>
            </w:r>
          </w:p>
        </w:tc>
        <w:tc>
          <w:tcPr>
            <w:tcW w:w="6344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разных масштабов и с разными задачами</w:t>
            </w:r>
          </w:p>
        </w:tc>
      </w:tr>
      <w:tr w:rsidR="00956DC0" w:rsidRPr="00956DC0" w:rsidTr="00821B71">
        <w:tc>
          <w:tcPr>
            <w:tcW w:w="645" w:type="dxa"/>
            <w:vAlign w:val="center"/>
          </w:tcPr>
          <w:p w:rsidR="00956DC0" w:rsidRPr="00956DC0" w:rsidRDefault="00956DC0" w:rsidP="000579BF">
            <w:pPr>
              <w:spacing w:before="30" w:after="30" w:line="276" w:lineRule="auto"/>
              <w:ind w:right="30"/>
              <w:contextualSpacing/>
              <w:outlineLvl w:val="6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552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Интервальный</w:t>
            </w:r>
          </w:p>
        </w:tc>
        <w:tc>
          <w:tcPr>
            <w:tcW w:w="6344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Прохождение различного количества отрезков со средней дистанционной скоростью, с ограниченным временем отдыха между ними.</w:t>
            </w:r>
          </w:p>
        </w:tc>
      </w:tr>
      <w:tr w:rsidR="00956DC0" w:rsidRPr="00956DC0" w:rsidTr="00821B71">
        <w:tc>
          <w:tcPr>
            <w:tcW w:w="645" w:type="dxa"/>
            <w:vAlign w:val="center"/>
          </w:tcPr>
          <w:p w:rsidR="00956DC0" w:rsidRPr="00956DC0" w:rsidRDefault="00956DC0" w:rsidP="000579BF">
            <w:pPr>
              <w:spacing w:before="30" w:after="30" w:line="276" w:lineRule="auto"/>
              <w:ind w:right="30"/>
              <w:contextualSpacing/>
              <w:outlineLvl w:val="6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552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Ускорения</w:t>
            </w:r>
          </w:p>
        </w:tc>
        <w:tc>
          <w:tcPr>
            <w:tcW w:w="6344" w:type="dxa"/>
            <w:vAlign w:val="center"/>
          </w:tcPr>
          <w:p w:rsidR="00956DC0" w:rsidRPr="00956DC0" w:rsidRDefault="00956DC0" w:rsidP="000579BF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Характеризуется равномерным увеличением скорости проходимых отрезков </w:t>
            </w:r>
            <w:proofErr w:type="gramStart"/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956D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максимальной</w:t>
            </w:r>
          </w:p>
        </w:tc>
      </w:tr>
    </w:tbl>
    <w:p w:rsidR="00956DC0" w:rsidRPr="00956DC0" w:rsidRDefault="00956DC0" w:rsidP="000579BF">
      <w:pPr>
        <w:spacing w:before="30" w:after="30"/>
        <w:ind w:left="30" w:right="30" w:firstLine="720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56DC0" w:rsidRPr="00956DC0" w:rsidRDefault="00956DC0" w:rsidP="000579BF">
      <w:pPr>
        <w:spacing w:after="150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Основные средства обучения</w:t>
      </w:r>
      <w:r w:rsidRPr="00956DC0">
        <w:rPr>
          <w:rFonts w:ascii="Times New Roman" w:eastAsia="Times New Roman" w:hAnsi="Times New Roman" w:cs="Times New Roman"/>
          <w:bCs/>
          <w:iCs/>
          <w:sz w:val="26"/>
          <w:szCs w:val="26"/>
        </w:rPr>
        <w:t>:</w:t>
      </w:r>
    </w:p>
    <w:p w:rsidR="00956DC0" w:rsidRPr="00956DC0" w:rsidRDefault="00956DC0" w:rsidP="000579BF">
      <w:pPr>
        <w:spacing w:after="150"/>
        <w:ind w:left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956DC0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Подготовительные упражнения для освоения с водой.</w:t>
      </w:r>
    </w:p>
    <w:p w:rsidR="00956DC0" w:rsidRPr="00956DC0" w:rsidRDefault="00956DC0" w:rsidP="000579BF">
      <w:pPr>
        <w:spacing w:after="150"/>
        <w:ind w:left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956DC0">
        <w:rPr>
          <w:rFonts w:ascii="Times New Roman" w:eastAsiaTheme="minorHAnsi" w:hAnsi="Times New Roman" w:cs="Times New Roman"/>
          <w:sz w:val="26"/>
          <w:szCs w:val="26"/>
          <w:lang w:eastAsia="en-US"/>
        </w:rPr>
        <w:t>Общефизические упражнения.</w:t>
      </w:r>
    </w:p>
    <w:p w:rsidR="00956DC0" w:rsidRPr="00956DC0" w:rsidRDefault="00956DC0" w:rsidP="000579BF">
      <w:pPr>
        <w:spacing w:after="150"/>
        <w:ind w:left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956DC0">
        <w:rPr>
          <w:rFonts w:ascii="Times New Roman" w:eastAsiaTheme="minorHAnsi" w:hAnsi="Times New Roman" w:cs="Times New Roman"/>
          <w:sz w:val="26"/>
          <w:szCs w:val="26"/>
          <w:lang w:eastAsia="en-US"/>
        </w:rPr>
        <w:t>Игры и развлечения на воде.</w:t>
      </w:r>
    </w:p>
    <w:p w:rsidR="00956DC0" w:rsidRPr="00956DC0" w:rsidRDefault="00956DC0" w:rsidP="000579BF">
      <w:pPr>
        <w:spacing w:before="30" w:after="30"/>
        <w:ind w:left="30" w:right="30" w:firstLine="720"/>
        <w:contextualSpacing/>
        <w:jc w:val="both"/>
        <w:outlineLvl w:val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6DC0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к методике тренировочных занятий с населением</w:t>
      </w:r>
    </w:p>
    <w:p w:rsidR="00956DC0" w:rsidRPr="00956DC0" w:rsidRDefault="00956DC0" w:rsidP="000579BF">
      <w:pPr>
        <w:numPr>
          <w:ilvl w:val="0"/>
          <w:numId w:val="22"/>
        </w:numPr>
        <w:tabs>
          <w:tab w:val="num" w:pos="993"/>
        </w:tabs>
        <w:spacing w:before="30" w:after="30"/>
        <w:ind w:left="993" w:hanging="567"/>
        <w:contextualSpacing/>
        <w:jc w:val="both"/>
        <w:outlineLvl w:val="6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956DC0">
        <w:rPr>
          <w:rFonts w:ascii="Times New Roman" w:eastAsiaTheme="minorHAnsi" w:hAnsi="Times New Roman" w:cs="Times New Roman"/>
          <w:sz w:val="26"/>
          <w:szCs w:val="26"/>
          <w:lang w:eastAsia="en-US"/>
        </w:rPr>
        <w:t>В подготовке большой удельный вес должен принадлежать процессу обучения с тем, чтобы последующие годы заниматься преимущественно тренировкой.</w:t>
      </w:r>
    </w:p>
    <w:p w:rsidR="00956DC0" w:rsidRPr="00956DC0" w:rsidRDefault="00956DC0" w:rsidP="000579BF">
      <w:pPr>
        <w:numPr>
          <w:ilvl w:val="0"/>
          <w:numId w:val="22"/>
        </w:numPr>
        <w:tabs>
          <w:tab w:val="num" w:pos="993"/>
        </w:tabs>
        <w:spacing w:before="30" w:after="30"/>
        <w:ind w:left="993" w:hanging="567"/>
        <w:contextualSpacing/>
        <w:jc w:val="both"/>
        <w:outlineLvl w:val="6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956DC0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Обучение технике и тактике двигательных действий должно проходить в обычных условиях использованием подготовительных и подводящих упражнений, в игровой форме. </w:t>
      </w:r>
    </w:p>
    <w:p w:rsidR="00956DC0" w:rsidRPr="00956DC0" w:rsidRDefault="00956DC0" w:rsidP="000579BF">
      <w:pPr>
        <w:numPr>
          <w:ilvl w:val="0"/>
          <w:numId w:val="22"/>
        </w:numPr>
        <w:tabs>
          <w:tab w:val="num" w:pos="993"/>
        </w:tabs>
        <w:spacing w:before="30" w:after="30"/>
        <w:ind w:left="993" w:hanging="567"/>
        <w:contextualSpacing/>
        <w:jc w:val="both"/>
        <w:outlineLvl w:val="6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956D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Недопустимы установки на достижения результатов в кратчайшие сроки. </w:t>
      </w:r>
    </w:p>
    <w:p w:rsidR="00956DC0" w:rsidRPr="00956DC0" w:rsidRDefault="00956DC0" w:rsidP="000579BF">
      <w:pPr>
        <w:numPr>
          <w:ilvl w:val="0"/>
          <w:numId w:val="22"/>
        </w:numPr>
        <w:tabs>
          <w:tab w:val="num" w:pos="993"/>
        </w:tabs>
        <w:spacing w:before="30" w:after="30"/>
        <w:ind w:left="993" w:hanging="567"/>
        <w:contextualSpacing/>
        <w:jc w:val="both"/>
        <w:outlineLvl w:val="6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956D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Функциональные и технические нагрузки должны соответствовать возможностям организма </w:t>
      </w:r>
    </w:p>
    <w:p w:rsidR="00956DC0" w:rsidRPr="00956DC0" w:rsidRDefault="00956DC0" w:rsidP="000579BF">
      <w:pPr>
        <w:numPr>
          <w:ilvl w:val="0"/>
          <w:numId w:val="22"/>
        </w:numPr>
        <w:tabs>
          <w:tab w:val="num" w:pos="993"/>
        </w:tabs>
        <w:spacing w:before="30" w:after="30"/>
        <w:ind w:left="993" w:hanging="567"/>
        <w:contextualSpacing/>
        <w:jc w:val="both"/>
        <w:outlineLvl w:val="6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956D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Спортивные </w:t>
      </w:r>
      <w:proofErr w:type="gramStart"/>
      <w:r w:rsidRPr="00956DC0">
        <w:rPr>
          <w:rFonts w:ascii="Times New Roman" w:eastAsiaTheme="minorHAnsi" w:hAnsi="Times New Roman" w:cs="Times New Roman"/>
          <w:sz w:val="26"/>
          <w:szCs w:val="26"/>
          <w:lang w:eastAsia="en-US"/>
        </w:rPr>
        <w:t>соревнования</w:t>
      </w:r>
      <w:proofErr w:type="gramEnd"/>
      <w:r w:rsidRPr="00956D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возможно проводить только после соответствующей подготовки к ним участников и по личному согласию. </w:t>
      </w:r>
    </w:p>
    <w:p w:rsidR="00B80FDD" w:rsidRPr="006B39E9" w:rsidRDefault="00956DC0" w:rsidP="000579BF">
      <w:pPr>
        <w:numPr>
          <w:ilvl w:val="0"/>
          <w:numId w:val="22"/>
        </w:numPr>
        <w:tabs>
          <w:tab w:val="num" w:pos="993"/>
        </w:tabs>
        <w:spacing w:before="30" w:after="30"/>
        <w:ind w:left="993" w:hanging="567"/>
        <w:contextualSpacing/>
        <w:jc w:val="both"/>
        <w:outlineLvl w:val="6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956DC0">
        <w:rPr>
          <w:rFonts w:ascii="Times New Roman" w:eastAsiaTheme="minorHAnsi" w:hAnsi="Times New Roman" w:cs="Times New Roman"/>
          <w:sz w:val="26"/>
          <w:szCs w:val="26"/>
          <w:lang w:eastAsia="en-US"/>
        </w:rPr>
        <w:t>Режим спортивной работы должен сочетаться с особенностями построения учебно-воспитательного процесса в общеобразовательной школе.</w:t>
      </w:r>
    </w:p>
    <w:p w:rsidR="006B39E9" w:rsidRPr="006B39E9" w:rsidRDefault="006B39E9" w:rsidP="000579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39E9">
        <w:rPr>
          <w:rFonts w:ascii="Times New Roman" w:hAnsi="Times New Roman" w:cs="Times New Roman"/>
          <w:b/>
          <w:bCs/>
          <w:sz w:val="26"/>
          <w:szCs w:val="26"/>
        </w:rPr>
        <w:t>Условия реализации</w:t>
      </w:r>
      <w:r w:rsidR="00FF0CE6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</w:t>
      </w:r>
    </w:p>
    <w:p w:rsidR="006B39E9" w:rsidRDefault="006B39E9" w:rsidP="000579BF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50EC">
        <w:rPr>
          <w:rFonts w:ascii="Times New Roman" w:hAnsi="Times New Roman" w:cs="Times New Roman"/>
          <w:bCs/>
          <w:i/>
          <w:sz w:val="26"/>
          <w:szCs w:val="26"/>
        </w:rPr>
        <w:t>Методическое обеспечение</w:t>
      </w:r>
      <w:r w:rsidRPr="006B39E9">
        <w:rPr>
          <w:rFonts w:ascii="Times New Roman" w:hAnsi="Times New Roman" w:cs="Times New Roman"/>
          <w:bCs/>
          <w:sz w:val="26"/>
          <w:szCs w:val="26"/>
        </w:rPr>
        <w:t xml:space="preserve"> дополнительной образовательной программы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6B39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39E9">
        <w:rPr>
          <w:rFonts w:ascii="Times New Roman" w:hAnsi="Times New Roman" w:cs="Times New Roman"/>
          <w:sz w:val="26"/>
          <w:szCs w:val="26"/>
        </w:rPr>
        <w:t>структурный элемент программы, который определяет необходимые для</w:t>
      </w:r>
      <w:r w:rsidRPr="006B39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39E9">
        <w:rPr>
          <w:rFonts w:ascii="Times New Roman" w:hAnsi="Times New Roman" w:cs="Times New Roman"/>
          <w:sz w:val="26"/>
          <w:szCs w:val="26"/>
        </w:rPr>
        <w:t>реализации данного курса методические и учебные пособия, интерактивное</w:t>
      </w:r>
      <w:r w:rsidRPr="006B39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39E9">
        <w:rPr>
          <w:rFonts w:ascii="Times New Roman" w:hAnsi="Times New Roman" w:cs="Times New Roman"/>
          <w:sz w:val="26"/>
          <w:szCs w:val="26"/>
        </w:rPr>
        <w:t>оборудование и технические средства обучения, дидактический материал:</w:t>
      </w:r>
    </w:p>
    <w:p w:rsidR="006B39E9" w:rsidRPr="006B39E9" w:rsidRDefault="006B39E9" w:rsidP="000579BF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B39E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Спортивный классический лук в сборе</w:t>
      </w:r>
      <w:r w:rsidR="00B350E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6B39E9" w:rsidRPr="006B39E9" w:rsidRDefault="006B39E9" w:rsidP="000579BF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B39E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Стрелы для спортивного лука в сборе</w:t>
      </w:r>
      <w:r w:rsidR="00B350E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6B39E9" w:rsidRPr="006B39E9" w:rsidRDefault="006B39E9" w:rsidP="000579BF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B39E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Заколка для мишени</w:t>
      </w:r>
      <w:r w:rsidR="00B350E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6B39E9" w:rsidRPr="006B39E9" w:rsidRDefault="006B39E9" w:rsidP="000579BF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B39E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Мишень для стрельбы из лука</w:t>
      </w:r>
      <w:r w:rsidR="00B350E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6B39E9" w:rsidRPr="006B39E9" w:rsidRDefault="006B39E9" w:rsidP="000579BF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B39E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Подставка для лука и стрел</w:t>
      </w:r>
      <w:r w:rsidR="00B350E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6B39E9" w:rsidRPr="006B39E9" w:rsidRDefault="006B39E9" w:rsidP="000579BF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B39E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Щит мишени для стрельбы из лука</w:t>
      </w:r>
      <w:r w:rsidR="00B350E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6B39E9" w:rsidRPr="006B39E9" w:rsidRDefault="006B39E9" w:rsidP="000579BF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39E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Флажок для указания направления ветра при стрельбе из лука</w:t>
      </w:r>
      <w:r w:rsidR="00B350E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6B39E9" w:rsidRPr="006B39E9" w:rsidRDefault="006B39E9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9E9">
        <w:rPr>
          <w:rFonts w:ascii="Times New Roman" w:hAnsi="Times New Roman" w:cs="Times New Roman"/>
          <w:sz w:val="26"/>
          <w:szCs w:val="26"/>
        </w:rPr>
        <w:t xml:space="preserve">Кроме того, реализация данной программы невозможна без наличия квалифицированных тренеров. </w:t>
      </w:r>
    </w:p>
    <w:p w:rsidR="00B80FDD" w:rsidRDefault="00B80FD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FDD" w:rsidRDefault="00B80FD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FDD" w:rsidRDefault="00B80FD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42C1" w:rsidRDefault="000B42C1">
      <w:pPr>
        <w:rPr>
          <w:rFonts w:ascii="Times New Roman" w:hAnsi="Times New Roman" w:cs="Times New Roman"/>
          <w:b/>
          <w:sz w:val="26"/>
          <w:szCs w:val="26"/>
        </w:rPr>
      </w:pPr>
      <w:bookmarkStart w:id="11" w:name="_Toc243048479"/>
      <w:bookmarkStart w:id="12" w:name="_Toc243048519"/>
      <w:bookmarkStart w:id="13" w:name="_Toc442450170"/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80FDD" w:rsidRPr="00B350EC" w:rsidRDefault="00B350EC" w:rsidP="000579B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50EC">
        <w:rPr>
          <w:rFonts w:ascii="Times New Roman" w:hAnsi="Times New Roman" w:cs="Times New Roman"/>
          <w:b/>
          <w:sz w:val="26"/>
          <w:szCs w:val="26"/>
        </w:rPr>
        <w:lastRenderedPageBreak/>
        <w:t>СПИСОК ИСПОЛЬЗОВАННОЙ ЛИТЕРАТУРЫ</w:t>
      </w:r>
      <w:bookmarkEnd w:id="11"/>
      <w:bookmarkEnd w:id="12"/>
      <w:bookmarkEnd w:id="13"/>
    </w:p>
    <w:p w:rsidR="00B350EC" w:rsidRPr="00B350EC" w:rsidRDefault="00B350EC" w:rsidP="000579B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50EC">
        <w:rPr>
          <w:rFonts w:ascii="Times New Roman" w:hAnsi="Times New Roman" w:cs="Times New Roman"/>
          <w:sz w:val="26"/>
          <w:szCs w:val="26"/>
        </w:rPr>
        <w:t>Богданов А.И.</w:t>
      </w:r>
      <w:r w:rsidRPr="00B350E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350EC">
        <w:rPr>
          <w:rFonts w:ascii="Times New Roman" w:hAnsi="Times New Roman" w:cs="Times New Roman"/>
          <w:sz w:val="26"/>
          <w:szCs w:val="26"/>
        </w:rPr>
        <w:t xml:space="preserve">Специальная подготовка стрелка из лука. - М.: </w:t>
      </w:r>
      <w:proofErr w:type="spellStart"/>
      <w:r w:rsidRPr="00B350EC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B350EC">
        <w:rPr>
          <w:rFonts w:ascii="Times New Roman" w:hAnsi="Times New Roman" w:cs="Times New Roman"/>
          <w:sz w:val="26"/>
          <w:szCs w:val="26"/>
        </w:rPr>
        <w:t>, 1971.</w:t>
      </w:r>
    </w:p>
    <w:p w:rsidR="00B350EC" w:rsidRPr="00B350EC" w:rsidRDefault="00B350EC" w:rsidP="000579B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50EC">
        <w:rPr>
          <w:rFonts w:ascii="Times New Roman" w:hAnsi="Times New Roman" w:cs="Times New Roman"/>
          <w:sz w:val="26"/>
          <w:szCs w:val="26"/>
        </w:rPr>
        <w:t>Вайнштейн Л.М.</w:t>
      </w:r>
      <w:r w:rsidRPr="00B350E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350EC">
        <w:rPr>
          <w:rFonts w:ascii="Times New Roman" w:hAnsi="Times New Roman" w:cs="Times New Roman"/>
          <w:sz w:val="26"/>
          <w:szCs w:val="26"/>
        </w:rPr>
        <w:t>Стрелок и тренер. - М.: ДОСААФ, 1977.</w:t>
      </w:r>
    </w:p>
    <w:p w:rsidR="00B350EC" w:rsidRPr="00B350EC" w:rsidRDefault="00B350EC" w:rsidP="000579B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50EC">
        <w:rPr>
          <w:rFonts w:ascii="Times New Roman" w:hAnsi="Times New Roman" w:cs="Times New Roman"/>
          <w:sz w:val="26"/>
          <w:szCs w:val="26"/>
        </w:rPr>
        <w:t>Володина И. С.</w:t>
      </w:r>
      <w:r w:rsidRPr="00B350E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350EC">
        <w:rPr>
          <w:rFonts w:ascii="Times New Roman" w:hAnsi="Times New Roman" w:cs="Times New Roman"/>
          <w:sz w:val="26"/>
          <w:szCs w:val="26"/>
        </w:rPr>
        <w:t>Физическая подготовка стрелка-спортсмена. - М: РГАФК, 1995.</w:t>
      </w:r>
    </w:p>
    <w:p w:rsidR="00B350EC" w:rsidRPr="00B350EC" w:rsidRDefault="00B350EC" w:rsidP="000579B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50EC">
        <w:rPr>
          <w:rFonts w:ascii="Times New Roman" w:hAnsi="Times New Roman" w:cs="Times New Roman"/>
          <w:sz w:val="26"/>
          <w:szCs w:val="26"/>
        </w:rPr>
        <w:t>Десятникова</w:t>
      </w:r>
      <w:proofErr w:type="spellEnd"/>
      <w:r w:rsidRPr="00B350EC">
        <w:rPr>
          <w:rFonts w:ascii="Times New Roman" w:hAnsi="Times New Roman" w:cs="Times New Roman"/>
          <w:sz w:val="26"/>
          <w:szCs w:val="26"/>
        </w:rPr>
        <w:t xml:space="preserve"> Л.Л.</w:t>
      </w:r>
      <w:r w:rsidRPr="00B350E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350EC">
        <w:rPr>
          <w:rFonts w:ascii="Times New Roman" w:hAnsi="Times New Roman" w:cs="Times New Roman"/>
          <w:sz w:val="26"/>
          <w:szCs w:val="26"/>
        </w:rPr>
        <w:t>Формирование у студентов профессиональных умений для выполнения и исправления ошибок в технике стрельбы из лука. - М.: ГЦОЛИФК, 1987.</w:t>
      </w:r>
    </w:p>
    <w:p w:rsidR="00B350EC" w:rsidRPr="00B350EC" w:rsidRDefault="00B350EC" w:rsidP="000579B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50EC">
        <w:rPr>
          <w:rFonts w:ascii="Times New Roman" w:hAnsi="Times New Roman" w:cs="Times New Roman"/>
          <w:sz w:val="26"/>
          <w:szCs w:val="26"/>
        </w:rPr>
        <w:t>Десятиикова</w:t>
      </w:r>
      <w:proofErr w:type="spellEnd"/>
      <w:r w:rsidRPr="00B350EC">
        <w:rPr>
          <w:rFonts w:ascii="Times New Roman" w:hAnsi="Times New Roman" w:cs="Times New Roman"/>
          <w:sz w:val="26"/>
          <w:szCs w:val="26"/>
        </w:rPr>
        <w:t xml:space="preserve"> Л.Л.</w:t>
      </w:r>
      <w:r w:rsidRPr="00B350E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350EC">
        <w:rPr>
          <w:rFonts w:ascii="Times New Roman" w:hAnsi="Times New Roman" w:cs="Times New Roman"/>
          <w:sz w:val="26"/>
          <w:szCs w:val="26"/>
        </w:rPr>
        <w:t>Формирование у студентов институтов физи</w:t>
      </w:r>
      <w:r w:rsidRPr="00B350EC">
        <w:rPr>
          <w:rFonts w:ascii="Times New Roman" w:hAnsi="Times New Roman" w:cs="Times New Roman"/>
          <w:sz w:val="26"/>
          <w:szCs w:val="26"/>
        </w:rPr>
        <w:softHyphen/>
        <w:t>ческой культуры профессиональных умений по выявлению и исправле</w:t>
      </w:r>
      <w:r w:rsidRPr="00B350EC">
        <w:rPr>
          <w:rFonts w:ascii="Times New Roman" w:hAnsi="Times New Roman" w:cs="Times New Roman"/>
          <w:sz w:val="26"/>
          <w:szCs w:val="26"/>
        </w:rPr>
        <w:softHyphen/>
        <w:t>нию ошибок в технике стрельбы из лука: Диссертация на соискание уче</w:t>
      </w:r>
      <w:r w:rsidRPr="00B350EC">
        <w:rPr>
          <w:rFonts w:ascii="Times New Roman" w:hAnsi="Times New Roman" w:cs="Times New Roman"/>
          <w:sz w:val="26"/>
          <w:szCs w:val="26"/>
        </w:rPr>
        <w:softHyphen/>
        <w:t xml:space="preserve">ной степени канд. </w:t>
      </w:r>
      <w:proofErr w:type="spellStart"/>
      <w:r w:rsidRPr="00B350EC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 w:rsidRPr="00B350EC">
        <w:rPr>
          <w:rFonts w:ascii="Times New Roman" w:hAnsi="Times New Roman" w:cs="Times New Roman"/>
          <w:sz w:val="26"/>
          <w:szCs w:val="26"/>
        </w:rPr>
        <w:t>. наук. - М.,1987.</w:t>
      </w:r>
    </w:p>
    <w:p w:rsidR="00B350EC" w:rsidRPr="00B350EC" w:rsidRDefault="00B350EC" w:rsidP="000579B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50EC">
        <w:rPr>
          <w:rFonts w:ascii="Times New Roman" w:hAnsi="Times New Roman" w:cs="Times New Roman"/>
          <w:sz w:val="26"/>
          <w:szCs w:val="26"/>
        </w:rPr>
        <w:t>Ильин Е.П.</w:t>
      </w:r>
      <w:r w:rsidRPr="00B350E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350EC">
        <w:rPr>
          <w:rFonts w:ascii="Times New Roman" w:hAnsi="Times New Roman" w:cs="Times New Roman"/>
          <w:sz w:val="26"/>
          <w:szCs w:val="26"/>
        </w:rPr>
        <w:t>Психофизиология физического воспитания. - М.: Про</w:t>
      </w:r>
      <w:r w:rsidRPr="00B350EC">
        <w:rPr>
          <w:rFonts w:ascii="Times New Roman" w:hAnsi="Times New Roman" w:cs="Times New Roman"/>
          <w:sz w:val="26"/>
          <w:szCs w:val="26"/>
        </w:rPr>
        <w:softHyphen/>
        <w:t>свещение, 1980.</w:t>
      </w:r>
    </w:p>
    <w:p w:rsidR="00B350EC" w:rsidRPr="00B350EC" w:rsidRDefault="00B350EC" w:rsidP="000579B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50EC">
        <w:rPr>
          <w:rFonts w:ascii="Times New Roman" w:hAnsi="Times New Roman" w:cs="Times New Roman"/>
          <w:sz w:val="26"/>
          <w:szCs w:val="26"/>
        </w:rPr>
        <w:t>Корх</w:t>
      </w:r>
      <w:proofErr w:type="spellEnd"/>
      <w:r w:rsidRPr="00B350EC">
        <w:rPr>
          <w:rFonts w:ascii="Times New Roman" w:hAnsi="Times New Roman" w:cs="Times New Roman"/>
          <w:sz w:val="26"/>
          <w:szCs w:val="26"/>
        </w:rPr>
        <w:t xml:space="preserve"> А.Я.</w:t>
      </w:r>
      <w:r w:rsidRPr="00B350E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350EC">
        <w:rPr>
          <w:rFonts w:ascii="Times New Roman" w:hAnsi="Times New Roman" w:cs="Times New Roman"/>
          <w:sz w:val="26"/>
          <w:szCs w:val="26"/>
        </w:rPr>
        <w:t>Стрелковый спорт и методика преподавания. - М.: ФиС,1986.</w:t>
      </w:r>
    </w:p>
    <w:p w:rsidR="00B350EC" w:rsidRPr="00B350EC" w:rsidRDefault="00B350EC" w:rsidP="000579B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50EC">
        <w:rPr>
          <w:rFonts w:ascii="Times New Roman" w:hAnsi="Times New Roman" w:cs="Times New Roman"/>
          <w:sz w:val="26"/>
          <w:szCs w:val="26"/>
        </w:rPr>
        <w:t>Корх</w:t>
      </w:r>
      <w:proofErr w:type="spellEnd"/>
      <w:r w:rsidRPr="00B350EC">
        <w:rPr>
          <w:rFonts w:ascii="Times New Roman" w:hAnsi="Times New Roman" w:cs="Times New Roman"/>
          <w:sz w:val="26"/>
          <w:szCs w:val="26"/>
        </w:rPr>
        <w:t xml:space="preserve"> А.Я</w:t>
      </w:r>
      <w:r w:rsidRPr="00B350EC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Pr="00B350EC">
        <w:rPr>
          <w:rFonts w:ascii="Times New Roman" w:hAnsi="Times New Roman" w:cs="Times New Roman"/>
          <w:sz w:val="26"/>
          <w:szCs w:val="26"/>
        </w:rPr>
        <w:t xml:space="preserve">Спортивная стрельба. - М: </w:t>
      </w:r>
      <w:proofErr w:type="spellStart"/>
      <w:r w:rsidRPr="00B350EC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B350EC">
        <w:rPr>
          <w:rFonts w:ascii="Times New Roman" w:hAnsi="Times New Roman" w:cs="Times New Roman"/>
          <w:sz w:val="26"/>
          <w:szCs w:val="26"/>
        </w:rPr>
        <w:t>, 1987.</w:t>
      </w:r>
    </w:p>
    <w:p w:rsidR="00B350EC" w:rsidRPr="00B350EC" w:rsidRDefault="00B350EC" w:rsidP="000579B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50EC">
        <w:rPr>
          <w:rFonts w:ascii="Times New Roman" w:hAnsi="Times New Roman" w:cs="Times New Roman"/>
          <w:sz w:val="26"/>
          <w:szCs w:val="26"/>
        </w:rPr>
        <w:t>Корх</w:t>
      </w:r>
      <w:proofErr w:type="spellEnd"/>
      <w:r w:rsidRPr="00B350EC">
        <w:rPr>
          <w:rFonts w:ascii="Times New Roman" w:hAnsi="Times New Roman" w:cs="Times New Roman"/>
          <w:sz w:val="26"/>
          <w:szCs w:val="26"/>
        </w:rPr>
        <w:t xml:space="preserve"> А.Я., </w:t>
      </w:r>
      <w:proofErr w:type="spellStart"/>
      <w:r w:rsidRPr="00B350EC">
        <w:rPr>
          <w:rFonts w:ascii="Times New Roman" w:hAnsi="Times New Roman" w:cs="Times New Roman"/>
          <w:sz w:val="26"/>
          <w:szCs w:val="26"/>
        </w:rPr>
        <w:t>КомоваЕ.В</w:t>
      </w:r>
      <w:proofErr w:type="spellEnd"/>
      <w:r w:rsidRPr="00B350EC">
        <w:rPr>
          <w:rFonts w:ascii="Times New Roman" w:hAnsi="Times New Roman" w:cs="Times New Roman"/>
          <w:sz w:val="26"/>
          <w:szCs w:val="26"/>
        </w:rPr>
        <w:t>.</w:t>
      </w:r>
      <w:r w:rsidRPr="00B350E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350EC">
        <w:rPr>
          <w:rFonts w:ascii="Times New Roman" w:hAnsi="Times New Roman" w:cs="Times New Roman"/>
          <w:sz w:val="26"/>
          <w:szCs w:val="26"/>
        </w:rPr>
        <w:t>Комплексный контроль в пулевой стрель</w:t>
      </w:r>
      <w:r w:rsidRPr="00B350EC">
        <w:rPr>
          <w:rFonts w:ascii="Times New Roman" w:hAnsi="Times New Roman" w:cs="Times New Roman"/>
          <w:sz w:val="26"/>
          <w:szCs w:val="26"/>
        </w:rPr>
        <w:softHyphen/>
        <w:t>бе. - М.: ГЦОЛИФК, 1987.</w:t>
      </w:r>
    </w:p>
    <w:p w:rsidR="00B350EC" w:rsidRPr="00B350EC" w:rsidRDefault="00B350EC" w:rsidP="000579B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50EC">
        <w:rPr>
          <w:rFonts w:ascii="Times New Roman" w:hAnsi="Times New Roman" w:cs="Times New Roman"/>
          <w:sz w:val="26"/>
          <w:szCs w:val="26"/>
        </w:rPr>
        <w:t xml:space="preserve">Лаптев А.П., </w:t>
      </w:r>
      <w:proofErr w:type="spellStart"/>
      <w:r w:rsidRPr="00B350EC">
        <w:rPr>
          <w:rFonts w:ascii="Times New Roman" w:hAnsi="Times New Roman" w:cs="Times New Roman"/>
          <w:sz w:val="26"/>
          <w:szCs w:val="26"/>
        </w:rPr>
        <w:t>Шилин</w:t>
      </w:r>
      <w:proofErr w:type="spellEnd"/>
      <w:r w:rsidRPr="00B350EC">
        <w:rPr>
          <w:rFonts w:ascii="Times New Roman" w:hAnsi="Times New Roman" w:cs="Times New Roman"/>
          <w:sz w:val="26"/>
          <w:szCs w:val="26"/>
        </w:rPr>
        <w:t xml:space="preserve"> Ю.Н.</w:t>
      </w:r>
      <w:r w:rsidRPr="00B350E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350EC">
        <w:rPr>
          <w:rFonts w:ascii="Times New Roman" w:hAnsi="Times New Roman" w:cs="Times New Roman"/>
          <w:sz w:val="26"/>
          <w:szCs w:val="26"/>
        </w:rPr>
        <w:t>Спортивный режим стрелка из лука. - М.: РГАФК, 1997.</w:t>
      </w:r>
    </w:p>
    <w:p w:rsidR="00B350EC" w:rsidRPr="00B350EC" w:rsidRDefault="00B350EC" w:rsidP="000579B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50EC">
        <w:rPr>
          <w:rFonts w:ascii="Times New Roman" w:hAnsi="Times New Roman" w:cs="Times New Roman"/>
          <w:sz w:val="26"/>
          <w:szCs w:val="26"/>
        </w:rPr>
        <w:t xml:space="preserve">Нормативные требования для </w:t>
      </w:r>
      <w:proofErr w:type="gramStart"/>
      <w:r w:rsidRPr="00B350EC">
        <w:rPr>
          <w:rFonts w:ascii="Times New Roman" w:hAnsi="Times New Roman" w:cs="Times New Roman"/>
          <w:sz w:val="26"/>
          <w:szCs w:val="26"/>
        </w:rPr>
        <w:t>поступающих</w:t>
      </w:r>
      <w:proofErr w:type="gramEnd"/>
      <w:r w:rsidRPr="00B350EC">
        <w:rPr>
          <w:rFonts w:ascii="Times New Roman" w:hAnsi="Times New Roman" w:cs="Times New Roman"/>
          <w:sz w:val="26"/>
          <w:szCs w:val="26"/>
        </w:rPr>
        <w:t xml:space="preserve"> в Российский госу</w:t>
      </w:r>
      <w:r w:rsidRPr="00B350EC">
        <w:rPr>
          <w:rFonts w:ascii="Times New Roman" w:hAnsi="Times New Roman" w:cs="Times New Roman"/>
          <w:sz w:val="26"/>
          <w:szCs w:val="26"/>
        </w:rPr>
        <w:softHyphen/>
        <w:t>дарственный университет физической культуры, спорта и туризма. - М.: Лика, 2003.</w:t>
      </w:r>
    </w:p>
    <w:p w:rsidR="00B350EC" w:rsidRPr="00B350EC" w:rsidRDefault="00B350EC" w:rsidP="000579B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50EC">
        <w:rPr>
          <w:rFonts w:ascii="Times New Roman" w:hAnsi="Times New Roman" w:cs="Times New Roman"/>
          <w:sz w:val="26"/>
          <w:szCs w:val="26"/>
        </w:rPr>
        <w:t>Немогаев</w:t>
      </w:r>
      <w:proofErr w:type="spellEnd"/>
      <w:r w:rsidRPr="00B350EC">
        <w:rPr>
          <w:rFonts w:ascii="Times New Roman" w:hAnsi="Times New Roman" w:cs="Times New Roman"/>
          <w:sz w:val="26"/>
          <w:szCs w:val="26"/>
        </w:rPr>
        <w:t xml:space="preserve"> В. В., </w:t>
      </w:r>
      <w:proofErr w:type="spellStart"/>
      <w:r w:rsidRPr="00B350EC">
        <w:rPr>
          <w:rFonts w:ascii="Times New Roman" w:hAnsi="Times New Roman" w:cs="Times New Roman"/>
          <w:sz w:val="26"/>
          <w:szCs w:val="26"/>
        </w:rPr>
        <w:t>Шилин</w:t>
      </w:r>
      <w:proofErr w:type="spellEnd"/>
      <w:r w:rsidRPr="00B350EC">
        <w:rPr>
          <w:rFonts w:ascii="Times New Roman" w:hAnsi="Times New Roman" w:cs="Times New Roman"/>
          <w:sz w:val="26"/>
          <w:szCs w:val="26"/>
        </w:rPr>
        <w:t xml:space="preserve"> Ю. Н.</w:t>
      </w:r>
      <w:r w:rsidRPr="00B350E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350EC">
        <w:rPr>
          <w:rFonts w:ascii="Times New Roman" w:hAnsi="Times New Roman" w:cs="Times New Roman"/>
          <w:sz w:val="26"/>
          <w:szCs w:val="26"/>
        </w:rPr>
        <w:t xml:space="preserve">Стрельба из лука// Стрелковый спорт и методика преподавания. - М.: </w:t>
      </w:r>
      <w:proofErr w:type="spellStart"/>
      <w:r w:rsidRPr="00B350EC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B350EC">
        <w:rPr>
          <w:rFonts w:ascii="Times New Roman" w:hAnsi="Times New Roman" w:cs="Times New Roman"/>
          <w:sz w:val="26"/>
          <w:szCs w:val="26"/>
        </w:rPr>
        <w:t>, 1986.</w:t>
      </w:r>
    </w:p>
    <w:p w:rsidR="00B350EC" w:rsidRPr="00B350EC" w:rsidRDefault="00B350EC" w:rsidP="000579B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50EC">
        <w:rPr>
          <w:rFonts w:ascii="Times New Roman" w:hAnsi="Times New Roman" w:cs="Times New Roman"/>
          <w:sz w:val="26"/>
          <w:szCs w:val="26"/>
        </w:rPr>
        <w:t xml:space="preserve">Пулевая стрельба: Программа для ДЮСШ, СДЮШОР и ШВСМ. - М.: Комитет по ФК и </w:t>
      </w:r>
      <w:proofErr w:type="gramStart"/>
      <w:r w:rsidRPr="00B350E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350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50EC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B350EC">
        <w:rPr>
          <w:rFonts w:ascii="Times New Roman" w:hAnsi="Times New Roman" w:cs="Times New Roman"/>
          <w:sz w:val="26"/>
          <w:szCs w:val="26"/>
        </w:rPr>
        <w:t xml:space="preserve"> Совете Министров СССР, 1987.</w:t>
      </w:r>
    </w:p>
    <w:p w:rsidR="00B350EC" w:rsidRPr="00B350EC" w:rsidRDefault="00B350EC" w:rsidP="000579B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50EC">
        <w:rPr>
          <w:rFonts w:ascii="Times New Roman" w:hAnsi="Times New Roman" w:cs="Times New Roman"/>
          <w:sz w:val="26"/>
          <w:szCs w:val="26"/>
        </w:rPr>
        <w:t>Стрельба из лука: Примерная программа спортивной подготовки для детско-юношеских спортивных школ, специализированных детско-юношеских школ олимпийского резерва и школ высшего спортивного мастерства. – М.: Советский спорт, 2006.</w:t>
      </w:r>
    </w:p>
    <w:p w:rsidR="00B80FDD" w:rsidRDefault="00B80FD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FDD" w:rsidRDefault="00B80FD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FDD" w:rsidRDefault="00B80FD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FDD" w:rsidRDefault="00B80FD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FDD" w:rsidRDefault="00B80FD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FDD" w:rsidRDefault="00B80FD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FDD" w:rsidRDefault="00B80FD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FDD" w:rsidRDefault="00B80FD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FDD" w:rsidRDefault="00B80FD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FDD" w:rsidRDefault="00B80FDD" w:rsidP="00057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80FDD" w:rsidSect="000B42C1">
      <w:headerReference w:type="default" r:id="rId12"/>
      <w:footerReference w:type="default" r:id="rId13"/>
      <w:pgSz w:w="11906" w:h="16838"/>
      <w:pgMar w:top="851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DE" w:rsidRDefault="00002ADE" w:rsidP="003B6EBA">
      <w:pPr>
        <w:spacing w:after="0" w:line="240" w:lineRule="auto"/>
      </w:pPr>
      <w:r>
        <w:separator/>
      </w:r>
    </w:p>
  </w:endnote>
  <w:endnote w:type="continuationSeparator" w:id="0">
    <w:p w:rsidR="00002ADE" w:rsidRDefault="00002ADE" w:rsidP="003B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6D" w:rsidRDefault="0068116D">
    <w:pPr>
      <w:pStyle w:val="ab"/>
    </w:pPr>
  </w:p>
  <w:p w:rsidR="0068116D" w:rsidRDefault="006811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DE" w:rsidRDefault="00002ADE" w:rsidP="003B6EBA">
      <w:pPr>
        <w:spacing w:after="0" w:line="240" w:lineRule="auto"/>
      </w:pPr>
      <w:r>
        <w:separator/>
      </w:r>
    </w:p>
  </w:footnote>
  <w:footnote w:type="continuationSeparator" w:id="0">
    <w:p w:rsidR="00002ADE" w:rsidRDefault="00002ADE" w:rsidP="003B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4899"/>
      <w:docPartObj>
        <w:docPartGallery w:val="Page Numbers (Top of Page)"/>
        <w:docPartUnique/>
      </w:docPartObj>
    </w:sdtPr>
    <w:sdtContent>
      <w:p w:rsidR="0068116D" w:rsidRDefault="009E3255">
        <w:pPr>
          <w:pStyle w:val="a9"/>
          <w:jc w:val="center"/>
        </w:pPr>
        <w:fldSimple w:instr=" PAGE   \* MERGEFORMAT ">
          <w:r w:rsidR="00EC767B">
            <w:rPr>
              <w:noProof/>
            </w:rPr>
            <w:t>3</w:t>
          </w:r>
        </w:fldSimple>
      </w:p>
    </w:sdtContent>
  </w:sdt>
  <w:p w:rsidR="0068116D" w:rsidRDefault="006811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numPicBullet w:numPicBulletId="4">
    <w:pict>
      <v:shape id="_x0000_i1050" type="#_x0000_t75" style="width:3in;height:3in" o:bullet="t"/>
    </w:pict>
  </w:numPicBullet>
  <w:numPicBullet w:numPicBulletId="5">
    <w:pict>
      <v:shape id="_x0000_i1051" type="#_x0000_t75" style="width:3in;height:3in" o:bullet="t"/>
    </w:pict>
  </w:numPicBullet>
  <w:numPicBullet w:numPicBulletId="6">
    <w:pict>
      <v:shape id="_x0000_i1052" type="#_x0000_t75" style="width:3in;height:3in" o:bullet="t"/>
    </w:pict>
  </w:numPicBullet>
  <w:numPicBullet w:numPicBulletId="7">
    <w:pict>
      <v:shape id="_x0000_i1053" type="#_x0000_t75" style="width:3in;height:3in" o:bullet="t"/>
    </w:pict>
  </w:numPicBullet>
  <w:numPicBullet w:numPicBulletId="8">
    <w:pict>
      <v:shape id="_x0000_i1054" type="#_x0000_t75" style="width:3in;height:3in" o:bullet="t"/>
    </w:pict>
  </w:numPicBullet>
  <w:numPicBullet w:numPicBulletId="9">
    <w:pict>
      <v:shape id="_x0000_i1055" type="#_x0000_t75" style="width:3in;height:3in" o:bullet="t"/>
    </w:pict>
  </w:numPicBullet>
  <w:numPicBullet w:numPicBulletId="10">
    <w:pict>
      <v:shape id="_x0000_i1056" type="#_x0000_t75" style="width:3in;height:3in" o:bullet="t"/>
    </w:pict>
  </w:numPicBullet>
  <w:numPicBullet w:numPicBulletId="11">
    <w:pict>
      <v:shape id="_x0000_i1057" type="#_x0000_t75" style="width:3in;height:3in" o:bullet="t"/>
    </w:pict>
  </w:numPicBullet>
  <w:numPicBullet w:numPicBulletId="12">
    <w:pict>
      <v:shape id="_x0000_i1058" type="#_x0000_t75" style="width:3in;height:3in" o:bullet="t"/>
    </w:pict>
  </w:numPicBullet>
  <w:numPicBullet w:numPicBulletId="13">
    <w:pict>
      <v:shape id="_x0000_i1059" type="#_x0000_t75" style="width:3in;height:3in" o:bullet="t"/>
    </w:pict>
  </w:numPicBullet>
  <w:numPicBullet w:numPicBulletId="14">
    <w:pict>
      <v:shape id="_x0000_i1060" type="#_x0000_t75" style="width:3in;height:3in" o:bullet="t"/>
    </w:pict>
  </w:numPicBullet>
  <w:numPicBullet w:numPicBulletId="15">
    <w:pict>
      <v:shape id="_x0000_i1061" type="#_x0000_t75" style="width:3in;height:3in" o:bullet="t"/>
    </w:pict>
  </w:numPicBullet>
  <w:numPicBullet w:numPicBulletId="16">
    <w:pict>
      <v:shape id="_x0000_i1062" type="#_x0000_t75" style="width:3in;height:3in" o:bullet="t"/>
    </w:pict>
  </w:numPicBullet>
  <w:numPicBullet w:numPicBulletId="17">
    <w:pict>
      <v:shape id="_x0000_i1063" type="#_x0000_t75" style="width:3in;height:3in" o:bullet="t"/>
    </w:pict>
  </w:numPicBullet>
  <w:numPicBullet w:numPicBulletId="18">
    <w:pict>
      <v:shape id="_x0000_i1064" type="#_x0000_t75" style="width:3in;height:3in" o:bullet="t"/>
    </w:pict>
  </w:numPicBullet>
  <w:numPicBullet w:numPicBulletId="19">
    <w:pict>
      <v:shape id="_x0000_i1065" type="#_x0000_t75" style="width:3in;height:3in" o:bullet="t"/>
    </w:pict>
  </w:numPicBullet>
  <w:abstractNum w:abstractNumId="0">
    <w:nsid w:val="0000001F"/>
    <w:multiLevelType w:val="singleLevel"/>
    <w:tmpl w:val="B08A293C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">
    <w:nsid w:val="0000003F"/>
    <w:multiLevelType w:val="multilevel"/>
    <w:tmpl w:val="0000003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2384ADB"/>
    <w:multiLevelType w:val="hybridMultilevel"/>
    <w:tmpl w:val="B4EE7C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5B0942"/>
    <w:multiLevelType w:val="multilevel"/>
    <w:tmpl w:val="9E08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3174B"/>
    <w:multiLevelType w:val="hybridMultilevel"/>
    <w:tmpl w:val="9CFE40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AF3"/>
    <w:multiLevelType w:val="multilevel"/>
    <w:tmpl w:val="9D2E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F659B"/>
    <w:multiLevelType w:val="multilevel"/>
    <w:tmpl w:val="64B6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E7885"/>
    <w:multiLevelType w:val="hybridMultilevel"/>
    <w:tmpl w:val="9702B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2F4638"/>
    <w:multiLevelType w:val="multilevel"/>
    <w:tmpl w:val="104A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314D8"/>
    <w:multiLevelType w:val="multilevel"/>
    <w:tmpl w:val="C9A2D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6778C"/>
    <w:multiLevelType w:val="multilevel"/>
    <w:tmpl w:val="005AD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6172E"/>
    <w:multiLevelType w:val="multilevel"/>
    <w:tmpl w:val="A13045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5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>
    <w:nsid w:val="242674EE"/>
    <w:multiLevelType w:val="hybridMultilevel"/>
    <w:tmpl w:val="4BC8949A"/>
    <w:lvl w:ilvl="0" w:tplc="FCEA36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10991"/>
    <w:multiLevelType w:val="multilevel"/>
    <w:tmpl w:val="7FC4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88042C"/>
    <w:multiLevelType w:val="hybridMultilevel"/>
    <w:tmpl w:val="8FD8BD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124707D"/>
    <w:multiLevelType w:val="hybridMultilevel"/>
    <w:tmpl w:val="5BBA4B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996824"/>
    <w:multiLevelType w:val="multilevel"/>
    <w:tmpl w:val="A13045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3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7">
    <w:nsid w:val="3CCB0147"/>
    <w:multiLevelType w:val="hybridMultilevel"/>
    <w:tmpl w:val="66C06E6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DB70F4"/>
    <w:multiLevelType w:val="hybridMultilevel"/>
    <w:tmpl w:val="233E6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773277"/>
    <w:multiLevelType w:val="hybridMultilevel"/>
    <w:tmpl w:val="8902BBCC"/>
    <w:lvl w:ilvl="0" w:tplc="6AEEB0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403A8"/>
    <w:multiLevelType w:val="multilevel"/>
    <w:tmpl w:val="FEF2437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406A2F"/>
    <w:multiLevelType w:val="hybridMultilevel"/>
    <w:tmpl w:val="AD2288CC"/>
    <w:lvl w:ilvl="0" w:tplc="FCEA36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D6D5A"/>
    <w:multiLevelType w:val="multilevel"/>
    <w:tmpl w:val="BBA09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9B9055E"/>
    <w:multiLevelType w:val="multilevel"/>
    <w:tmpl w:val="51E2A7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21"/>
  </w:num>
  <w:num w:numId="9">
    <w:abstractNumId w:val="12"/>
  </w:num>
  <w:num w:numId="10">
    <w:abstractNumId w:val="19"/>
  </w:num>
  <w:num w:numId="11">
    <w:abstractNumId w:val="14"/>
  </w:num>
  <w:num w:numId="12">
    <w:abstractNumId w:val="2"/>
  </w:num>
  <w:num w:numId="13">
    <w:abstractNumId w:val="4"/>
  </w:num>
  <w:num w:numId="14">
    <w:abstractNumId w:val="7"/>
  </w:num>
  <w:num w:numId="15">
    <w:abstractNumId w:val="17"/>
  </w:num>
  <w:num w:numId="16">
    <w:abstractNumId w:val="18"/>
  </w:num>
  <w:num w:numId="17">
    <w:abstractNumId w:val="6"/>
  </w:num>
  <w:num w:numId="18">
    <w:abstractNumId w:val="13"/>
  </w:num>
  <w:num w:numId="19">
    <w:abstractNumId w:val="23"/>
  </w:num>
  <w:num w:numId="20">
    <w:abstractNumId w:val="20"/>
  </w:num>
  <w:num w:numId="21">
    <w:abstractNumId w:val="16"/>
  </w:num>
  <w:num w:numId="22">
    <w:abstractNumId w:val="11"/>
  </w:num>
  <w:num w:numId="23">
    <w:abstractNumId w:val="1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5468"/>
    <w:rsid w:val="00002ADE"/>
    <w:rsid w:val="00020A66"/>
    <w:rsid w:val="000579BF"/>
    <w:rsid w:val="000A15FC"/>
    <w:rsid w:val="000A5468"/>
    <w:rsid w:val="000B42C1"/>
    <w:rsid w:val="000D4486"/>
    <w:rsid w:val="001A00E9"/>
    <w:rsid w:val="001F7546"/>
    <w:rsid w:val="00237224"/>
    <w:rsid w:val="00237BDA"/>
    <w:rsid w:val="00263058"/>
    <w:rsid w:val="00273A36"/>
    <w:rsid w:val="003761A3"/>
    <w:rsid w:val="00376915"/>
    <w:rsid w:val="003927D1"/>
    <w:rsid w:val="0039290A"/>
    <w:rsid w:val="003B6EBA"/>
    <w:rsid w:val="003D7ECA"/>
    <w:rsid w:val="00466290"/>
    <w:rsid w:val="00487C0C"/>
    <w:rsid w:val="004D73A1"/>
    <w:rsid w:val="004E0F5E"/>
    <w:rsid w:val="0054148C"/>
    <w:rsid w:val="00576794"/>
    <w:rsid w:val="005C3EA5"/>
    <w:rsid w:val="005C490F"/>
    <w:rsid w:val="005D57AC"/>
    <w:rsid w:val="005F72BE"/>
    <w:rsid w:val="00605873"/>
    <w:rsid w:val="00651C7F"/>
    <w:rsid w:val="0068116D"/>
    <w:rsid w:val="00682BDF"/>
    <w:rsid w:val="006A2C1D"/>
    <w:rsid w:val="006B39E9"/>
    <w:rsid w:val="006B6BBF"/>
    <w:rsid w:val="00702D9D"/>
    <w:rsid w:val="00722790"/>
    <w:rsid w:val="0072429A"/>
    <w:rsid w:val="00747224"/>
    <w:rsid w:val="00753AE0"/>
    <w:rsid w:val="007913A3"/>
    <w:rsid w:val="007933FC"/>
    <w:rsid w:val="007C70F6"/>
    <w:rsid w:val="007E3DD5"/>
    <w:rsid w:val="00803E8A"/>
    <w:rsid w:val="00881932"/>
    <w:rsid w:val="00896B85"/>
    <w:rsid w:val="008E23AA"/>
    <w:rsid w:val="008F0122"/>
    <w:rsid w:val="008F3B10"/>
    <w:rsid w:val="00956DC0"/>
    <w:rsid w:val="009A25FB"/>
    <w:rsid w:val="009A48B0"/>
    <w:rsid w:val="009A65EE"/>
    <w:rsid w:val="009D13F3"/>
    <w:rsid w:val="009E3255"/>
    <w:rsid w:val="00A1421A"/>
    <w:rsid w:val="00A55397"/>
    <w:rsid w:val="00A5584F"/>
    <w:rsid w:val="00A621C4"/>
    <w:rsid w:val="00A62D73"/>
    <w:rsid w:val="00A70DB2"/>
    <w:rsid w:val="00AB2105"/>
    <w:rsid w:val="00AB5B34"/>
    <w:rsid w:val="00AD7158"/>
    <w:rsid w:val="00B350EC"/>
    <w:rsid w:val="00B45E90"/>
    <w:rsid w:val="00B80FDD"/>
    <w:rsid w:val="00BD4825"/>
    <w:rsid w:val="00C305BC"/>
    <w:rsid w:val="00C9290C"/>
    <w:rsid w:val="00CE14A4"/>
    <w:rsid w:val="00D07ADB"/>
    <w:rsid w:val="00D10CBE"/>
    <w:rsid w:val="00D22F0E"/>
    <w:rsid w:val="00D55D0C"/>
    <w:rsid w:val="00D628F2"/>
    <w:rsid w:val="00D65F31"/>
    <w:rsid w:val="00D76EDE"/>
    <w:rsid w:val="00DA7D25"/>
    <w:rsid w:val="00DC63AA"/>
    <w:rsid w:val="00E11A49"/>
    <w:rsid w:val="00E706B1"/>
    <w:rsid w:val="00EC767B"/>
    <w:rsid w:val="00F40F81"/>
    <w:rsid w:val="00F41C20"/>
    <w:rsid w:val="00F501D0"/>
    <w:rsid w:val="00F8173D"/>
    <w:rsid w:val="00FA021A"/>
    <w:rsid w:val="00FB5CB8"/>
    <w:rsid w:val="00FF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FC"/>
  </w:style>
  <w:style w:type="paragraph" w:styleId="1">
    <w:name w:val="heading 1"/>
    <w:basedOn w:val="a"/>
    <w:link w:val="10"/>
    <w:uiPriority w:val="9"/>
    <w:qFormat/>
    <w:rsid w:val="00702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9290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5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A54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A54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0A54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D9D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customStyle="1" w:styleId="30">
    <w:name w:val="Заголовок 3 Знак"/>
    <w:basedOn w:val="a0"/>
    <w:link w:val="3"/>
    <w:uiPriority w:val="9"/>
    <w:rsid w:val="000A54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A54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A54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0A546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0A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A54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5468"/>
  </w:style>
  <w:style w:type="character" w:styleId="a5">
    <w:name w:val="Strong"/>
    <w:basedOn w:val="a0"/>
    <w:uiPriority w:val="22"/>
    <w:qFormat/>
    <w:rsid w:val="000A5468"/>
    <w:rPr>
      <w:b/>
      <w:bCs/>
    </w:rPr>
  </w:style>
  <w:style w:type="character" w:styleId="a6">
    <w:name w:val="Emphasis"/>
    <w:basedOn w:val="a0"/>
    <w:uiPriority w:val="20"/>
    <w:qFormat/>
    <w:rsid w:val="000A5468"/>
    <w:rPr>
      <w:i/>
      <w:iCs/>
    </w:rPr>
  </w:style>
  <w:style w:type="paragraph" w:customStyle="1" w:styleId="21">
    <w:name w:val="Средняя сетка 21"/>
    <w:uiPriority w:val="1"/>
    <w:qFormat/>
    <w:rsid w:val="005D57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1F7546"/>
    <w:pPr>
      <w:ind w:left="720"/>
      <w:contextualSpacing/>
    </w:pPr>
  </w:style>
  <w:style w:type="character" w:customStyle="1" w:styleId="22">
    <w:name w:val="Основной текст (2)_"/>
    <w:link w:val="210"/>
    <w:uiPriority w:val="99"/>
    <w:locked/>
    <w:rsid w:val="006B6BBF"/>
    <w:rPr>
      <w:rFonts w:cs="Times New Roman"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B6BBF"/>
    <w:pPr>
      <w:shd w:val="clear" w:color="auto" w:fill="FFFFFF"/>
      <w:spacing w:before="660" w:after="1440" w:line="322" w:lineRule="exact"/>
      <w:ind w:hanging="1080"/>
      <w:jc w:val="center"/>
    </w:pPr>
    <w:rPr>
      <w:rFonts w:cs="Times New Roman"/>
      <w:sz w:val="27"/>
      <w:szCs w:val="27"/>
    </w:rPr>
  </w:style>
  <w:style w:type="character" w:customStyle="1" w:styleId="41">
    <w:name w:val="Основной текст (4)_"/>
    <w:link w:val="410"/>
    <w:uiPriority w:val="99"/>
    <w:locked/>
    <w:rsid w:val="006B6BBF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B6BBF"/>
    <w:pPr>
      <w:shd w:val="clear" w:color="auto" w:fill="FFFFFF"/>
      <w:spacing w:after="0" w:line="322" w:lineRule="exact"/>
      <w:ind w:firstLine="720"/>
      <w:jc w:val="both"/>
    </w:pPr>
    <w:rPr>
      <w:rFonts w:cs="Times New Roman"/>
      <w:i/>
      <w:iCs/>
      <w:sz w:val="27"/>
      <w:szCs w:val="27"/>
    </w:rPr>
  </w:style>
  <w:style w:type="character" w:styleId="a8">
    <w:name w:val="line number"/>
    <w:basedOn w:val="a0"/>
    <w:uiPriority w:val="99"/>
    <w:semiHidden/>
    <w:unhideWhenUsed/>
    <w:rsid w:val="003B6EBA"/>
  </w:style>
  <w:style w:type="paragraph" w:styleId="a9">
    <w:name w:val="header"/>
    <w:basedOn w:val="a"/>
    <w:link w:val="aa"/>
    <w:uiPriority w:val="99"/>
    <w:unhideWhenUsed/>
    <w:rsid w:val="003B6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6EBA"/>
  </w:style>
  <w:style w:type="paragraph" w:styleId="ab">
    <w:name w:val="footer"/>
    <w:basedOn w:val="a"/>
    <w:link w:val="ac"/>
    <w:uiPriority w:val="99"/>
    <w:unhideWhenUsed/>
    <w:rsid w:val="003B6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6EBA"/>
  </w:style>
  <w:style w:type="paragraph" w:styleId="11">
    <w:name w:val="toc 1"/>
    <w:basedOn w:val="a"/>
    <w:next w:val="a"/>
    <w:autoRedefine/>
    <w:uiPriority w:val="39"/>
    <w:rsid w:val="003B6EBA"/>
    <w:pPr>
      <w:tabs>
        <w:tab w:val="right" w:leader="dot" w:pos="9923"/>
      </w:tabs>
      <w:spacing w:after="0" w:line="360" w:lineRule="auto"/>
      <w:ind w:left="284" w:right="565"/>
      <w:contextualSpacing/>
      <w:jc w:val="both"/>
    </w:pPr>
    <w:rPr>
      <w:rFonts w:ascii="Times New Roman" w:eastAsia="Times New Roman" w:hAnsi="Times New Roman" w:cs="Times New Roman"/>
      <w:b/>
      <w:caps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3B6EBA"/>
    <w:pPr>
      <w:tabs>
        <w:tab w:val="right" w:leader="dot" w:pos="9911"/>
      </w:tabs>
      <w:spacing w:after="100" w:line="360" w:lineRule="auto"/>
      <w:ind w:left="284" w:hanging="58"/>
      <w:contextualSpacing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3B6EBA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3B6EBA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3B6EBA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3B6EBA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3B6EBA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3B6EBA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3B6EBA"/>
    <w:pPr>
      <w:spacing w:after="100"/>
      <w:ind w:left="1760"/>
    </w:pPr>
  </w:style>
  <w:style w:type="table" w:styleId="ad">
    <w:name w:val="Table Grid"/>
    <w:basedOn w:val="a1"/>
    <w:rsid w:val="00FA02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E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14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9290A"/>
    <w:rPr>
      <w:rFonts w:ascii="Times New Roman" w:eastAsiaTheme="majorEastAsia" w:hAnsi="Times New Roman" w:cstheme="majorBidi"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900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1%D1%82%D1%80%D0%B5%D0%BB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B%D1%83%D0%BA_(%D0%BE%D1%80%D1%83%D0%B6%D0%B8%D0%B5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E595-34B0-4435-BE9B-978A7E3A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8367</Words>
  <Characters>47698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28</cp:revision>
  <dcterms:created xsi:type="dcterms:W3CDTF">2016-02-05T08:34:00Z</dcterms:created>
  <dcterms:modified xsi:type="dcterms:W3CDTF">2016-02-12T06:08:00Z</dcterms:modified>
</cp:coreProperties>
</file>