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r w:rsidRPr="003A37BF">
        <w:rPr>
          <w:rFonts w:ascii="Times New Roman" w:eastAsia="Calibri" w:hAnsi="Times New Roman" w:cs="Times New Roman"/>
          <w:b/>
          <w:sz w:val="26"/>
          <w:szCs w:val="26"/>
          <w:lang w:eastAsia="en-US" w:bidi="en-US"/>
        </w:rPr>
        <w:t>АДМИНИСТРАЦИЯ ГОРОДА ВЕЛИКИЕ ЛУКИ</w:t>
      </w:r>
    </w:p>
    <w:p w:rsidR="003A37BF" w:rsidRPr="003A37BF" w:rsidRDefault="003A37BF" w:rsidP="0050743E">
      <w:pPr>
        <w:spacing w:after="0"/>
        <w:ind w:left="708"/>
        <w:jc w:val="both"/>
        <w:rPr>
          <w:rFonts w:ascii="Times New Roman" w:eastAsia="Calibri" w:hAnsi="Times New Roman" w:cs="Times New Roman"/>
          <w:sz w:val="26"/>
          <w:szCs w:val="26"/>
          <w:lang w:eastAsia="en-US" w:bidi="en-US"/>
        </w:rPr>
      </w:pPr>
    </w:p>
    <w:p w:rsidR="003A37BF" w:rsidRPr="003A37BF" w:rsidRDefault="003A37BF" w:rsidP="0050743E">
      <w:pPr>
        <w:spacing w:after="0"/>
        <w:ind w:left="708"/>
        <w:jc w:val="both"/>
        <w:rPr>
          <w:rFonts w:ascii="Times New Roman" w:eastAsia="Calibri" w:hAnsi="Times New Roman" w:cs="Times New Roman"/>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r w:rsidRPr="003A37BF">
        <w:rPr>
          <w:rFonts w:ascii="Times New Roman" w:eastAsia="Calibri" w:hAnsi="Times New Roman" w:cs="Times New Roman"/>
          <w:b/>
          <w:sz w:val="26"/>
          <w:szCs w:val="26"/>
          <w:lang w:eastAsia="en-US" w:bidi="en-US"/>
        </w:rPr>
        <w:t xml:space="preserve">МУНИЦИПАЛЬНОЕ БЮДЖЕТНОЕ  УЧРЕЖДЕНИЕ ДОПОЛНИТЕЛЬНОГО ОБРАЗОВАНИЯ </w:t>
      </w: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r w:rsidRPr="003A37BF">
        <w:rPr>
          <w:rFonts w:ascii="Times New Roman" w:eastAsia="Calibri" w:hAnsi="Times New Roman" w:cs="Times New Roman"/>
          <w:b/>
          <w:sz w:val="26"/>
          <w:szCs w:val="26"/>
          <w:lang w:eastAsia="en-US" w:bidi="en-US"/>
        </w:rPr>
        <w:t xml:space="preserve">«ДЕТСКО-ЮНОШЕСКАЯ СПОРТИВНАЯ ШКОЛА № 3 «ОЛИМПИЯ» </w:t>
      </w: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r w:rsidRPr="003A37BF">
        <w:rPr>
          <w:rFonts w:ascii="Times New Roman" w:eastAsia="Calibri" w:hAnsi="Times New Roman" w:cs="Times New Roman"/>
          <w:b/>
          <w:sz w:val="26"/>
          <w:szCs w:val="26"/>
          <w:lang w:eastAsia="en-US" w:bidi="en-US"/>
        </w:rPr>
        <w:t>ДОПОЛНИТЕЛЬНАЯ ПРЕДПРОФЕССИОНАЛЬНАЯ ПРОГРАММА</w:t>
      </w: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r w:rsidRPr="003A37BF">
        <w:rPr>
          <w:rFonts w:ascii="Times New Roman" w:eastAsia="Calibri" w:hAnsi="Times New Roman" w:cs="Times New Roman"/>
          <w:b/>
          <w:sz w:val="26"/>
          <w:szCs w:val="26"/>
          <w:lang w:eastAsia="en-US" w:bidi="en-US"/>
        </w:rPr>
        <w:t>В ОБЛАСТИ ФИЗИЧЕСКОЙ КУЛЬТУРЫ И СПОРТА</w:t>
      </w: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r w:rsidRPr="003A37BF">
        <w:rPr>
          <w:rFonts w:ascii="Times New Roman" w:eastAsia="Calibri" w:hAnsi="Times New Roman" w:cs="Times New Roman"/>
          <w:b/>
          <w:sz w:val="26"/>
          <w:szCs w:val="26"/>
          <w:lang w:eastAsia="en-US" w:bidi="en-US"/>
        </w:rPr>
        <w:t>ПО ПЛАВАНИЮ</w:t>
      </w: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proofErr w:type="gramStart"/>
      <w:r w:rsidRPr="003A37BF">
        <w:rPr>
          <w:rFonts w:ascii="Times New Roman" w:eastAsia="Calibri" w:hAnsi="Times New Roman" w:cs="Times New Roman"/>
          <w:b/>
          <w:sz w:val="26"/>
          <w:szCs w:val="26"/>
          <w:lang w:eastAsia="en-US" w:bidi="en-US"/>
        </w:rPr>
        <w:t>РАЗРАБОТАНА</w:t>
      </w:r>
      <w:proofErr w:type="gramEnd"/>
      <w:r w:rsidRPr="003A37BF">
        <w:rPr>
          <w:rFonts w:ascii="Times New Roman" w:eastAsia="Calibri" w:hAnsi="Times New Roman" w:cs="Times New Roman"/>
          <w:b/>
          <w:sz w:val="26"/>
          <w:szCs w:val="26"/>
          <w:lang w:eastAsia="en-US" w:bidi="en-US"/>
        </w:rPr>
        <w:t xml:space="preserve"> В СООТВЕТСТВИИ С</w:t>
      </w:r>
    </w:p>
    <w:p w:rsidR="003A37BF" w:rsidRPr="004657EF" w:rsidRDefault="003A37BF" w:rsidP="004657EF">
      <w:pPr>
        <w:spacing w:after="0"/>
        <w:ind w:left="708"/>
        <w:jc w:val="center"/>
        <w:rPr>
          <w:rFonts w:ascii="Times New Roman" w:eastAsia="Calibri" w:hAnsi="Times New Roman" w:cs="Times New Roman"/>
          <w:sz w:val="26"/>
          <w:szCs w:val="26"/>
          <w:lang w:eastAsia="en-US" w:bidi="en-US"/>
        </w:rPr>
      </w:pPr>
      <w:r w:rsidRPr="003A37BF">
        <w:rPr>
          <w:rFonts w:ascii="Times New Roman" w:eastAsia="Calibri" w:hAnsi="Times New Roman" w:cs="Times New Roman"/>
          <w:sz w:val="26"/>
          <w:szCs w:val="26"/>
          <w:lang w:eastAsia="en-US" w:bidi="en-US"/>
        </w:rPr>
        <w:t xml:space="preserve"> Федеральным стандартом спортивной подготовки по виду спорта </w:t>
      </w:r>
      <w:r w:rsidR="004657EF">
        <w:rPr>
          <w:rFonts w:ascii="Times New Roman" w:eastAsia="Calibri" w:hAnsi="Times New Roman" w:cs="Times New Roman"/>
          <w:sz w:val="26"/>
          <w:szCs w:val="26"/>
          <w:lang w:eastAsia="en-US" w:bidi="en-US"/>
        </w:rPr>
        <w:t>п</w:t>
      </w:r>
      <w:r w:rsidRPr="003A37BF">
        <w:rPr>
          <w:rFonts w:ascii="Times New Roman" w:eastAsia="Calibri" w:hAnsi="Times New Roman" w:cs="Times New Roman"/>
          <w:sz w:val="26"/>
          <w:szCs w:val="26"/>
          <w:lang w:eastAsia="en-US" w:bidi="en-US"/>
        </w:rPr>
        <w:t>лавание</w:t>
      </w:r>
    </w:p>
    <w:p w:rsidR="004657EF" w:rsidRPr="004657EF" w:rsidRDefault="004657EF" w:rsidP="004657EF">
      <w:pPr>
        <w:spacing w:after="0"/>
        <w:contextualSpacing/>
        <w:jc w:val="center"/>
        <w:rPr>
          <w:rFonts w:ascii="Times New Roman" w:eastAsia="Times New Roman" w:hAnsi="Times New Roman" w:cs="Times New Roman"/>
          <w:sz w:val="26"/>
          <w:szCs w:val="26"/>
        </w:rPr>
      </w:pPr>
      <w:proofErr w:type="gramStart"/>
      <w:r w:rsidRPr="004657EF">
        <w:rPr>
          <w:rFonts w:ascii="Times New Roman" w:eastAsia="Calibri" w:hAnsi="Times New Roman" w:cs="Times New Roman"/>
          <w:sz w:val="26"/>
          <w:szCs w:val="26"/>
          <w:lang w:eastAsia="en-US" w:bidi="en-US"/>
        </w:rPr>
        <w:t>(</w:t>
      </w:r>
      <w:r w:rsidR="003A37BF" w:rsidRPr="004657EF">
        <w:rPr>
          <w:rFonts w:ascii="Times New Roman" w:eastAsia="Calibri" w:hAnsi="Times New Roman" w:cs="Times New Roman"/>
          <w:sz w:val="26"/>
          <w:szCs w:val="26"/>
          <w:lang w:eastAsia="en-US" w:bidi="en-US"/>
        </w:rPr>
        <w:t>ПРИКАЗ</w:t>
      </w:r>
      <w:r w:rsidRPr="004657EF">
        <w:rPr>
          <w:rFonts w:ascii="Times New Roman" w:eastAsia="Calibri" w:hAnsi="Times New Roman" w:cs="Times New Roman"/>
          <w:sz w:val="26"/>
          <w:szCs w:val="26"/>
          <w:lang w:eastAsia="en-US" w:bidi="en-US"/>
        </w:rPr>
        <w:t xml:space="preserve"> </w:t>
      </w:r>
      <w:r w:rsidRPr="004657EF">
        <w:rPr>
          <w:rFonts w:ascii="Times New Roman" w:eastAsia="Times New Roman" w:hAnsi="Times New Roman" w:cs="Times New Roman"/>
          <w:sz w:val="26"/>
          <w:szCs w:val="26"/>
        </w:rPr>
        <w:t xml:space="preserve">МИНИСТЕРСТВА СПОРТА РОССИЙСКОЙ ФЕДЕРАЦИИ </w:t>
      </w:r>
      <w:proofErr w:type="gramEnd"/>
    </w:p>
    <w:p w:rsidR="003A37BF" w:rsidRPr="004657EF" w:rsidRDefault="003A37BF" w:rsidP="004657EF">
      <w:pPr>
        <w:spacing w:after="0"/>
        <w:contextualSpacing/>
        <w:jc w:val="center"/>
        <w:rPr>
          <w:rFonts w:ascii="Times New Roman" w:eastAsia="Times New Roman" w:hAnsi="Times New Roman" w:cs="Times New Roman"/>
          <w:sz w:val="26"/>
          <w:szCs w:val="26"/>
        </w:rPr>
      </w:pPr>
      <w:r w:rsidRPr="004657EF">
        <w:rPr>
          <w:rFonts w:ascii="Times New Roman" w:eastAsia="Calibri" w:hAnsi="Times New Roman" w:cs="Times New Roman"/>
          <w:sz w:val="26"/>
          <w:szCs w:val="26"/>
          <w:lang w:eastAsia="en-US" w:bidi="en-US"/>
        </w:rPr>
        <w:t>от 3 апреля 2013 года N 164</w:t>
      </w:r>
    </w:p>
    <w:p w:rsidR="003A37BF" w:rsidRPr="004657EF" w:rsidRDefault="004657EF" w:rsidP="004657EF">
      <w:pPr>
        <w:spacing w:after="0"/>
        <w:ind w:left="708"/>
        <w:contextualSpacing/>
        <w:jc w:val="center"/>
        <w:rPr>
          <w:rFonts w:ascii="Times New Roman" w:eastAsia="Calibri" w:hAnsi="Times New Roman" w:cs="Times New Roman"/>
          <w:sz w:val="26"/>
          <w:szCs w:val="26"/>
          <w:lang w:eastAsia="en-US" w:bidi="en-US"/>
        </w:rPr>
      </w:pPr>
      <w:proofErr w:type="gramStart"/>
      <w:r w:rsidRPr="004657EF">
        <w:rPr>
          <w:rFonts w:ascii="Times New Roman" w:eastAsia="Calibri" w:hAnsi="Times New Roman" w:cs="Times New Roman"/>
          <w:sz w:val="26"/>
          <w:szCs w:val="26"/>
          <w:lang w:eastAsia="en-US" w:bidi="en-US"/>
        </w:rPr>
        <w:t>«</w:t>
      </w:r>
      <w:r w:rsidR="003A37BF" w:rsidRPr="004657EF">
        <w:rPr>
          <w:rFonts w:ascii="Times New Roman" w:eastAsia="Calibri" w:hAnsi="Times New Roman" w:cs="Times New Roman"/>
          <w:sz w:val="26"/>
          <w:szCs w:val="26"/>
          <w:lang w:eastAsia="en-US" w:bidi="en-US"/>
        </w:rPr>
        <w:t>Об утверждении </w:t>
      </w:r>
      <w:hyperlink r:id="rId8" w:history="1">
        <w:r w:rsidR="003A37BF" w:rsidRPr="004657EF">
          <w:rPr>
            <w:rFonts w:ascii="Times New Roman" w:eastAsia="Calibri" w:hAnsi="Times New Roman" w:cs="Times New Roman"/>
            <w:sz w:val="26"/>
            <w:szCs w:val="26"/>
            <w:lang w:eastAsia="en-US" w:bidi="en-US"/>
          </w:rPr>
          <w:t>Федерального стандарта спортивной подготовки по виду спорта плавание</w:t>
        </w:r>
      </w:hyperlink>
      <w:r w:rsidRPr="004657EF">
        <w:t>»)</w:t>
      </w:r>
      <w:proofErr w:type="gramEnd"/>
    </w:p>
    <w:p w:rsidR="003A37BF" w:rsidRPr="003A37BF" w:rsidRDefault="003A37BF" w:rsidP="0050743E">
      <w:pPr>
        <w:spacing w:after="0"/>
        <w:ind w:left="708"/>
        <w:jc w:val="center"/>
        <w:rPr>
          <w:rFonts w:ascii="Times New Roman" w:eastAsia="Calibri" w:hAnsi="Times New Roman" w:cs="Times New Roman"/>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r w:rsidRPr="003A37BF">
        <w:rPr>
          <w:rFonts w:ascii="Times New Roman" w:eastAsia="Calibri" w:hAnsi="Times New Roman" w:cs="Times New Roman"/>
          <w:b/>
          <w:sz w:val="26"/>
          <w:szCs w:val="26"/>
          <w:lang w:eastAsia="en-US" w:bidi="en-US"/>
        </w:rPr>
        <w:t>Срок реализации программы – 9 лет</w:t>
      </w:r>
    </w:p>
    <w:p w:rsidR="003A37BF" w:rsidRPr="003A37BF" w:rsidRDefault="003A37BF" w:rsidP="0050743E">
      <w:pPr>
        <w:spacing w:after="0"/>
        <w:ind w:left="708"/>
        <w:jc w:val="center"/>
        <w:rPr>
          <w:rFonts w:ascii="Times New Roman" w:eastAsia="Calibri" w:hAnsi="Times New Roman" w:cs="Times New Roman"/>
          <w:b/>
          <w:sz w:val="26"/>
          <w:szCs w:val="26"/>
          <w:lang w:eastAsia="en-US" w:bidi="en-US"/>
        </w:rPr>
      </w:pPr>
      <w:r w:rsidRPr="003A37BF">
        <w:rPr>
          <w:rFonts w:ascii="Times New Roman" w:eastAsia="Calibri" w:hAnsi="Times New Roman" w:cs="Times New Roman"/>
          <w:b/>
          <w:sz w:val="26"/>
          <w:szCs w:val="26"/>
          <w:lang w:eastAsia="en-US" w:bidi="en-US"/>
        </w:rPr>
        <w:t xml:space="preserve">Возраст обучающихся  - от  </w:t>
      </w:r>
      <w:r w:rsidR="00BB7DA2">
        <w:rPr>
          <w:rFonts w:ascii="Times New Roman" w:eastAsia="Calibri" w:hAnsi="Times New Roman" w:cs="Times New Roman"/>
          <w:b/>
          <w:sz w:val="26"/>
          <w:szCs w:val="26"/>
          <w:lang w:eastAsia="en-US" w:bidi="en-US"/>
        </w:rPr>
        <w:t>7</w:t>
      </w:r>
      <w:r w:rsidRPr="003A37BF">
        <w:rPr>
          <w:rFonts w:ascii="Times New Roman" w:eastAsia="Calibri" w:hAnsi="Times New Roman" w:cs="Times New Roman"/>
          <w:b/>
          <w:sz w:val="26"/>
          <w:szCs w:val="26"/>
          <w:lang w:eastAsia="en-US" w:bidi="en-US"/>
        </w:rPr>
        <w:t xml:space="preserve"> до 18 лет</w:t>
      </w:r>
    </w:p>
    <w:p w:rsidR="003A37BF" w:rsidRPr="003A37BF" w:rsidRDefault="003A37BF" w:rsidP="0050743E">
      <w:pPr>
        <w:spacing w:after="0"/>
        <w:ind w:left="708"/>
        <w:jc w:val="both"/>
        <w:rPr>
          <w:rFonts w:ascii="Times New Roman" w:eastAsia="Calibri" w:hAnsi="Times New Roman" w:cs="Times New Roman"/>
          <w:sz w:val="26"/>
          <w:szCs w:val="26"/>
          <w:lang w:eastAsia="en-US" w:bidi="en-US"/>
        </w:rPr>
      </w:pPr>
    </w:p>
    <w:p w:rsidR="003A37BF" w:rsidRPr="003A37BF" w:rsidRDefault="003A37BF" w:rsidP="0050743E">
      <w:pPr>
        <w:spacing w:after="0"/>
        <w:ind w:left="708"/>
        <w:jc w:val="both"/>
        <w:rPr>
          <w:rFonts w:ascii="Times New Roman" w:eastAsia="Calibri" w:hAnsi="Times New Roman" w:cs="Times New Roman"/>
          <w:sz w:val="26"/>
          <w:szCs w:val="26"/>
          <w:lang w:eastAsia="en-US" w:bidi="en-US"/>
        </w:rPr>
      </w:pPr>
    </w:p>
    <w:p w:rsidR="003A37BF" w:rsidRPr="003A37BF" w:rsidRDefault="003A37BF" w:rsidP="0050743E">
      <w:pPr>
        <w:spacing w:after="0"/>
        <w:ind w:left="708"/>
        <w:jc w:val="both"/>
        <w:rPr>
          <w:rFonts w:ascii="Times New Roman" w:eastAsia="Calibri" w:hAnsi="Times New Roman" w:cs="Times New Roman"/>
          <w:sz w:val="26"/>
          <w:szCs w:val="26"/>
          <w:lang w:eastAsia="en-US" w:bidi="en-US"/>
        </w:rPr>
      </w:pPr>
    </w:p>
    <w:p w:rsidR="003A37BF" w:rsidRPr="003A37BF" w:rsidRDefault="003A37BF" w:rsidP="0050743E">
      <w:pPr>
        <w:spacing w:after="0"/>
        <w:ind w:left="708"/>
        <w:jc w:val="both"/>
        <w:rPr>
          <w:rFonts w:ascii="Times New Roman" w:eastAsia="Calibri" w:hAnsi="Times New Roman" w:cs="Times New Roman"/>
          <w:sz w:val="26"/>
          <w:szCs w:val="26"/>
          <w:lang w:eastAsia="en-US" w:bidi="en-US"/>
        </w:rPr>
      </w:pPr>
    </w:p>
    <w:p w:rsidR="003A37BF" w:rsidRPr="003A37BF" w:rsidRDefault="003A37BF" w:rsidP="0050743E">
      <w:pPr>
        <w:spacing w:after="0"/>
        <w:ind w:left="708"/>
        <w:jc w:val="both"/>
        <w:rPr>
          <w:rFonts w:ascii="Times New Roman" w:eastAsia="Calibri" w:hAnsi="Times New Roman" w:cs="Times New Roman"/>
          <w:sz w:val="26"/>
          <w:szCs w:val="26"/>
          <w:lang w:eastAsia="en-US" w:bidi="en-US"/>
        </w:rPr>
      </w:pPr>
    </w:p>
    <w:p w:rsidR="003A37BF" w:rsidRPr="003A37BF" w:rsidRDefault="003A37BF" w:rsidP="0050743E">
      <w:pPr>
        <w:spacing w:after="0"/>
        <w:ind w:left="708"/>
        <w:jc w:val="center"/>
        <w:rPr>
          <w:rFonts w:ascii="Times New Roman" w:eastAsia="Calibri" w:hAnsi="Times New Roman" w:cs="Times New Roman"/>
          <w:sz w:val="26"/>
          <w:szCs w:val="26"/>
          <w:lang w:eastAsia="en-US" w:bidi="en-US"/>
        </w:rPr>
      </w:pPr>
    </w:p>
    <w:p w:rsidR="003A37BF" w:rsidRPr="003A37BF" w:rsidRDefault="003A37BF" w:rsidP="0050743E">
      <w:pPr>
        <w:spacing w:after="0"/>
        <w:ind w:left="708"/>
        <w:rPr>
          <w:rFonts w:ascii="Times New Roman" w:eastAsia="Calibri" w:hAnsi="Times New Roman" w:cs="Times New Roman"/>
          <w:sz w:val="26"/>
          <w:szCs w:val="26"/>
          <w:lang w:eastAsia="en-US" w:bidi="en-US"/>
        </w:rPr>
      </w:pPr>
    </w:p>
    <w:p w:rsidR="003A37BF" w:rsidRPr="003A37BF" w:rsidRDefault="003A37BF" w:rsidP="0050743E">
      <w:pPr>
        <w:spacing w:after="0"/>
        <w:ind w:left="4956"/>
        <w:rPr>
          <w:rFonts w:ascii="Times New Roman" w:eastAsia="Calibri" w:hAnsi="Times New Roman" w:cs="Times New Roman"/>
          <w:sz w:val="26"/>
          <w:szCs w:val="26"/>
          <w:lang w:eastAsia="en-US" w:bidi="en-US"/>
        </w:rPr>
      </w:pPr>
    </w:p>
    <w:p w:rsidR="003A37BF" w:rsidRPr="003A37BF" w:rsidRDefault="003A37BF" w:rsidP="0050743E">
      <w:pPr>
        <w:spacing w:after="0"/>
        <w:ind w:left="708"/>
        <w:rPr>
          <w:rFonts w:ascii="Times New Roman" w:eastAsia="Calibri" w:hAnsi="Times New Roman" w:cs="Times New Roman"/>
          <w:sz w:val="26"/>
          <w:szCs w:val="26"/>
          <w:lang w:eastAsia="en-US" w:bidi="en-US"/>
        </w:rPr>
      </w:pPr>
    </w:p>
    <w:p w:rsidR="003A37BF" w:rsidRDefault="003A37BF" w:rsidP="0050743E">
      <w:pPr>
        <w:spacing w:after="0"/>
        <w:ind w:left="708"/>
        <w:jc w:val="center"/>
        <w:rPr>
          <w:rFonts w:ascii="Times New Roman" w:eastAsia="Calibri" w:hAnsi="Times New Roman" w:cs="Times New Roman"/>
          <w:sz w:val="26"/>
          <w:szCs w:val="26"/>
          <w:lang w:eastAsia="en-US" w:bidi="en-US"/>
        </w:rPr>
      </w:pPr>
    </w:p>
    <w:p w:rsidR="00DF7CDE" w:rsidRDefault="00DF7CDE" w:rsidP="0050743E">
      <w:pPr>
        <w:spacing w:after="0"/>
        <w:ind w:left="708"/>
        <w:jc w:val="center"/>
        <w:rPr>
          <w:rFonts w:ascii="Times New Roman" w:eastAsia="Calibri" w:hAnsi="Times New Roman" w:cs="Times New Roman"/>
          <w:sz w:val="26"/>
          <w:szCs w:val="26"/>
          <w:lang w:eastAsia="en-US" w:bidi="en-US"/>
        </w:rPr>
      </w:pPr>
    </w:p>
    <w:p w:rsidR="00DF7CDE" w:rsidRPr="003A37BF" w:rsidRDefault="00DF7CDE" w:rsidP="0050743E">
      <w:pPr>
        <w:spacing w:after="0"/>
        <w:ind w:left="708"/>
        <w:jc w:val="center"/>
        <w:rPr>
          <w:rFonts w:ascii="Times New Roman" w:eastAsia="Calibri" w:hAnsi="Times New Roman" w:cs="Times New Roman"/>
          <w:sz w:val="26"/>
          <w:szCs w:val="26"/>
          <w:lang w:eastAsia="en-US" w:bidi="en-US"/>
        </w:rPr>
      </w:pPr>
    </w:p>
    <w:p w:rsidR="003A37BF" w:rsidRPr="003A37BF" w:rsidRDefault="003A37BF" w:rsidP="0050743E">
      <w:pPr>
        <w:keepNext/>
        <w:keepLines/>
        <w:spacing w:after="0"/>
        <w:ind w:left="708"/>
        <w:jc w:val="both"/>
        <w:outlineLvl w:val="0"/>
        <w:rPr>
          <w:rFonts w:ascii="Times New Roman" w:eastAsia="Times New Roman" w:hAnsi="Times New Roman" w:cs="Times New Roman"/>
          <w:b/>
          <w:bCs/>
          <w:sz w:val="26"/>
          <w:szCs w:val="26"/>
        </w:rPr>
      </w:pPr>
    </w:p>
    <w:p w:rsidR="003A37BF" w:rsidRPr="005902D6" w:rsidRDefault="003A37BF" w:rsidP="0050743E">
      <w:pPr>
        <w:spacing w:after="0"/>
        <w:ind w:left="708"/>
        <w:jc w:val="center"/>
        <w:rPr>
          <w:rFonts w:ascii="Times New Roman" w:eastAsia="Calibri" w:hAnsi="Times New Roman" w:cs="Times New Roman"/>
          <w:b/>
          <w:sz w:val="26"/>
          <w:szCs w:val="26"/>
          <w:lang w:eastAsia="en-US" w:bidi="en-US"/>
        </w:rPr>
      </w:pPr>
      <w:r w:rsidRPr="003A37BF">
        <w:rPr>
          <w:rFonts w:ascii="Times New Roman" w:eastAsia="Calibri" w:hAnsi="Times New Roman" w:cs="Times New Roman"/>
          <w:b/>
          <w:sz w:val="26"/>
          <w:szCs w:val="26"/>
          <w:lang w:val="en-US" w:eastAsia="en-US" w:bidi="en-US"/>
        </w:rPr>
        <w:t xml:space="preserve">г. </w:t>
      </w:r>
      <w:r w:rsidR="005902D6">
        <w:rPr>
          <w:rFonts w:ascii="Times New Roman" w:eastAsia="Calibri" w:hAnsi="Times New Roman" w:cs="Times New Roman"/>
          <w:b/>
          <w:sz w:val="26"/>
          <w:szCs w:val="26"/>
          <w:lang w:eastAsia="en-US" w:bidi="en-US"/>
        </w:rPr>
        <w:t>Великие Луки</w:t>
      </w:r>
    </w:p>
    <w:p w:rsidR="003A37BF" w:rsidRPr="003A37BF" w:rsidRDefault="003A37BF" w:rsidP="0050743E">
      <w:pPr>
        <w:spacing w:after="0"/>
        <w:ind w:left="708"/>
        <w:jc w:val="center"/>
        <w:rPr>
          <w:rFonts w:ascii="Times New Roman" w:eastAsia="Calibri" w:hAnsi="Times New Roman" w:cs="Times New Roman"/>
          <w:b/>
          <w:sz w:val="26"/>
          <w:szCs w:val="26"/>
          <w:lang w:val="en-US" w:eastAsia="en-US" w:bidi="en-US"/>
        </w:rPr>
      </w:pPr>
      <w:r w:rsidRPr="003A37BF">
        <w:rPr>
          <w:rFonts w:ascii="Times New Roman" w:eastAsia="Calibri" w:hAnsi="Times New Roman" w:cs="Times New Roman"/>
          <w:b/>
          <w:sz w:val="26"/>
          <w:szCs w:val="26"/>
          <w:lang w:val="en-US" w:eastAsia="en-US" w:bidi="en-US"/>
        </w:rPr>
        <w:t xml:space="preserve"> 2016г.</w:t>
      </w:r>
    </w:p>
    <w:p w:rsidR="003A37BF" w:rsidRPr="003A37BF" w:rsidRDefault="004657EF" w:rsidP="004657EF">
      <w:pPr>
        <w:spacing w:after="0"/>
        <w:jc w:val="both"/>
        <w:rPr>
          <w:rFonts w:ascii="Times New Roman" w:eastAsia="Calibri" w:hAnsi="Times New Roman" w:cs="Times New Roman"/>
          <w:sz w:val="26"/>
          <w:szCs w:val="26"/>
          <w:lang w:eastAsia="en-US" w:bidi="en-US"/>
        </w:rPr>
      </w:pPr>
      <w:r>
        <w:rPr>
          <w:rFonts w:ascii="Times New Roman" w:eastAsia="Calibri" w:hAnsi="Times New Roman" w:cs="Times New Roman"/>
          <w:noProof/>
          <w:sz w:val="28"/>
          <w:szCs w:val="28"/>
        </w:rPr>
        <w:lastRenderedPageBreak/>
        <w:drawing>
          <wp:inline distT="0" distB="0" distL="0" distR="0">
            <wp:extent cx="6414135" cy="8803714"/>
            <wp:effectExtent l="19050" t="0" r="5715" b="0"/>
            <wp:docPr id="1" name="Рисунок 1" descr="C:\Users\PC\Desktop\документы сайт\образование\программы для рецензии исправлено\дпп плав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документы сайт\образование\программы для рецензии исправлено\дпп плав 2.jpeg"/>
                    <pic:cNvPicPr>
                      <a:picLocks noChangeAspect="1" noChangeArrowheads="1"/>
                    </pic:cNvPicPr>
                  </pic:nvPicPr>
                  <pic:blipFill>
                    <a:blip r:embed="rId9" cstate="print"/>
                    <a:srcRect/>
                    <a:stretch>
                      <a:fillRect/>
                    </a:stretch>
                  </pic:blipFill>
                  <pic:spPr bwMode="auto">
                    <a:xfrm>
                      <a:off x="0" y="0"/>
                      <a:ext cx="6414135" cy="8803714"/>
                    </a:xfrm>
                    <a:prstGeom prst="rect">
                      <a:avLst/>
                    </a:prstGeom>
                    <a:noFill/>
                    <a:ln w="9525">
                      <a:noFill/>
                      <a:miter lim="800000"/>
                      <a:headEnd/>
                      <a:tailEnd/>
                    </a:ln>
                  </pic:spPr>
                </pic:pic>
              </a:graphicData>
            </a:graphic>
          </wp:inline>
        </w:drawing>
      </w:r>
    </w:p>
    <w:p w:rsidR="004657EF" w:rsidRDefault="004657EF" w:rsidP="00DF7CDE">
      <w:pPr>
        <w:pStyle w:val="2"/>
        <w:jc w:val="center"/>
      </w:pPr>
      <w:bookmarkStart w:id="0" w:name="_Toc442723901"/>
    </w:p>
    <w:p w:rsidR="00DF7CDE" w:rsidRDefault="00DF7CDE" w:rsidP="00DF7CDE">
      <w:pPr>
        <w:pStyle w:val="2"/>
        <w:jc w:val="center"/>
      </w:pPr>
      <w:r>
        <w:t>ОГЛАВЛЕНИЕ</w:t>
      </w:r>
      <w:bookmarkEnd w:id="0"/>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r w:rsidRPr="00255A3E">
        <w:rPr>
          <w:caps/>
          <w:noProof/>
        </w:rPr>
        <w:fldChar w:fldCharType="begin"/>
      </w:r>
      <w:r w:rsidR="003A37BF" w:rsidRPr="00967207">
        <w:instrText xml:space="preserve"> TOC \o "1-2" \h \z \u </w:instrText>
      </w:r>
      <w:r w:rsidRPr="00255A3E">
        <w:rPr>
          <w:caps/>
          <w:noProof/>
        </w:rPr>
        <w:fldChar w:fldCharType="separate"/>
      </w:r>
      <w:hyperlink w:anchor="_Toc442723901" w:history="1">
        <w:r w:rsidR="006D33DD" w:rsidRPr="004F6CDE">
          <w:rPr>
            <w:rStyle w:val="a3"/>
            <w:noProof/>
          </w:rPr>
          <w:t>ОГЛАВЛЕНИЕ</w:t>
        </w:r>
        <w:r w:rsidR="006D33DD">
          <w:rPr>
            <w:noProof/>
            <w:webHidden/>
          </w:rPr>
          <w:tab/>
        </w:r>
        <w:r>
          <w:rPr>
            <w:noProof/>
            <w:webHidden/>
          </w:rPr>
          <w:fldChar w:fldCharType="begin"/>
        </w:r>
        <w:r w:rsidR="006D33DD">
          <w:rPr>
            <w:noProof/>
            <w:webHidden/>
          </w:rPr>
          <w:instrText xml:space="preserve"> PAGEREF _Toc442723901 \h </w:instrText>
        </w:r>
        <w:r>
          <w:rPr>
            <w:noProof/>
            <w:webHidden/>
          </w:rPr>
        </w:r>
        <w:r>
          <w:rPr>
            <w:noProof/>
            <w:webHidden/>
          </w:rPr>
          <w:fldChar w:fldCharType="separate"/>
        </w:r>
        <w:r w:rsidR="006D33DD">
          <w:rPr>
            <w:noProof/>
            <w:webHidden/>
          </w:rPr>
          <w:t>3</w:t>
        </w:r>
        <w:r>
          <w:rPr>
            <w:noProof/>
            <w:webHidden/>
          </w:rPr>
          <w:fldChar w:fldCharType="end"/>
        </w:r>
      </w:hyperlink>
    </w:p>
    <w:p w:rsidR="006D33DD" w:rsidRDefault="00255A3E">
      <w:pPr>
        <w:pStyle w:val="12"/>
        <w:rPr>
          <w:rFonts w:asciiTheme="minorHAnsi" w:eastAsiaTheme="minorEastAsia" w:hAnsiTheme="minorHAnsi" w:cstheme="minorBidi"/>
          <w:b w:val="0"/>
          <w:caps w:val="0"/>
          <w:sz w:val="22"/>
          <w:szCs w:val="22"/>
        </w:rPr>
      </w:pPr>
      <w:hyperlink w:anchor="_Toc442723902" w:history="1">
        <w:r w:rsidR="006D33DD" w:rsidRPr="004F6CDE">
          <w:rPr>
            <w:rStyle w:val="a3"/>
          </w:rPr>
          <w:t>1. ПОЯСНИТЕЛЬНАЯ ЗАПИСКА</w:t>
        </w:r>
        <w:r w:rsidR="006D33DD">
          <w:rPr>
            <w:webHidden/>
          </w:rPr>
          <w:tab/>
        </w:r>
        <w:r>
          <w:rPr>
            <w:webHidden/>
          </w:rPr>
          <w:fldChar w:fldCharType="begin"/>
        </w:r>
        <w:r w:rsidR="006D33DD">
          <w:rPr>
            <w:webHidden/>
          </w:rPr>
          <w:instrText xml:space="preserve"> PAGEREF _Toc442723902 \h </w:instrText>
        </w:r>
        <w:r>
          <w:rPr>
            <w:webHidden/>
          </w:rPr>
        </w:r>
        <w:r>
          <w:rPr>
            <w:webHidden/>
          </w:rPr>
          <w:fldChar w:fldCharType="separate"/>
        </w:r>
        <w:r w:rsidR="006D33DD">
          <w:rPr>
            <w:webHidden/>
          </w:rPr>
          <w:t>3</w:t>
        </w:r>
        <w:r>
          <w:rPr>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03" w:history="1">
        <w:r w:rsidR="006D33DD" w:rsidRPr="004F6CDE">
          <w:rPr>
            <w:rStyle w:val="a3"/>
            <w:noProof/>
          </w:rPr>
          <w:t>1.1. Общее положение.</w:t>
        </w:r>
        <w:r w:rsidR="006D33DD">
          <w:rPr>
            <w:noProof/>
            <w:webHidden/>
          </w:rPr>
          <w:tab/>
        </w:r>
        <w:r>
          <w:rPr>
            <w:noProof/>
            <w:webHidden/>
          </w:rPr>
          <w:fldChar w:fldCharType="begin"/>
        </w:r>
        <w:r w:rsidR="006D33DD">
          <w:rPr>
            <w:noProof/>
            <w:webHidden/>
          </w:rPr>
          <w:instrText xml:space="preserve"> PAGEREF _Toc442723903 \h </w:instrText>
        </w:r>
        <w:r>
          <w:rPr>
            <w:noProof/>
            <w:webHidden/>
          </w:rPr>
        </w:r>
        <w:r>
          <w:rPr>
            <w:noProof/>
            <w:webHidden/>
          </w:rPr>
          <w:fldChar w:fldCharType="separate"/>
        </w:r>
        <w:r w:rsidR="006D33DD">
          <w:rPr>
            <w:noProof/>
            <w:webHidden/>
          </w:rPr>
          <w:t>4</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04" w:history="1">
        <w:r w:rsidR="006D33DD" w:rsidRPr="004F6CDE">
          <w:rPr>
            <w:rStyle w:val="a3"/>
            <w:noProof/>
          </w:rPr>
          <w:t>1.2. Характеристика вида спорта</w:t>
        </w:r>
        <w:r w:rsidR="006D33DD">
          <w:rPr>
            <w:noProof/>
            <w:webHidden/>
          </w:rPr>
          <w:tab/>
        </w:r>
        <w:r>
          <w:rPr>
            <w:noProof/>
            <w:webHidden/>
          </w:rPr>
          <w:fldChar w:fldCharType="begin"/>
        </w:r>
        <w:r w:rsidR="006D33DD">
          <w:rPr>
            <w:noProof/>
            <w:webHidden/>
          </w:rPr>
          <w:instrText xml:space="preserve"> PAGEREF _Toc442723904 \h </w:instrText>
        </w:r>
        <w:r>
          <w:rPr>
            <w:noProof/>
            <w:webHidden/>
          </w:rPr>
        </w:r>
        <w:r>
          <w:rPr>
            <w:noProof/>
            <w:webHidden/>
          </w:rPr>
          <w:fldChar w:fldCharType="separate"/>
        </w:r>
        <w:r w:rsidR="006D33DD">
          <w:rPr>
            <w:noProof/>
            <w:webHidden/>
          </w:rPr>
          <w:t>5</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05" w:history="1">
        <w:r w:rsidR="006D33DD" w:rsidRPr="004F6CDE">
          <w:rPr>
            <w:rStyle w:val="a3"/>
            <w:noProof/>
          </w:rPr>
          <w:t>1.3. Структура системы многолетней  подготовки</w:t>
        </w:r>
        <w:r w:rsidR="006D33DD">
          <w:rPr>
            <w:noProof/>
            <w:webHidden/>
          </w:rPr>
          <w:tab/>
        </w:r>
        <w:r>
          <w:rPr>
            <w:noProof/>
            <w:webHidden/>
          </w:rPr>
          <w:fldChar w:fldCharType="begin"/>
        </w:r>
        <w:r w:rsidR="006D33DD">
          <w:rPr>
            <w:noProof/>
            <w:webHidden/>
          </w:rPr>
          <w:instrText xml:space="preserve"> PAGEREF _Toc442723905 \h </w:instrText>
        </w:r>
        <w:r>
          <w:rPr>
            <w:noProof/>
            <w:webHidden/>
          </w:rPr>
        </w:r>
        <w:r>
          <w:rPr>
            <w:noProof/>
            <w:webHidden/>
          </w:rPr>
          <w:fldChar w:fldCharType="separate"/>
        </w:r>
        <w:r w:rsidR="006D33DD">
          <w:rPr>
            <w:noProof/>
            <w:webHidden/>
          </w:rPr>
          <w:t>12</w:t>
        </w:r>
        <w:r>
          <w:rPr>
            <w:noProof/>
            <w:webHidden/>
          </w:rPr>
          <w:fldChar w:fldCharType="end"/>
        </w:r>
      </w:hyperlink>
    </w:p>
    <w:p w:rsidR="006D33DD" w:rsidRDefault="00255A3E">
      <w:pPr>
        <w:pStyle w:val="12"/>
        <w:rPr>
          <w:rFonts w:asciiTheme="minorHAnsi" w:eastAsiaTheme="minorEastAsia" w:hAnsiTheme="minorHAnsi" w:cstheme="minorBidi"/>
          <w:b w:val="0"/>
          <w:caps w:val="0"/>
          <w:sz w:val="22"/>
          <w:szCs w:val="22"/>
        </w:rPr>
      </w:pPr>
      <w:hyperlink w:anchor="_Toc442723906" w:history="1">
        <w:r w:rsidR="006D33DD" w:rsidRPr="004F6CDE">
          <w:rPr>
            <w:rStyle w:val="a3"/>
          </w:rPr>
          <w:t>2. УЧЕБНЫЙ ПЛАН</w:t>
        </w:r>
        <w:r w:rsidR="006D33DD">
          <w:rPr>
            <w:webHidden/>
          </w:rPr>
          <w:tab/>
        </w:r>
        <w:r>
          <w:rPr>
            <w:webHidden/>
          </w:rPr>
          <w:fldChar w:fldCharType="begin"/>
        </w:r>
        <w:r w:rsidR="006D33DD">
          <w:rPr>
            <w:webHidden/>
          </w:rPr>
          <w:instrText xml:space="preserve"> PAGEREF _Toc442723906 \h </w:instrText>
        </w:r>
        <w:r>
          <w:rPr>
            <w:webHidden/>
          </w:rPr>
        </w:r>
        <w:r>
          <w:rPr>
            <w:webHidden/>
          </w:rPr>
          <w:fldChar w:fldCharType="separate"/>
        </w:r>
        <w:r w:rsidR="006D33DD">
          <w:rPr>
            <w:webHidden/>
          </w:rPr>
          <w:t>16</w:t>
        </w:r>
        <w:r>
          <w:rPr>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07" w:history="1">
        <w:r w:rsidR="006D33DD" w:rsidRPr="004F6CDE">
          <w:rPr>
            <w:rStyle w:val="a3"/>
            <w:rFonts w:eastAsiaTheme="minorHAnsi"/>
            <w:noProof/>
          </w:rPr>
          <w:t>2.1. Продолжительность и объемы реализации Программы по предметным областям.</w:t>
        </w:r>
        <w:r w:rsidR="006D33DD">
          <w:rPr>
            <w:noProof/>
            <w:webHidden/>
          </w:rPr>
          <w:tab/>
        </w:r>
        <w:r>
          <w:rPr>
            <w:noProof/>
            <w:webHidden/>
          </w:rPr>
          <w:fldChar w:fldCharType="begin"/>
        </w:r>
        <w:r w:rsidR="006D33DD">
          <w:rPr>
            <w:noProof/>
            <w:webHidden/>
          </w:rPr>
          <w:instrText xml:space="preserve"> PAGEREF _Toc442723907 \h </w:instrText>
        </w:r>
        <w:r>
          <w:rPr>
            <w:noProof/>
            <w:webHidden/>
          </w:rPr>
        </w:r>
        <w:r>
          <w:rPr>
            <w:noProof/>
            <w:webHidden/>
          </w:rPr>
          <w:fldChar w:fldCharType="separate"/>
        </w:r>
        <w:r w:rsidR="006D33DD">
          <w:rPr>
            <w:noProof/>
            <w:webHidden/>
          </w:rPr>
          <w:t>16</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08" w:history="1">
        <w:r w:rsidR="006D33DD" w:rsidRPr="004F6CDE">
          <w:rPr>
            <w:rStyle w:val="a3"/>
            <w:rFonts w:eastAsiaTheme="minorHAnsi"/>
            <w:noProof/>
          </w:rPr>
          <w:t>2.2. Объем тренировочной и соревновательной деятельности</w:t>
        </w:r>
        <w:r w:rsidR="006D33DD">
          <w:rPr>
            <w:noProof/>
            <w:webHidden/>
          </w:rPr>
          <w:tab/>
        </w:r>
        <w:r>
          <w:rPr>
            <w:noProof/>
            <w:webHidden/>
          </w:rPr>
          <w:fldChar w:fldCharType="begin"/>
        </w:r>
        <w:r w:rsidR="006D33DD">
          <w:rPr>
            <w:noProof/>
            <w:webHidden/>
          </w:rPr>
          <w:instrText xml:space="preserve"> PAGEREF _Toc442723908 \h </w:instrText>
        </w:r>
        <w:r>
          <w:rPr>
            <w:noProof/>
            <w:webHidden/>
          </w:rPr>
        </w:r>
        <w:r>
          <w:rPr>
            <w:noProof/>
            <w:webHidden/>
          </w:rPr>
          <w:fldChar w:fldCharType="separate"/>
        </w:r>
        <w:r w:rsidR="006D33DD">
          <w:rPr>
            <w:noProof/>
            <w:webHidden/>
          </w:rPr>
          <w:t>18</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09" w:history="1">
        <w:r w:rsidR="006D33DD" w:rsidRPr="004F6CDE">
          <w:rPr>
            <w:rStyle w:val="a3"/>
            <w:noProof/>
          </w:rPr>
          <w:t>2.3. Соотношение объемов тренировочных нагрузок по разделам обучения</w:t>
        </w:r>
        <w:r w:rsidR="006D33DD">
          <w:rPr>
            <w:noProof/>
            <w:webHidden/>
          </w:rPr>
          <w:tab/>
        </w:r>
        <w:r>
          <w:rPr>
            <w:noProof/>
            <w:webHidden/>
          </w:rPr>
          <w:fldChar w:fldCharType="begin"/>
        </w:r>
        <w:r w:rsidR="006D33DD">
          <w:rPr>
            <w:noProof/>
            <w:webHidden/>
          </w:rPr>
          <w:instrText xml:space="preserve"> PAGEREF _Toc442723909 \h </w:instrText>
        </w:r>
        <w:r>
          <w:rPr>
            <w:noProof/>
            <w:webHidden/>
          </w:rPr>
        </w:r>
        <w:r>
          <w:rPr>
            <w:noProof/>
            <w:webHidden/>
          </w:rPr>
          <w:fldChar w:fldCharType="separate"/>
        </w:r>
        <w:r w:rsidR="006D33DD">
          <w:rPr>
            <w:noProof/>
            <w:webHidden/>
          </w:rPr>
          <w:t>22</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10" w:history="1">
        <w:r w:rsidR="006D33DD" w:rsidRPr="004F6CDE">
          <w:rPr>
            <w:rStyle w:val="a3"/>
            <w:noProof/>
          </w:rPr>
          <w:t>2.4. Навыки в других видах спорта</w:t>
        </w:r>
        <w:r w:rsidR="006D33DD">
          <w:rPr>
            <w:noProof/>
            <w:webHidden/>
          </w:rPr>
          <w:tab/>
        </w:r>
        <w:r>
          <w:rPr>
            <w:noProof/>
            <w:webHidden/>
          </w:rPr>
          <w:fldChar w:fldCharType="begin"/>
        </w:r>
        <w:r w:rsidR="006D33DD">
          <w:rPr>
            <w:noProof/>
            <w:webHidden/>
          </w:rPr>
          <w:instrText xml:space="preserve"> PAGEREF _Toc442723910 \h </w:instrText>
        </w:r>
        <w:r>
          <w:rPr>
            <w:noProof/>
            <w:webHidden/>
          </w:rPr>
        </w:r>
        <w:r>
          <w:rPr>
            <w:noProof/>
            <w:webHidden/>
          </w:rPr>
          <w:fldChar w:fldCharType="separate"/>
        </w:r>
        <w:r w:rsidR="006D33DD">
          <w:rPr>
            <w:noProof/>
            <w:webHidden/>
          </w:rPr>
          <w:t>23</w:t>
        </w:r>
        <w:r>
          <w:rPr>
            <w:noProof/>
            <w:webHidden/>
          </w:rPr>
          <w:fldChar w:fldCharType="end"/>
        </w:r>
      </w:hyperlink>
    </w:p>
    <w:p w:rsidR="006D33DD" w:rsidRDefault="00255A3E">
      <w:pPr>
        <w:pStyle w:val="12"/>
        <w:rPr>
          <w:rFonts w:asciiTheme="minorHAnsi" w:eastAsiaTheme="minorEastAsia" w:hAnsiTheme="minorHAnsi" w:cstheme="minorBidi"/>
          <w:b w:val="0"/>
          <w:caps w:val="0"/>
          <w:sz w:val="22"/>
          <w:szCs w:val="22"/>
        </w:rPr>
      </w:pPr>
      <w:hyperlink w:anchor="_Toc442723911" w:history="1">
        <w:r w:rsidR="006D33DD" w:rsidRPr="004F6CDE">
          <w:rPr>
            <w:rStyle w:val="a3"/>
          </w:rPr>
          <w:t>3. МЕТОДИЧЕСКАЯ ЧАСТЬ ПРОГРАММЫ</w:t>
        </w:r>
        <w:r w:rsidR="006D33DD">
          <w:rPr>
            <w:webHidden/>
          </w:rPr>
          <w:tab/>
        </w:r>
        <w:r>
          <w:rPr>
            <w:webHidden/>
          </w:rPr>
          <w:fldChar w:fldCharType="begin"/>
        </w:r>
        <w:r w:rsidR="006D33DD">
          <w:rPr>
            <w:webHidden/>
          </w:rPr>
          <w:instrText xml:space="preserve"> PAGEREF _Toc442723911 \h </w:instrText>
        </w:r>
        <w:r>
          <w:rPr>
            <w:webHidden/>
          </w:rPr>
        </w:r>
        <w:r>
          <w:rPr>
            <w:webHidden/>
          </w:rPr>
          <w:fldChar w:fldCharType="separate"/>
        </w:r>
        <w:r w:rsidR="006D33DD">
          <w:rPr>
            <w:webHidden/>
          </w:rPr>
          <w:t>27</w:t>
        </w:r>
        <w:r>
          <w:rPr>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12" w:history="1">
        <w:r w:rsidR="006D33DD" w:rsidRPr="004F6CDE">
          <w:rPr>
            <w:rStyle w:val="a3"/>
            <w:rFonts w:eastAsiaTheme="minorHAnsi"/>
            <w:noProof/>
          </w:rPr>
          <w:t>3.1. Содержание и методика работы по предметным областям, этапам (периодам) подготовки</w:t>
        </w:r>
        <w:r w:rsidR="006D33DD">
          <w:rPr>
            <w:noProof/>
            <w:webHidden/>
          </w:rPr>
          <w:tab/>
        </w:r>
        <w:r>
          <w:rPr>
            <w:noProof/>
            <w:webHidden/>
          </w:rPr>
          <w:fldChar w:fldCharType="begin"/>
        </w:r>
        <w:r w:rsidR="006D33DD">
          <w:rPr>
            <w:noProof/>
            <w:webHidden/>
          </w:rPr>
          <w:instrText xml:space="preserve"> PAGEREF _Toc442723912 \h </w:instrText>
        </w:r>
        <w:r>
          <w:rPr>
            <w:noProof/>
            <w:webHidden/>
          </w:rPr>
        </w:r>
        <w:r>
          <w:rPr>
            <w:noProof/>
            <w:webHidden/>
          </w:rPr>
          <w:fldChar w:fldCharType="separate"/>
        </w:r>
        <w:r w:rsidR="006D33DD">
          <w:rPr>
            <w:noProof/>
            <w:webHidden/>
          </w:rPr>
          <w:t>27</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13" w:history="1">
        <w:r w:rsidR="006D33DD" w:rsidRPr="004F6CDE">
          <w:rPr>
            <w:rStyle w:val="a3"/>
            <w:noProof/>
            <w:spacing w:val="2"/>
          </w:rPr>
          <w:t xml:space="preserve">3.1.1. </w:t>
        </w:r>
        <w:r w:rsidR="006D33DD" w:rsidRPr="004F6CDE">
          <w:rPr>
            <w:rStyle w:val="a3"/>
            <w:noProof/>
          </w:rPr>
          <w:t>Область теории и методики физической культуры и спорта</w:t>
        </w:r>
        <w:r w:rsidR="006D33DD">
          <w:rPr>
            <w:noProof/>
            <w:webHidden/>
          </w:rPr>
          <w:tab/>
        </w:r>
        <w:r>
          <w:rPr>
            <w:noProof/>
            <w:webHidden/>
          </w:rPr>
          <w:fldChar w:fldCharType="begin"/>
        </w:r>
        <w:r w:rsidR="006D33DD">
          <w:rPr>
            <w:noProof/>
            <w:webHidden/>
          </w:rPr>
          <w:instrText xml:space="preserve"> PAGEREF _Toc442723913 \h </w:instrText>
        </w:r>
        <w:r>
          <w:rPr>
            <w:noProof/>
            <w:webHidden/>
          </w:rPr>
        </w:r>
        <w:r>
          <w:rPr>
            <w:noProof/>
            <w:webHidden/>
          </w:rPr>
          <w:fldChar w:fldCharType="separate"/>
        </w:r>
        <w:r w:rsidR="006D33DD">
          <w:rPr>
            <w:noProof/>
            <w:webHidden/>
          </w:rPr>
          <w:t>27</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14" w:history="1">
        <w:r w:rsidR="006D33DD" w:rsidRPr="004F6CDE">
          <w:rPr>
            <w:rStyle w:val="a3"/>
            <w:noProof/>
            <w:spacing w:val="2"/>
          </w:rPr>
          <w:t xml:space="preserve">3.1.2. </w:t>
        </w:r>
        <w:r w:rsidR="006D33DD" w:rsidRPr="004F6CDE">
          <w:rPr>
            <w:rStyle w:val="a3"/>
            <w:noProof/>
          </w:rPr>
          <w:t>Область общей физической и специальной физической подготовки</w:t>
        </w:r>
        <w:r w:rsidR="006D33DD">
          <w:rPr>
            <w:noProof/>
            <w:webHidden/>
          </w:rPr>
          <w:tab/>
        </w:r>
        <w:r>
          <w:rPr>
            <w:noProof/>
            <w:webHidden/>
          </w:rPr>
          <w:fldChar w:fldCharType="begin"/>
        </w:r>
        <w:r w:rsidR="006D33DD">
          <w:rPr>
            <w:noProof/>
            <w:webHidden/>
          </w:rPr>
          <w:instrText xml:space="preserve"> PAGEREF _Toc442723914 \h </w:instrText>
        </w:r>
        <w:r>
          <w:rPr>
            <w:noProof/>
            <w:webHidden/>
          </w:rPr>
        </w:r>
        <w:r>
          <w:rPr>
            <w:noProof/>
            <w:webHidden/>
          </w:rPr>
          <w:fldChar w:fldCharType="separate"/>
        </w:r>
        <w:r w:rsidR="006D33DD">
          <w:rPr>
            <w:noProof/>
            <w:webHidden/>
          </w:rPr>
          <w:t>32</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15" w:history="1">
        <w:r w:rsidR="006D33DD" w:rsidRPr="004F6CDE">
          <w:rPr>
            <w:rStyle w:val="a3"/>
            <w:noProof/>
          </w:rPr>
          <w:t>3.1.3. Область избранного вида спорта</w:t>
        </w:r>
        <w:r w:rsidR="006D33DD">
          <w:rPr>
            <w:noProof/>
            <w:webHidden/>
          </w:rPr>
          <w:tab/>
        </w:r>
        <w:r>
          <w:rPr>
            <w:noProof/>
            <w:webHidden/>
          </w:rPr>
          <w:fldChar w:fldCharType="begin"/>
        </w:r>
        <w:r w:rsidR="006D33DD">
          <w:rPr>
            <w:noProof/>
            <w:webHidden/>
          </w:rPr>
          <w:instrText xml:space="preserve"> PAGEREF _Toc442723915 \h </w:instrText>
        </w:r>
        <w:r>
          <w:rPr>
            <w:noProof/>
            <w:webHidden/>
          </w:rPr>
        </w:r>
        <w:r>
          <w:rPr>
            <w:noProof/>
            <w:webHidden/>
          </w:rPr>
          <w:fldChar w:fldCharType="separate"/>
        </w:r>
        <w:r w:rsidR="006D33DD">
          <w:rPr>
            <w:noProof/>
            <w:webHidden/>
          </w:rPr>
          <w:t>36</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16" w:history="1">
        <w:r w:rsidR="006D33DD" w:rsidRPr="004F6CDE">
          <w:rPr>
            <w:rStyle w:val="a3"/>
            <w:noProof/>
          </w:rPr>
          <w:t>3.1.4. Область других видов спорта и подвижных игр</w:t>
        </w:r>
        <w:r w:rsidR="006D33DD">
          <w:rPr>
            <w:noProof/>
            <w:webHidden/>
          </w:rPr>
          <w:tab/>
        </w:r>
        <w:r>
          <w:rPr>
            <w:noProof/>
            <w:webHidden/>
          </w:rPr>
          <w:fldChar w:fldCharType="begin"/>
        </w:r>
        <w:r w:rsidR="006D33DD">
          <w:rPr>
            <w:noProof/>
            <w:webHidden/>
          </w:rPr>
          <w:instrText xml:space="preserve"> PAGEREF _Toc442723916 \h </w:instrText>
        </w:r>
        <w:r>
          <w:rPr>
            <w:noProof/>
            <w:webHidden/>
          </w:rPr>
        </w:r>
        <w:r>
          <w:rPr>
            <w:noProof/>
            <w:webHidden/>
          </w:rPr>
          <w:fldChar w:fldCharType="separate"/>
        </w:r>
        <w:r w:rsidR="006D33DD">
          <w:rPr>
            <w:noProof/>
            <w:webHidden/>
          </w:rPr>
          <w:t>74</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17" w:history="1">
        <w:r w:rsidR="006D33DD" w:rsidRPr="004F6CDE">
          <w:rPr>
            <w:rStyle w:val="a3"/>
            <w:noProof/>
          </w:rPr>
          <w:t>3.2. Объемы максимальных тренировочных нагрузок и их интенсивность при реализации Программы.</w:t>
        </w:r>
        <w:r w:rsidR="006D33DD">
          <w:rPr>
            <w:noProof/>
            <w:webHidden/>
          </w:rPr>
          <w:tab/>
        </w:r>
        <w:r>
          <w:rPr>
            <w:noProof/>
            <w:webHidden/>
          </w:rPr>
          <w:fldChar w:fldCharType="begin"/>
        </w:r>
        <w:r w:rsidR="006D33DD">
          <w:rPr>
            <w:noProof/>
            <w:webHidden/>
          </w:rPr>
          <w:instrText xml:space="preserve"> PAGEREF _Toc442723917 \h </w:instrText>
        </w:r>
        <w:r>
          <w:rPr>
            <w:noProof/>
            <w:webHidden/>
          </w:rPr>
        </w:r>
        <w:r>
          <w:rPr>
            <w:noProof/>
            <w:webHidden/>
          </w:rPr>
          <w:fldChar w:fldCharType="separate"/>
        </w:r>
        <w:r w:rsidR="006D33DD">
          <w:rPr>
            <w:noProof/>
            <w:webHidden/>
          </w:rPr>
          <w:t>75</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18" w:history="1">
        <w:r w:rsidR="006D33DD" w:rsidRPr="004F6CDE">
          <w:rPr>
            <w:rStyle w:val="a3"/>
            <w:noProof/>
          </w:rPr>
          <w:t>3.3. Требования техники безопасности в процессе реализации Программы</w:t>
        </w:r>
        <w:r w:rsidR="006D33DD">
          <w:rPr>
            <w:noProof/>
            <w:webHidden/>
          </w:rPr>
          <w:tab/>
        </w:r>
        <w:r>
          <w:rPr>
            <w:noProof/>
            <w:webHidden/>
          </w:rPr>
          <w:fldChar w:fldCharType="begin"/>
        </w:r>
        <w:r w:rsidR="006D33DD">
          <w:rPr>
            <w:noProof/>
            <w:webHidden/>
          </w:rPr>
          <w:instrText xml:space="preserve"> PAGEREF _Toc442723918 \h </w:instrText>
        </w:r>
        <w:r>
          <w:rPr>
            <w:noProof/>
            <w:webHidden/>
          </w:rPr>
        </w:r>
        <w:r>
          <w:rPr>
            <w:noProof/>
            <w:webHidden/>
          </w:rPr>
          <w:fldChar w:fldCharType="separate"/>
        </w:r>
        <w:r w:rsidR="006D33DD">
          <w:rPr>
            <w:noProof/>
            <w:webHidden/>
          </w:rPr>
          <w:t>76</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19" w:history="1">
        <w:r w:rsidR="006D33DD" w:rsidRPr="004F6CDE">
          <w:rPr>
            <w:rStyle w:val="a3"/>
            <w:noProof/>
          </w:rPr>
          <w:t>3.4. Объемы максимальных тренировочных нагрузок и их интенсивность при реализации Программы.</w:t>
        </w:r>
        <w:r w:rsidR="006D33DD">
          <w:rPr>
            <w:noProof/>
            <w:webHidden/>
          </w:rPr>
          <w:tab/>
        </w:r>
        <w:r>
          <w:rPr>
            <w:noProof/>
            <w:webHidden/>
          </w:rPr>
          <w:fldChar w:fldCharType="begin"/>
        </w:r>
        <w:r w:rsidR="006D33DD">
          <w:rPr>
            <w:noProof/>
            <w:webHidden/>
          </w:rPr>
          <w:instrText xml:space="preserve"> PAGEREF _Toc442723919 \h </w:instrText>
        </w:r>
        <w:r>
          <w:rPr>
            <w:noProof/>
            <w:webHidden/>
          </w:rPr>
        </w:r>
        <w:r>
          <w:rPr>
            <w:noProof/>
            <w:webHidden/>
          </w:rPr>
          <w:fldChar w:fldCharType="separate"/>
        </w:r>
        <w:r w:rsidR="006D33DD">
          <w:rPr>
            <w:noProof/>
            <w:webHidden/>
          </w:rPr>
          <w:t>78</w:t>
        </w:r>
        <w:r>
          <w:rPr>
            <w:noProof/>
            <w:webHidden/>
          </w:rPr>
          <w:fldChar w:fldCharType="end"/>
        </w:r>
      </w:hyperlink>
    </w:p>
    <w:p w:rsidR="006D33DD" w:rsidRDefault="00255A3E">
      <w:pPr>
        <w:pStyle w:val="12"/>
        <w:rPr>
          <w:rFonts w:asciiTheme="minorHAnsi" w:eastAsiaTheme="minorEastAsia" w:hAnsiTheme="minorHAnsi" w:cstheme="minorBidi"/>
          <w:b w:val="0"/>
          <w:caps w:val="0"/>
          <w:sz w:val="22"/>
          <w:szCs w:val="22"/>
        </w:rPr>
      </w:pPr>
      <w:hyperlink w:anchor="_Toc442723920" w:history="1">
        <w:r w:rsidR="006D33DD" w:rsidRPr="004F6CDE">
          <w:rPr>
            <w:rStyle w:val="a3"/>
            <w:rFonts w:eastAsiaTheme="minorHAnsi"/>
            <w:lang w:eastAsia="en-US"/>
          </w:rPr>
          <w:t>4. СИСТЕМА КОНТРОЛЯ И ЗАЧЕТНЫЕ ТРЕБОВАНИЯ</w:t>
        </w:r>
        <w:r w:rsidR="006D33DD">
          <w:rPr>
            <w:webHidden/>
          </w:rPr>
          <w:tab/>
        </w:r>
        <w:r>
          <w:rPr>
            <w:webHidden/>
          </w:rPr>
          <w:fldChar w:fldCharType="begin"/>
        </w:r>
        <w:r w:rsidR="006D33DD">
          <w:rPr>
            <w:webHidden/>
          </w:rPr>
          <w:instrText xml:space="preserve"> PAGEREF _Toc442723920 \h </w:instrText>
        </w:r>
        <w:r>
          <w:rPr>
            <w:webHidden/>
          </w:rPr>
        </w:r>
        <w:r>
          <w:rPr>
            <w:webHidden/>
          </w:rPr>
          <w:fldChar w:fldCharType="separate"/>
        </w:r>
        <w:r w:rsidR="006D33DD">
          <w:rPr>
            <w:webHidden/>
          </w:rPr>
          <w:t>81</w:t>
        </w:r>
        <w:r>
          <w:rPr>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21" w:history="1">
        <w:r w:rsidR="006D33DD" w:rsidRPr="004F6CDE">
          <w:rPr>
            <w:rStyle w:val="a3"/>
            <w:rFonts w:eastAsiaTheme="minorHAnsi"/>
            <w:noProof/>
          </w:rPr>
          <w:t>4.1. Комплексы контрольных упражнений для оценки результатов освоения Программы</w:t>
        </w:r>
        <w:r w:rsidR="006D33DD">
          <w:rPr>
            <w:noProof/>
            <w:webHidden/>
          </w:rPr>
          <w:tab/>
        </w:r>
        <w:r>
          <w:rPr>
            <w:noProof/>
            <w:webHidden/>
          </w:rPr>
          <w:fldChar w:fldCharType="begin"/>
        </w:r>
        <w:r w:rsidR="006D33DD">
          <w:rPr>
            <w:noProof/>
            <w:webHidden/>
          </w:rPr>
          <w:instrText xml:space="preserve"> PAGEREF _Toc442723921 \h </w:instrText>
        </w:r>
        <w:r>
          <w:rPr>
            <w:noProof/>
            <w:webHidden/>
          </w:rPr>
        </w:r>
        <w:r>
          <w:rPr>
            <w:noProof/>
            <w:webHidden/>
          </w:rPr>
          <w:fldChar w:fldCharType="separate"/>
        </w:r>
        <w:r w:rsidR="006D33DD">
          <w:rPr>
            <w:noProof/>
            <w:webHidden/>
          </w:rPr>
          <w:t>81</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22" w:history="1">
        <w:r w:rsidR="006D33DD" w:rsidRPr="004F6CDE">
          <w:rPr>
            <w:rStyle w:val="a3"/>
            <w:rFonts w:eastAsiaTheme="minorHAnsi"/>
            <w:noProof/>
          </w:rPr>
          <w:t>4.2. Методические указания по организации промежуточной и итоговой аттестации обучающихся</w:t>
        </w:r>
        <w:r w:rsidR="006D33DD">
          <w:rPr>
            <w:noProof/>
            <w:webHidden/>
          </w:rPr>
          <w:tab/>
        </w:r>
        <w:r>
          <w:rPr>
            <w:noProof/>
            <w:webHidden/>
          </w:rPr>
          <w:fldChar w:fldCharType="begin"/>
        </w:r>
        <w:r w:rsidR="006D33DD">
          <w:rPr>
            <w:noProof/>
            <w:webHidden/>
          </w:rPr>
          <w:instrText xml:space="preserve"> PAGEREF _Toc442723922 \h </w:instrText>
        </w:r>
        <w:r>
          <w:rPr>
            <w:noProof/>
            <w:webHidden/>
          </w:rPr>
        </w:r>
        <w:r>
          <w:rPr>
            <w:noProof/>
            <w:webHidden/>
          </w:rPr>
          <w:fldChar w:fldCharType="separate"/>
        </w:r>
        <w:r w:rsidR="006D33DD">
          <w:rPr>
            <w:noProof/>
            <w:webHidden/>
          </w:rPr>
          <w:t>84</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23" w:history="1">
        <w:r w:rsidR="006D33DD" w:rsidRPr="004F6CDE">
          <w:rPr>
            <w:rStyle w:val="a3"/>
            <w:noProof/>
          </w:rPr>
          <w:t>4.3. Требования к результатам освоения программы, выполнение которых дает основание для перевода на программу спортивной подготовки</w:t>
        </w:r>
        <w:r w:rsidR="006D33DD">
          <w:rPr>
            <w:noProof/>
            <w:webHidden/>
          </w:rPr>
          <w:tab/>
        </w:r>
        <w:r>
          <w:rPr>
            <w:noProof/>
            <w:webHidden/>
          </w:rPr>
          <w:fldChar w:fldCharType="begin"/>
        </w:r>
        <w:r w:rsidR="006D33DD">
          <w:rPr>
            <w:noProof/>
            <w:webHidden/>
          </w:rPr>
          <w:instrText xml:space="preserve"> PAGEREF _Toc442723923 \h </w:instrText>
        </w:r>
        <w:r>
          <w:rPr>
            <w:noProof/>
            <w:webHidden/>
          </w:rPr>
        </w:r>
        <w:r>
          <w:rPr>
            <w:noProof/>
            <w:webHidden/>
          </w:rPr>
          <w:fldChar w:fldCharType="separate"/>
        </w:r>
        <w:r w:rsidR="006D33DD">
          <w:rPr>
            <w:noProof/>
            <w:webHidden/>
          </w:rPr>
          <w:t>87</w:t>
        </w:r>
        <w:r>
          <w:rPr>
            <w:noProof/>
            <w:webHidden/>
          </w:rPr>
          <w:fldChar w:fldCharType="end"/>
        </w:r>
      </w:hyperlink>
    </w:p>
    <w:p w:rsidR="006D33DD" w:rsidRDefault="00255A3E">
      <w:pPr>
        <w:pStyle w:val="12"/>
        <w:rPr>
          <w:rFonts w:asciiTheme="minorHAnsi" w:eastAsiaTheme="minorEastAsia" w:hAnsiTheme="minorHAnsi" w:cstheme="minorBidi"/>
          <w:b w:val="0"/>
          <w:caps w:val="0"/>
          <w:sz w:val="22"/>
          <w:szCs w:val="22"/>
        </w:rPr>
      </w:pPr>
      <w:hyperlink w:anchor="_Toc442723924" w:history="1">
        <w:r w:rsidR="006D33DD" w:rsidRPr="004F6CDE">
          <w:rPr>
            <w:rStyle w:val="a3"/>
          </w:rPr>
          <w:t>5. ПЕРЕЧЕНЬ ИНФОРМАЦИОННОГО ОБЕСПЕЧЕНИЯ</w:t>
        </w:r>
        <w:r w:rsidR="006D33DD">
          <w:rPr>
            <w:webHidden/>
          </w:rPr>
          <w:tab/>
        </w:r>
        <w:r>
          <w:rPr>
            <w:webHidden/>
          </w:rPr>
          <w:fldChar w:fldCharType="begin"/>
        </w:r>
        <w:r w:rsidR="006D33DD">
          <w:rPr>
            <w:webHidden/>
          </w:rPr>
          <w:instrText xml:space="preserve"> PAGEREF _Toc442723924 \h </w:instrText>
        </w:r>
        <w:r>
          <w:rPr>
            <w:webHidden/>
          </w:rPr>
        </w:r>
        <w:r>
          <w:rPr>
            <w:webHidden/>
          </w:rPr>
          <w:fldChar w:fldCharType="separate"/>
        </w:r>
        <w:r w:rsidR="006D33DD">
          <w:rPr>
            <w:webHidden/>
          </w:rPr>
          <w:t>90</w:t>
        </w:r>
        <w:r>
          <w:rPr>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25" w:history="1">
        <w:r w:rsidR="006D33DD" w:rsidRPr="004F6CDE">
          <w:rPr>
            <w:rStyle w:val="a3"/>
            <w:noProof/>
          </w:rPr>
          <w:t>5.1. Список литературных источников</w:t>
        </w:r>
        <w:r w:rsidR="006D33DD">
          <w:rPr>
            <w:noProof/>
            <w:webHidden/>
          </w:rPr>
          <w:tab/>
        </w:r>
        <w:r>
          <w:rPr>
            <w:noProof/>
            <w:webHidden/>
          </w:rPr>
          <w:fldChar w:fldCharType="begin"/>
        </w:r>
        <w:r w:rsidR="006D33DD">
          <w:rPr>
            <w:noProof/>
            <w:webHidden/>
          </w:rPr>
          <w:instrText xml:space="preserve"> PAGEREF _Toc442723925 \h </w:instrText>
        </w:r>
        <w:r>
          <w:rPr>
            <w:noProof/>
            <w:webHidden/>
          </w:rPr>
        </w:r>
        <w:r>
          <w:rPr>
            <w:noProof/>
            <w:webHidden/>
          </w:rPr>
          <w:fldChar w:fldCharType="separate"/>
        </w:r>
        <w:r w:rsidR="006D33DD">
          <w:rPr>
            <w:noProof/>
            <w:webHidden/>
          </w:rPr>
          <w:t>90</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26" w:history="1">
        <w:r w:rsidR="006D33DD" w:rsidRPr="004F6CDE">
          <w:rPr>
            <w:rStyle w:val="a3"/>
            <w:noProof/>
          </w:rPr>
          <w:t>5.2. Перечень аудиовизуальных средств</w:t>
        </w:r>
        <w:r w:rsidR="006D33DD">
          <w:rPr>
            <w:noProof/>
            <w:webHidden/>
          </w:rPr>
          <w:tab/>
        </w:r>
        <w:r>
          <w:rPr>
            <w:noProof/>
            <w:webHidden/>
          </w:rPr>
          <w:fldChar w:fldCharType="begin"/>
        </w:r>
        <w:r w:rsidR="006D33DD">
          <w:rPr>
            <w:noProof/>
            <w:webHidden/>
          </w:rPr>
          <w:instrText xml:space="preserve"> PAGEREF _Toc442723926 \h </w:instrText>
        </w:r>
        <w:r>
          <w:rPr>
            <w:noProof/>
            <w:webHidden/>
          </w:rPr>
        </w:r>
        <w:r>
          <w:rPr>
            <w:noProof/>
            <w:webHidden/>
          </w:rPr>
          <w:fldChar w:fldCharType="separate"/>
        </w:r>
        <w:r w:rsidR="006D33DD">
          <w:rPr>
            <w:noProof/>
            <w:webHidden/>
          </w:rPr>
          <w:t>90</w:t>
        </w:r>
        <w:r>
          <w:rPr>
            <w:noProof/>
            <w:webHidden/>
          </w:rPr>
          <w:fldChar w:fldCharType="end"/>
        </w:r>
      </w:hyperlink>
    </w:p>
    <w:p w:rsidR="006D33DD" w:rsidRDefault="00255A3E">
      <w:pPr>
        <w:pStyle w:val="21"/>
        <w:tabs>
          <w:tab w:val="right" w:leader="dot" w:pos="9911"/>
        </w:tabs>
        <w:rPr>
          <w:rFonts w:asciiTheme="minorHAnsi" w:eastAsiaTheme="minorEastAsia" w:hAnsiTheme="minorHAnsi" w:cstheme="minorBidi"/>
          <w:noProof/>
          <w:sz w:val="22"/>
          <w:lang w:val="ru-RU" w:eastAsia="ru-RU" w:bidi="ar-SA"/>
        </w:rPr>
      </w:pPr>
      <w:hyperlink w:anchor="_Toc442723927" w:history="1">
        <w:r w:rsidR="006D33DD" w:rsidRPr="004F6CDE">
          <w:rPr>
            <w:rStyle w:val="a3"/>
            <w:noProof/>
          </w:rPr>
          <w:t>5.3. Перечень Интернет-ресурсов</w:t>
        </w:r>
        <w:r w:rsidR="006D33DD">
          <w:rPr>
            <w:noProof/>
            <w:webHidden/>
          </w:rPr>
          <w:tab/>
        </w:r>
        <w:r>
          <w:rPr>
            <w:noProof/>
            <w:webHidden/>
          </w:rPr>
          <w:fldChar w:fldCharType="begin"/>
        </w:r>
        <w:r w:rsidR="006D33DD">
          <w:rPr>
            <w:noProof/>
            <w:webHidden/>
          </w:rPr>
          <w:instrText xml:space="preserve"> PAGEREF _Toc442723927 \h </w:instrText>
        </w:r>
        <w:r>
          <w:rPr>
            <w:noProof/>
            <w:webHidden/>
          </w:rPr>
        </w:r>
        <w:r>
          <w:rPr>
            <w:noProof/>
            <w:webHidden/>
          </w:rPr>
          <w:fldChar w:fldCharType="separate"/>
        </w:r>
        <w:r w:rsidR="006D33DD">
          <w:rPr>
            <w:noProof/>
            <w:webHidden/>
          </w:rPr>
          <w:t>91</w:t>
        </w:r>
        <w:r>
          <w:rPr>
            <w:noProof/>
            <w:webHidden/>
          </w:rPr>
          <w:fldChar w:fldCharType="end"/>
        </w:r>
      </w:hyperlink>
    </w:p>
    <w:p w:rsidR="0050743E" w:rsidRDefault="00255A3E" w:rsidP="0050743E">
      <w:pPr>
        <w:pStyle w:val="1"/>
      </w:pPr>
      <w:r w:rsidRPr="00967207">
        <w:fldChar w:fldCharType="end"/>
      </w:r>
    </w:p>
    <w:p w:rsidR="0050743E" w:rsidRDefault="0050743E" w:rsidP="0050743E">
      <w:pPr>
        <w:pStyle w:val="1"/>
      </w:pPr>
    </w:p>
    <w:p w:rsidR="0050743E" w:rsidRDefault="0050743E" w:rsidP="0050743E">
      <w:pPr>
        <w:pStyle w:val="1"/>
      </w:pPr>
    </w:p>
    <w:p w:rsidR="0050743E" w:rsidRDefault="0050743E" w:rsidP="0050743E">
      <w:pPr>
        <w:pStyle w:val="1"/>
      </w:pPr>
    </w:p>
    <w:p w:rsidR="0050743E" w:rsidRDefault="0050743E" w:rsidP="0050743E">
      <w:pPr>
        <w:pStyle w:val="1"/>
      </w:pPr>
    </w:p>
    <w:p w:rsidR="0050743E" w:rsidRDefault="0050743E" w:rsidP="0050743E">
      <w:pPr>
        <w:pStyle w:val="1"/>
      </w:pPr>
    </w:p>
    <w:p w:rsidR="003A37BF" w:rsidRPr="0050743E" w:rsidRDefault="003A37BF" w:rsidP="0050743E">
      <w:pPr>
        <w:pStyle w:val="1"/>
      </w:pPr>
      <w:bookmarkStart w:id="1" w:name="_Toc442723902"/>
      <w:r w:rsidRPr="00FA6E5E">
        <w:t>1. ПОЯСНИТЕЛЬНАЯ ЗАПИСКА</w:t>
      </w:r>
      <w:bookmarkEnd w:id="1"/>
    </w:p>
    <w:p w:rsidR="003A37BF" w:rsidRDefault="003A37BF" w:rsidP="0050743E">
      <w:pPr>
        <w:pStyle w:val="2"/>
      </w:pPr>
      <w:bookmarkStart w:id="2" w:name="_Toc442723903"/>
      <w:r w:rsidRPr="00FA6E5E">
        <w:rPr>
          <w:rFonts w:eastAsiaTheme="minorEastAsia"/>
        </w:rPr>
        <w:t>1.1. Общее положение</w:t>
      </w:r>
      <w:r>
        <w:t>.</w:t>
      </w:r>
      <w:bookmarkEnd w:id="2"/>
    </w:p>
    <w:p w:rsidR="00DF7CDE" w:rsidRDefault="003A37BF" w:rsidP="0050743E">
      <w:pPr>
        <w:spacing w:after="0"/>
        <w:ind w:firstLine="709"/>
        <w:contextualSpacing/>
        <w:jc w:val="both"/>
        <w:rPr>
          <w:rFonts w:ascii="Times New Roman" w:eastAsia="Times New Roman" w:hAnsi="Times New Roman" w:cs="Times New Roman"/>
          <w:sz w:val="26"/>
          <w:szCs w:val="26"/>
        </w:rPr>
      </w:pPr>
      <w:proofErr w:type="gramStart"/>
      <w:r w:rsidRPr="003A37BF">
        <w:rPr>
          <w:rFonts w:ascii="Times New Roman" w:eastAsia="Times New Roman" w:hAnsi="Times New Roman" w:cs="Times New Roman"/>
          <w:sz w:val="26"/>
          <w:szCs w:val="26"/>
        </w:rPr>
        <w:t xml:space="preserve">Дополнительная предпрофессиональная программа по </w:t>
      </w:r>
      <w:r>
        <w:rPr>
          <w:rFonts w:ascii="Times New Roman" w:eastAsia="Times New Roman" w:hAnsi="Times New Roman" w:cs="Times New Roman"/>
          <w:sz w:val="26"/>
          <w:szCs w:val="26"/>
        </w:rPr>
        <w:t xml:space="preserve">плаванию </w:t>
      </w:r>
      <w:r w:rsidRPr="003A37BF">
        <w:rPr>
          <w:rFonts w:ascii="Times New Roman" w:eastAsia="Times New Roman" w:hAnsi="Times New Roman" w:cs="Times New Roman"/>
          <w:sz w:val="26"/>
          <w:szCs w:val="26"/>
        </w:rPr>
        <w:t>составлена в соответствии с Конвенцией о правах ребенка, Федерального Закона от 29 декабря 2012 года №273-ФЗ «Об образовании в Российской Федерации» (Собрание законодательства Российской Федерации, 2012, №53 (ч.1), ст. 7598; 2013, №19.</w:t>
      </w:r>
      <w:proofErr w:type="gramEnd"/>
      <w:r w:rsidRPr="003A37BF">
        <w:rPr>
          <w:rFonts w:ascii="Times New Roman" w:eastAsia="Times New Roman" w:hAnsi="Times New Roman" w:cs="Times New Roman"/>
          <w:sz w:val="26"/>
          <w:szCs w:val="26"/>
        </w:rPr>
        <w:t xml:space="preserve"> </w:t>
      </w:r>
      <w:proofErr w:type="gramStart"/>
      <w:r w:rsidRPr="003A37BF">
        <w:rPr>
          <w:rFonts w:ascii="Times New Roman" w:eastAsia="Times New Roman" w:hAnsi="Times New Roman" w:cs="Times New Roman"/>
          <w:sz w:val="26"/>
          <w:szCs w:val="26"/>
        </w:rPr>
        <w:t>Ст. 2326), Федерального закона от 04.12.2007 №329-ФЗ «О физической культуре и спорте в Российской Федерации», Приказом Министерства спорта Российской Федерации от 12.09.2013г. №731 «Об утверждении приема на обучение по дополнительным предпрофессиональным программам в области физической культуры и спорта», Приказом Министерства спорта Российской Федерации от 27.12.2013г. №1125 «Об утверждении особенностей организации и осуществления образовательной, тренировочной и методической деятельности в</w:t>
      </w:r>
      <w:proofErr w:type="gramEnd"/>
      <w:r w:rsidRPr="003A37BF">
        <w:rPr>
          <w:rFonts w:ascii="Times New Roman" w:eastAsia="Times New Roman" w:hAnsi="Times New Roman" w:cs="Times New Roman"/>
          <w:sz w:val="26"/>
          <w:szCs w:val="26"/>
        </w:rPr>
        <w:t xml:space="preserve"> </w:t>
      </w:r>
      <w:proofErr w:type="gramStart"/>
      <w:r w:rsidRPr="003A37BF">
        <w:rPr>
          <w:rFonts w:ascii="Times New Roman" w:eastAsia="Times New Roman" w:hAnsi="Times New Roman" w:cs="Times New Roman"/>
          <w:sz w:val="26"/>
          <w:szCs w:val="26"/>
        </w:rPr>
        <w:t>области физической культуры и спорта», Приказом Министерства спорта Российской Федерации от 12.09.2013 г.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Санитарно-эпидемиологическими требованиями к учреждениям дополнительного образования детей 2.4.4.1251, Федеральным стандартом спортивной подготовки по виду спорта</w:t>
      </w:r>
      <w:r>
        <w:rPr>
          <w:rFonts w:ascii="Times New Roman" w:eastAsia="Times New Roman" w:hAnsi="Times New Roman" w:cs="Times New Roman"/>
          <w:sz w:val="26"/>
          <w:szCs w:val="26"/>
        </w:rPr>
        <w:t xml:space="preserve"> плавание</w:t>
      </w:r>
      <w:r w:rsidRPr="003A37BF">
        <w:rPr>
          <w:rFonts w:ascii="Times New Roman" w:eastAsia="Times New Roman" w:hAnsi="Times New Roman" w:cs="Times New Roman"/>
          <w:sz w:val="26"/>
          <w:szCs w:val="26"/>
        </w:rPr>
        <w:t>, утвержденным Приказом Министерства</w:t>
      </w:r>
      <w:proofErr w:type="gramEnd"/>
      <w:r w:rsidRPr="003A37BF">
        <w:rPr>
          <w:rFonts w:ascii="Times New Roman" w:eastAsia="Times New Roman" w:hAnsi="Times New Roman" w:cs="Times New Roman"/>
          <w:sz w:val="26"/>
          <w:szCs w:val="26"/>
        </w:rPr>
        <w:t xml:space="preserve"> спорта Российской Федерации от</w:t>
      </w:r>
      <w:r w:rsidRPr="003A37BF">
        <w:rPr>
          <w:rFonts w:ascii="Arial" w:eastAsia="Times New Roman" w:hAnsi="Arial" w:cs="Arial"/>
          <w:color w:val="3C3C3C"/>
          <w:spacing w:val="2"/>
          <w:sz w:val="26"/>
          <w:szCs w:val="26"/>
          <w:shd w:val="clear" w:color="auto" w:fill="FFFFFF"/>
        </w:rPr>
        <w:t xml:space="preserve"> </w:t>
      </w:r>
      <w:r>
        <w:rPr>
          <w:rFonts w:ascii="Times New Roman" w:eastAsia="Times New Roman" w:hAnsi="Times New Roman" w:cs="Times New Roman"/>
          <w:sz w:val="26"/>
          <w:szCs w:val="26"/>
        </w:rPr>
        <w:t>03.04.2013г. №164</w:t>
      </w:r>
      <w:r w:rsidRPr="003A37BF">
        <w:rPr>
          <w:rFonts w:ascii="Times New Roman" w:eastAsia="Times New Roman" w:hAnsi="Times New Roman" w:cs="Times New Roman"/>
          <w:sz w:val="26"/>
          <w:szCs w:val="26"/>
        </w:rPr>
        <w:t xml:space="preserve"> «Об утверждении Федерального стандарта спортивной подготовки по виду спорта</w:t>
      </w:r>
      <w:r w:rsidR="002E7372">
        <w:rPr>
          <w:rFonts w:ascii="Times New Roman" w:eastAsia="Times New Roman" w:hAnsi="Times New Roman" w:cs="Times New Roman"/>
          <w:sz w:val="26"/>
          <w:szCs w:val="26"/>
        </w:rPr>
        <w:t xml:space="preserve"> плавание</w:t>
      </w:r>
      <w:r w:rsidRPr="003A37BF">
        <w:rPr>
          <w:rFonts w:ascii="Times New Roman" w:eastAsia="Times New Roman" w:hAnsi="Times New Roman" w:cs="Times New Roman"/>
          <w:sz w:val="26"/>
          <w:szCs w:val="26"/>
        </w:rPr>
        <w:t xml:space="preserve">», Уставом МБУДО  ДЮСШ №3. </w:t>
      </w:r>
    </w:p>
    <w:p w:rsidR="00DF7CDE"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Дополнительная предпрофессиональная программа по </w:t>
      </w:r>
      <w:r w:rsidR="002E7372">
        <w:rPr>
          <w:rFonts w:ascii="Times New Roman" w:eastAsia="Times New Roman" w:hAnsi="Times New Roman" w:cs="Times New Roman"/>
          <w:sz w:val="26"/>
          <w:szCs w:val="26"/>
        </w:rPr>
        <w:t xml:space="preserve">плаванию </w:t>
      </w:r>
      <w:r w:rsidRPr="003A37BF">
        <w:rPr>
          <w:rFonts w:ascii="Times New Roman" w:eastAsia="Times New Roman" w:hAnsi="Times New Roman" w:cs="Times New Roman"/>
          <w:sz w:val="26"/>
          <w:szCs w:val="26"/>
        </w:rPr>
        <w:t xml:space="preserve">имеет физкультурно-спортивную направленность. </w:t>
      </w:r>
    </w:p>
    <w:p w:rsidR="00DF7CDE"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Образовательная деятельность осуществляется на государственном языке Российской Федерации. </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Форма обучения очная. </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Формы проведения занятий: аудиторные (теоретические) и внеаудиторные. Формы промежуточной аттестации: контрольно-переводные нормативы (нормативы общей физической и специальной физической подготовки), зачет по теории и методике физической культуры и спорта, результаты участия в соревнованиях.</w:t>
      </w:r>
    </w:p>
    <w:p w:rsidR="003A37BF" w:rsidRPr="00BB7DA2" w:rsidRDefault="003A37BF" w:rsidP="0050743E">
      <w:pPr>
        <w:spacing w:after="0"/>
        <w:ind w:firstLine="709"/>
        <w:contextualSpacing/>
        <w:jc w:val="both"/>
        <w:rPr>
          <w:rFonts w:ascii="Times New Roman" w:eastAsia="Times New Roman" w:hAnsi="Times New Roman" w:cs="Times New Roman"/>
          <w:i/>
          <w:sz w:val="26"/>
          <w:szCs w:val="26"/>
        </w:rPr>
      </w:pPr>
      <w:r w:rsidRPr="00BB7DA2">
        <w:rPr>
          <w:rFonts w:ascii="Times New Roman" w:eastAsia="Times New Roman" w:hAnsi="Times New Roman" w:cs="Times New Roman"/>
          <w:i/>
          <w:sz w:val="26"/>
          <w:szCs w:val="26"/>
        </w:rPr>
        <w:t xml:space="preserve">Основными задачами реализации Программы являются: </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1) формирование и развитие творческих и спортивных способностей обучающихся, удовлетворение их индивидуальных потребностей в физическом, интеллектуальном и нравственном совершенствовании; </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2) формирование культуры здорового и безопасного образа жизни, укрепление здоровья </w:t>
      </w:r>
      <w:proofErr w:type="gramStart"/>
      <w:r w:rsidRPr="003A37BF">
        <w:rPr>
          <w:rFonts w:ascii="Times New Roman" w:eastAsia="Times New Roman" w:hAnsi="Times New Roman" w:cs="Times New Roman"/>
          <w:sz w:val="26"/>
          <w:szCs w:val="26"/>
        </w:rPr>
        <w:t>обучающихся</w:t>
      </w:r>
      <w:proofErr w:type="gramEnd"/>
      <w:r w:rsidRPr="003A37BF">
        <w:rPr>
          <w:rFonts w:ascii="Times New Roman" w:eastAsia="Times New Roman" w:hAnsi="Times New Roman" w:cs="Times New Roman"/>
          <w:sz w:val="26"/>
          <w:szCs w:val="26"/>
        </w:rPr>
        <w:t>;</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3) формирование навыков адаптации к жизни в обществе, профессиональной ориентации; </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4) выявление и поддержка </w:t>
      </w:r>
      <w:proofErr w:type="gramStart"/>
      <w:r w:rsidRPr="003A37BF">
        <w:rPr>
          <w:rFonts w:ascii="Times New Roman" w:eastAsia="Times New Roman" w:hAnsi="Times New Roman" w:cs="Times New Roman"/>
          <w:sz w:val="26"/>
          <w:szCs w:val="26"/>
        </w:rPr>
        <w:t>обучающихся</w:t>
      </w:r>
      <w:proofErr w:type="gramEnd"/>
      <w:r w:rsidRPr="003A37BF">
        <w:rPr>
          <w:rFonts w:ascii="Times New Roman" w:eastAsia="Times New Roman" w:hAnsi="Times New Roman" w:cs="Times New Roman"/>
          <w:sz w:val="26"/>
          <w:szCs w:val="26"/>
        </w:rPr>
        <w:t xml:space="preserve">, проявивших выдающиеся способности в спорте. </w:t>
      </w:r>
    </w:p>
    <w:p w:rsidR="00BB7DA2"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lastRenderedPageBreak/>
        <w:t>Решение перечисленных задач осуществляется на каждом возрастном этапе тренировки, исходя из конкретных требований, учитывающих специализацию и квалификацию</w:t>
      </w:r>
      <w:r w:rsidR="00BB7DA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пловцов</w:t>
      </w:r>
      <w:r w:rsidRPr="003A37BF">
        <w:rPr>
          <w:rFonts w:ascii="Times New Roman" w:eastAsia="Times New Roman" w:hAnsi="Times New Roman" w:cs="Times New Roman"/>
          <w:sz w:val="26"/>
          <w:szCs w:val="26"/>
        </w:rPr>
        <w:t xml:space="preserve">. </w:t>
      </w:r>
    </w:p>
    <w:p w:rsidR="00BB7DA2"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В основу отбора и систематизации материала положены принципы комплексности, преемственности и вариативности. Принцип комплексности выражен в теснейшей взаимосвязи всех сторон образовательного и тренировочного процессов: теоретической, физической, технической, тактической и психологической подготовок, педагогического и медицинского контролей, восстановительных мероприятий. Принцип преемственности 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совершенствования мастерства обучающихся, в постепенном, от этапа к этапу усложнении содержания тренировок, в росте объемов тренировочных и соревновательных нагрузок, в единстве задач, средств и методов подготовки. Принцип вариативности дает определенную свободу выбора средств и методов, в определении времени для подготовки обучающихся. Исходя из конкретных обстоятельств, при решении той или иной педагогической задачи тренеры-преподаватели вносят свои коррективы в построение тренировочных циклов, занятий, не нарушая общих подходов. </w:t>
      </w:r>
    </w:p>
    <w:p w:rsidR="003A37BF" w:rsidRPr="00BB7DA2" w:rsidRDefault="003A37BF" w:rsidP="0050743E">
      <w:pPr>
        <w:spacing w:after="0"/>
        <w:ind w:firstLine="709"/>
        <w:contextualSpacing/>
        <w:jc w:val="both"/>
        <w:rPr>
          <w:rFonts w:ascii="Times New Roman" w:eastAsia="Times New Roman" w:hAnsi="Times New Roman" w:cs="Times New Roman"/>
          <w:i/>
          <w:sz w:val="26"/>
          <w:szCs w:val="26"/>
        </w:rPr>
      </w:pPr>
      <w:r w:rsidRPr="00BB7DA2">
        <w:rPr>
          <w:rFonts w:ascii="Times New Roman" w:eastAsia="Times New Roman" w:hAnsi="Times New Roman" w:cs="Times New Roman"/>
          <w:i/>
          <w:sz w:val="26"/>
          <w:szCs w:val="26"/>
        </w:rPr>
        <w:t xml:space="preserve">Программа направлена </w:t>
      </w:r>
      <w:proofErr w:type="gramStart"/>
      <w:r w:rsidRPr="00BB7DA2">
        <w:rPr>
          <w:rFonts w:ascii="Times New Roman" w:eastAsia="Times New Roman" w:hAnsi="Times New Roman" w:cs="Times New Roman"/>
          <w:i/>
          <w:sz w:val="26"/>
          <w:szCs w:val="26"/>
        </w:rPr>
        <w:t>на</w:t>
      </w:r>
      <w:proofErr w:type="gramEnd"/>
      <w:r w:rsidRPr="00BB7DA2">
        <w:rPr>
          <w:rFonts w:ascii="Times New Roman" w:eastAsia="Times New Roman" w:hAnsi="Times New Roman" w:cs="Times New Roman"/>
          <w:i/>
          <w:sz w:val="26"/>
          <w:szCs w:val="26"/>
        </w:rPr>
        <w:t xml:space="preserve">: </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-отбор </w:t>
      </w:r>
      <w:proofErr w:type="gramStart"/>
      <w:r w:rsidRPr="003A37BF">
        <w:rPr>
          <w:rFonts w:ascii="Times New Roman" w:eastAsia="Times New Roman" w:hAnsi="Times New Roman" w:cs="Times New Roman"/>
          <w:sz w:val="26"/>
          <w:szCs w:val="26"/>
        </w:rPr>
        <w:t>одарённых</w:t>
      </w:r>
      <w:proofErr w:type="gramEnd"/>
      <w:r w:rsidRPr="003A37BF">
        <w:rPr>
          <w:rFonts w:ascii="Times New Roman" w:eastAsia="Times New Roman" w:hAnsi="Times New Roman" w:cs="Times New Roman"/>
          <w:sz w:val="26"/>
          <w:szCs w:val="26"/>
        </w:rPr>
        <w:t xml:space="preserve"> обучающихся; </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-создание условий для физического образования, воспитания и развития обучающихся; </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-формирование знаний, умений, навыков в области физической культуры и спорта, в том числе в</w:t>
      </w:r>
      <w:r>
        <w:rPr>
          <w:rFonts w:ascii="Times New Roman" w:eastAsia="Times New Roman" w:hAnsi="Times New Roman" w:cs="Times New Roman"/>
          <w:sz w:val="26"/>
          <w:szCs w:val="26"/>
        </w:rPr>
        <w:t xml:space="preserve"> плавании</w:t>
      </w:r>
      <w:r w:rsidRPr="003A37BF">
        <w:rPr>
          <w:rFonts w:ascii="Times New Roman" w:eastAsia="Times New Roman" w:hAnsi="Times New Roman" w:cs="Times New Roman"/>
          <w:sz w:val="26"/>
          <w:szCs w:val="26"/>
        </w:rPr>
        <w:t xml:space="preserve">; </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-подготовку к освоению этапов подготовки, в том числе в дальнейшем по программам спортивной подготовки; </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-подготовку </w:t>
      </w:r>
      <w:proofErr w:type="gramStart"/>
      <w:r w:rsidRPr="003A37BF">
        <w:rPr>
          <w:rFonts w:ascii="Times New Roman" w:eastAsia="Times New Roman" w:hAnsi="Times New Roman" w:cs="Times New Roman"/>
          <w:sz w:val="26"/>
          <w:szCs w:val="26"/>
        </w:rPr>
        <w:t>одаренных</w:t>
      </w:r>
      <w:proofErr w:type="gramEnd"/>
      <w:r w:rsidRPr="003A37BF">
        <w:rPr>
          <w:rFonts w:ascii="Times New Roman" w:eastAsia="Times New Roman" w:hAnsi="Times New Roman" w:cs="Times New Roman"/>
          <w:sz w:val="26"/>
          <w:szCs w:val="26"/>
        </w:rPr>
        <w:t xml:space="preserve"> обучающихся к поступлению в образовательные организации, реализующие профессиональные образовательные программы в области физической культуры и спорта; </w:t>
      </w:r>
    </w:p>
    <w:p w:rsidR="003A37BF" w:rsidRPr="003A37BF" w:rsidRDefault="003A37BF" w:rsidP="0050743E">
      <w:pPr>
        <w:spacing w:after="0"/>
        <w:ind w:firstLine="709"/>
        <w:contextualSpacing/>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 xml:space="preserve">-организацию досуга и формирование потребности в поддержании здорового образа жизни. </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sidRPr="003A37BF">
        <w:rPr>
          <w:rFonts w:ascii="Times New Roman" w:eastAsia="Times New Roman" w:hAnsi="Times New Roman" w:cs="Times New Roman"/>
          <w:sz w:val="26"/>
          <w:szCs w:val="26"/>
        </w:rPr>
        <w:t>Программа соответствует настоящим ФГТ и учитывает:</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A37BF">
        <w:rPr>
          <w:rFonts w:ascii="Times New Roman" w:eastAsia="Times New Roman" w:hAnsi="Times New Roman" w:cs="Times New Roman"/>
          <w:sz w:val="26"/>
          <w:szCs w:val="26"/>
        </w:rPr>
        <w:t xml:space="preserve"> требования Федерального стандарта спортивной подготовки по виду спорта</w:t>
      </w:r>
      <w:r w:rsidR="002E7372">
        <w:rPr>
          <w:rFonts w:ascii="Times New Roman" w:eastAsia="Times New Roman" w:hAnsi="Times New Roman" w:cs="Times New Roman"/>
          <w:sz w:val="26"/>
          <w:szCs w:val="26"/>
        </w:rPr>
        <w:t xml:space="preserve"> плавание</w:t>
      </w:r>
      <w:r w:rsidRPr="003A37BF">
        <w:rPr>
          <w:rFonts w:ascii="Times New Roman" w:eastAsia="Times New Roman" w:hAnsi="Times New Roman" w:cs="Times New Roman"/>
          <w:sz w:val="26"/>
          <w:szCs w:val="26"/>
        </w:rPr>
        <w:t>;</w:t>
      </w:r>
    </w:p>
    <w:p w:rsidR="003A37BF" w:rsidRPr="003A37BF" w:rsidRDefault="003A37BF" w:rsidP="0050743E">
      <w:pPr>
        <w:spacing w:after="0"/>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w:t>
      </w:r>
      <w:r w:rsidRPr="003A37BF">
        <w:rPr>
          <w:rFonts w:ascii="Times New Roman" w:eastAsia="Times New Roman" w:hAnsi="Times New Roman" w:cs="Times New Roman"/>
          <w:sz w:val="26"/>
          <w:szCs w:val="26"/>
        </w:rPr>
        <w:t xml:space="preserve"> возрастные и индивидуальные особенности обучающихся при занятиях </w:t>
      </w:r>
      <w:r>
        <w:rPr>
          <w:rFonts w:ascii="Times New Roman" w:eastAsia="Times New Roman" w:hAnsi="Times New Roman" w:cs="Times New Roman"/>
          <w:sz w:val="26"/>
          <w:szCs w:val="26"/>
        </w:rPr>
        <w:t>плаванием.</w:t>
      </w:r>
      <w:proofErr w:type="gramEnd"/>
    </w:p>
    <w:p w:rsidR="00BB7DA2" w:rsidRDefault="00BB7DA2" w:rsidP="0050743E">
      <w:pPr>
        <w:pStyle w:val="2"/>
      </w:pPr>
    </w:p>
    <w:p w:rsidR="006A6271" w:rsidRPr="00FA6E5E" w:rsidRDefault="003A37BF" w:rsidP="0050743E">
      <w:pPr>
        <w:pStyle w:val="2"/>
      </w:pPr>
      <w:bookmarkStart w:id="3" w:name="_Toc442723904"/>
      <w:r w:rsidRPr="00FA6E5E">
        <w:t>1.2. Характеристика вида спорта</w:t>
      </w:r>
      <w:bookmarkEnd w:id="3"/>
    </w:p>
    <w:p w:rsidR="006A6271"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Понятие «плавание» включает в себя две составляющие: плавание как физическое действие и плавание как учебный предмет.</w:t>
      </w:r>
      <w:r w:rsidR="006A6271" w:rsidRPr="006A6271">
        <w:rPr>
          <w:color w:val="000000"/>
          <w:sz w:val="26"/>
          <w:szCs w:val="26"/>
        </w:rPr>
        <w:t xml:space="preserve"> </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bCs/>
          <w:i/>
          <w:color w:val="000000"/>
          <w:sz w:val="26"/>
          <w:szCs w:val="26"/>
        </w:rPr>
        <w:lastRenderedPageBreak/>
        <w:t>Плавание как физическое действие</w:t>
      </w:r>
      <w:r w:rsidRPr="006A6271">
        <w:rPr>
          <w:rStyle w:val="apple-converted-space"/>
          <w:color w:val="000000"/>
          <w:sz w:val="26"/>
          <w:szCs w:val="26"/>
        </w:rPr>
        <w:t> </w:t>
      </w:r>
      <w:r w:rsidRPr="006A6271">
        <w:rPr>
          <w:color w:val="000000"/>
          <w:sz w:val="26"/>
          <w:szCs w:val="26"/>
        </w:rPr>
        <w:t>— способность (или умение) человека держаться на поверхности воды и передвигаться в заданном направлении без посторонней помощи и дополнительных приспособлений.</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Ныряния, погружения и плавание под водой, в том числе с помощью различных средств (ласты, акваланг и др.), является уже производным от умения плавать, т. е. способности держаться на поверхности воды.</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proofErr w:type="gramStart"/>
      <w:r w:rsidRPr="006A6271">
        <w:rPr>
          <w:bCs/>
          <w:i/>
          <w:color w:val="000000"/>
          <w:sz w:val="26"/>
          <w:szCs w:val="26"/>
        </w:rPr>
        <w:t>Плавание как учебный предмет</w:t>
      </w:r>
      <w:r w:rsidRPr="006A6271">
        <w:rPr>
          <w:rStyle w:val="apple-converted-space"/>
          <w:color w:val="000000"/>
          <w:sz w:val="26"/>
          <w:szCs w:val="26"/>
        </w:rPr>
        <w:t> </w:t>
      </w:r>
      <w:r w:rsidRPr="006A6271">
        <w:rPr>
          <w:color w:val="000000"/>
          <w:sz w:val="26"/>
          <w:szCs w:val="26"/>
        </w:rPr>
        <w:t>— область знаний, которая включает гидродинамические и биохимические законы взаимодействия человека с водой, технику плавания, методику обучения и т. д. Данная область знаний, постоянно пополняющаяся и совершенствующаяся, используется для качественного проведения процесса обучения плаванию, организации учебных и тренировочных занятий, подготовки специалистов (учителей, тренеров, инструкторов) и их профессиональной переподготовки.</w:t>
      </w:r>
      <w:proofErr w:type="gramEnd"/>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Вид плавания — одно из направлений (так называемая разновидность) активной физической деятельности человека в воде. Каждый из видов плавания характеризуется особыми движениями или способами передвижения в водной среде. А способ передвижения в воде определяет технику плавания.</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bCs/>
          <w:i/>
          <w:color w:val="000000"/>
          <w:sz w:val="26"/>
          <w:szCs w:val="26"/>
        </w:rPr>
        <w:t>Виды плавания</w:t>
      </w:r>
      <w:r w:rsidRPr="006A6271">
        <w:rPr>
          <w:b/>
          <w:bCs/>
          <w:color w:val="000000"/>
          <w:sz w:val="26"/>
          <w:szCs w:val="26"/>
        </w:rPr>
        <w:t>: с</w:t>
      </w:r>
      <w:r w:rsidRPr="006A6271">
        <w:rPr>
          <w:color w:val="000000"/>
          <w:sz w:val="26"/>
          <w:szCs w:val="26"/>
        </w:rPr>
        <w:t>портивное, оздоровительное, игровое, фигурное (художественное, синхронное), прикладное, подводное.</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bCs/>
          <w:i/>
          <w:color w:val="000000"/>
          <w:sz w:val="26"/>
          <w:szCs w:val="26"/>
        </w:rPr>
        <w:t>Спортивное плавание</w:t>
      </w:r>
      <w:r w:rsidRPr="006A6271">
        <w:rPr>
          <w:rStyle w:val="apple-converted-space"/>
          <w:b/>
          <w:bCs/>
          <w:color w:val="000000"/>
          <w:sz w:val="26"/>
          <w:szCs w:val="26"/>
        </w:rPr>
        <w:t> </w:t>
      </w:r>
      <w:r w:rsidRPr="006A6271">
        <w:rPr>
          <w:color w:val="000000"/>
          <w:sz w:val="26"/>
          <w:szCs w:val="26"/>
        </w:rPr>
        <w:t>характеризуется системой специальной подготовки и участием в соревнованиях, которые проходят по определенным правилам. К классическому виду спортивных соревнований относят состязания в бассейнах стандартных размеров (ванны длиной 25 м и 50 м) путем преодоления различных строго регламентированных расстояний (дистанции) за определенное время. Основная задача пловца в спортивном плавании — подготовиться к скоростному преодолению дистанции и показать свой максимально возможный результат на соревнованиях. Саму дистанцию преодолевают различными строго регламентированными правилами соревнований способами.</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bCs/>
          <w:i/>
          <w:color w:val="000000"/>
          <w:sz w:val="26"/>
          <w:szCs w:val="26"/>
        </w:rPr>
        <w:t>Способы спортивного плавания</w:t>
      </w:r>
      <w:r w:rsidRPr="006A6271">
        <w:rPr>
          <w:color w:val="000000"/>
          <w:sz w:val="26"/>
          <w:szCs w:val="26"/>
        </w:rPr>
        <w:t>: кроль на груди, кроль на спине, брасс, баттерфляй.</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xml:space="preserve">До сих пор во всех классификациях и правилах вместо кроля на груди упоминается способ вольный стиль, т. е. пловец может плыть любым способом без ограничений и даже менять его по ходу дистанции. Но так как способ кроль на груди является самым быстрым из </w:t>
      </w:r>
      <w:proofErr w:type="gramStart"/>
      <w:r w:rsidRPr="006A6271">
        <w:rPr>
          <w:color w:val="000000"/>
          <w:sz w:val="26"/>
          <w:szCs w:val="26"/>
        </w:rPr>
        <w:t>существующих</w:t>
      </w:r>
      <w:proofErr w:type="gramEnd"/>
      <w:r w:rsidRPr="006A6271">
        <w:rPr>
          <w:color w:val="000000"/>
          <w:sz w:val="26"/>
          <w:szCs w:val="26"/>
        </w:rPr>
        <w:t xml:space="preserve"> на сегодня, то пловцы используют именно его. По скорости самым быстрым является кроль на груди, затем баттерфляй, кроль на спине и брасс.</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proofErr w:type="gramStart"/>
      <w:r w:rsidRPr="006A6271">
        <w:rPr>
          <w:color w:val="000000"/>
          <w:sz w:val="26"/>
          <w:szCs w:val="26"/>
        </w:rPr>
        <w:t>Программа соревнований на олимпийских играх включает плавание данными способами в бассейне 50 м на различные дистанции: вольный стиль (50, 100, 200, 400, 800 м для женщин и 50, 100, 200, 400 и 1500 м для мужчин), кроль на спине (100, 200 м), брасс (100, 200 м), баттерфляй (100, 200 м), комплексное плавание (200 и 400 м), включающее в себя преодоление</w:t>
      </w:r>
      <w:proofErr w:type="gramEnd"/>
      <w:r w:rsidRPr="006A6271">
        <w:rPr>
          <w:color w:val="000000"/>
          <w:sz w:val="26"/>
          <w:szCs w:val="26"/>
        </w:rPr>
        <w:t xml:space="preserve"> равных отрезков дистанции разными способами, сменяющимися в четкой последовательности (сначала баттерфляй, потом кроль на спине, брасс, вольный стиль) и эстафетное плавание.</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proofErr w:type="gramStart"/>
      <w:r w:rsidRPr="006A6271">
        <w:rPr>
          <w:color w:val="000000"/>
          <w:sz w:val="26"/>
          <w:szCs w:val="26"/>
        </w:rPr>
        <w:lastRenderedPageBreak/>
        <w:t>100 м каждый из пловцов плывет одним из четырех способов, которые также идут друг за другом в четкой последовательности (первый этап в комбинирован</w:t>
      </w:r>
      <w:r w:rsidRPr="006A6271">
        <w:rPr>
          <w:color w:val="000000"/>
          <w:sz w:val="26"/>
          <w:szCs w:val="26"/>
        </w:rPr>
        <w:sym w:font="Symbol" w:char="F0B4"/>
      </w:r>
      <w:r w:rsidRPr="006A6271">
        <w:rPr>
          <w:color w:val="000000"/>
          <w:sz w:val="26"/>
          <w:szCs w:val="26"/>
        </w:rPr>
        <w:t>200 м вольным стилем принимают участие четыре пловца, которые плывут поочередно вольным стилем одинаковый отрезок 100 м (200 м), в комбинированной же эстафете 4</w:t>
      </w:r>
      <w:r w:rsidRPr="006A6271">
        <w:rPr>
          <w:color w:val="000000"/>
          <w:sz w:val="26"/>
          <w:szCs w:val="26"/>
        </w:rPr>
        <w:sym w:font="Symbol" w:char="F0B4"/>
      </w:r>
      <w:r w:rsidRPr="006A6271">
        <w:rPr>
          <w:color w:val="000000"/>
          <w:sz w:val="26"/>
          <w:szCs w:val="26"/>
        </w:rPr>
        <w:t>100 м, 4</w:t>
      </w:r>
      <w:r w:rsidR="00BB7DA2">
        <w:rPr>
          <w:color w:val="000000"/>
          <w:sz w:val="26"/>
          <w:szCs w:val="26"/>
        </w:rPr>
        <w:t xml:space="preserve">-ый в </w:t>
      </w:r>
      <w:r w:rsidRPr="006A6271">
        <w:rPr>
          <w:color w:val="000000"/>
          <w:sz w:val="26"/>
          <w:szCs w:val="26"/>
        </w:rPr>
        <w:t xml:space="preserve"> эстафетном плавании начинается со способа кроль на спине, потом</w:t>
      </w:r>
      <w:proofErr w:type="gramEnd"/>
      <w:r w:rsidRPr="006A6271">
        <w:rPr>
          <w:color w:val="000000"/>
          <w:sz w:val="26"/>
          <w:szCs w:val="26"/>
        </w:rPr>
        <w:t xml:space="preserve"> брасс, баттерфляй и вольный стиль).</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В настоящий момент олимпийская программа по плаванию включает 32 номера (16 дистанций у мужчин и 16 — у женщин).</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xml:space="preserve">Программа чемпионатов мира и других международных соревнований несколько отличается от олимпийской, более того, в настоящее время проводятся отдельно соревнования в бассейнах 50 м и 25 м (на короткой воде), в </w:t>
      </w:r>
      <w:proofErr w:type="gramStart"/>
      <w:r w:rsidRPr="006A6271">
        <w:rPr>
          <w:color w:val="000000"/>
          <w:sz w:val="26"/>
          <w:szCs w:val="26"/>
        </w:rPr>
        <w:t>связи</w:t>
      </w:r>
      <w:proofErr w:type="gramEnd"/>
      <w:r w:rsidRPr="006A6271">
        <w:rPr>
          <w:color w:val="000000"/>
          <w:sz w:val="26"/>
          <w:szCs w:val="26"/>
        </w:rPr>
        <w:t xml:space="preserve"> с чем и мировые достижения регистрируются отдельно.</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xml:space="preserve">Спортивное плавание имеет свои разновидности. Например, </w:t>
      </w:r>
      <w:proofErr w:type="gramStart"/>
      <w:r w:rsidRPr="006A6271">
        <w:rPr>
          <w:color w:val="000000"/>
          <w:sz w:val="26"/>
          <w:szCs w:val="26"/>
        </w:rPr>
        <w:t>марафонское</w:t>
      </w:r>
      <w:proofErr w:type="gramEnd"/>
      <w:r w:rsidRPr="006A6271">
        <w:rPr>
          <w:color w:val="000000"/>
          <w:sz w:val="26"/>
          <w:szCs w:val="26"/>
        </w:rPr>
        <w:t xml:space="preserve"> проводится на открытой воде — дистанции 5, 10, 25 км. Существует зимнее плавание (в холодной воде) — объединившее в себе элементы закаливания (</w:t>
      </w:r>
      <w:proofErr w:type="spellStart"/>
      <w:r w:rsidRPr="006A6271">
        <w:rPr>
          <w:color w:val="000000"/>
          <w:sz w:val="26"/>
          <w:szCs w:val="26"/>
        </w:rPr>
        <w:t>моржевания</w:t>
      </w:r>
      <w:proofErr w:type="spellEnd"/>
      <w:r w:rsidRPr="006A6271">
        <w:rPr>
          <w:color w:val="000000"/>
          <w:sz w:val="26"/>
          <w:szCs w:val="26"/>
        </w:rPr>
        <w:t>) и плавания на скорость. Плавание как один из видов входит в программу триатлона, не так давно включенного в олимпийскую программу. Также плавание на различные дистанции входит как обязательное упражнение в различные виды многоборья, например современное пятиборье (олимпийский вид), морское многоборье и др.</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bCs/>
          <w:i/>
          <w:color w:val="000000"/>
          <w:sz w:val="26"/>
          <w:szCs w:val="26"/>
        </w:rPr>
        <w:t>Оздоровительное плавание</w:t>
      </w:r>
      <w:r w:rsidRPr="006A6271">
        <w:rPr>
          <w:rStyle w:val="apple-converted-space"/>
          <w:b/>
          <w:bCs/>
          <w:color w:val="000000"/>
          <w:sz w:val="26"/>
          <w:szCs w:val="26"/>
        </w:rPr>
        <w:t> </w:t>
      </w:r>
      <w:r w:rsidRPr="006A6271">
        <w:rPr>
          <w:color w:val="000000"/>
          <w:sz w:val="26"/>
          <w:szCs w:val="26"/>
        </w:rPr>
        <w:t>—</w:t>
      </w:r>
      <w:r w:rsidRPr="006A6271">
        <w:rPr>
          <w:rStyle w:val="apple-converted-space"/>
          <w:b/>
          <w:bCs/>
          <w:color w:val="000000"/>
          <w:sz w:val="26"/>
          <w:szCs w:val="26"/>
        </w:rPr>
        <w:t> </w:t>
      </w:r>
      <w:r w:rsidRPr="006A6271">
        <w:rPr>
          <w:color w:val="000000"/>
          <w:sz w:val="26"/>
          <w:szCs w:val="26"/>
        </w:rPr>
        <w:t>использование особенностей плавательных движений и нахождения тела в воде в лечебных, профилактических, гигиенических, закаливающих, восстановительных, тонизирующих и др. целях. Способы плавания могут использоваться самые разнообразные — спортивные и самобытные. Плавание рекомендуется людям всех возрастов, за исключением случаев ограничения по состоянию здоровья. Однако именно плавание имеет минимум ограничений для людей с различными отклонениями в здоровье, по сравнению с другими видами физических упражнений, что связано со специфическими особенностями самого плавания. Во многих случаях плавание рекомендовано врачами и специалистами в качестве восстановительно-реабилитационных мероприятий, коррекции и т. д.</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Оздоровительное плавание используется в системе физического воспитания человека на протяжении всей его жизни. Многие оздоровительные центры и лагеря расположены именно на морских побережьях и водоемах.</w:t>
      </w:r>
    </w:p>
    <w:p w:rsidR="003A37BF" w:rsidRPr="006A6271" w:rsidRDefault="003A37BF" w:rsidP="0050743E">
      <w:pPr>
        <w:pStyle w:val="5"/>
        <w:shd w:val="clear" w:color="auto" w:fill="FFFFFF"/>
        <w:spacing w:before="0"/>
        <w:ind w:firstLine="709"/>
        <w:contextualSpacing/>
        <w:jc w:val="both"/>
        <w:rPr>
          <w:rFonts w:ascii="Times New Roman" w:hAnsi="Times New Roman" w:cs="Times New Roman"/>
          <w:color w:val="000000"/>
          <w:sz w:val="26"/>
          <w:szCs w:val="26"/>
        </w:rPr>
      </w:pPr>
      <w:r w:rsidRPr="006A6271">
        <w:rPr>
          <w:rFonts w:ascii="Times New Roman" w:hAnsi="Times New Roman" w:cs="Times New Roman"/>
          <w:color w:val="000000"/>
          <w:sz w:val="26"/>
          <w:szCs w:val="26"/>
        </w:rPr>
        <w:lastRenderedPageBreak/>
        <w:t>Игровое плавание — использование всевозможных подвижных игр в условиях водной среды. Игры вызывают большие эмоции, повышают активность, способствуют появлению инициативы, развивают координацию. Разнообразные игры и развлечения широко применяются в оздоровительных лагерях, при организации водных праздников. Одна из таких игр — водное поло — стала олимпийским видом спорта.</w:t>
      </w:r>
    </w:p>
    <w:p w:rsidR="003A37BF" w:rsidRPr="006A6271" w:rsidRDefault="003A37BF" w:rsidP="0050743E">
      <w:pPr>
        <w:pStyle w:val="5"/>
        <w:shd w:val="clear" w:color="auto" w:fill="FFFFFF"/>
        <w:spacing w:before="0"/>
        <w:ind w:firstLine="709"/>
        <w:contextualSpacing/>
        <w:jc w:val="both"/>
        <w:rPr>
          <w:rFonts w:ascii="Times New Roman" w:hAnsi="Times New Roman" w:cs="Times New Roman"/>
          <w:color w:val="000000"/>
          <w:sz w:val="26"/>
          <w:szCs w:val="26"/>
        </w:rPr>
      </w:pPr>
      <w:r w:rsidRPr="006A6271">
        <w:rPr>
          <w:rFonts w:ascii="Times New Roman" w:hAnsi="Times New Roman" w:cs="Times New Roman"/>
          <w:color w:val="000000"/>
          <w:sz w:val="26"/>
          <w:szCs w:val="26"/>
        </w:rPr>
        <w:t>Фигурное (художественное, синхронное) плавание — совокупность различных комплексов движений, включающих элементы хореографии, акробатические и гимнастические комбинации. Может выполняться индивидуально и группами. Используется при организации водных праздников и представлений. Синхронное плавание является и отдельным видом спорта, входящим в олимпийскую программу соревнований.</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bCs/>
          <w:i/>
          <w:color w:val="000000"/>
          <w:sz w:val="26"/>
          <w:szCs w:val="26"/>
        </w:rPr>
        <w:t>Прикладное плавание</w:t>
      </w:r>
      <w:r w:rsidRPr="006A6271">
        <w:rPr>
          <w:rStyle w:val="apple-converted-space"/>
          <w:color w:val="000000"/>
          <w:sz w:val="26"/>
          <w:szCs w:val="26"/>
        </w:rPr>
        <w:t> </w:t>
      </w:r>
      <w:r w:rsidRPr="006A6271">
        <w:rPr>
          <w:color w:val="000000"/>
          <w:sz w:val="26"/>
          <w:szCs w:val="26"/>
        </w:rPr>
        <w:t xml:space="preserve">— способность человека держаться на воде (то есть обладать навыком плавания) и производить в воде жизненно необходимые действия и мероприятия. Например, человек идет в бассейн, чтобы за какое-то время научиться плавать. </w:t>
      </w:r>
      <w:proofErr w:type="gramStart"/>
      <w:r w:rsidRPr="006A6271">
        <w:rPr>
          <w:color w:val="000000"/>
          <w:sz w:val="26"/>
          <w:szCs w:val="26"/>
        </w:rPr>
        <w:t>Он не хочет быть спортсменом, он не хочет или не может заниматься оздоровительным плаванием, но он хочет овладеть навыком плавания, чтобы выжить в экстренной ситуации, оказавшись в воде, помочь пострадавшим и т. д. Прикладное плавание является частью профессиональной подготовки работников силовых и спасательных структур, людей, чья рабочая деятельность связана с водой.</w:t>
      </w:r>
      <w:proofErr w:type="gramEnd"/>
      <w:r w:rsidRPr="006A6271">
        <w:rPr>
          <w:color w:val="000000"/>
          <w:sz w:val="26"/>
          <w:szCs w:val="26"/>
        </w:rPr>
        <w:t xml:space="preserve"> Многие из них сдают специальные нормативы по плаванию для определения своей профессиональной пригодности. Прикладное плавание подразделяется на</w:t>
      </w:r>
      <w:r w:rsidRPr="006A6271">
        <w:rPr>
          <w:rStyle w:val="apple-converted-space"/>
          <w:color w:val="000000"/>
          <w:sz w:val="26"/>
          <w:szCs w:val="26"/>
        </w:rPr>
        <w:t> </w:t>
      </w:r>
      <w:r w:rsidRPr="006A6271">
        <w:rPr>
          <w:bCs/>
          <w:color w:val="000000"/>
          <w:sz w:val="26"/>
          <w:szCs w:val="26"/>
        </w:rPr>
        <w:t>виды:</w:t>
      </w:r>
      <w:r w:rsidRPr="006A6271">
        <w:rPr>
          <w:rStyle w:val="apple-converted-space"/>
          <w:b/>
          <w:bCs/>
          <w:color w:val="000000"/>
          <w:sz w:val="26"/>
          <w:szCs w:val="26"/>
        </w:rPr>
        <w:t> </w:t>
      </w:r>
      <w:r w:rsidRPr="006A6271">
        <w:rPr>
          <w:color w:val="000000"/>
          <w:sz w:val="26"/>
          <w:szCs w:val="26"/>
        </w:rPr>
        <w:t>преодоление водных преград, ныряние, спасение утопающих.</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bCs/>
          <w:i/>
          <w:color w:val="000000"/>
          <w:sz w:val="26"/>
          <w:szCs w:val="26"/>
        </w:rPr>
        <w:t>Подводное</w:t>
      </w:r>
      <w:r w:rsidRPr="006A6271">
        <w:rPr>
          <w:rStyle w:val="apple-converted-space"/>
          <w:bCs/>
          <w:i/>
          <w:color w:val="000000"/>
          <w:sz w:val="26"/>
          <w:szCs w:val="26"/>
        </w:rPr>
        <w:t> </w:t>
      </w:r>
      <w:r w:rsidRPr="006A6271">
        <w:rPr>
          <w:i/>
          <w:color w:val="000000"/>
          <w:sz w:val="26"/>
          <w:szCs w:val="26"/>
        </w:rPr>
        <w:t>—</w:t>
      </w:r>
      <w:r w:rsidRPr="006A6271">
        <w:rPr>
          <w:color w:val="000000"/>
          <w:sz w:val="26"/>
          <w:szCs w:val="26"/>
        </w:rPr>
        <w:t xml:space="preserve"> плавание человека под водой с помощью различных поддерживающих средств и приспособлений (не путать с нырянием). Большое распространение в настоящее время получил </w:t>
      </w:r>
      <w:proofErr w:type="spellStart"/>
      <w:r w:rsidRPr="006A6271">
        <w:rPr>
          <w:color w:val="000000"/>
          <w:sz w:val="26"/>
          <w:szCs w:val="26"/>
        </w:rPr>
        <w:t>дайвинг</w:t>
      </w:r>
      <w:proofErr w:type="spellEnd"/>
      <w:r w:rsidRPr="006A6271">
        <w:rPr>
          <w:color w:val="000000"/>
          <w:sz w:val="26"/>
          <w:szCs w:val="26"/>
        </w:rPr>
        <w:t xml:space="preserve"> как часть активного и экстремального туризма. Подводное плавание существует и как вид спорта.</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Существенными</w:t>
      </w:r>
      <w:r w:rsidRPr="006A6271">
        <w:rPr>
          <w:rStyle w:val="apple-converted-space"/>
          <w:color w:val="000000"/>
          <w:sz w:val="26"/>
          <w:szCs w:val="26"/>
        </w:rPr>
        <w:t> </w:t>
      </w:r>
      <w:r w:rsidRPr="006A6271">
        <w:rPr>
          <w:bCs/>
          <w:color w:val="000000"/>
          <w:sz w:val="26"/>
          <w:szCs w:val="26"/>
        </w:rPr>
        <w:t>особенностями плавания</w:t>
      </w:r>
      <w:r w:rsidRPr="006A6271">
        <w:rPr>
          <w:b/>
          <w:bCs/>
          <w:color w:val="000000"/>
          <w:sz w:val="26"/>
          <w:szCs w:val="26"/>
        </w:rPr>
        <w:t>,</w:t>
      </w:r>
      <w:r w:rsidRPr="006A6271">
        <w:rPr>
          <w:rStyle w:val="apple-converted-space"/>
          <w:b/>
          <w:bCs/>
          <w:color w:val="000000"/>
          <w:sz w:val="26"/>
          <w:szCs w:val="26"/>
        </w:rPr>
        <w:t> </w:t>
      </w:r>
      <w:r w:rsidRPr="006A6271">
        <w:rPr>
          <w:color w:val="000000"/>
          <w:sz w:val="26"/>
          <w:szCs w:val="26"/>
        </w:rPr>
        <w:t>отличающими его от других видов физических упражнений и движений человека, являются:</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нахождение тела в воде;</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горизонтальное положение тела;</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xml:space="preserve">— тело находится во взвешенном состоянии, без твердой опоры, </w:t>
      </w:r>
      <w:r w:rsidR="00BB7DA2">
        <w:rPr>
          <w:color w:val="000000"/>
          <w:sz w:val="26"/>
          <w:szCs w:val="26"/>
        </w:rPr>
        <w:t>то есть</w:t>
      </w:r>
      <w:r w:rsidRPr="006A6271">
        <w:rPr>
          <w:color w:val="000000"/>
          <w:sz w:val="26"/>
          <w:szCs w:val="26"/>
        </w:rPr>
        <w:t xml:space="preserve"> в условиях относительной невесомости.</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Плавание, как и любые водные процедуры, совершенствует терморегуляцию, то есть образование и отдачу тепла организмом. Происходит закаливание организма, растет сопротивляемость неблагоприятным факторам внешней среды. Вот почему дозированное плавание может быть полезно людям, склонным к простудным заболеваниям.</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xml:space="preserve">Плавание в большей степени, чем гимнастические упражнения, улучшает работу внутренних органов, обмен веществ, деятельность желудка и кишечника, развивает </w:t>
      </w:r>
      <w:proofErr w:type="spellStart"/>
      <w:proofErr w:type="gramStart"/>
      <w:r w:rsidRPr="006A6271">
        <w:rPr>
          <w:color w:val="000000"/>
          <w:sz w:val="26"/>
          <w:szCs w:val="26"/>
        </w:rPr>
        <w:t>сердечно-сосудистую</w:t>
      </w:r>
      <w:proofErr w:type="spellEnd"/>
      <w:proofErr w:type="gramEnd"/>
      <w:r w:rsidRPr="006A6271">
        <w:rPr>
          <w:color w:val="000000"/>
          <w:sz w:val="26"/>
          <w:szCs w:val="26"/>
        </w:rPr>
        <w:t xml:space="preserve"> и дыхательную системы. Дополнительным фактором, тренирующим кровообращение, является активная «гимнастика» кровеносных и </w:t>
      </w:r>
      <w:r w:rsidRPr="006A6271">
        <w:rPr>
          <w:color w:val="000000"/>
          <w:sz w:val="26"/>
          <w:szCs w:val="26"/>
        </w:rPr>
        <w:lastRenderedPageBreak/>
        <w:t>лимфатических сосудов: их просветы то уменьшаются, то расширяются, стремясь обеспечить организму оптимальный температурный режим.</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В плавании практически нет статических нагрузок, поэтому оно в первую очередь рекомендуется тем, чья работа связана с постоянной позой: сидением, стоянием и т. д. Плавание предотвращает венозный застой, облегчая возврат венозной крови в сердце, поскольку горизонтальное положение пловца и отсутствие сил гравитации значительно способствуют этому. Вот почему плавание является лечебным фактором для больных с варикозным расширением вен, хроническими тромбофлебитами нижних конечностей.</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Регулярные занятия плаванием стимулируют газообмен в легких больше, чем гимнастика: увеличивается экскурсия диафрагмы за счет большей глубины и частоты дыхания. Специалисты определили, что простое стояние в воде в течение 3–5 минут при температуре 24–25</w:t>
      </w:r>
      <w:proofErr w:type="gramStart"/>
      <w:r w:rsidRPr="006A6271">
        <w:rPr>
          <w:color w:val="000000"/>
          <w:sz w:val="26"/>
          <w:szCs w:val="26"/>
        </w:rPr>
        <w:t>°С</w:t>
      </w:r>
      <w:proofErr w:type="gramEnd"/>
      <w:r w:rsidRPr="006A6271">
        <w:rPr>
          <w:color w:val="000000"/>
          <w:sz w:val="26"/>
          <w:szCs w:val="26"/>
        </w:rPr>
        <w:t xml:space="preserve"> увеличивает глубину дыхания вдвое, а обмен веществ — на 50–75 %. Следовательно, плавание является незаменимым видом физической активности для лиц, страдающих избыточной полнотой. Уменьшение веса тела человека в воде, согласно закону Архимеда, позволяет с меньшими усилиями выполнять движения, что облегчает достижение поставленной цели. Кроме того, определенная плавность движений в воде разгружает опорно-двигательный аппарат людей, страдающих ожирением, предотвращая травмы мышц и суставов. Плавание является наименее </w:t>
      </w:r>
      <w:proofErr w:type="spellStart"/>
      <w:r w:rsidRPr="006A6271">
        <w:rPr>
          <w:color w:val="000000"/>
          <w:sz w:val="26"/>
          <w:szCs w:val="26"/>
        </w:rPr>
        <w:t>травматичным</w:t>
      </w:r>
      <w:proofErr w:type="spellEnd"/>
      <w:r w:rsidRPr="006A6271">
        <w:rPr>
          <w:color w:val="000000"/>
          <w:sz w:val="26"/>
          <w:szCs w:val="26"/>
        </w:rPr>
        <w:t xml:space="preserve"> видом физических упражнений.</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Эффект «</w:t>
      </w:r>
      <w:proofErr w:type="spellStart"/>
      <w:r w:rsidRPr="006A6271">
        <w:rPr>
          <w:color w:val="000000"/>
          <w:sz w:val="26"/>
          <w:szCs w:val="26"/>
        </w:rPr>
        <w:t>гидроневесомости</w:t>
      </w:r>
      <w:proofErr w:type="spellEnd"/>
      <w:r w:rsidRPr="006A6271">
        <w:rPr>
          <w:color w:val="000000"/>
          <w:sz w:val="26"/>
          <w:szCs w:val="26"/>
        </w:rPr>
        <w:t xml:space="preserve">», возникающий в воде, освобождает хрящевые межпозвоночные диски от постоянного сдавливания их позвонками. В раскрепощенном состоянии в дисках лучше происходят обмен веществ, питание, восстановительные процессы. Это оказывает </w:t>
      </w:r>
      <w:proofErr w:type="spellStart"/>
      <w:r w:rsidRPr="006A6271">
        <w:rPr>
          <w:color w:val="000000"/>
          <w:sz w:val="26"/>
          <w:szCs w:val="26"/>
        </w:rPr>
        <w:t>оздоравливающее</w:t>
      </w:r>
      <w:proofErr w:type="spellEnd"/>
      <w:r w:rsidRPr="006A6271">
        <w:rPr>
          <w:color w:val="000000"/>
          <w:sz w:val="26"/>
          <w:szCs w:val="26"/>
        </w:rPr>
        <w:t xml:space="preserve"> действие при распространенных сейчас остеохондрозах, позволяет исправлять дефекты осанки, искривление позвоночника. В детском возрасте улучшение обмена веществ в дисках способствует более интенсивному росту. Замечено, что у тех, кто занимается плаванием с детства, наиболее правильное телосложение.</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xml:space="preserve">Считается, что для лечения и профилактики начальных стадий нейроциркуляторной </w:t>
      </w:r>
      <w:proofErr w:type="spellStart"/>
      <w:r w:rsidRPr="006A6271">
        <w:rPr>
          <w:color w:val="000000"/>
          <w:sz w:val="26"/>
          <w:szCs w:val="26"/>
        </w:rPr>
        <w:t>дистонии</w:t>
      </w:r>
      <w:proofErr w:type="spellEnd"/>
      <w:r w:rsidRPr="006A6271">
        <w:rPr>
          <w:color w:val="000000"/>
          <w:sz w:val="26"/>
          <w:szCs w:val="26"/>
        </w:rPr>
        <w:t>, гипотонической болезни и атеросклероза нет более эффективного средства, чем купание в прохладной (17–20°С) воде. При этом активно стимулируется эндокринная система, тонизируются нервные центры. Не менее важно также благотворное действие гидродинамического массажа тела и кровеносных сосудов, которое происходит при плавании.</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xml:space="preserve">При систематических занятиях плаванием у человека повышается тонус нервной и мышечной системы. Плавание приводит к образованию новых двигательных навыков. При систематических занятиях формируются стойкие двигательные стереотипы, связанные с улучшением условно-рефлекторных связей между различными системами организма. Плавание способствует также развитию мускулатуры, так как сопровождается активной деятельностью большинства скелетных мышц тела. Нагрузка на отдельные мышечные группы распределяется умеренно, создаются более благоприятные условия для их снабжения кислородом. Это связано с цикличностью плавания, т. е. строгим чередованием напряжения и расслабления мышц. Плавание </w:t>
      </w:r>
      <w:r w:rsidRPr="006A6271">
        <w:rPr>
          <w:color w:val="000000"/>
          <w:sz w:val="26"/>
          <w:szCs w:val="26"/>
        </w:rPr>
        <w:lastRenderedPageBreak/>
        <w:t>способствует также увеличению объема мышечных волокон, развивает и воспитывает такие физические качества, как выносливость (в большей степени), силу, ловкость, гибкость, быстроту.</w:t>
      </w:r>
    </w:p>
    <w:p w:rsidR="003A37BF" w:rsidRPr="006A6271" w:rsidRDefault="003A37BF" w:rsidP="0050743E">
      <w:pPr>
        <w:pStyle w:val="6"/>
        <w:shd w:val="clear" w:color="auto" w:fill="FFFFFF"/>
        <w:spacing w:before="0"/>
        <w:ind w:firstLine="709"/>
        <w:contextualSpacing/>
        <w:jc w:val="both"/>
        <w:rPr>
          <w:rFonts w:ascii="Times New Roman" w:hAnsi="Times New Roman" w:cs="Times New Roman"/>
          <w:color w:val="000000"/>
          <w:sz w:val="26"/>
          <w:szCs w:val="26"/>
        </w:rPr>
      </w:pPr>
      <w:r w:rsidRPr="006A6271">
        <w:rPr>
          <w:rFonts w:ascii="Times New Roman" w:hAnsi="Times New Roman" w:cs="Times New Roman"/>
          <w:color w:val="000000"/>
          <w:sz w:val="26"/>
          <w:szCs w:val="26"/>
        </w:rPr>
        <w:t>Все это предопределяет</w:t>
      </w:r>
      <w:r w:rsidRPr="006A6271">
        <w:rPr>
          <w:rStyle w:val="apple-converted-space"/>
          <w:rFonts w:ascii="Times New Roman" w:hAnsi="Times New Roman" w:cs="Times New Roman"/>
          <w:color w:val="000000"/>
          <w:sz w:val="26"/>
          <w:szCs w:val="26"/>
        </w:rPr>
        <w:t> </w:t>
      </w:r>
      <w:r w:rsidRPr="006A6271">
        <w:rPr>
          <w:rFonts w:ascii="Times New Roman" w:hAnsi="Times New Roman" w:cs="Times New Roman"/>
          <w:color w:val="000000"/>
          <w:sz w:val="26"/>
          <w:szCs w:val="26"/>
        </w:rPr>
        <w:t>положительные</w:t>
      </w:r>
      <w:r w:rsidRPr="006A6271">
        <w:rPr>
          <w:rStyle w:val="apple-converted-space"/>
          <w:rFonts w:ascii="Times New Roman" w:hAnsi="Times New Roman" w:cs="Times New Roman"/>
          <w:color w:val="000000"/>
          <w:sz w:val="26"/>
          <w:szCs w:val="26"/>
        </w:rPr>
        <w:t> </w:t>
      </w:r>
      <w:r w:rsidRPr="006A6271">
        <w:rPr>
          <w:rFonts w:ascii="Times New Roman" w:hAnsi="Times New Roman" w:cs="Times New Roman"/>
          <w:color w:val="000000"/>
          <w:sz w:val="26"/>
          <w:szCs w:val="26"/>
        </w:rPr>
        <w:t>стороны занятий плаванием.</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При всех положительных моментах необходимо знать и</w:t>
      </w:r>
      <w:r w:rsidRPr="006A6271">
        <w:rPr>
          <w:rStyle w:val="apple-converted-space"/>
          <w:color w:val="000000"/>
          <w:sz w:val="26"/>
          <w:szCs w:val="26"/>
        </w:rPr>
        <w:t> </w:t>
      </w:r>
      <w:r w:rsidRPr="006A6271">
        <w:rPr>
          <w:bCs/>
          <w:i/>
          <w:color w:val="000000"/>
          <w:sz w:val="26"/>
          <w:szCs w:val="26"/>
        </w:rPr>
        <w:t>отрицательное</w:t>
      </w:r>
      <w:r w:rsidRPr="006A6271">
        <w:rPr>
          <w:rStyle w:val="apple-converted-space"/>
          <w:i/>
          <w:color w:val="000000"/>
          <w:sz w:val="26"/>
          <w:szCs w:val="26"/>
        </w:rPr>
        <w:t> </w:t>
      </w:r>
      <w:r w:rsidRPr="006A6271">
        <w:rPr>
          <w:color w:val="000000"/>
          <w:sz w:val="26"/>
          <w:szCs w:val="26"/>
        </w:rPr>
        <w:t>воздействие, которое может оказать плавание при его неправильном применении.</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Длительное пребывание в воде чревато переохлаждением организма, снижением иммунитета и, как следствие, — появлению простудных заболеваний. Поэтому плавание при всех его положительных сторонах не должно превратиться в бесконтрольное и бессистемное занятие. Особенно это касается детей, которые менее чувствительны и внимательны к реакции своего организма на переохлаждение, особенно в игровых ситуациях.</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Следует знать, что при пребывании в воде, особенно прохладной, изменяется функция выделительных органов: угнетается деятельность потовых желез, поэтому основная нагрузка ложится на почки — практически все шлаковые вещества в этих условиях выделяются через них. Чем холоднее вода, тем больше нагрузка на почки, вплоть до появления в моче белка, эритроцитов. Вот почему при наличии отклонений в функции почек к занятиям плаванием нужно подходить с осторожностью.</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При проведении учебных занятий, тренировок, водных праздников и др. на открытых водоемах и в бассейне необходимо руководствоваться температурой воды и воздуха с целью корректировки времени нахождения в воде, интенсивности упражнений, количества подходов (заплывов) и т. д.</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Профессиональные пловцы страдают заболеванием почек именно по этим причинам. Несмотря на довольно комфортную температуру в бассейне, спортсмены-пловцы находятся в нем несколько часов, и даже при отсутствии явных внешних признаков переохлаждения, почки незаметно охлаждаются. А угнетение деятельности потовых желез, да еще и в условиях длительной и интенсивной физической работы при проведении тренировки добавляет на них нагрузку.</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xml:space="preserve">Если плавание в открытых водоемах все чаще в последнее время запрещается органами </w:t>
      </w:r>
      <w:proofErr w:type="spellStart"/>
      <w:r w:rsidRPr="006A6271">
        <w:rPr>
          <w:color w:val="000000"/>
          <w:sz w:val="26"/>
          <w:szCs w:val="26"/>
        </w:rPr>
        <w:t>санэпиднадзора</w:t>
      </w:r>
      <w:proofErr w:type="spellEnd"/>
      <w:r w:rsidRPr="006A6271">
        <w:rPr>
          <w:color w:val="000000"/>
          <w:sz w:val="26"/>
          <w:szCs w:val="26"/>
        </w:rPr>
        <w:t xml:space="preserve"> по причине их загрязнения, то в бассейнах России в большинстве своем другая проблема — до сих пор используется старая система очистки воды, а именно: двумя широко распространёнными в России продуктами — гипохлоритом кальция и гипохлоритом натрия. Испарения хлора в ванне бассейна негативно влияют на дыхание и слизистые человека, вызывая раздражение и аллергию. При плавании без очков характерно раздражение глаз, проявляющееся в их покраснении и слезоточивости. Хлор также сушит кожу. При длительных занятиях, характерных для спортсменов–пловцов, хлор настолько въедается в кожу, что даже </w:t>
      </w:r>
      <w:proofErr w:type="gramStart"/>
      <w:r w:rsidRPr="006A6271">
        <w:rPr>
          <w:color w:val="000000"/>
          <w:sz w:val="26"/>
          <w:szCs w:val="26"/>
        </w:rPr>
        <w:t>при</w:t>
      </w:r>
      <w:proofErr w:type="gramEnd"/>
      <w:r w:rsidRPr="006A6271">
        <w:rPr>
          <w:color w:val="000000"/>
          <w:sz w:val="26"/>
          <w:szCs w:val="26"/>
        </w:rPr>
        <w:t xml:space="preserve"> относительно </w:t>
      </w:r>
      <w:proofErr w:type="gramStart"/>
      <w:r w:rsidRPr="006A6271">
        <w:rPr>
          <w:color w:val="000000"/>
          <w:sz w:val="26"/>
          <w:szCs w:val="26"/>
        </w:rPr>
        <w:t>долгом</w:t>
      </w:r>
      <w:proofErr w:type="gramEnd"/>
      <w:r w:rsidRPr="006A6271">
        <w:rPr>
          <w:color w:val="000000"/>
          <w:sz w:val="26"/>
          <w:szCs w:val="26"/>
        </w:rPr>
        <w:t xml:space="preserve"> в перерыве посещениях бассейна чувствуется его запах. В последнее время наметился прогресс в альтернативных и безвредных для человека системах очистки и обеззараживания воды в бассейнах.</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bCs/>
          <w:i/>
          <w:color w:val="000000"/>
          <w:sz w:val="26"/>
          <w:szCs w:val="26"/>
        </w:rPr>
        <w:lastRenderedPageBreak/>
        <w:t>Плавание в системе физического воспитания и спорта.</w:t>
      </w:r>
      <w:r w:rsidRPr="006A6271">
        <w:rPr>
          <w:rStyle w:val="apple-converted-space"/>
          <w:b/>
          <w:bCs/>
          <w:color w:val="000000"/>
          <w:sz w:val="26"/>
          <w:szCs w:val="26"/>
        </w:rPr>
        <w:t> </w:t>
      </w:r>
      <w:r w:rsidRPr="006A6271">
        <w:rPr>
          <w:color w:val="000000"/>
          <w:sz w:val="26"/>
          <w:szCs w:val="26"/>
        </w:rPr>
        <w:t>Плавание является физическим упражнением с ярко выраженной оздоровительной и прикладной направленностью. Поэтому оно входит в систему физического воспитания человека как одно из основных средств. Программы образовательных учреждений всех уровней содержат плавание как обязательный вид физических упражнений. Другое дело, что сама программа в части плавания не всегда выполняется из-за отсутствия мест и условий для занятий плаванием.</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bCs/>
          <w:i/>
          <w:color w:val="000000"/>
          <w:sz w:val="26"/>
          <w:szCs w:val="26"/>
        </w:rPr>
        <w:t>Основные задачи</w:t>
      </w:r>
      <w:r w:rsidRPr="006A6271">
        <w:rPr>
          <w:rStyle w:val="apple-converted-space"/>
          <w:color w:val="000000"/>
          <w:sz w:val="26"/>
          <w:szCs w:val="26"/>
        </w:rPr>
        <w:t> </w:t>
      </w:r>
      <w:r w:rsidRPr="006A6271">
        <w:rPr>
          <w:color w:val="000000"/>
          <w:sz w:val="26"/>
          <w:szCs w:val="26"/>
        </w:rPr>
        <w:t>обучения плаванию: прикладная, оздоровительная, развивающая, воспитательная, образовательно-познавательная. Эти же задачи решаются и в процессе специально организованных занятий по плаванию.</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Решению прикладной задачи как одной из главных уделяется первостепенное значение. Научить человека держаться на воде — необходимое условие для решения в полной мере и всех других задач. Программа по физическому воспитанию в школе включает разделы освоения навыка плавания и его дальнейшего закрепления. Несмотря на острую нехватку бассейнов при общеобразовательных школах, детских дошкольных учреждениях и вузах, данная задача решается дополнительно и в условиях широко разветвленной сети оздоровительных лагерей и по инициативе и при непосредственном участии родителей.</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Некоторые спортивные секции имеют ограничения не только по возрасту, но и по прикладным умениям. Без умения плавать никогда не примут, например, в секцию гребли, водно-моторных и парусных видов, где как раз плавание и проявляется как жизненно необходимый навык.</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xml:space="preserve">Решение прикладной задачи наиболее эффективно и целесообразно в детско-юношеском возрасте. Наиболее благоприятный период — 6–7 лет (по другим данным — 5–8). </w:t>
      </w:r>
      <w:proofErr w:type="gramStart"/>
      <w:r w:rsidRPr="006A6271">
        <w:rPr>
          <w:color w:val="000000"/>
          <w:sz w:val="26"/>
          <w:szCs w:val="26"/>
        </w:rPr>
        <w:t>Именно в этом возрасте ребенок, с одной стороны, адекватно будет реагировать на действия учителя, а учитель — иметь обратную связь с обучаемым, с другой — нервно-мышечный аппарат ребенка очень гибок и чувствителен к постигаемым движениям.</w:t>
      </w:r>
      <w:proofErr w:type="gramEnd"/>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В более позднем возрасте научить человека плавать будет тяжелее с каждым последующим годом его жизни (</w:t>
      </w:r>
      <w:proofErr w:type="gramStart"/>
      <w:r w:rsidRPr="006A6271">
        <w:rPr>
          <w:color w:val="000000"/>
          <w:sz w:val="26"/>
          <w:szCs w:val="26"/>
        </w:rPr>
        <w:t>см</w:t>
      </w:r>
      <w:proofErr w:type="gramEnd"/>
      <w:r w:rsidRPr="006A6271">
        <w:rPr>
          <w:color w:val="000000"/>
          <w:sz w:val="26"/>
          <w:szCs w:val="26"/>
        </w:rPr>
        <w:t xml:space="preserve">. принцип </w:t>
      </w:r>
      <w:proofErr w:type="spellStart"/>
      <w:r w:rsidRPr="006A6271">
        <w:rPr>
          <w:color w:val="000000"/>
          <w:sz w:val="26"/>
          <w:szCs w:val="26"/>
        </w:rPr>
        <w:t>природосообразности</w:t>
      </w:r>
      <w:proofErr w:type="spellEnd"/>
      <w:r w:rsidRPr="006A6271">
        <w:rPr>
          <w:color w:val="000000"/>
          <w:sz w:val="26"/>
          <w:szCs w:val="26"/>
        </w:rPr>
        <w:t>). Но это не значит, что невозможно. Нередки случаи, когда в бассейн приходят люди, перешагнувшие рубеж в 40, 50 и более лет, с целью научиться плавать.</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При определенных условиях можно сохранить жизненно необходимый навык и с самого рождения.</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Теоретически решить прикладную задачу можно с расширением сети плавательных бассейнов, причем именно при общеобразовательных школах, т. к. через систему общего образования проходит практически все население страны.</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xml:space="preserve">Оздоровительная задача решается путем организации </w:t>
      </w:r>
      <w:proofErr w:type="gramStart"/>
      <w:r w:rsidRPr="006A6271">
        <w:rPr>
          <w:color w:val="000000"/>
          <w:sz w:val="26"/>
          <w:szCs w:val="26"/>
        </w:rPr>
        <w:t>систематических</w:t>
      </w:r>
      <w:proofErr w:type="gramEnd"/>
      <w:r w:rsidRPr="006A6271">
        <w:rPr>
          <w:color w:val="000000"/>
          <w:sz w:val="26"/>
          <w:szCs w:val="26"/>
        </w:rPr>
        <w:t xml:space="preserve"> занятия плаванием. Причем без ограничения возрастных рамок. Естественно, в детско-юношеском возрасте занятия по плаванию носят более интенсивный характер.</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xml:space="preserve">Для оздоровительных целей наиболее полезно, пожалуй, плавание способом брасс. Этот способ может быть рекомендован лицам среднего и пожилого возраста, так как является отличной дыхательной гимнастикой и наиболее экономным способом </w:t>
      </w:r>
      <w:r w:rsidRPr="006A6271">
        <w:rPr>
          <w:color w:val="000000"/>
          <w:sz w:val="26"/>
          <w:szCs w:val="26"/>
        </w:rPr>
        <w:lastRenderedPageBreak/>
        <w:t>передвижения в воде. Тренирующий эффект возникает при продолжительном плавании — не менее 20–30 минут суммарного времени. В этот период равномерно нагружаются мышцы всего тела, что способствует пропорциональному и гармоничному их развитию.</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 xml:space="preserve">С помощью плавания развиваются практически все органы и системы организма. Наибольшее же влияние плавание оказывает на дыхательную и </w:t>
      </w:r>
      <w:proofErr w:type="spellStart"/>
      <w:proofErr w:type="gramStart"/>
      <w:r w:rsidRPr="006A6271">
        <w:rPr>
          <w:color w:val="000000"/>
          <w:sz w:val="26"/>
          <w:szCs w:val="26"/>
        </w:rPr>
        <w:t>сердечно-сосудистую</w:t>
      </w:r>
      <w:proofErr w:type="spellEnd"/>
      <w:proofErr w:type="gramEnd"/>
      <w:r w:rsidRPr="006A6271">
        <w:rPr>
          <w:color w:val="000000"/>
          <w:sz w:val="26"/>
          <w:szCs w:val="26"/>
        </w:rPr>
        <w:t xml:space="preserve"> систему. Понятие «развивающее» в большей мере подходит для детско-юношеского возраста, так как в данном возрасте идет интенсивный рост организма, а плавание дополнительно стимулирует естественный рост и развитие всех органов и систем молодого организма. Также развиваются, а не воспитываются, как на последующих возрастных этапах физические качества (выносливость, сила, быстрота, ловкость, гибкость).</w:t>
      </w:r>
    </w:p>
    <w:p w:rsidR="003A37BF" w:rsidRPr="006A6271"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Воспитательная задача решается путем целенаправленных и систематичных занятий. Воспитание силы воли, настойчивости, целеустремленности, смелости, стойкости, находчивости, терпеливости и т. д. — все это достигается в процессе занятий плаванием и носит длительный характер, связанный со многими дополнительными факторами, — индивидуальными свойствами нервной системы, взаимодействие с учителем. Невозможно обучить силе воли или терпению, их можно только воспитать.</w:t>
      </w:r>
    </w:p>
    <w:p w:rsidR="003A37BF" w:rsidRPr="00072232" w:rsidRDefault="003A37BF" w:rsidP="0050743E">
      <w:pPr>
        <w:pStyle w:val="a4"/>
        <w:shd w:val="clear" w:color="auto" w:fill="FFFFFF"/>
        <w:spacing w:before="0" w:beforeAutospacing="0" w:after="0" w:afterAutospacing="0" w:line="276" w:lineRule="auto"/>
        <w:ind w:firstLine="709"/>
        <w:contextualSpacing/>
        <w:jc w:val="both"/>
        <w:rPr>
          <w:color w:val="000000"/>
          <w:sz w:val="26"/>
          <w:szCs w:val="26"/>
        </w:rPr>
      </w:pPr>
      <w:r w:rsidRPr="006A6271">
        <w:rPr>
          <w:color w:val="000000"/>
          <w:sz w:val="26"/>
          <w:szCs w:val="26"/>
        </w:rPr>
        <w:t>Образовательно-познавательная задача решается путем познания новых движений, ощущений в условиях водной среды, обучения технике и различным упражнениям.</w:t>
      </w:r>
    </w:p>
    <w:p w:rsidR="006A6271" w:rsidRPr="00FA6E5E" w:rsidRDefault="006A6271" w:rsidP="0050743E">
      <w:pPr>
        <w:pStyle w:val="2"/>
      </w:pPr>
      <w:bookmarkStart w:id="4" w:name="_Toc442102219"/>
      <w:bookmarkStart w:id="5" w:name="_Toc442723905"/>
      <w:r w:rsidRPr="00FA6E5E">
        <w:t>1.3. Структура системы многолетней  подготовки</w:t>
      </w:r>
      <w:bookmarkEnd w:id="4"/>
      <w:bookmarkEnd w:id="5"/>
    </w:p>
    <w:p w:rsidR="006A6271" w:rsidRPr="00171AC9" w:rsidRDefault="006A6271" w:rsidP="0050743E">
      <w:pPr>
        <w:spacing w:after="0"/>
        <w:ind w:firstLine="709"/>
        <w:jc w:val="both"/>
        <w:rPr>
          <w:rFonts w:ascii="Times New Roman" w:eastAsia="Calibri" w:hAnsi="Times New Roman" w:cs="Times New Roman"/>
          <w:b/>
          <w:sz w:val="24"/>
          <w:szCs w:val="24"/>
          <w:lang w:eastAsia="en-US" w:bidi="en-US"/>
        </w:rPr>
      </w:pPr>
      <w:proofErr w:type="gramStart"/>
      <w:r w:rsidRPr="006A6271">
        <w:rPr>
          <w:rFonts w:ascii="Times New Roman" w:eastAsia="Times New Roman" w:hAnsi="Times New Roman" w:cs="Times New Roman"/>
          <w:sz w:val="26"/>
          <w:szCs w:val="28"/>
        </w:rPr>
        <w:t>Система многолетней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w:t>
      </w:r>
      <w:proofErr w:type="gramEnd"/>
      <w:r w:rsidRPr="006A6271">
        <w:rPr>
          <w:rFonts w:ascii="Times New Roman" w:eastAsia="Times New Roman" w:hAnsi="Times New Roman" w:cs="Times New Roman"/>
          <w:sz w:val="26"/>
          <w:szCs w:val="28"/>
        </w:rPr>
        <w:t xml:space="preserve">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w:t>
      </w:r>
    </w:p>
    <w:p w:rsidR="006A6271" w:rsidRPr="006A6271" w:rsidRDefault="006A6271" w:rsidP="0050743E">
      <w:pPr>
        <w:spacing w:after="0"/>
        <w:ind w:firstLine="709"/>
        <w:jc w:val="both"/>
        <w:rPr>
          <w:rFonts w:ascii="Times New Roman" w:eastAsia="Calibri" w:hAnsi="Times New Roman" w:cs="Times New Roman"/>
          <w:b/>
          <w:sz w:val="24"/>
          <w:szCs w:val="24"/>
          <w:lang w:eastAsia="en-US" w:bidi="en-US"/>
        </w:rPr>
      </w:pPr>
      <w:r w:rsidRPr="006A6271">
        <w:rPr>
          <w:rFonts w:ascii="Times New Roman" w:eastAsia="Times New Roman" w:hAnsi="Times New Roman" w:cs="Times New Roman"/>
          <w:sz w:val="26"/>
          <w:szCs w:val="28"/>
        </w:rPr>
        <w:t>Организация занятий по Программе осуществляется по следующим этапам и периодам подготовки:</w:t>
      </w:r>
    </w:p>
    <w:p w:rsidR="006A6271" w:rsidRPr="006A6271" w:rsidRDefault="006A6271" w:rsidP="0050743E">
      <w:pPr>
        <w:numPr>
          <w:ilvl w:val="0"/>
          <w:numId w:val="3"/>
        </w:numPr>
        <w:spacing w:after="0"/>
        <w:jc w:val="both"/>
        <w:rPr>
          <w:rFonts w:ascii="Times New Roman" w:eastAsia="Calibri" w:hAnsi="Times New Roman" w:cs="Times New Roman"/>
          <w:b/>
          <w:sz w:val="24"/>
          <w:szCs w:val="24"/>
          <w:lang w:eastAsia="en-US" w:bidi="en-US"/>
        </w:rPr>
      </w:pPr>
      <w:r>
        <w:rPr>
          <w:rFonts w:ascii="Times New Roman" w:eastAsia="Times New Roman" w:hAnsi="Times New Roman" w:cs="Times New Roman"/>
          <w:sz w:val="26"/>
          <w:szCs w:val="28"/>
        </w:rPr>
        <w:t>этап начальной подготовки – до 2</w:t>
      </w:r>
      <w:r w:rsidRPr="006A6271">
        <w:rPr>
          <w:rFonts w:ascii="Times New Roman" w:eastAsia="Times New Roman" w:hAnsi="Times New Roman" w:cs="Times New Roman"/>
          <w:sz w:val="26"/>
          <w:szCs w:val="28"/>
        </w:rPr>
        <w:t xml:space="preserve"> лет;</w:t>
      </w:r>
    </w:p>
    <w:p w:rsidR="006A6271" w:rsidRPr="006A6271" w:rsidRDefault="006A6271" w:rsidP="0050743E">
      <w:pPr>
        <w:numPr>
          <w:ilvl w:val="0"/>
          <w:numId w:val="3"/>
        </w:numPr>
        <w:spacing w:after="0"/>
        <w:jc w:val="both"/>
        <w:rPr>
          <w:rFonts w:ascii="Times New Roman" w:eastAsia="Calibri" w:hAnsi="Times New Roman" w:cs="Times New Roman"/>
          <w:b/>
          <w:sz w:val="24"/>
          <w:szCs w:val="24"/>
          <w:lang w:eastAsia="en-US" w:bidi="en-US"/>
        </w:rPr>
      </w:pPr>
      <w:r w:rsidRPr="006A6271">
        <w:rPr>
          <w:rFonts w:ascii="Times New Roman" w:eastAsia="Times New Roman" w:hAnsi="Times New Roman" w:cs="Times New Roman"/>
          <w:sz w:val="26"/>
          <w:szCs w:val="28"/>
        </w:rPr>
        <w:t>тренировочный этап (период базовой подготовки) – до 2 лет;</w:t>
      </w:r>
    </w:p>
    <w:p w:rsidR="006A6271" w:rsidRPr="006A6271" w:rsidRDefault="006A6271" w:rsidP="0050743E">
      <w:pPr>
        <w:numPr>
          <w:ilvl w:val="0"/>
          <w:numId w:val="3"/>
        </w:numPr>
        <w:spacing w:after="0"/>
        <w:jc w:val="both"/>
        <w:rPr>
          <w:rFonts w:ascii="Times New Roman" w:eastAsia="Calibri" w:hAnsi="Times New Roman" w:cs="Times New Roman"/>
          <w:b/>
          <w:sz w:val="24"/>
          <w:szCs w:val="24"/>
          <w:lang w:eastAsia="en-US" w:bidi="en-US"/>
        </w:rPr>
      </w:pPr>
      <w:r w:rsidRPr="006A6271">
        <w:rPr>
          <w:rFonts w:ascii="Times New Roman" w:eastAsia="Times New Roman" w:hAnsi="Times New Roman" w:cs="Times New Roman"/>
          <w:sz w:val="26"/>
          <w:szCs w:val="28"/>
        </w:rPr>
        <w:t>тренировочный этап (период спортивной специализации) – до 3 лет;</w:t>
      </w:r>
    </w:p>
    <w:p w:rsidR="006A6271" w:rsidRPr="006A6271" w:rsidRDefault="006A6271" w:rsidP="0050743E">
      <w:pPr>
        <w:numPr>
          <w:ilvl w:val="0"/>
          <w:numId w:val="3"/>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этап совершенствования сп</w:t>
      </w:r>
      <w:r>
        <w:rPr>
          <w:rFonts w:ascii="Times New Roman" w:eastAsia="Times New Roman" w:hAnsi="Times New Roman" w:cs="Times New Roman"/>
          <w:sz w:val="26"/>
          <w:szCs w:val="28"/>
        </w:rPr>
        <w:t>ортивного мастерства – до 2</w:t>
      </w:r>
      <w:r w:rsidRPr="006A6271">
        <w:rPr>
          <w:rFonts w:ascii="Times New Roman" w:eastAsia="Times New Roman" w:hAnsi="Times New Roman" w:cs="Times New Roman"/>
          <w:sz w:val="26"/>
          <w:szCs w:val="28"/>
        </w:rPr>
        <w:t xml:space="preserve"> лет.</w:t>
      </w:r>
    </w:p>
    <w:p w:rsidR="006A6271" w:rsidRPr="006A6271" w:rsidRDefault="006A6271" w:rsidP="0050743E">
      <w:pPr>
        <w:spacing w:after="0"/>
        <w:ind w:firstLine="709"/>
        <w:jc w:val="both"/>
        <w:rPr>
          <w:rFonts w:ascii="Times New Roman" w:eastAsia="Times New Roman" w:hAnsi="Times New Roman" w:cs="Times New Roman"/>
          <w:b/>
          <w:sz w:val="26"/>
          <w:szCs w:val="28"/>
        </w:rPr>
      </w:pPr>
      <w:r w:rsidRPr="006A6271">
        <w:rPr>
          <w:rFonts w:ascii="Times New Roman" w:eastAsia="Times New Roman" w:hAnsi="Times New Roman" w:cs="Times New Roman"/>
          <w:sz w:val="26"/>
          <w:szCs w:val="28"/>
        </w:rPr>
        <w:t>На этап совершенствования спортивного мастерства прием на обучение не проводится. На данном этапе продолжают обучение дети, зачисленные в организацию и прошедшие обучение на тренировочном этап</w:t>
      </w:r>
      <w:r w:rsidRPr="006A6271">
        <w:rPr>
          <w:rFonts w:ascii="Times New Roman" w:eastAsia="Times New Roman" w:hAnsi="Times New Roman" w:cs="Times New Roman"/>
          <w:b/>
          <w:sz w:val="26"/>
          <w:szCs w:val="28"/>
        </w:rPr>
        <w:t>е.</w:t>
      </w:r>
    </w:p>
    <w:p w:rsidR="006A6271" w:rsidRPr="006A6271" w:rsidRDefault="006A6271" w:rsidP="0050743E">
      <w:pPr>
        <w:spacing w:after="0"/>
        <w:ind w:firstLine="709"/>
        <w:jc w:val="both"/>
        <w:rPr>
          <w:rFonts w:ascii="Times New Roman" w:eastAsia="Times New Roman" w:hAnsi="Times New Roman" w:cs="Times New Roman"/>
          <w:b/>
          <w:sz w:val="26"/>
          <w:szCs w:val="28"/>
        </w:rPr>
      </w:pPr>
      <w:r w:rsidRPr="006A6271">
        <w:rPr>
          <w:rFonts w:ascii="Times New Roman" w:eastAsia="Times New Roman" w:hAnsi="Times New Roman" w:cs="Times New Roman"/>
          <w:sz w:val="26"/>
          <w:szCs w:val="28"/>
        </w:rPr>
        <w:t xml:space="preserve">Срок </w:t>
      </w:r>
      <w:proofErr w:type="gramStart"/>
      <w:r w:rsidRPr="006A6271">
        <w:rPr>
          <w:rFonts w:ascii="Times New Roman" w:eastAsia="Times New Roman" w:hAnsi="Times New Roman" w:cs="Times New Roman"/>
          <w:sz w:val="26"/>
          <w:szCs w:val="28"/>
        </w:rPr>
        <w:t>обучения по Программе</w:t>
      </w:r>
      <w:proofErr w:type="gramEnd"/>
      <w:r w:rsidRPr="006A6271">
        <w:rPr>
          <w:rFonts w:ascii="Times New Roman" w:eastAsia="Times New Roman" w:hAnsi="Times New Roman" w:cs="Times New Roman"/>
          <w:sz w:val="26"/>
          <w:szCs w:val="28"/>
        </w:rPr>
        <w:t xml:space="preserve"> –</w:t>
      </w:r>
      <w:r w:rsidR="00072232" w:rsidRPr="00072232">
        <w:rPr>
          <w:rFonts w:ascii="Times New Roman" w:eastAsia="Times New Roman" w:hAnsi="Times New Roman" w:cs="Times New Roman"/>
          <w:sz w:val="26"/>
          <w:szCs w:val="28"/>
        </w:rPr>
        <w:t xml:space="preserve"> 9</w:t>
      </w:r>
      <w:r w:rsidRPr="006A6271">
        <w:rPr>
          <w:rFonts w:ascii="Times New Roman" w:eastAsia="Times New Roman" w:hAnsi="Times New Roman" w:cs="Times New Roman"/>
          <w:sz w:val="26"/>
          <w:szCs w:val="28"/>
        </w:rPr>
        <w:t xml:space="preserve"> лет. Для детей, планирующих поступление в образовательные организации профессионального образования, реализующих основные </w:t>
      </w:r>
      <w:r w:rsidRPr="006A6271">
        <w:rPr>
          <w:rFonts w:ascii="Times New Roman" w:eastAsia="Times New Roman" w:hAnsi="Times New Roman" w:cs="Times New Roman"/>
          <w:sz w:val="26"/>
          <w:szCs w:val="28"/>
        </w:rPr>
        <w:lastRenderedPageBreak/>
        <w:t>профессиональные образовательные программы в области физической культуры и спорта срок освоения Программы может быть увеличен на 1 год.</w:t>
      </w:r>
    </w:p>
    <w:p w:rsidR="006A6271" w:rsidRPr="006A6271" w:rsidRDefault="006A6271" w:rsidP="0050743E">
      <w:pPr>
        <w:spacing w:after="0"/>
        <w:ind w:firstLine="709"/>
        <w:jc w:val="both"/>
        <w:rPr>
          <w:rFonts w:ascii="Times New Roman" w:eastAsia="Times New Roman" w:hAnsi="Times New Roman" w:cs="Times New Roman"/>
          <w:b/>
          <w:sz w:val="26"/>
          <w:szCs w:val="28"/>
        </w:rPr>
      </w:pPr>
      <w:r w:rsidRPr="006A6271">
        <w:rPr>
          <w:rFonts w:ascii="Times New Roman" w:eastAsia="Times New Roman" w:hAnsi="Times New Roman" w:cs="Times New Roman"/>
          <w:sz w:val="26"/>
          <w:szCs w:val="28"/>
        </w:rPr>
        <w:t xml:space="preserve">Образовательная организация имеет право реализовывать Программу в сокращенные сроки в случае усвоения программного материала </w:t>
      </w:r>
      <w:proofErr w:type="gramStart"/>
      <w:r w:rsidRPr="006A6271">
        <w:rPr>
          <w:rFonts w:ascii="Times New Roman" w:eastAsia="Times New Roman" w:hAnsi="Times New Roman" w:cs="Times New Roman"/>
          <w:sz w:val="26"/>
          <w:szCs w:val="28"/>
        </w:rPr>
        <w:t>обучающимися</w:t>
      </w:r>
      <w:proofErr w:type="gramEnd"/>
      <w:r w:rsidRPr="006A6271">
        <w:rPr>
          <w:rFonts w:ascii="Times New Roman" w:eastAsia="Times New Roman" w:hAnsi="Times New Roman" w:cs="Times New Roman"/>
          <w:sz w:val="26"/>
          <w:szCs w:val="28"/>
        </w:rPr>
        <w:t xml:space="preserve">. Минимальный возраст детей, допускаемых к освоению Программы – </w:t>
      </w:r>
      <w:r w:rsidR="00BB7DA2">
        <w:rPr>
          <w:rFonts w:ascii="Times New Roman" w:eastAsia="Times New Roman" w:hAnsi="Times New Roman" w:cs="Times New Roman"/>
          <w:sz w:val="26"/>
          <w:szCs w:val="28"/>
        </w:rPr>
        <w:t>7</w:t>
      </w:r>
      <w:r w:rsidRPr="006A6271">
        <w:rPr>
          <w:rFonts w:ascii="Times New Roman" w:eastAsia="Times New Roman" w:hAnsi="Times New Roman" w:cs="Times New Roman"/>
          <w:sz w:val="26"/>
          <w:szCs w:val="28"/>
        </w:rPr>
        <w:t xml:space="preserve"> лет. Максимальный возраст – не ограничен, если обучающийся удачно справляется с минимальными требованиями Программы.</w:t>
      </w:r>
    </w:p>
    <w:p w:rsidR="006A6271" w:rsidRPr="006A6271" w:rsidRDefault="006A6271" w:rsidP="0050743E">
      <w:pPr>
        <w:spacing w:after="0"/>
        <w:ind w:firstLine="709"/>
        <w:jc w:val="both"/>
        <w:rPr>
          <w:rFonts w:ascii="Times New Roman" w:eastAsia="Times New Roman" w:hAnsi="Times New Roman" w:cs="Times New Roman"/>
          <w:b/>
          <w:sz w:val="26"/>
          <w:szCs w:val="28"/>
        </w:rPr>
      </w:pPr>
      <w:r w:rsidRPr="006A6271">
        <w:rPr>
          <w:rFonts w:ascii="Times New Roman" w:eastAsia="Times New Roman" w:hAnsi="Times New Roman" w:cs="Times New Roman"/>
          <w:sz w:val="26"/>
          <w:szCs w:val="28"/>
        </w:rPr>
        <w:t>Основное содержание этапов подготовки раскрывается в последующих разделах данной Программы. Выделение каждого этапа связано с решением определенных задач подготовки пловца. Рационально построенная многолетняя подготовка предполагает строгую последовательность в решении этих задач, обусловленную биологическими особенностями развития организма человека, закономерностями становления спортивного мастерства в плавании, динамикой тренировочных и соревновательных нагрузок, эффективностью тренировочных средств и методов подготовки и других факторов подготовки.</w:t>
      </w:r>
    </w:p>
    <w:p w:rsidR="006A6271" w:rsidRPr="006A6271" w:rsidRDefault="006A6271" w:rsidP="0050743E">
      <w:pPr>
        <w:spacing w:after="0"/>
        <w:ind w:firstLine="709"/>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Этапы многолетней подготовки, как правило, не имеют четких возрастных границ и фиксированной продолжительности. Их </w:t>
      </w:r>
      <w:proofErr w:type="gramStart"/>
      <w:r w:rsidRPr="006A6271">
        <w:rPr>
          <w:rFonts w:ascii="Times New Roman" w:eastAsia="Times New Roman" w:hAnsi="Times New Roman" w:cs="Times New Roman"/>
          <w:sz w:val="26"/>
          <w:szCs w:val="28"/>
        </w:rPr>
        <w:t>начало</w:t>
      </w:r>
      <w:proofErr w:type="gramEnd"/>
      <w:r w:rsidRPr="006A6271">
        <w:rPr>
          <w:rFonts w:ascii="Times New Roman" w:eastAsia="Times New Roman" w:hAnsi="Times New Roman" w:cs="Times New Roman"/>
          <w:sz w:val="26"/>
          <w:szCs w:val="28"/>
        </w:rPr>
        <w:t xml:space="preserve"> и завершение может смещаться в зависимости от факторов, влияющих на индивидуальные темпы становления спортивного мастерства. Переход пловца от одного этапа подготовки к другому характеризуется, прежде всего, степенью решения задач прошедшего этапа. Соответственно, утверждены наименования групп юных и квалифицированных спортсменов, занимающихся в физкультурно-спортивных организациях на всей территории Российской Федерации – группы начальной подготовки (НП), тренировочные группы (ТГ), группы совершенствования спортивного мастерства (ССМ).</w:t>
      </w:r>
    </w:p>
    <w:p w:rsidR="00072232" w:rsidRPr="00A24C9A" w:rsidRDefault="00072232" w:rsidP="0050743E">
      <w:pPr>
        <w:spacing w:after="0"/>
        <w:ind w:firstLine="709"/>
        <w:contextualSpacing/>
        <w:jc w:val="both"/>
        <w:rPr>
          <w:rFonts w:ascii="Times New Roman" w:eastAsia="Times New Roman" w:hAnsi="Times New Roman" w:cs="Times New Roman"/>
          <w:sz w:val="26"/>
          <w:szCs w:val="26"/>
        </w:rPr>
      </w:pPr>
      <w:r w:rsidRPr="00072232">
        <w:rPr>
          <w:rFonts w:ascii="Times New Roman" w:eastAsia="Times New Roman" w:hAnsi="Times New Roman" w:cs="Times New Roman"/>
          <w:sz w:val="26"/>
          <w:szCs w:val="26"/>
        </w:rPr>
        <w:t>Организация занятий по Программе осуществляется этапам и периодам подготовки, пре</w:t>
      </w:r>
      <w:r w:rsidR="005E1D56">
        <w:rPr>
          <w:rFonts w:ascii="Times New Roman" w:eastAsia="Times New Roman" w:hAnsi="Times New Roman" w:cs="Times New Roman"/>
          <w:sz w:val="26"/>
          <w:szCs w:val="26"/>
        </w:rPr>
        <w:t>дставленным в таблице 1</w:t>
      </w:r>
      <w:r w:rsidR="0050743E">
        <w:rPr>
          <w:rFonts w:ascii="Times New Roman" w:eastAsia="Times New Roman" w:hAnsi="Times New Roman" w:cs="Times New Roman"/>
          <w:sz w:val="26"/>
          <w:szCs w:val="26"/>
        </w:rPr>
        <w:t>.</w:t>
      </w:r>
    </w:p>
    <w:p w:rsidR="00A24C9A" w:rsidRPr="00A24C9A" w:rsidRDefault="005E1D56" w:rsidP="0050743E">
      <w:pPr>
        <w:spacing w:after="0"/>
        <w:ind w:firstLine="709"/>
        <w:contextualSpacing/>
        <w:jc w:val="righ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Таблица 1</w:t>
      </w:r>
    </w:p>
    <w:p w:rsidR="00A24C9A" w:rsidRPr="00A24C9A" w:rsidRDefault="00A24C9A" w:rsidP="0050743E">
      <w:pPr>
        <w:spacing w:after="0"/>
        <w:ind w:firstLine="709"/>
        <w:contextualSpacing/>
        <w:jc w:val="center"/>
        <w:rPr>
          <w:rFonts w:ascii="Times New Roman" w:eastAsia="Times New Roman" w:hAnsi="Times New Roman" w:cs="Times New Roman"/>
          <w:b/>
          <w:i/>
          <w:sz w:val="26"/>
          <w:szCs w:val="26"/>
        </w:rPr>
      </w:pPr>
      <w:r w:rsidRPr="00A24C9A">
        <w:rPr>
          <w:rFonts w:ascii="Times New Roman" w:eastAsia="Times New Roman" w:hAnsi="Times New Roman" w:cs="Times New Roman"/>
          <w:b/>
          <w:i/>
          <w:sz w:val="26"/>
          <w:szCs w:val="26"/>
        </w:rPr>
        <w:t xml:space="preserve">Этапы подготовки в виде спорта </w:t>
      </w:r>
      <w:r w:rsidR="00072232">
        <w:rPr>
          <w:rFonts w:ascii="Times New Roman" w:eastAsia="Times New Roman" w:hAnsi="Times New Roman" w:cs="Times New Roman"/>
          <w:b/>
          <w:i/>
          <w:sz w:val="26"/>
          <w:szCs w:val="26"/>
        </w:rPr>
        <w:t>плавание</w:t>
      </w:r>
    </w:p>
    <w:tbl>
      <w:tblPr>
        <w:tblW w:w="1009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36"/>
        <w:gridCol w:w="2639"/>
        <w:gridCol w:w="2487"/>
        <w:gridCol w:w="2133"/>
      </w:tblGrid>
      <w:tr w:rsidR="00A24C9A" w:rsidRPr="0050743E" w:rsidTr="00AE2F89">
        <w:trPr>
          <w:trHeight w:val="773"/>
        </w:trPr>
        <w:tc>
          <w:tcPr>
            <w:tcW w:w="2836"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 xml:space="preserve">Этапы  </w:t>
            </w:r>
            <w:r w:rsidRPr="0050743E">
              <w:rPr>
                <w:rFonts w:ascii="Times New Roman" w:eastAsia="Courier New CYR" w:hAnsi="Times New Roman" w:cs="Times New Roman"/>
                <w:color w:val="000000"/>
                <w:sz w:val="24"/>
                <w:szCs w:val="24"/>
              </w:rPr>
              <w:br/>
              <w:t>подготовки</w:t>
            </w:r>
          </w:p>
        </w:tc>
        <w:tc>
          <w:tcPr>
            <w:tcW w:w="2639"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Продолжительность  этапов (в годах)</w:t>
            </w:r>
          </w:p>
        </w:tc>
        <w:tc>
          <w:tcPr>
            <w:tcW w:w="2487"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 xml:space="preserve">Минимальный возраст для  </w:t>
            </w:r>
            <w:r w:rsidRPr="0050743E">
              <w:rPr>
                <w:rFonts w:ascii="Times New Roman" w:eastAsia="Courier New CYR" w:hAnsi="Times New Roman" w:cs="Times New Roman"/>
                <w:color w:val="000000"/>
                <w:sz w:val="24"/>
                <w:szCs w:val="24"/>
              </w:rPr>
              <w:br/>
              <w:t xml:space="preserve"> зачисления в  </w:t>
            </w:r>
            <w:r w:rsidRPr="0050743E">
              <w:rPr>
                <w:rFonts w:ascii="Times New Roman" w:eastAsia="Courier New CYR" w:hAnsi="Times New Roman" w:cs="Times New Roman"/>
                <w:color w:val="000000"/>
                <w:sz w:val="24"/>
                <w:szCs w:val="24"/>
              </w:rPr>
              <w:br/>
              <w:t xml:space="preserve"> группы (лет)</w:t>
            </w:r>
          </w:p>
        </w:tc>
        <w:tc>
          <w:tcPr>
            <w:tcW w:w="2133"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 xml:space="preserve">Оптимальная  наполняемость групп     </w:t>
            </w:r>
            <w:r w:rsidRPr="0050743E">
              <w:rPr>
                <w:rFonts w:ascii="Times New Roman" w:eastAsia="Courier New CYR" w:hAnsi="Times New Roman" w:cs="Times New Roman"/>
                <w:color w:val="000000"/>
                <w:sz w:val="24"/>
                <w:szCs w:val="24"/>
              </w:rPr>
              <w:br/>
              <w:t xml:space="preserve">   (человек)</w:t>
            </w:r>
          </w:p>
        </w:tc>
      </w:tr>
      <w:tr w:rsidR="00A24C9A" w:rsidRPr="0050743E" w:rsidTr="00AE2F89">
        <w:trPr>
          <w:trHeight w:val="386"/>
        </w:trPr>
        <w:tc>
          <w:tcPr>
            <w:tcW w:w="2836"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 xml:space="preserve">Этап </w:t>
            </w:r>
            <w:proofErr w:type="gramStart"/>
            <w:r w:rsidRPr="0050743E">
              <w:rPr>
                <w:rFonts w:ascii="Times New Roman" w:eastAsia="Courier New CYR" w:hAnsi="Times New Roman" w:cs="Times New Roman"/>
                <w:color w:val="000000"/>
                <w:sz w:val="24"/>
                <w:szCs w:val="24"/>
              </w:rPr>
              <w:t>начальной</w:t>
            </w:r>
            <w:proofErr w:type="gramEnd"/>
          </w:p>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подготовки      (НП)</w:t>
            </w:r>
          </w:p>
        </w:tc>
        <w:tc>
          <w:tcPr>
            <w:tcW w:w="2639"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2 года</w:t>
            </w:r>
          </w:p>
        </w:tc>
        <w:tc>
          <w:tcPr>
            <w:tcW w:w="2487"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7</w:t>
            </w:r>
          </w:p>
        </w:tc>
        <w:tc>
          <w:tcPr>
            <w:tcW w:w="2133"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14-15</w:t>
            </w:r>
          </w:p>
        </w:tc>
      </w:tr>
      <w:tr w:rsidR="00A24C9A" w:rsidRPr="0050743E" w:rsidTr="00AE2F89">
        <w:trPr>
          <w:trHeight w:val="580"/>
        </w:trPr>
        <w:tc>
          <w:tcPr>
            <w:tcW w:w="2836" w:type="dxa"/>
            <w:vMerge w:val="restart"/>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Тренировочный этап (Т)</w:t>
            </w:r>
          </w:p>
        </w:tc>
        <w:tc>
          <w:tcPr>
            <w:tcW w:w="2639"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 xml:space="preserve">Базовой подготовки </w:t>
            </w:r>
          </w:p>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2    года</w:t>
            </w:r>
          </w:p>
        </w:tc>
        <w:tc>
          <w:tcPr>
            <w:tcW w:w="2487"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9</w:t>
            </w:r>
          </w:p>
        </w:tc>
        <w:tc>
          <w:tcPr>
            <w:tcW w:w="2133"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10-14</w:t>
            </w:r>
          </w:p>
        </w:tc>
      </w:tr>
      <w:tr w:rsidR="00A24C9A" w:rsidRPr="0050743E" w:rsidTr="00AE2F89">
        <w:trPr>
          <w:trHeight w:val="580"/>
        </w:trPr>
        <w:tc>
          <w:tcPr>
            <w:tcW w:w="2836" w:type="dxa"/>
            <w:vMerge/>
            <w:shd w:val="clear" w:color="auto" w:fill="auto"/>
            <w:vAlign w:val="center"/>
          </w:tcPr>
          <w:p w:rsidR="00A24C9A" w:rsidRPr="0050743E" w:rsidRDefault="00A24C9A" w:rsidP="0050743E">
            <w:pPr>
              <w:spacing w:after="0"/>
              <w:contextualSpacing/>
              <w:jc w:val="center"/>
              <w:rPr>
                <w:rFonts w:ascii="Times New Roman" w:eastAsia="Times New Roman" w:hAnsi="Times New Roman" w:cs="Times New Roman"/>
                <w:sz w:val="24"/>
                <w:szCs w:val="24"/>
              </w:rPr>
            </w:pPr>
          </w:p>
        </w:tc>
        <w:tc>
          <w:tcPr>
            <w:tcW w:w="2639"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 xml:space="preserve">спортивной специализации </w:t>
            </w:r>
          </w:p>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3 года</w:t>
            </w:r>
          </w:p>
        </w:tc>
        <w:tc>
          <w:tcPr>
            <w:tcW w:w="2487" w:type="dxa"/>
            <w:shd w:val="clear" w:color="auto" w:fill="auto"/>
            <w:vAlign w:val="center"/>
          </w:tcPr>
          <w:p w:rsidR="00A24C9A" w:rsidRPr="0050743E" w:rsidRDefault="00072232" w:rsidP="0050743E">
            <w:pPr>
              <w:autoSpaceDE w:val="0"/>
              <w:snapToGrid w:val="0"/>
              <w:spacing w:after="0"/>
              <w:contextualSpacing/>
              <w:jc w:val="center"/>
              <w:rPr>
                <w:rFonts w:ascii="Times New Roman" w:eastAsia="Times New Roman" w:hAnsi="Times New Roman" w:cs="Times New Roman"/>
                <w:color w:val="000000"/>
                <w:sz w:val="24"/>
                <w:szCs w:val="24"/>
              </w:rPr>
            </w:pPr>
            <w:r w:rsidRPr="0050743E">
              <w:rPr>
                <w:rFonts w:ascii="Times New Roman" w:eastAsia="Times New Roman" w:hAnsi="Times New Roman" w:cs="Times New Roman"/>
                <w:color w:val="000000"/>
                <w:sz w:val="24"/>
                <w:szCs w:val="24"/>
              </w:rPr>
              <w:t>10</w:t>
            </w:r>
          </w:p>
        </w:tc>
        <w:tc>
          <w:tcPr>
            <w:tcW w:w="2133"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8-10</w:t>
            </w:r>
          </w:p>
        </w:tc>
      </w:tr>
      <w:tr w:rsidR="00A24C9A" w:rsidRPr="0050743E" w:rsidTr="00AE2F89">
        <w:trPr>
          <w:trHeight w:val="580"/>
        </w:trPr>
        <w:tc>
          <w:tcPr>
            <w:tcW w:w="2836"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Этап совершенствования спортивного мастерства  (ССМ)</w:t>
            </w:r>
          </w:p>
        </w:tc>
        <w:tc>
          <w:tcPr>
            <w:tcW w:w="2639" w:type="dxa"/>
            <w:shd w:val="clear" w:color="auto" w:fill="auto"/>
            <w:vAlign w:val="center"/>
          </w:tcPr>
          <w:p w:rsidR="00A24C9A" w:rsidRPr="0050743E" w:rsidRDefault="00A24C9A" w:rsidP="0050743E">
            <w:pPr>
              <w:autoSpaceDE w:val="0"/>
              <w:snapToGrid w:val="0"/>
              <w:spacing w:after="0"/>
              <w:contextualSpacing/>
              <w:jc w:val="center"/>
              <w:rPr>
                <w:rFonts w:ascii="Times New Roman" w:eastAsia="Courier New CYR" w:hAnsi="Times New Roman" w:cs="Times New Roman"/>
                <w:color w:val="000000"/>
                <w:sz w:val="24"/>
                <w:szCs w:val="24"/>
              </w:rPr>
            </w:pPr>
            <w:r w:rsidRPr="0050743E">
              <w:rPr>
                <w:rFonts w:ascii="Times New Roman" w:eastAsia="Courier New CYR" w:hAnsi="Times New Roman" w:cs="Times New Roman"/>
                <w:color w:val="000000"/>
                <w:sz w:val="24"/>
                <w:szCs w:val="24"/>
              </w:rPr>
              <w:t>2 года</w:t>
            </w:r>
          </w:p>
        </w:tc>
        <w:tc>
          <w:tcPr>
            <w:tcW w:w="2487" w:type="dxa"/>
            <w:shd w:val="clear" w:color="auto" w:fill="auto"/>
            <w:vAlign w:val="center"/>
          </w:tcPr>
          <w:p w:rsidR="00A24C9A" w:rsidRPr="0050743E" w:rsidRDefault="00A24C9A" w:rsidP="0050743E">
            <w:pPr>
              <w:widowControl w:val="0"/>
              <w:suppressLineNumbers/>
              <w:suppressAutoHyphens/>
              <w:spacing w:after="0"/>
              <w:contextualSpacing/>
              <w:jc w:val="center"/>
              <w:textAlignment w:val="baseline"/>
              <w:rPr>
                <w:rFonts w:ascii="Times New Roman" w:eastAsia="Andale Sans UI" w:hAnsi="Times New Roman" w:cs="Times New Roman"/>
                <w:color w:val="000000"/>
                <w:kern w:val="1"/>
                <w:sz w:val="24"/>
                <w:szCs w:val="24"/>
                <w:lang w:eastAsia="fa-IR" w:bidi="fa-IR"/>
              </w:rPr>
            </w:pPr>
            <w:r w:rsidRPr="0050743E">
              <w:rPr>
                <w:rFonts w:ascii="Times New Roman" w:eastAsia="Andale Sans UI" w:hAnsi="Times New Roman" w:cs="Times New Roman"/>
                <w:color w:val="000000"/>
                <w:kern w:val="1"/>
                <w:sz w:val="24"/>
                <w:szCs w:val="24"/>
                <w:lang w:val="de-DE" w:eastAsia="fa-IR" w:bidi="fa-IR"/>
              </w:rPr>
              <w:t>1</w:t>
            </w:r>
            <w:r w:rsidRPr="0050743E">
              <w:rPr>
                <w:rFonts w:ascii="Times New Roman" w:eastAsia="Andale Sans UI" w:hAnsi="Times New Roman" w:cs="Times New Roman"/>
                <w:color w:val="000000"/>
                <w:kern w:val="1"/>
                <w:sz w:val="24"/>
                <w:szCs w:val="24"/>
                <w:lang w:eastAsia="fa-IR" w:bidi="fa-IR"/>
              </w:rPr>
              <w:t>2</w:t>
            </w:r>
          </w:p>
        </w:tc>
        <w:tc>
          <w:tcPr>
            <w:tcW w:w="2133" w:type="dxa"/>
            <w:shd w:val="clear" w:color="auto" w:fill="auto"/>
            <w:vAlign w:val="center"/>
          </w:tcPr>
          <w:p w:rsidR="00A24C9A" w:rsidRPr="0050743E" w:rsidRDefault="00A24C9A" w:rsidP="0050743E">
            <w:pPr>
              <w:widowControl w:val="0"/>
              <w:suppressLineNumbers/>
              <w:suppressAutoHyphens/>
              <w:spacing w:after="0"/>
              <w:contextualSpacing/>
              <w:jc w:val="center"/>
              <w:textAlignment w:val="baseline"/>
              <w:rPr>
                <w:rFonts w:ascii="Times New Roman" w:eastAsia="Andale Sans UI" w:hAnsi="Times New Roman" w:cs="Times New Roman"/>
                <w:color w:val="000000"/>
                <w:kern w:val="1"/>
                <w:sz w:val="24"/>
                <w:szCs w:val="24"/>
                <w:lang w:val="de-DE" w:eastAsia="fa-IR" w:bidi="fa-IR"/>
              </w:rPr>
            </w:pPr>
            <w:r w:rsidRPr="0050743E">
              <w:rPr>
                <w:rFonts w:ascii="Times New Roman" w:eastAsia="Andale Sans UI" w:hAnsi="Times New Roman" w:cs="Times New Roman"/>
                <w:color w:val="000000"/>
                <w:kern w:val="1"/>
                <w:sz w:val="24"/>
                <w:szCs w:val="24"/>
                <w:lang w:val="de-DE" w:eastAsia="fa-IR" w:bidi="fa-IR"/>
              </w:rPr>
              <w:t>4-7</w:t>
            </w:r>
          </w:p>
        </w:tc>
      </w:tr>
    </w:tbl>
    <w:p w:rsidR="006A6271" w:rsidRPr="006A6271" w:rsidRDefault="006A6271" w:rsidP="0050743E">
      <w:pPr>
        <w:spacing w:after="0"/>
        <w:ind w:firstLine="709"/>
        <w:jc w:val="both"/>
        <w:rPr>
          <w:rFonts w:ascii="Times New Roman" w:eastAsia="Times New Roman" w:hAnsi="Times New Roman" w:cs="Times New Roman"/>
          <w:b/>
          <w:bCs/>
          <w:sz w:val="26"/>
          <w:szCs w:val="28"/>
        </w:rPr>
      </w:pPr>
      <w:r w:rsidRPr="006A6271">
        <w:rPr>
          <w:rFonts w:ascii="Times New Roman" w:eastAsia="Times New Roman" w:hAnsi="Times New Roman" w:cs="Times New Roman"/>
          <w:b/>
          <w:i/>
          <w:sz w:val="26"/>
          <w:szCs w:val="28"/>
        </w:rPr>
        <w:lastRenderedPageBreak/>
        <w:t>Этап начальной подготовки (НП)</w:t>
      </w:r>
      <w:r w:rsidRPr="006A6271">
        <w:rPr>
          <w:rFonts w:ascii="Times New Roman" w:eastAsia="Times New Roman" w:hAnsi="Times New Roman" w:cs="Times New Roman"/>
          <w:b/>
          <w:bCs/>
          <w:sz w:val="26"/>
          <w:szCs w:val="28"/>
        </w:rPr>
        <w:t xml:space="preserve">. </w:t>
      </w:r>
    </w:p>
    <w:p w:rsidR="006A6271" w:rsidRPr="006A6271" w:rsidRDefault="006A6271" w:rsidP="0050743E">
      <w:pPr>
        <w:spacing w:after="0"/>
        <w:ind w:firstLine="709"/>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В группы начальной подготовки принимаются лица, желающие заниматься плаванием и не имеющие медицинских противопоказаний к данному виду спорта. В качестве основных критериев для зачисления обучающихся и перевода по годам обучения учитываются: состояние здоровья и уровень физического развития; освоение элементов начальной технической подготовки; выполнение норм общей физической подготовленности, освоение предусмотренного программой объема тренировочных и соревновательных нагрузок по годам обучения. </w:t>
      </w:r>
    </w:p>
    <w:p w:rsidR="006A6271" w:rsidRPr="006A6271" w:rsidRDefault="006A6271" w:rsidP="0050743E">
      <w:pPr>
        <w:spacing w:after="0"/>
        <w:ind w:firstLine="709"/>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На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выполнения контрольных нормативов для зачисления на учебно-тренировочный этап подготовки. </w:t>
      </w:r>
    </w:p>
    <w:p w:rsidR="006A6271" w:rsidRPr="006A6271" w:rsidRDefault="006A6271" w:rsidP="0050743E">
      <w:pPr>
        <w:spacing w:after="0"/>
        <w:ind w:firstLine="709"/>
        <w:jc w:val="both"/>
        <w:rPr>
          <w:rFonts w:ascii="Times New Roman" w:eastAsia="Times New Roman" w:hAnsi="Times New Roman" w:cs="Times New Roman"/>
          <w:bCs/>
          <w:i/>
          <w:iCs/>
          <w:sz w:val="26"/>
          <w:szCs w:val="28"/>
        </w:rPr>
      </w:pPr>
      <w:r w:rsidRPr="006A6271">
        <w:rPr>
          <w:rFonts w:ascii="Times New Roman" w:eastAsia="Times New Roman" w:hAnsi="Times New Roman" w:cs="Times New Roman"/>
          <w:bCs/>
          <w:i/>
          <w:iCs/>
          <w:sz w:val="26"/>
          <w:szCs w:val="28"/>
        </w:rPr>
        <w:t>Основные задачи этапа:</w:t>
      </w:r>
    </w:p>
    <w:p w:rsidR="006A6271" w:rsidRPr="006A6271" w:rsidRDefault="006A6271" w:rsidP="0050743E">
      <w:pPr>
        <w:numPr>
          <w:ilvl w:val="0"/>
          <w:numId w:val="4"/>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улучшение состояния здоровья и закаливание; </w:t>
      </w:r>
    </w:p>
    <w:p w:rsidR="006A6271" w:rsidRPr="006A6271" w:rsidRDefault="006A6271" w:rsidP="0050743E">
      <w:pPr>
        <w:numPr>
          <w:ilvl w:val="0"/>
          <w:numId w:val="4"/>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устранение недостатков физического развития; </w:t>
      </w:r>
    </w:p>
    <w:p w:rsidR="006A6271" w:rsidRPr="006A6271" w:rsidRDefault="006A6271" w:rsidP="0050743E">
      <w:pPr>
        <w:numPr>
          <w:ilvl w:val="0"/>
          <w:numId w:val="4"/>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привлечение максимально возможного числа детей и подростков к занятиям плаванием, формирование у них устойчивого интереса, мотивации к систематическим занятиям спортом и к здоровому образу жизни; </w:t>
      </w:r>
    </w:p>
    <w:p w:rsidR="006A6271" w:rsidRPr="006A6271" w:rsidRDefault="006A6271" w:rsidP="0050743E">
      <w:pPr>
        <w:numPr>
          <w:ilvl w:val="0"/>
          <w:numId w:val="4"/>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обучение основами техники плавания и широкому кругу двигательных навыков; </w:t>
      </w:r>
    </w:p>
    <w:p w:rsidR="006A6271" w:rsidRPr="006A6271" w:rsidRDefault="006A6271" w:rsidP="0050743E">
      <w:pPr>
        <w:numPr>
          <w:ilvl w:val="0"/>
          <w:numId w:val="4"/>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 </w:t>
      </w:r>
    </w:p>
    <w:p w:rsidR="006A6271" w:rsidRPr="006A6271" w:rsidRDefault="006A6271" w:rsidP="0050743E">
      <w:pPr>
        <w:numPr>
          <w:ilvl w:val="0"/>
          <w:numId w:val="4"/>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воспитание морально-этических и волевых качеств, становление спортивного характера; </w:t>
      </w:r>
    </w:p>
    <w:p w:rsidR="006A6271" w:rsidRPr="006A6271" w:rsidRDefault="006A6271" w:rsidP="0050743E">
      <w:pPr>
        <w:numPr>
          <w:ilvl w:val="0"/>
          <w:numId w:val="4"/>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поиск талантливых в спортивном отношении детей на основе морфологических критериев и двигательной одаренности.</w:t>
      </w:r>
    </w:p>
    <w:p w:rsidR="006A6271" w:rsidRPr="006A6271" w:rsidRDefault="006A6271" w:rsidP="0050743E">
      <w:pPr>
        <w:spacing w:after="0"/>
        <w:ind w:firstLine="709"/>
        <w:jc w:val="both"/>
        <w:rPr>
          <w:rFonts w:ascii="Times New Roman" w:eastAsia="Times New Roman" w:hAnsi="Times New Roman" w:cs="Times New Roman"/>
          <w:bCs/>
          <w:i/>
          <w:sz w:val="26"/>
          <w:szCs w:val="28"/>
        </w:rPr>
      </w:pPr>
      <w:r w:rsidRPr="006A6271">
        <w:rPr>
          <w:rFonts w:ascii="Times New Roman" w:eastAsia="Times New Roman" w:hAnsi="Times New Roman" w:cs="Times New Roman"/>
          <w:b/>
          <w:bCs/>
          <w:i/>
          <w:sz w:val="26"/>
          <w:szCs w:val="28"/>
        </w:rPr>
        <w:t>Тренировочный этап (Т</w:t>
      </w:r>
      <w:r w:rsidR="00A24C9A">
        <w:rPr>
          <w:rFonts w:ascii="Times New Roman" w:eastAsia="Times New Roman" w:hAnsi="Times New Roman" w:cs="Times New Roman"/>
          <w:b/>
          <w:bCs/>
          <w:i/>
          <w:sz w:val="26"/>
          <w:szCs w:val="28"/>
        </w:rPr>
        <w:t>Г</w:t>
      </w:r>
      <w:r w:rsidRPr="006A6271">
        <w:rPr>
          <w:rFonts w:ascii="Times New Roman" w:eastAsia="Times New Roman" w:hAnsi="Times New Roman" w:cs="Times New Roman"/>
          <w:b/>
          <w:bCs/>
          <w:i/>
          <w:sz w:val="26"/>
          <w:szCs w:val="28"/>
        </w:rPr>
        <w:t>)</w:t>
      </w:r>
      <w:r w:rsidRPr="006A6271">
        <w:rPr>
          <w:rFonts w:ascii="Times New Roman" w:eastAsia="Times New Roman" w:hAnsi="Times New Roman" w:cs="Times New Roman"/>
          <w:bCs/>
          <w:i/>
          <w:sz w:val="26"/>
          <w:szCs w:val="28"/>
        </w:rPr>
        <w:t xml:space="preserve"> </w:t>
      </w:r>
    </w:p>
    <w:p w:rsidR="006A6271" w:rsidRPr="006A6271" w:rsidRDefault="006A6271" w:rsidP="0050743E">
      <w:pPr>
        <w:spacing w:after="0"/>
        <w:ind w:firstLine="709"/>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Тренировочные группы формируются на конкурсной основе лицами, прошедшими начальную подготовку не менее одного года, выполнившими переводные нормативы по общефизической и специальной подготовке. </w:t>
      </w:r>
    </w:p>
    <w:p w:rsidR="006A6271" w:rsidRPr="006A6271" w:rsidRDefault="006A6271" w:rsidP="0050743E">
      <w:pPr>
        <w:spacing w:after="0"/>
        <w:rPr>
          <w:rFonts w:ascii="Times New Roman" w:eastAsia="Calibri" w:hAnsi="Times New Roman" w:cs="Times New Roman"/>
          <w:sz w:val="26"/>
          <w:szCs w:val="26"/>
        </w:rPr>
      </w:pPr>
      <w:r w:rsidRPr="006A6271">
        <w:rPr>
          <w:rFonts w:ascii="Times New Roman" w:eastAsia="Calibri" w:hAnsi="Times New Roman" w:cs="Times New Roman"/>
          <w:sz w:val="26"/>
          <w:szCs w:val="26"/>
        </w:rPr>
        <w:t xml:space="preserve">Этот этап состоит из двух периодов: </w:t>
      </w:r>
    </w:p>
    <w:p w:rsidR="006A6271" w:rsidRPr="006A6271" w:rsidRDefault="006A6271" w:rsidP="0050743E">
      <w:pPr>
        <w:numPr>
          <w:ilvl w:val="0"/>
          <w:numId w:val="5"/>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базовой подготовки (2 года обучения); </w:t>
      </w:r>
    </w:p>
    <w:p w:rsidR="006A6271" w:rsidRPr="006A6271" w:rsidRDefault="006A6271" w:rsidP="0050743E">
      <w:pPr>
        <w:numPr>
          <w:ilvl w:val="0"/>
          <w:numId w:val="5"/>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спортивной специализации (3 года обучения). </w:t>
      </w:r>
    </w:p>
    <w:p w:rsidR="006A6271" w:rsidRPr="006A6271" w:rsidRDefault="006A6271" w:rsidP="0050743E">
      <w:pPr>
        <w:spacing w:after="0"/>
        <w:ind w:left="708"/>
        <w:jc w:val="both"/>
        <w:rPr>
          <w:rFonts w:ascii="Times New Roman" w:eastAsia="Times New Roman" w:hAnsi="Times New Roman" w:cs="Times New Roman"/>
          <w:b/>
          <w:bCs/>
          <w:i/>
          <w:iCs/>
          <w:sz w:val="26"/>
          <w:szCs w:val="28"/>
        </w:rPr>
      </w:pPr>
      <w:r w:rsidRPr="006A6271">
        <w:rPr>
          <w:rFonts w:ascii="Times New Roman" w:eastAsia="Times New Roman" w:hAnsi="Times New Roman" w:cs="Times New Roman"/>
          <w:bCs/>
          <w:i/>
          <w:iCs/>
          <w:sz w:val="26"/>
          <w:szCs w:val="28"/>
        </w:rPr>
        <w:t>Основные задачи этапа</w:t>
      </w:r>
      <w:r w:rsidRPr="006A6271">
        <w:rPr>
          <w:rFonts w:ascii="Times New Roman" w:eastAsia="Times New Roman" w:hAnsi="Times New Roman" w:cs="Times New Roman"/>
          <w:b/>
          <w:bCs/>
          <w:i/>
          <w:iCs/>
          <w:sz w:val="26"/>
          <w:szCs w:val="28"/>
        </w:rPr>
        <w:t>:</w:t>
      </w:r>
    </w:p>
    <w:p w:rsidR="006A6271" w:rsidRPr="006A6271" w:rsidRDefault="006A6271" w:rsidP="0050743E">
      <w:pPr>
        <w:numPr>
          <w:ilvl w:val="0"/>
          <w:numId w:val="6"/>
        </w:numPr>
        <w:spacing w:after="0"/>
        <w:jc w:val="both"/>
        <w:rPr>
          <w:rFonts w:ascii="Times New Roman" w:eastAsia="Times New Roman" w:hAnsi="Times New Roman" w:cs="Times New Roman"/>
          <w:b/>
          <w:bCs/>
          <w:i/>
          <w:iCs/>
          <w:sz w:val="26"/>
          <w:szCs w:val="28"/>
        </w:rPr>
      </w:pPr>
      <w:r w:rsidRPr="006A6271">
        <w:rPr>
          <w:rFonts w:ascii="Times New Roman" w:eastAsia="Times New Roman" w:hAnsi="Times New Roman" w:cs="Times New Roman"/>
          <w:sz w:val="26"/>
          <w:szCs w:val="28"/>
        </w:rPr>
        <w:t xml:space="preserve">укрепление здоровья, закаливание; </w:t>
      </w:r>
    </w:p>
    <w:p w:rsidR="006A6271" w:rsidRPr="006A6271" w:rsidRDefault="006A6271" w:rsidP="0050743E">
      <w:pPr>
        <w:numPr>
          <w:ilvl w:val="0"/>
          <w:numId w:val="6"/>
        </w:numPr>
        <w:spacing w:after="0"/>
        <w:jc w:val="both"/>
        <w:rPr>
          <w:rFonts w:ascii="Times New Roman" w:eastAsia="Times New Roman" w:hAnsi="Times New Roman" w:cs="Times New Roman"/>
          <w:b/>
          <w:bCs/>
          <w:i/>
          <w:iCs/>
          <w:sz w:val="26"/>
          <w:szCs w:val="28"/>
        </w:rPr>
      </w:pPr>
      <w:r w:rsidRPr="006A6271">
        <w:rPr>
          <w:rFonts w:ascii="Times New Roman" w:eastAsia="Times New Roman" w:hAnsi="Times New Roman" w:cs="Times New Roman"/>
          <w:sz w:val="26"/>
          <w:szCs w:val="28"/>
        </w:rPr>
        <w:t xml:space="preserve">устранение недостатков в уровне физической подготовленности; </w:t>
      </w:r>
    </w:p>
    <w:p w:rsidR="006A6271" w:rsidRPr="006A6271" w:rsidRDefault="006A6271" w:rsidP="0050743E">
      <w:pPr>
        <w:numPr>
          <w:ilvl w:val="0"/>
          <w:numId w:val="6"/>
        </w:numPr>
        <w:spacing w:after="0"/>
        <w:jc w:val="both"/>
        <w:rPr>
          <w:rFonts w:ascii="Times New Roman" w:eastAsia="Times New Roman" w:hAnsi="Times New Roman" w:cs="Times New Roman"/>
          <w:b/>
          <w:bCs/>
          <w:i/>
          <w:iCs/>
          <w:sz w:val="26"/>
          <w:szCs w:val="28"/>
        </w:rPr>
      </w:pPr>
      <w:r w:rsidRPr="006A6271">
        <w:rPr>
          <w:rFonts w:ascii="Times New Roman" w:eastAsia="Times New Roman" w:hAnsi="Times New Roman" w:cs="Times New Roman"/>
          <w:sz w:val="26"/>
          <w:szCs w:val="28"/>
        </w:rPr>
        <w:t xml:space="preserve">освоение и совершенствование техники плавания; </w:t>
      </w:r>
    </w:p>
    <w:p w:rsidR="006A6271" w:rsidRPr="006A6271" w:rsidRDefault="006A6271" w:rsidP="0050743E">
      <w:pPr>
        <w:numPr>
          <w:ilvl w:val="0"/>
          <w:numId w:val="6"/>
        </w:numPr>
        <w:spacing w:after="0"/>
        <w:jc w:val="both"/>
        <w:rPr>
          <w:rFonts w:ascii="Times New Roman" w:eastAsia="Times New Roman" w:hAnsi="Times New Roman" w:cs="Times New Roman"/>
          <w:b/>
          <w:bCs/>
          <w:i/>
          <w:iCs/>
          <w:sz w:val="26"/>
          <w:szCs w:val="28"/>
        </w:rPr>
      </w:pPr>
      <w:r w:rsidRPr="006A6271">
        <w:rPr>
          <w:rFonts w:ascii="Times New Roman" w:eastAsia="Times New Roman" w:hAnsi="Times New Roman" w:cs="Times New Roman"/>
          <w:sz w:val="26"/>
          <w:szCs w:val="28"/>
        </w:rPr>
        <w:t xml:space="preserve">планомерное повышение уровня общей, специальной физической и технической подготовленности, гармоничное совершенствование основных физических качеств с акцентом на развитие анаэробной выносливости; </w:t>
      </w:r>
    </w:p>
    <w:p w:rsidR="006A6271" w:rsidRPr="006A6271" w:rsidRDefault="006A6271" w:rsidP="0050743E">
      <w:pPr>
        <w:numPr>
          <w:ilvl w:val="0"/>
          <w:numId w:val="6"/>
        </w:numPr>
        <w:spacing w:after="0"/>
        <w:jc w:val="both"/>
        <w:rPr>
          <w:rFonts w:ascii="Times New Roman" w:eastAsia="Times New Roman" w:hAnsi="Times New Roman" w:cs="Times New Roman"/>
          <w:b/>
          <w:bCs/>
          <w:i/>
          <w:iCs/>
          <w:sz w:val="26"/>
          <w:szCs w:val="28"/>
        </w:rPr>
      </w:pPr>
      <w:r w:rsidRPr="006A6271">
        <w:rPr>
          <w:rFonts w:ascii="Times New Roman" w:eastAsia="Times New Roman" w:hAnsi="Times New Roman" w:cs="Times New Roman"/>
          <w:sz w:val="26"/>
          <w:szCs w:val="28"/>
        </w:rPr>
        <w:lastRenderedPageBreak/>
        <w:t xml:space="preserve">формирование интереса к целенаправленной многолетней спортивной подготовке,   начало интеллектуальной, психологической и тактической подготовки; </w:t>
      </w:r>
    </w:p>
    <w:p w:rsidR="006A6271" w:rsidRPr="006A6271" w:rsidRDefault="006A6271" w:rsidP="0050743E">
      <w:pPr>
        <w:numPr>
          <w:ilvl w:val="0"/>
          <w:numId w:val="6"/>
        </w:numPr>
        <w:spacing w:after="0"/>
        <w:jc w:val="both"/>
        <w:rPr>
          <w:rFonts w:ascii="Times New Roman" w:eastAsia="Times New Roman" w:hAnsi="Times New Roman" w:cs="Times New Roman"/>
          <w:b/>
          <w:bCs/>
          <w:i/>
          <w:iCs/>
          <w:sz w:val="26"/>
          <w:szCs w:val="28"/>
        </w:rPr>
      </w:pPr>
      <w:r w:rsidRPr="006A6271">
        <w:rPr>
          <w:rFonts w:ascii="Times New Roman" w:eastAsia="Times New Roman" w:hAnsi="Times New Roman" w:cs="Times New Roman"/>
          <w:sz w:val="26"/>
          <w:szCs w:val="28"/>
        </w:rPr>
        <w:t xml:space="preserve">воспитание физических, морально-этических и волевых качеств; </w:t>
      </w:r>
    </w:p>
    <w:p w:rsidR="006A6271" w:rsidRPr="006A6271" w:rsidRDefault="006A6271" w:rsidP="0050743E">
      <w:pPr>
        <w:numPr>
          <w:ilvl w:val="0"/>
          <w:numId w:val="6"/>
        </w:numPr>
        <w:spacing w:after="0"/>
        <w:jc w:val="both"/>
        <w:rPr>
          <w:rFonts w:ascii="Times New Roman" w:eastAsia="Times New Roman" w:hAnsi="Times New Roman" w:cs="Times New Roman"/>
          <w:b/>
          <w:bCs/>
          <w:i/>
          <w:iCs/>
          <w:sz w:val="26"/>
          <w:szCs w:val="28"/>
        </w:rPr>
      </w:pPr>
      <w:r w:rsidRPr="006A6271">
        <w:rPr>
          <w:rFonts w:ascii="Times New Roman" w:eastAsia="Times New Roman" w:hAnsi="Times New Roman" w:cs="Times New Roman"/>
          <w:sz w:val="26"/>
          <w:szCs w:val="28"/>
        </w:rPr>
        <w:t xml:space="preserve">профилактика вредных привычек. </w:t>
      </w:r>
    </w:p>
    <w:p w:rsidR="006A6271" w:rsidRPr="006A6271" w:rsidRDefault="006A6271" w:rsidP="0050743E">
      <w:pPr>
        <w:spacing w:after="0"/>
        <w:ind w:left="720"/>
        <w:jc w:val="both"/>
        <w:rPr>
          <w:rFonts w:ascii="Times New Roman" w:eastAsia="Times New Roman" w:hAnsi="Times New Roman" w:cs="Times New Roman"/>
          <w:b/>
          <w:i/>
          <w:sz w:val="26"/>
          <w:szCs w:val="28"/>
        </w:rPr>
      </w:pPr>
      <w:r w:rsidRPr="006A6271">
        <w:rPr>
          <w:rFonts w:ascii="Times New Roman" w:eastAsia="Times New Roman" w:hAnsi="Times New Roman" w:cs="Times New Roman"/>
          <w:b/>
          <w:i/>
          <w:sz w:val="26"/>
          <w:szCs w:val="28"/>
        </w:rPr>
        <w:t xml:space="preserve">Этап  совершенствования спортивного мастерства (ССМ). </w:t>
      </w:r>
    </w:p>
    <w:p w:rsidR="006A6271" w:rsidRPr="006A6271" w:rsidRDefault="006A6271" w:rsidP="0050743E">
      <w:pPr>
        <w:spacing w:after="0"/>
        <w:ind w:firstLine="709"/>
        <w:jc w:val="both"/>
        <w:rPr>
          <w:rFonts w:ascii="Times New Roman" w:eastAsia="Times New Roman" w:hAnsi="Times New Roman" w:cs="Times New Roman"/>
          <w:b/>
          <w:i/>
          <w:sz w:val="26"/>
          <w:szCs w:val="28"/>
        </w:rPr>
      </w:pPr>
      <w:r w:rsidRPr="006A6271">
        <w:rPr>
          <w:rFonts w:ascii="Times New Roman" w:eastAsia="Times New Roman" w:hAnsi="Times New Roman" w:cs="Times New Roman"/>
          <w:bCs/>
          <w:sz w:val="26"/>
          <w:szCs w:val="28"/>
        </w:rPr>
        <w:t xml:space="preserve">Группы совершенствования спортивного мастерства формируются из спортсменов, выполнивших 1 спортивный разряд или разряд кандидата в мастера спорта. Перевод по годам обучения на этом этапе осуществляется при условии положительной динамики прироста спортивных показателей. </w:t>
      </w:r>
    </w:p>
    <w:p w:rsidR="006A6271" w:rsidRPr="006A6271" w:rsidRDefault="006A6271" w:rsidP="0050743E">
      <w:pPr>
        <w:spacing w:after="0"/>
        <w:ind w:left="708"/>
        <w:jc w:val="both"/>
        <w:rPr>
          <w:rFonts w:ascii="Times New Roman" w:eastAsia="Times New Roman" w:hAnsi="Times New Roman" w:cs="Times New Roman"/>
          <w:bCs/>
          <w:sz w:val="26"/>
          <w:szCs w:val="28"/>
        </w:rPr>
      </w:pPr>
      <w:r w:rsidRPr="006A6271">
        <w:rPr>
          <w:rFonts w:ascii="Times New Roman" w:eastAsia="Times New Roman" w:hAnsi="Times New Roman" w:cs="Times New Roman"/>
          <w:bCs/>
          <w:i/>
          <w:iCs/>
          <w:sz w:val="26"/>
          <w:szCs w:val="28"/>
        </w:rPr>
        <w:t xml:space="preserve">Основные задачи этапа: </w:t>
      </w:r>
    </w:p>
    <w:p w:rsidR="006A6271" w:rsidRPr="006A6271" w:rsidRDefault="006A6271" w:rsidP="0050743E">
      <w:pPr>
        <w:numPr>
          <w:ilvl w:val="0"/>
          <w:numId w:val="7"/>
        </w:numPr>
        <w:spacing w:after="0"/>
        <w:jc w:val="both"/>
        <w:rPr>
          <w:rFonts w:ascii="Times New Roman" w:eastAsia="Times New Roman" w:hAnsi="Times New Roman" w:cs="Times New Roman"/>
          <w:bCs/>
          <w:sz w:val="26"/>
          <w:szCs w:val="28"/>
        </w:rPr>
      </w:pPr>
      <w:r w:rsidRPr="006A6271">
        <w:rPr>
          <w:rFonts w:ascii="Times New Roman" w:eastAsia="Times New Roman" w:hAnsi="Times New Roman" w:cs="Times New Roman"/>
          <w:bCs/>
          <w:sz w:val="26"/>
          <w:szCs w:val="28"/>
        </w:rPr>
        <w:t xml:space="preserve">повышение общего функционального уровня; </w:t>
      </w:r>
    </w:p>
    <w:p w:rsidR="006A6271" w:rsidRPr="006A6271" w:rsidRDefault="006A6271" w:rsidP="0050743E">
      <w:pPr>
        <w:numPr>
          <w:ilvl w:val="0"/>
          <w:numId w:val="7"/>
        </w:numPr>
        <w:spacing w:after="0"/>
        <w:jc w:val="both"/>
        <w:rPr>
          <w:rFonts w:ascii="Times New Roman" w:eastAsia="Times New Roman" w:hAnsi="Times New Roman" w:cs="Times New Roman"/>
          <w:bCs/>
          <w:sz w:val="26"/>
          <w:szCs w:val="28"/>
        </w:rPr>
      </w:pPr>
      <w:r w:rsidRPr="006A6271">
        <w:rPr>
          <w:rFonts w:ascii="Times New Roman" w:eastAsia="Times New Roman" w:hAnsi="Times New Roman" w:cs="Times New Roman"/>
          <w:bCs/>
          <w:sz w:val="26"/>
          <w:szCs w:val="28"/>
        </w:rPr>
        <w:t xml:space="preserve">постепенная подготовка организма спортсменов к максимальным нагрузкам, характерным для этапа спортивного совершенствования; </w:t>
      </w:r>
    </w:p>
    <w:p w:rsidR="006A6271" w:rsidRPr="006A6271" w:rsidRDefault="006A6271" w:rsidP="0050743E">
      <w:pPr>
        <w:numPr>
          <w:ilvl w:val="0"/>
          <w:numId w:val="7"/>
        </w:numPr>
        <w:spacing w:after="0"/>
        <w:jc w:val="both"/>
        <w:rPr>
          <w:rFonts w:ascii="Times New Roman" w:eastAsia="Times New Roman" w:hAnsi="Times New Roman" w:cs="Times New Roman"/>
          <w:bCs/>
          <w:sz w:val="26"/>
          <w:szCs w:val="28"/>
        </w:rPr>
      </w:pPr>
      <w:r w:rsidRPr="006A6271">
        <w:rPr>
          <w:rFonts w:ascii="Times New Roman" w:eastAsia="Times New Roman" w:hAnsi="Times New Roman" w:cs="Times New Roman"/>
          <w:bCs/>
          <w:sz w:val="26"/>
          <w:szCs w:val="28"/>
        </w:rPr>
        <w:t>дальнейшее совершенствование технической и тактической подготовленности;</w:t>
      </w:r>
    </w:p>
    <w:p w:rsidR="006A6271" w:rsidRPr="006A6271" w:rsidRDefault="006A6271" w:rsidP="0050743E">
      <w:pPr>
        <w:numPr>
          <w:ilvl w:val="0"/>
          <w:numId w:val="7"/>
        </w:numPr>
        <w:spacing w:after="0"/>
        <w:jc w:val="both"/>
        <w:rPr>
          <w:rFonts w:ascii="Times New Roman" w:eastAsia="Times New Roman" w:hAnsi="Times New Roman" w:cs="Times New Roman"/>
          <w:bCs/>
          <w:sz w:val="26"/>
          <w:szCs w:val="28"/>
        </w:rPr>
      </w:pPr>
      <w:r w:rsidRPr="006A6271">
        <w:rPr>
          <w:rFonts w:ascii="Times New Roman" w:eastAsia="Times New Roman" w:hAnsi="Times New Roman" w:cs="Times New Roman"/>
          <w:sz w:val="26"/>
          <w:szCs w:val="28"/>
        </w:rPr>
        <w:t xml:space="preserve">формирование мотивации на перенесение больших тренировочных нагрузок и целевой установки на спортивное совершенствование. </w:t>
      </w:r>
    </w:p>
    <w:p w:rsidR="006A6271" w:rsidRPr="006A6271" w:rsidRDefault="006A6271" w:rsidP="0050743E">
      <w:pPr>
        <w:spacing w:after="0"/>
        <w:ind w:left="788"/>
        <w:rPr>
          <w:rFonts w:ascii="Times New Roman" w:eastAsia="Times New Roman" w:hAnsi="Times New Roman" w:cs="Times New Roman"/>
          <w:b/>
          <w:bCs/>
          <w:i/>
          <w:sz w:val="26"/>
          <w:szCs w:val="28"/>
        </w:rPr>
      </w:pPr>
      <w:r w:rsidRPr="006A6271">
        <w:rPr>
          <w:rFonts w:ascii="Times New Roman" w:eastAsia="Times New Roman" w:hAnsi="Times New Roman" w:cs="Times New Roman"/>
          <w:b/>
          <w:i/>
          <w:sz w:val="26"/>
          <w:szCs w:val="28"/>
        </w:rPr>
        <w:t>Наполняемость групп</w:t>
      </w:r>
    </w:p>
    <w:p w:rsidR="006A6271" w:rsidRPr="006A6271" w:rsidRDefault="006A6271" w:rsidP="0050743E">
      <w:pPr>
        <w:spacing w:after="0"/>
        <w:ind w:firstLine="709"/>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В основу комплектования учебных групп положена научно обоснованная система многолетней подготовки с учетом особенностей развития и возрастных закономерностей становления спортивного мастерства. Перевод занимающихся в следующие группы обучения обуславливаются стажем занятий, уровнем общей и специальной физической подготовленности, состоянием здоровья, уровнем результатов. </w:t>
      </w:r>
    </w:p>
    <w:p w:rsidR="006A6271" w:rsidRPr="006A6271" w:rsidRDefault="006A6271" w:rsidP="0050743E">
      <w:pPr>
        <w:spacing w:after="0"/>
        <w:ind w:firstLine="709"/>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Наполняемость тренировочных групп и объем тренировочной нагрузки определяется с учетом техники безопасности (таблица 1). </w:t>
      </w:r>
    </w:p>
    <w:p w:rsidR="006A6271" w:rsidRPr="006A6271" w:rsidRDefault="006A6271" w:rsidP="0050743E">
      <w:pPr>
        <w:spacing w:after="0"/>
        <w:ind w:firstLine="709"/>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 Продолжительность одного занятия не должна превышать: </w:t>
      </w:r>
    </w:p>
    <w:p w:rsidR="006A6271" w:rsidRPr="006A6271" w:rsidRDefault="006A6271" w:rsidP="0050743E">
      <w:pPr>
        <w:numPr>
          <w:ilvl w:val="0"/>
          <w:numId w:val="8"/>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 xml:space="preserve">в группах начальной подготовки первого года обучения 2-х часов; </w:t>
      </w:r>
    </w:p>
    <w:p w:rsidR="006A6271" w:rsidRPr="006A6271" w:rsidRDefault="006A6271" w:rsidP="0050743E">
      <w:pPr>
        <w:numPr>
          <w:ilvl w:val="0"/>
          <w:numId w:val="8"/>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в группах начальной подготовки свыше года и в тренировочных группах -  3-х часов;</w:t>
      </w:r>
    </w:p>
    <w:p w:rsidR="006A6271" w:rsidRPr="006A6271" w:rsidRDefault="006A6271" w:rsidP="0050743E">
      <w:pPr>
        <w:numPr>
          <w:ilvl w:val="0"/>
          <w:numId w:val="9"/>
        </w:numPr>
        <w:spacing w:after="0"/>
        <w:jc w:val="both"/>
        <w:rPr>
          <w:rFonts w:ascii="Times New Roman" w:eastAsia="Times New Roman" w:hAnsi="Times New Roman" w:cs="Times New Roman"/>
          <w:sz w:val="26"/>
          <w:szCs w:val="28"/>
        </w:rPr>
      </w:pPr>
      <w:r w:rsidRPr="006A6271">
        <w:rPr>
          <w:rFonts w:ascii="Times New Roman" w:eastAsia="Times New Roman" w:hAnsi="Times New Roman" w:cs="Times New Roman"/>
          <w:sz w:val="26"/>
          <w:szCs w:val="28"/>
        </w:rPr>
        <w:t>в группах, где нагрузка составляет 20 и более часов в неделю, - 4 ч.</w:t>
      </w:r>
    </w:p>
    <w:p w:rsidR="006A6271" w:rsidRDefault="006A6271" w:rsidP="0050743E">
      <w:pPr>
        <w:pStyle w:val="2"/>
      </w:pPr>
    </w:p>
    <w:p w:rsidR="0050743E" w:rsidRDefault="0050743E" w:rsidP="0050743E">
      <w:pPr>
        <w:pStyle w:val="1"/>
      </w:pPr>
    </w:p>
    <w:p w:rsidR="0050743E" w:rsidRDefault="0050743E" w:rsidP="0050743E">
      <w:pPr>
        <w:pStyle w:val="1"/>
      </w:pPr>
    </w:p>
    <w:p w:rsidR="0050743E" w:rsidRDefault="0050743E" w:rsidP="0050743E">
      <w:pPr>
        <w:pStyle w:val="1"/>
      </w:pPr>
    </w:p>
    <w:p w:rsidR="0050743E" w:rsidRDefault="0050743E" w:rsidP="0050743E">
      <w:pPr>
        <w:pStyle w:val="1"/>
      </w:pPr>
    </w:p>
    <w:p w:rsidR="0050743E" w:rsidRDefault="0050743E" w:rsidP="0050743E">
      <w:pPr>
        <w:pStyle w:val="1"/>
      </w:pPr>
    </w:p>
    <w:p w:rsidR="0050743E" w:rsidRDefault="0050743E" w:rsidP="0050743E">
      <w:pPr>
        <w:pStyle w:val="1"/>
      </w:pPr>
    </w:p>
    <w:p w:rsidR="0050743E" w:rsidRDefault="0050743E" w:rsidP="0050743E">
      <w:pPr>
        <w:pStyle w:val="1"/>
      </w:pPr>
    </w:p>
    <w:p w:rsidR="0050743E" w:rsidRDefault="0050743E" w:rsidP="0050743E">
      <w:pPr>
        <w:pStyle w:val="1"/>
      </w:pPr>
    </w:p>
    <w:p w:rsidR="0050743E" w:rsidRDefault="0050743E" w:rsidP="0050743E">
      <w:pPr>
        <w:pStyle w:val="1"/>
      </w:pPr>
    </w:p>
    <w:p w:rsidR="005E1D56" w:rsidRPr="005E1D56" w:rsidRDefault="005E1D56" w:rsidP="0050743E">
      <w:pPr>
        <w:pStyle w:val="1"/>
      </w:pPr>
      <w:bookmarkStart w:id="6" w:name="_Toc442723906"/>
      <w:r w:rsidRPr="005E1D56">
        <w:lastRenderedPageBreak/>
        <w:t>2. УЧЕБНЫЙ ПЛАН</w:t>
      </w:r>
      <w:bookmarkEnd w:id="6"/>
    </w:p>
    <w:p w:rsidR="005E1D56" w:rsidRPr="005E1D56" w:rsidRDefault="005E1D56" w:rsidP="0050743E">
      <w:pPr>
        <w:spacing w:after="0"/>
        <w:ind w:firstLine="709"/>
        <w:contextualSpacing/>
        <w:jc w:val="both"/>
        <w:rPr>
          <w:rFonts w:ascii="Times New Roman" w:eastAsia="Times New Roman" w:hAnsi="Times New Roman" w:cs="Times New Roman"/>
          <w:sz w:val="26"/>
          <w:szCs w:val="26"/>
        </w:rPr>
      </w:pPr>
      <w:r w:rsidRPr="005E1D56">
        <w:rPr>
          <w:rFonts w:ascii="Times New Roman" w:eastAsia="Times New Roman" w:hAnsi="Times New Roman" w:cs="Times New Roman"/>
          <w:sz w:val="26"/>
          <w:szCs w:val="26"/>
        </w:rPr>
        <w:t xml:space="preserve">Учебный план многолетней подготовки </w:t>
      </w:r>
      <w:r>
        <w:rPr>
          <w:rFonts w:ascii="Times New Roman" w:eastAsia="Times New Roman" w:hAnsi="Times New Roman" w:cs="Times New Roman"/>
          <w:sz w:val="26"/>
          <w:szCs w:val="26"/>
        </w:rPr>
        <w:t xml:space="preserve">пловцов </w:t>
      </w:r>
      <w:r w:rsidRPr="005E1D56">
        <w:rPr>
          <w:rFonts w:ascii="Times New Roman" w:eastAsia="Times New Roman" w:hAnsi="Times New Roman" w:cs="Times New Roman"/>
          <w:sz w:val="26"/>
          <w:szCs w:val="26"/>
        </w:rPr>
        <w:t xml:space="preserve">- это основополагающий документ, определяющий распределение временных объемов основных разделов подготовки </w:t>
      </w:r>
      <w:r>
        <w:rPr>
          <w:rFonts w:ascii="Times New Roman" w:eastAsia="Times New Roman" w:hAnsi="Times New Roman" w:cs="Times New Roman"/>
          <w:sz w:val="26"/>
          <w:szCs w:val="26"/>
        </w:rPr>
        <w:t xml:space="preserve">пловцов </w:t>
      </w:r>
      <w:r w:rsidRPr="005E1D56">
        <w:rPr>
          <w:rFonts w:ascii="Times New Roman" w:eastAsia="Times New Roman" w:hAnsi="Times New Roman" w:cs="Times New Roman"/>
          <w:sz w:val="26"/>
          <w:szCs w:val="26"/>
        </w:rPr>
        <w:t>по возрастным этапам и годам обучения. При составлении учебного плана следует исходить из специфики</w:t>
      </w:r>
      <w:r w:rsidR="00BB7DA2">
        <w:rPr>
          <w:rFonts w:ascii="Times New Roman" w:eastAsia="Times New Roman" w:hAnsi="Times New Roman" w:cs="Times New Roman"/>
          <w:sz w:val="26"/>
          <w:szCs w:val="26"/>
        </w:rPr>
        <w:t xml:space="preserve"> плавания</w:t>
      </w:r>
      <w:r w:rsidRPr="005E1D56">
        <w:rPr>
          <w:rFonts w:ascii="Times New Roman" w:eastAsia="Times New Roman" w:hAnsi="Times New Roman" w:cs="Times New Roman"/>
          <w:sz w:val="26"/>
          <w:szCs w:val="26"/>
        </w:rPr>
        <w:t>, возрастных особенностей</w:t>
      </w:r>
      <w:r>
        <w:rPr>
          <w:rFonts w:ascii="Times New Roman" w:eastAsia="Times New Roman" w:hAnsi="Times New Roman" w:cs="Times New Roman"/>
          <w:sz w:val="26"/>
          <w:szCs w:val="26"/>
        </w:rPr>
        <w:t xml:space="preserve"> пловцов</w:t>
      </w:r>
      <w:r w:rsidRPr="005E1D56">
        <w:rPr>
          <w:rFonts w:ascii="Times New Roman" w:eastAsia="Times New Roman" w:hAnsi="Times New Roman" w:cs="Times New Roman"/>
          <w:sz w:val="26"/>
          <w:szCs w:val="26"/>
        </w:rPr>
        <w:t>, основополагающих положений теории и методики</w:t>
      </w:r>
      <w:r>
        <w:rPr>
          <w:rFonts w:ascii="Times New Roman" w:eastAsia="Times New Roman" w:hAnsi="Times New Roman" w:cs="Times New Roman"/>
          <w:sz w:val="26"/>
          <w:szCs w:val="26"/>
        </w:rPr>
        <w:t xml:space="preserve"> плавания</w:t>
      </w:r>
      <w:r w:rsidRPr="005E1D56">
        <w:rPr>
          <w:rFonts w:ascii="Times New Roman" w:eastAsia="Times New Roman" w:hAnsi="Times New Roman" w:cs="Times New Roman"/>
          <w:sz w:val="26"/>
          <w:szCs w:val="26"/>
        </w:rPr>
        <w:t xml:space="preserve">. Чтобы план был реальным, понятным и выполнимым с решением задач, поставленных перед каждым этапом, изначально необходимо определить оптимальные суммарные объемы учебно-тренировочной и соревновательной деятельности по годам обучения. Затем, взяв за основу процентные соотношения отдельных видов подготовки из </w:t>
      </w:r>
      <w:r>
        <w:rPr>
          <w:rFonts w:ascii="Times New Roman" w:eastAsia="Times New Roman" w:hAnsi="Times New Roman" w:cs="Times New Roman"/>
          <w:sz w:val="26"/>
          <w:szCs w:val="26"/>
        </w:rPr>
        <w:t>теории и методики плавания</w:t>
      </w:r>
      <w:r w:rsidRPr="005E1D56">
        <w:rPr>
          <w:rFonts w:ascii="Times New Roman" w:eastAsia="Times New Roman" w:hAnsi="Times New Roman" w:cs="Times New Roman"/>
          <w:sz w:val="26"/>
          <w:szCs w:val="26"/>
        </w:rPr>
        <w:t xml:space="preserve">, по каждому возрасту, рассчитываем объемы (в часах), приходящиеся на отдельные виды подготовки. </w:t>
      </w:r>
    </w:p>
    <w:p w:rsidR="005E1D56" w:rsidRPr="005E1D56" w:rsidRDefault="005E1D56" w:rsidP="0050743E">
      <w:pPr>
        <w:pStyle w:val="2"/>
        <w:rPr>
          <w:rFonts w:eastAsiaTheme="minorHAnsi"/>
          <w:lang w:eastAsia="en-US"/>
        </w:rPr>
      </w:pPr>
      <w:bookmarkStart w:id="7" w:name="_Toc442102221"/>
      <w:bookmarkStart w:id="8" w:name="_Toc442723907"/>
      <w:r w:rsidRPr="005E1D56">
        <w:rPr>
          <w:rFonts w:eastAsiaTheme="minorHAnsi"/>
          <w:lang w:eastAsia="en-US"/>
        </w:rPr>
        <w:t>2.1. Продолжительность и объемы реализации Программы по предметным областям.</w:t>
      </w:r>
      <w:bookmarkEnd w:id="7"/>
      <w:bookmarkEnd w:id="8"/>
    </w:p>
    <w:p w:rsidR="005E1D56" w:rsidRPr="005E1D56" w:rsidRDefault="005E1D56" w:rsidP="0050743E">
      <w:pPr>
        <w:spacing w:after="0"/>
        <w:ind w:firstLine="709"/>
        <w:contextualSpacing/>
        <w:jc w:val="both"/>
        <w:rPr>
          <w:rFonts w:ascii="Times New Roman" w:eastAsia="Times New Roman" w:hAnsi="Times New Roman" w:cs="Times New Roman"/>
          <w:bCs/>
          <w:color w:val="000000"/>
          <w:sz w:val="26"/>
          <w:szCs w:val="26"/>
        </w:rPr>
      </w:pPr>
      <w:bookmarkStart w:id="9" w:name="_Toc442101647"/>
      <w:r w:rsidRPr="005E1D56">
        <w:rPr>
          <w:rFonts w:ascii="Times New Roman" w:eastAsia="Times New Roman" w:hAnsi="Times New Roman" w:cs="Times New Roman"/>
          <w:sz w:val="26"/>
          <w:szCs w:val="26"/>
        </w:rPr>
        <w:t>Продолжительность и объемы реализации Программы по предметным областям</w:t>
      </w:r>
      <w:r w:rsidRPr="005E1D56">
        <w:rPr>
          <w:rFonts w:ascii="Times New Roman" w:eastAsia="Times New Roman" w:hAnsi="Times New Roman" w:cs="Times New Roman"/>
          <w:bCs/>
          <w:color w:val="000000"/>
          <w:spacing w:val="2"/>
          <w:sz w:val="26"/>
          <w:szCs w:val="26"/>
        </w:rPr>
        <w:t>,</w:t>
      </w:r>
      <w:bookmarkEnd w:id="9"/>
      <w:r w:rsidRPr="005E1D56">
        <w:rPr>
          <w:rFonts w:ascii="Times New Roman" w:eastAsia="Times New Roman" w:hAnsi="Times New Roman" w:cs="Times New Roman"/>
          <w:sz w:val="26"/>
          <w:szCs w:val="26"/>
        </w:rPr>
        <w:t xml:space="preserve"> с учетом изложенных выше задач, в таблице </w:t>
      </w:r>
      <w:r w:rsidR="00AE2F89">
        <w:rPr>
          <w:rFonts w:ascii="Times New Roman" w:eastAsia="Times New Roman" w:hAnsi="Times New Roman" w:cs="Times New Roman"/>
          <w:sz w:val="26"/>
          <w:szCs w:val="26"/>
        </w:rPr>
        <w:t>2</w:t>
      </w:r>
      <w:r w:rsidRPr="005E1D56">
        <w:rPr>
          <w:rFonts w:ascii="Times New Roman" w:eastAsia="Times New Roman" w:hAnsi="Times New Roman" w:cs="Times New Roman"/>
          <w:sz w:val="26"/>
          <w:szCs w:val="26"/>
        </w:rPr>
        <w:t xml:space="preserve">  изложен примерный учебный план на 52 недели учебно-тренировочных занятий. Разработанный и выверенный таким образом учебный план многолетней подготовки </w:t>
      </w:r>
      <w:r w:rsidR="002E7372">
        <w:rPr>
          <w:rFonts w:ascii="Times New Roman" w:eastAsia="Times New Roman" w:hAnsi="Times New Roman" w:cs="Times New Roman"/>
          <w:sz w:val="26"/>
          <w:szCs w:val="26"/>
        </w:rPr>
        <w:t>пловцов</w:t>
      </w:r>
      <w:r w:rsidR="002E7372" w:rsidRPr="005E1D56">
        <w:rPr>
          <w:rFonts w:ascii="Times New Roman" w:eastAsia="Times New Roman" w:hAnsi="Times New Roman" w:cs="Times New Roman"/>
          <w:sz w:val="26"/>
          <w:szCs w:val="26"/>
        </w:rPr>
        <w:t xml:space="preserve"> </w:t>
      </w:r>
      <w:r w:rsidRPr="005E1D56">
        <w:rPr>
          <w:rFonts w:ascii="Times New Roman" w:eastAsia="Times New Roman" w:hAnsi="Times New Roman" w:cs="Times New Roman"/>
          <w:sz w:val="26"/>
          <w:szCs w:val="26"/>
        </w:rPr>
        <w:t xml:space="preserve">является основным нормативным документом, определяющим дальнейший ход технологии планирования. Следующей ее ступенью является составление планов-графиков на годичный цикл подготовки </w:t>
      </w:r>
      <w:r w:rsidR="002E7372">
        <w:rPr>
          <w:rFonts w:ascii="Times New Roman" w:eastAsia="Times New Roman" w:hAnsi="Times New Roman" w:cs="Times New Roman"/>
          <w:sz w:val="26"/>
          <w:szCs w:val="26"/>
        </w:rPr>
        <w:t>пловцов</w:t>
      </w:r>
      <w:r w:rsidR="002E7372" w:rsidRPr="005E1D56">
        <w:rPr>
          <w:rFonts w:ascii="Times New Roman" w:eastAsia="Times New Roman" w:hAnsi="Times New Roman" w:cs="Times New Roman"/>
          <w:sz w:val="26"/>
          <w:szCs w:val="26"/>
        </w:rPr>
        <w:t xml:space="preserve"> </w:t>
      </w:r>
      <w:r w:rsidRPr="005E1D56">
        <w:rPr>
          <w:rFonts w:ascii="Times New Roman" w:eastAsia="Times New Roman" w:hAnsi="Times New Roman" w:cs="Times New Roman"/>
          <w:sz w:val="26"/>
          <w:szCs w:val="26"/>
        </w:rPr>
        <w:t xml:space="preserve">по каждому возрасту с расчетом на 46 недель занятий непосредственно в условиях спортивной школы и дополнительно - 6 недель занятий для спортивно-оздоровительных мероприятий и </w:t>
      </w:r>
      <w:r w:rsidR="00BB7DA2">
        <w:rPr>
          <w:rFonts w:ascii="Times New Roman" w:eastAsia="Times New Roman" w:hAnsi="Times New Roman" w:cs="Times New Roman"/>
          <w:sz w:val="26"/>
          <w:szCs w:val="26"/>
        </w:rPr>
        <w:t xml:space="preserve">занятий </w:t>
      </w:r>
      <w:r w:rsidRPr="005E1D56">
        <w:rPr>
          <w:rFonts w:ascii="Times New Roman" w:eastAsia="Times New Roman" w:hAnsi="Times New Roman" w:cs="Times New Roman"/>
          <w:sz w:val="26"/>
          <w:szCs w:val="26"/>
        </w:rPr>
        <w:t>по индивидуальным планам обучающихся на период их активного отдыха. Таким образом, при составлении учебного плана многолетней подготовки реализуются принципы преемственности и последовательности учебного процесса, создаются предпосылки к решению поставленных перед каждым этапом задач. С увеличением общего годового временного объема изменяется соотношение времени, отводимого на различные виды подготовки по годам обучения. Из года в год повышается объем нагрузок на техническую, специальную, физическую, тактическую и игровую подготовку. Постепенно уменьшается, а затем стабилизируется объем нагрузок на общую физическую подготовку.</w:t>
      </w:r>
    </w:p>
    <w:p w:rsidR="005E1D56" w:rsidRPr="005E1D56" w:rsidRDefault="005E1D56" w:rsidP="0050743E">
      <w:pPr>
        <w:spacing w:after="0"/>
        <w:ind w:firstLine="709"/>
        <w:contextualSpacing/>
        <w:jc w:val="both"/>
        <w:rPr>
          <w:rFonts w:ascii="Times New Roman" w:eastAsia="Times New Roman" w:hAnsi="Times New Roman" w:cs="Times New Roman"/>
          <w:sz w:val="26"/>
          <w:szCs w:val="26"/>
        </w:rPr>
      </w:pPr>
      <w:r w:rsidRPr="005E1D56">
        <w:rPr>
          <w:rFonts w:ascii="Times New Roman" w:eastAsia="Times New Roman" w:hAnsi="Times New Roman" w:cs="Times New Roman"/>
          <w:sz w:val="26"/>
          <w:szCs w:val="26"/>
        </w:rPr>
        <w:t xml:space="preserve"> Происходит:</w:t>
      </w:r>
    </w:p>
    <w:p w:rsidR="005E1D56" w:rsidRPr="005E1D56" w:rsidRDefault="005E1D56" w:rsidP="0050743E">
      <w:pPr>
        <w:spacing w:after="0"/>
        <w:ind w:firstLine="709"/>
        <w:contextualSpacing/>
        <w:jc w:val="both"/>
        <w:rPr>
          <w:rFonts w:ascii="Times New Roman" w:eastAsia="Times New Roman" w:hAnsi="Times New Roman" w:cs="Times New Roman"/>
          <w:sz w:val="26"/>
          <w:szCs w:val="26"/>
        </w:rPr>
      </w:pPr>
      <w:r w:rsidRPr="005E1D56">
        <w:rPr>
          <w:rFonts w:ascii="Times New Roman" w:eastAsia="Times New Roman" w:hAnsi="Times New Roman" w:cs="Times New Roman"/>
          <w:sz w:val="26"/>
          <w:szCs w:val="26"/>
        </w:rPr>
        <w:t xml:space="preserve"> - постепенный переход от освоения основ техники и тактики баскетбола к основательному изучению и совершенствованию сложных технико-тактических действий на основе одновременного развития специальных физических и психических способностей;</w:t>
      </w:r>
    </w:p>
    <w:p w:rsidR="005E1D56" w:rsidRPr="005E1D56" w:rsidRDefault="005E1D56" w:rsidP="0050743E">
      <w:pPr>
        <w:spacing w:after="0"/>
        <w:ind w:firstLine="709"/>
        <w:contextualSpacing/>
        <w:jc w:val="both"/>
        <w:rPr>
          <w:rFonts w:ascii="Times New Roman" w:eastAsia="Times New Roman" w:hAnsi="Times New Roman" w:cs="Times New Roman"/>
          <w:sz w:val="26"/>
          <w:szCs w:val="26"/>
        </w:rPr>
      </w:pPr>
      <w:r w:rsidRPr="005E1D56">
        <w:rPr>
          <w:rFonts w:ascii="Times New Roman" w:eastAsia="Times New Roman" w:hAnsi="Times New Roman" w:cs="Times New Roman"/>
          <w:sz w:val="26"/>
          <w:szCs w:val="26"/>
        </w:rPr>
        <w:t xml:space="preserve">-увеличение объема тренировочных нагрузок; </w:t>
      </w:r>
    </w:p>
    <w:p w:rsidR="005E1D56" w:rsidRPr="005E1D56" w:rsidRDefault="005E1D56" w:rsidP="0050743E">
      <w:pPr>
        <w:spacing w:after="0"/>
        <w:ind w:firstLine="709"/>
        <w:contextualSpacing/>
        <w:jc w:val="both"/>
        <w:rPr>
          <w:rFonts w:ascii="Times New Roman" w:eastAsia="Times New Roman" w:hAnsi="Times New Roman" w:cs="Times New Roman"/>
          <w:sz w:val="26"/>
          <w:szCs w:val="26"/>
        </w:rPr>
      </w:pPr>
      <w:r w:rsidRPr="005E1D56">
        <w:rPr>
          <w:rFonts w:ascii="Times New Roman" w:eastAsia="Times New Roman" w:hAnsi="Times New Roman" w:cs="Times New Roman"/>
          <w:sz w:val="26"/>
          <w:szCs w:val="26"/>
        </w:rPr>
        <w:t>-увеличение объема соревновательных нагрузок;</w:t>
      </w:r>
    </w:p>
    <w:p w:rsidR="00A03EB9" w:rsidRDefault="005E1D56" w:rsidP="0050743E">
      <w:pPr>
        <w:spacing w:after="0"/>
        <w:ind w:firstLine="709"/>
        <w:contextualSpacing/>
        <w:jc w:val="both"/>
        <w:rPr>
          <w:rFonts w:ascii="Times New Roman" w:eastAsia="Times New Roman" w:hAnsi="Times New Roman" w:cs="Times New Roman"/>
          <w:sz w:val="26"/>
          <w:szCs w:val="26"/>
        </w:rPr>
      </w:pPr>
      <w:r w:rsidRPr="005E1D56">
        <w:rPr>
          <w:rFonts w:ascii="Times New Roman" w:eastAsia="Times New Roman" w:hAnsi="Times New Roman" w:cs="Times New Roman"/>
          <w:sz w:val="26"/>
          <w:szCs w:val="26"/>
        </w:rPr>
        <w:t xml:space="preserve">-повышение уровня спортивного мастерства, за счет надежности, стабильности и вариативности, технико-тактических действий в условиях напряженной соревновательной деятельности. </w:t>
      </w:r>
    </w:p>
    <w:p w:rsidR="00FA6E5E" w:rsidRDefault="00FA6E5E" w:rsidP="0050743E">
      <w:pPr>
        <w:spacing w:after="0"/>
        <w:ind w:firstLine="709"/>
        <w:contextualSpacing/>
        <w:jc w:val="both"/>
        <w:rPr>
          <w:rFonts w:ascii="Times New Roman" w:eastAsia="Times New Roman" w:hAnsi="Times New Roman" w:cs="Times New Roman"/>
          <w:sz w:val="26"/>
          <w:szCs w:val="26"/>
        </w:rPr>
      </w:pPr>
    </w:p>
    <w:p w:rsidR="00FA6E5E" w:rsidRDefault="00FA6E5E" w:rsidP="0050743E">
      <w:pPr>
        <w:spacing w:after="0"/>
        <w:ind w:firstLine="709"/>
        <w:contextualSpacing/>
        <w:jc w:val="both"/>
        <w:rPr>
          <w:rFonts w:ascii="Times New Roman" w:eastAsia="Times New Roman" w:hAnsi="Times New Roman" w:cs="Times New Roman"/>
          <w:sz w:val="26"/>
          <w:szCs w:val="26"/>
        </w:rPr>
      </w:pPr>
    </w:p>
    <w:p w:rsidR="00AE2F89" w:rsidRPr="00AE2F89" w:rsidRDefault="00AE2F89" w:rsidP="0050743E">
      <w:pPr>
        <w:spacing w:after="0"/>
        <w:ind w:firstLine="709"/>
        <w:contextualSpacing/>
        <w:jc w:val="righ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Таблица 2</w:t>
      </w:r>
    </w:p>
    <w:p w:rsidR="00A03EB9" w:rsidRPr="00AE2F89" w:rsidRDefault="00AE2F89" w:rsidP="0050743E">
      <w:pPr>
        <w:spacing w:after="0"/>
        <w:ind w:firstLine="709"/>
        <w:contextualSpacing/>
        <w:jc w:val="both"/>
        <w:rPr>
          <w:rFonts w:ascii="Times New Roman" w:eastAsia="Times New Roman" w:hAnsi="Times New Roman" w:cs="Times New Roman"/>
          <w:b/>
          <w:i/>
          <w:sz w:val="26"/>
          <w:szCs w:val="26"/>
        </w:rPr>
      </w:pPr>
      <w:r w:rsidRPr="00AE2F89">
        <w:rPr>
          <w:rFonts w:ascii="Times New Roman" w:eastAsia="Times New Roman" w:hAnsi="Times New Roman" w:cs="Times New Roman"/>
          <w:b/>
          <w:i/>
          <w:sz w:val="26"/>
          <w:szCs w:val="26"/>
        </w:rPr>
        <w:t>Примерный учебный план на 52 недели учебно-тренировочных занятий</w:t>
      </w:r>
    </w:p>
    <w:tbl>
      <w:tblPr>
        <w:tblStyle w:val="a5"/>
        <w:tblW w:w="0" w:type="auto"/>
        <w:tblLook w:val="04A0"/>
      </w:tblPr>
      <w:tblGrid>
        <w:gridCol w:w="2418"/>
        <w:gridCol w:w="834"/>
        <w:gridCol w:w="834"/>
        <w:gridCol w:w="851"/>
        <w:gridCol w:w="851"/>
        <w:gridCol w:w="851"/>
        <w:gridCol w:w="851"/>
        <w:gridCol w:w="1007"/>
        <w:gridCol w:w="741"/>
        <w:gridCol w:w="899"/>
      </w:tblGrid>
      <w:tr w:rsidR="007C0A16" w:rsidRPr="00E740F8" w:rsidTr="007C0A16">
        <w:trPr>
          <w:trHeight w:val="737"/>
        </w:trPr>
        <w:tc>
          <w:tcPr>
            <w:tcW w:w="2418" w:type="dxa"/>
            <w:vMerge w:val="restart"/>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Разделы подготовки</w:t>
            </w:r>
          </w:p>
        </w:tc>
        <w:tc>
          <w:tcPr>
            <w:tcW w:w="7719" w:type="dxa"/>
            <w:gridSpan w:val="9"/>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Этапы подготовки</w:t>
            </w:r>
          </w:p>
        </w:tc>
      </w:tr>
      <w:tr w:rsidR="007C0A16" w:rsidRPr="00E740F8" w:rsidTr="007C0A16">
        <w:trPr>
          <w:trHeight w:val="737"/>
        </w:trPr>
        <w:tc>
          <w:tcPr>
            <w:tcW w:w="2418" w:type="dxa"/>
            <w:vMerge/>
            <w:vAlign w:val="center"/>
          </w:tcPr>
          <w:p w:rsidR="007C0A16" w:rsidRPr="00E740F8" w:rsidRDefault="007C0A16" w:rsidP="0050743E">
            <w:pPr>
              <w:spacing w:line="276" w:lineRule="auto"/>
              <w:contextualSpacing/>
              <w:rPr>
                <w:rFonts w:ascii="Times New Roman" w:eastAsia="Times New Roman" w:hAnsi="Times New Roman" w:cs="Times New Roman"/>
                <w:sz w:val="24"/>
                <w:szCs w:val="24"/>
              </w:rPr>
            </w:pPr>
          </w:p>
        </w:tc>
        <w:tc>
          <w:tcPr>
            <w:tcW w:w="834"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нп-1</w:t>
            </w:r>
          </w:p>
        </w:tc>
        <w:tc>
          <w:tcPr>
            <w:tcW w:w="834"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нп-2</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утг-1</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утг-2</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утг-3</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утг-4</w:t>
            </w:r>
          </w:p>
        </w:tc>
        <w:tc>
          <w:tcPr>
            <w:tcW w:w="1007"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утг-5</w:t>
            </w:r>
          </w:p>
        </w:tc>
        <w:tc>
          <w:tcPr>
            <w:tcW w:w="74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СС-</w:t>
            </w:r>
          </w:p>
        </w:tc>
        <w:tc>
          <w:tcPr>
            <w:tcW w:w="899"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СС-св.2х лет</w:t>
            </w:r>
          </w:p>
        </w:tc>
      </w:tr>
      <w:tr w:rsidR="007C0A16" w:rsidRPr="00E740F8" w:rsidTr="007C0A16">
        <w:trPr>
          <w:trHeight w:val="737"/>
        </w:trPr>
        <w:tc>
          <w:tcPr>
            <w:tcW w:w="2418" w:type="dxa"/>
            <w:vAlign w:val="center"/>
          </w:tcPr>
          <w:p w:rsidR="007C0A16" w:rsidRPr="00E740F8" w:rsidRDefault="007C0A16" w:rsidP="0050743E">
            <w:pPr>
              <w:spacing w:line="276" w:lineRule="auto"/>
              <w:contextualSpacing/>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Количество часов в неделю</w:t>
            </w:r>
          </w:p>
        </w:tc>
        <w:tc>
          <w:tcPr>
            <w:tcW w:w="834"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6</w:t>
            </w:r>
          </w:p>
        </w:tc>
        <w:tc>
          <w:tcPr>
            <w:tcW w:w="834"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9</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12</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14</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16</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18</w:t>
            </w:r>
          </w:p>
        </w:tc>
        <w:tc>
          <w:tcPr>
            <w:tcW w:w="1007"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20</w:t>
            </w:r>
          </w:p>
        </w:tc>
        <w:tc>
          <w:tcPr>
            <w:tcW w:w="74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24</w:t>
            </w:r>
          </w:p>
        </w:tc>
        <w:tc>
          <w:tcPr>
            <w:tcW w:w="899"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28</w:t>
            </w:r>
          </w:p>
        </w:tc>
      </w:tr>
      <w:tr w:rsidR="007C0A16" w:rsidRPr="00E740F8" w:rsidTr="007C0A16">
        <w:trPr>
          <w:trHeight w:val="737"/>
        </w:trPr>
        <w:tc>
          <w:tcPr>
            <w:tcW w:w="2418" w:type="dxa"/>
            <w:vAlign w:val="center"/>
          </w:tcPr>
          <w:p w:rsidR="007C0A16" w:rsidRPr="00E740F8" w:rsidRDefault="007C0A16" w:rsidP="0050743E">
            <w:pPr>
              <w:spacing w:line="276" w:lineRule="auto"/>
              <w:contextualSpacing/>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Количество занятий в неделю</w:t>
            </w:r>
          </w:p>
        </w:tc>
        <w:tc>
          <w:tcPr>
            <w:tcW w:w="834"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3</w:t>
            </w:r>
          </w:p>
        </w:tc>
        <w:tc>
          <w:tcPr>
            <w:tcW w:w="834"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3</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4</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4</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4</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5</w:t>
            </w:r>
          </w:p>
        </w:tc>
        <w:tc>
          <w:tcPr>
            <w:tcW w:w="1007"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6</w:t>
            </w:r>
          </w:p>
        </w:tc>
        <w:tc>
          <w:tcPr>
            <w:tcW w:w="74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7</w:t>
            </w:r>
          </w:p>
        </w:tc>
        <w:tc>
          <w:tcPr>
            <w:tcW w:w="899"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7</w:t>
            </w:r>
          </w:p>
        </w:tc>
      </w:tr>
      <w:tr w:rsidR="007C0A16" w:rsidRPr="00E740F8" w:rsidTr="007C0A16">
        <w:trPr>
          <w:trHeight w:val="737"/>
        </w:trPr>
        <w:tc>
          <w:tcPr>
            <w:tcW w:w="2418" w:type="dxa"/>
            <w:vAlign w:val="center"/>
          </w:tcPr>
          <w:p w:rsidR="007C0A16" w:rsidRPr="00E740F8" w:rsidRDefault="007C0A16" w:rsidP="0050743E">
            <w:pPr>
              <w:spacing w:line="276" w:lineRule="auto"/>
              <w:contextualSpacing/>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 xml:space="preserve">Тактическая теоретическая </w:t>
            </w:r>
          </w:p>
          <w:p w:rsidR="007C0A16" w:rsidRPr="00E740F8" w:rsidRDefault="007C0A16" w:rsidP="0050743E">
            <w:pPr>
              <w:spacing w:line="276" w:lineRule="auto"/>
              <w:contextualSpacing/>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психологическая подготовка</w:t>
            </w:r>
          </w:p>
        </w:tc>
        <w:tc>
          <w:tcPr>
            <w:tcW w:w="834"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12</w:t>
            </w:r>
          </w:p>
        </w:tc>
        <w:tc>
          <w:tcPr>
            <w:tcW w:w="834" w:type="dxa"/>
            <w:vAlign w:val="center"/>
          </w:tcPr>
          <w:p w:rsidR="007C0A16" w:rsidRPr="00E740F8" w:rsidRDefault="00D65BCB"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21</w:t>
            </w:r>
          </w:p>
        </w:tc>
        <w:tc>
          <w:tcPr>
            <w:tcW w:w="851" w:type="dxa"/>
            <w:vAlign w:val="center"/>
          </w:tcPr>
          <w:p w:rsidR="007C0A16" w:rsidRPr="00E740F8" w:rsidRDefault="00D65BCB"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31</w:t>
            </w:r>
          </w:p>
        </w:tc>
        <w:tc>
          <w:tcPr>
            <w:tcW w:w="851" w:type="dxa"/>
            <w:vAlign w:val="center"/>
          </w:tcPr>
          <w:p w:rsidR="007C0A16" w:rsidRPr="00E740F8" w:rsidRDefault="00737CF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4</w:t>
            </w:r>
            <w:r w:rsidR="00D65BCB" w:rsidRPr="00E740F8">
              <w:rPr>
                <w:rFonts w:ascii="Times New Roman" w:eastAsia="Calibri" w:hAnsi="Times New Roman" w:cs="Times New Roman"/>
                <w:sz w:val="24"/>
                <w:szCs w:val="24"/>
              </w:rPr>
              <w:t>2</w:t>
            </w:r>
          </w:p>
        </w:tc>
        <w:tc>
          <w:tcPr>
            <w:tcW w:w="851" w:type="dxa"/>
            <w:vAlign w:val="center"/>
          </w:tcPr>
          <w:p w:rsidR="007C0A16" w:rsidRPr="00E740F8" w:rsidRDefault="00E7746D"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50</w:t>
            </w:r>
          </w:p>
        </w:tc>
        <w:tc>
          <w:tcPr>
            <w:tcW w:w="851" w:type="dxa"/>
            <w:vAlign w:val="center"/>
          </w:tcPr>
          <w:p w:rsidR="007C0A16" w:rsidRPr="00E740F8" w:rsidRDefault="00E7746D"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56</w:t>
            </w:r>
          </w:p>
        </w:tc>
        <w:tc>
          <w:tcPr>
            <w:tcW w:w="1007" w:type="dxa"/>
            <w:vAlign w:val="center"/>
          </w:tcPr>
          <w:p w:rsidR="007C0A16" w:rsidRPr="00E740F8" w:rsidRDefault="00E7746D"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61</w:t>
            </w:r>
          </w:p>
        </w:tc>
        <w:tc>
          <w:tcPr>
            <w:tcW w:w="741" w:type="dxa"/>
            <w:vAlign w:val="center"/>
          </w:tcPr>
          <w:p w:rsidR="007C0A16" w:rsidRPr="00E740F8" w:rsidRDefault="00EF5C49"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68</w:t>
            </w:r>
          </w:p>
        </w:tc>
        <w:tc>
          <w:tcPr>
            <w:tcW w:w="899" w:type="dxa"/>
            <w:vAlign w:val="center"/>
          </w:tcPr>
          <w:p w:rsidR="007C0A16" w:rsidRPr="00E740F8" w:rsidRDefault="00EF5C49"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73</w:t>
            </w:r>
          </w:p>
        </w:tc>
      </w:tr>
      <w:tr w:rsidR="007C0A16" w:rsidRPr="00E740F8" w:rsidTr="007C0A16">
        <w:trPr>
          <w:trHeight w:val="737"/>
        </w:trPr>
        <w:tc>
          <w:tcPr>
            <w:tcW w:w="2418" w:type="dxa"/>
            <w:vAlign w:val="center"/>
          </w:tcPr>
          <w:p w:rsidR="007C0A16" w:rsidRPr="00E740F8" w:rsidRDefault="007C0A16" w:rsidP="0050743E">
            <w:pPr>
              <w:spacing w:line="276" w:lineRule="auto"/>
              <w:contextualSpacing/>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Общая физическая подготовка, час</w:t>
            </w:r>
          </w:p>
        </w:tc>
        <w:tc>
          <w:tcPr>
            <w:tcW w:w="834"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140</w:t>
            </w:r>
          </w:p>
        </w:tc>
        <w:tc>
          <w:tcPr>
            <w:tcW w:w="834"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176</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196</w:t>
            </w:r>
          </w:p>
        </w:tc>
        <w:tc>
          <w:tcPr>
            <w:tcW w:w="851" w:type="dxa"/>
            <w:vAlign w:val="center"/>
          </w:tcPr>
          <w:p w:rsidR="007C0A16" w:rsidRPr="00E740F8" w:rsidRDefault="00737CF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204</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154</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174</w:t>
            </w:r>
          </w:p>
        </w:tc>
        <w:tc>
          <w:tcPr>
            <w:tcW w:w="1007"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202</w:t>
            </w:r>
          </w:p>
        </w:tc>
        <w:tc>
          <w:tcPr>
            <w:tcW w:w="74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234</w:t>
            </w:r>
          </w:p>
        </w:tc>
        <w:tc>
          <w:tcPr>
            <w:tcW w:w="899"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286</w:t>
            </w:r>
          </w:p>
        </w:tc>
      </w:tr>
      <w:tr w:rsidR="007C0A16" w:rsidRPr="00E740F8" w:rsidTr="007C0A16">
        <w:trPr>
          <w:trHeight w:val="737"/>
        </w:trPr>
        <w:tc>
          <w:tcPr>
            <w:tcW w:w="2418" w:type="dxa"/>
            <w:vAlign w:val="center"/>
          </w:tcPr>
          <w:p w:rsidR="007C0A16" w:rsidRPr="00E740F8" w:rsidRDefault="007C0A16" w:rsidP="0050743E">
            <w:pPr>
              <w:spacing w:line="276" w:lineRule="auto"/>
              <w:contextualSpacing/>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Специальная физическая подготовка, час</w:t>
            </w:r>
          </w:p>
        </w:tc>
        <w:tc>
          <w:tcPr>
            <w:tcW w:w="834" w:type="dxa"/>
            <w:vAlign w:val="center"/>
          </w:tcPr>
          <w:p w:rsidR="007C0A16" w:rsidRPr="00E740F8" w:rsidRDefault="00FD78A5"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62</w:t>
            </w:r>
          </w:p>
        </w:tc>
        <w:tc>
          <w:tcPr>
            <w:tcW w:w="834" w:type="dxa"/>
            <w:vAlign w:val="center"/>
          </w:tcPr>
          <w:p w:rsidR="007C0A16" w:rsidRPr="00E740F8" w:rsidRDefault="00D65BCB"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103</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15</w:t>
            </w:r>
            <w:r w:rsidR="00D65BCB" w:rsidRPr="00E740F8">
              <w:rPr>
                <w:rFonts w:ascii="Times New Roman" w:eastAsia="Calibri" w:hAnsi="Times New Roman" w:cs="Times New Roman"/>
                <w:sz w:val="24"/>
                <w:szCs w:val="24"/>
              </w:rPr>
              <w:t>1</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196</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252</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285</w:t>
            </w:r>
          </w:p>
        </w:tc>
        <w:tc>
          <w:tcPr>
            <w:tcW w:w="1007"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324</w:t>
            </w:r>
          </w:p>
        </w:tc>
        <w:tc>
          <w:tcPr>
            <w:tcW w:w="74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48</w:t>
            </w:r>
            <w:r w:rsidR="00E7746D" w:rsidRPr="00E740F8">
              <w:rPr>
                <w:rFonts w:ascii="Times New Roman" w:eastAsia="Times New Roman" w:hAnsi="Times New Roman" w:cs="Times New Roman"/>
                <w:sz w:val="24"/>
                <w:szCs w:val="24"/>
              </w:rPr>
              <w:t>1</w:t>
            </w:r>
          </w:p>
        </w:tc>
        <w:tc>
          <w:tcPr>
            <w:tcW w:w="899"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547</w:t>
            </w:r>
          </w:p>
        </w:tc>
      </w:tr>
      <w:tr w:rsidR="007C0A16" w:rsidRPr="00E740F8" w:rsidTr="007C0A16">
        <w:trPr>
          <w:trHeight w:val="737"/>
        </w:trPr>
        <w:tc>
          <w:tcPr>
            <w:tcW w:w="2418" w:type="dxa"/>
            <w:vAlign w:val="center"/>
          </w:tcPr>
          <w:p w:rsidR="007C0A16" w:rsidRPr="00E740F8" w:rsidRDefault="007C0A16" w:rsidP="0050743E">
            <w:pPr>
              <w:spacing w:line="276" w:lineRule="auto"/>
              <w:contextualSpacing/>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Техническая  подготовка, час</w:t>
            </w:r>
          </w:p>
        </w:tc>
        <w:tc>
          <w:tcPr>
            <w:tcW w:w="834"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44</w:t>
            </w:r>
          </w:p>
        </w:tc>
        <w:tc>
          <w:tcPr>
            <w:tcW w:w="834"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86</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131</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141</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188</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206</w:t>
            </w:r>
          </w:p>
        </w:tc>
        <w:tc>
          <w:tcPr>
            <w:tcW w:w="1007"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218</w:t>
            </w:r>
          </w:p>
        </w:tc>
        <w:tc>
          <w:tcPr>
            <w:tcW w:w="74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187</w:t>
            </w:r>
          </w:p>
        </w:tc>
        <w:tc>
          <w:tcPr>
            <w:tcW w:w="899"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224</w:t>
            </w:r>
          </w:p>
        </w:tc>
      </w:tr>
      <w:tr w:rsidR="007C0A16" w:rsidRPr="00E740F8" w:rsidTr="007C0A16">
        <w:trPr>
          <w:trHeight w:val="737"/>
        </w:trPr>
        <w:tc>
          <w:tcPr>
            <w:tcW w:w="2418" w:type="dxa"/>
            <w:vAlign w:val="center"/>
          </w:tcPr>
          <w:p w:rsidR="007C0A16" w:rsidRPr="00E740F8" w:rsidRDefault="007C0A16" w:rsidP="0050743E">
            <w:pPr>
              <w:spacing w:line="276" w:lineRule="auto"/>
              <w:contextualSpacing/>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 xml:space="preserve">Участие в соревнованиях, инструкторская и судейская практика, час </w:t>
            </w:r>
          </w:p>
        </w:tc>
        <w:tc>
          <w:tcPr>
            <w:tcW w:w="834"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8</w:t>
            </w:r>
          </w:p>
        </w:tc>
        <w:tc>
          <w:tcPr>
            <w:tcW w:w="834"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14</w:t>
            </w:r>
          </w:p>
        </w:tc>
        <w:tc>
          <w:tcPr>
            <w:tcW w:w="851" w:type="dxa"/>
            <w:vAlign w:val="center"/>
          </w:tcPr>
          <w:p w:rsidR="007C0A16" w:rsidRPr="00E740F8" w:rsidRDefault="00D65BCB"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26</w:t>
            </w:r>
          </w:p>
        </w:tc>
        <w:tc>
          <w:tcPr>
            <w:tcW w:w="851" w:type="dxa"/>
            <w:vAlign w:val="center"/>
          </w:tcPr>
          <w:p w:rsidR="007C0A16" w:rsidRPr="00E740F8" w:rsidRDefault="00D65BCB"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37</w:t>
            </w:r>
          </w:p>
        </w:tc>
        <w:tc>
          <w:tcPr>
            <w:tcW w:w="851" w:type="dxa"/>
            <w:vAlign w:val="center"/>
          </w:tcPr>
          <w:p w:rsidR="007C0A16" w:rsidRPr="00E740F8" w:rsidRDefault="00E7746D"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5</w:t>
            </w:r>
            <w:r w:rsidR="007C0A16" w:rsidRPr="00E740F8">
              <w:rPr>
                <w:rFonts w:ascii="Times New Roman" w:eastAsia="Calibri" w:hAnsi="Times New Roman" w:cs="Times New Roman"/>
                <w:sz w:val="24"/>
                <w:szCs w:val="24"/>
              </w:rPr>
              <w:t>6</w:t>
            </w:r>
          </w:p>
        </w:tc>
        <w:tc>
          <w:tcPr>
            <w:tcW w:w="851" w:type="dxa"/>
            <w:vAlign w:val="center"/>
          </w:tcPr>
          <w:p w:rsidR="007C0A16" w:rsidRPr="00E740F8" w:rsidRDefault="00E7746D"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65</w:t>
            </w:r>
          </w:p>
        </w:tc>
        <w:tc>
          <w:tcPr>
            <w:tcW w:w="1007" w:type="dxa"/>
            <w:vAlign w:val="center"/>
          </w:tcPr>
          <w:p w:rsidR="007C0A16" w:rsidRPr="00E740F8" w:rsidRDefault="00E7746D"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70</w:t>
            </w:r>
          </w:p>
        </w:tc>
        <w:tc>
          <w:tcPr>
            <w:tcW w:w="741" w:type="dxa"/>
            <w:vAlign w:val="center"/>
          </w:tcPr>
          <w:p w:rsidR="007C0A16" w:rsidRPr="00E740F8" w:rsidRDefault="00EF5C49"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8</w:t>
            </w:r>
            <w:r w:rsidR="00E7746D" w:rsidRPr="00E740F8">
              <w:rPr>
                <w:rFonts w:ascii="Times New Roman" w:eastAsia="Times New Roman" w:hAnsi="Times New Roman" w:cs="Times New Roman"/>
                <w:sz w:val="24"/>
                <w:szCs w:val="24"/>
              </w:rPr>
              <w:t>2</w:t>
            </w:r>
          </w:p>
        </w:tc>
        <w:tc>
          <w:tcPr>
            <w:tcW w:w="899" w:type="dxa"/>
            <w:vAlign w:val="center"/>
          </w:tcPr>
          <w:p w:rsidR="007C0A16" w:rsidRPr="00E740F8" w:rsidRDefault="00EF5C49"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94</w:t>
            </w:r>
          </w:p>
        </w:tc>
      </w:tr>
      <w:tr w:rsidR="007C0A16" w:rsidRPr="00E740F8" w:rsidTr="007C0A16">
        <w:trPr>
          <w:trHeight w:val="737"/>
        </w:trPr>
        <w:tc>
          <w:tcPr>
            <w:tcW w:w="2418" w:type="dxa"/>
            <w:vAlign w:val="center"/>
          </w:tcPr>
          <w:p w:rsidR="007C0A16" w:rsidRPr="00E740F8" w:rsidRDefault="007C0A16" w:rsidP="0050743E">
            <w:pPr>
              <w:spacing w:line="276" w:lineRule="auto"/>
              <w:contextualSpacing/>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 xml:space="preserve">Восстановительные мероприятия и </w:t>
            </w:r>
          </w:p>
        </w:tc>
        <w:tc>
          <w:tcPr>
            <w:tcW w:w="834"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6</w:t>
            </w:r>
          </w:p>
        </w:tc>
        <w:tc>
          <w:tcPr>
            <w:tcW w:w="834"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10</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1</w:t>
            </w:r>
            <w:r w:rsidR="00D65BCB" w:rsidRPr="00E740F8">
              <w:rPr>
                <w:rFonts w:ascii="Times New Roman" w:eastAsia="Calibri" w:hAnsi="Times New Roman" w:cs="Times New Roman"/>
                <w:sz w:val="24"/>
                <w:szCs w:val="24"/>
              </w:rPr>
              <w:t>3</w:t>
            </w:r>
          </w:p>
        </w:tc>
        <w:tc>
          <w:tcPr>
            <w:tcW w:w="851" w:type="dxa"/>
            <w:vAlign w:val="center"/>
          </w:tcPr>
          <w:p w:rsidR="007C0A16" w:rsidRPr="00E740F8" w:rsidRDefault="00737CF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20</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30</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34</w:t>
            </w:r>
          </w:p>
        </w:tc>
        <w:tc>
          <w:tcPr>
            <w:tcW w:w="1007"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37</w:t>
            </w:r>
          </w:p>
        </w:tc>
        <w:tc>
          <w:tcPr>
            <w:tcW w:w="74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44</w:t>
            </w:r>
          </w:p>
        </w:tc>
        <w:tc>
          <w:tcPr>
            <w:tcW w:w="899"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54</w:t>
            </w:r>
          </w:p>
        </w:tc>
      </w:tr>
      <w:tr w:rsidR="007C0A16" w:rsidRPr="00E740F8" w:rsidTr="007C0A16">
        <w:trPr>
          <w:trHeight w:val="737"/>
        </w:trPr>
        <w:tc>
          <w:tcPr>
            <w:tcW w:w="2418" w:type="dxa"/>
            <w:vAlign w:val="center"/>
          </w:tcPr>
          <w:p w:rsidR="007C0A16" w:rsidRPr="00E740F8" w:rsidRDefault="007C0A16" w:rsidP="0050743E">
            <w:pPr>
              <w:spacing w:line="276" w:lineRule="auto"/>
              <w:contextualSpacing/>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Медицинское обследование, час</w:t>
            </w:r>
          </w:p>
        </w:tc>
        <w:tc>
          <w:tcPr>
            <w:tcW w:w="834"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4</w:t>
            </w:r>
          </w:p>
        </w:tc>
        <w:tc>
          <w:tcPr>
            <w:tcW w:w="834"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4</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4</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4</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6</w:t>
            </w:r>
          </w:p>
        </w:tc>
        <w:tc>
          <w:tcPr>
            <w:tcW w:w="851"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8</w:t>
            </w:r>
          </w:p>
        </w:tc>
        <w:tc>
          <w:tcPr>
            <w:tcW w:w="1007" w:type="dxa"/>
            <w:vAlign w:val="center"/>
          </w:tcPr>
          <w:p w:rsidR="007C0A16" w:rsidRPr="00E740F8" w:rsidRDefault="007C0A16" w:rsidP="0050743E">
            <w:pPr>
              <w:spacing w:line="276" w:lineRule="auto"/>
              <w:jc w:val="center"/>
              <w:rPr>
                <w:rFonts w:ascii="Times New Roman" w:eastAsia="Calibri" w:hAnsi="Times New Roman" w:cs="Times New Roman"/>
                <w:sz w:val="24"/>
                <w:szCs w:val="24"/>
              </w:rPr>
            </w:pPr>
            <w:r w:rsidRPr="00E740F8">
              <w:rPr>
                <w:rFonts w:ascii="Times New Roman" w:eastAsia="Calibri" w:hAnsi="Times New Roman" w:cs="Times New Roman"/>
                <w:sz w:val="24"/>
                <w:szCs w:val="24"/>
              </w:rPr>
              <w:t>8</w:t>
            </w:r>
          </w:p>
        </w:tc>
        <w:tc>
          <w:tcPr>
            <w:tcW w:w="741" w:type="dxa"/>
            <w:vAlign w:val="center"/>
          </w:tcPr>
          <w:p w:rsidR="007C0A16" w:rsidRPr="00E740F8" w:rsidRDefault="00E7746D"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8</w:t>
            </w:r>
          </w:p>
        </w:tc>
        <w:tc>
          <w:tcPr>
            <w:tcW w:w="899"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1</w:t>
            </w:r>
            <w:r w:rsidR="00EF5C49" w:rsidRPr="00E740F8">
              <w:rPr>
                <w:rFonts w:ascii="Times New Roman" w:eastAsia="Times New Roman" w:hAnsi="Times New Roman" w:cs="Times New Roman"/>
                <w:sz w:val="24"/>
                <w:szCs w:val="24"/>
              </w:rPr>
              <w:t>0</w:t>
            </w:r>
          </w:p>
        </w:tc>
      </w:tr>
      <w:tr w:rsidR="007C0A16" w:rsidRPr="00E740F8" w:rsidTr="007C0A16">
        <w:trPr>
          <w:trHeight w:val="737"/>
        </w:trPr>
        <w:tc>
          <w:tcPr>
            <w:tcW w:w="2418" w:type="dxa"/>
            <w:vAlign w:val="center"/>
          </w:tcPr>
          <w:p w:rsidR="007C0A16" w:rsidRPr="00E740F8" w:rsidRDefault="007C0A16" w:rsidP="0050743E">
            <w:pPr>
              <w:spacing w:line="276" w:lineRule="auto"/>
              <w:contextualSpacing/>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Всего часов на 46 недель</w:t>
            </w:r>
          </w:p>
        </w:tc>
        <w:tc>
          <w:tcPr>
            <w:tcW w:w="834"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276</w:t>
            </w:r>
          </w:p>
        </w:tc>
        <w:tc>
          <w:tcPr>
            <w:tcW w:w="834"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414</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552</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644</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736</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828</w:t>
            </w:r>
          </w:p>
        </w:tc>
        <w:tc>
          <w:tcPr>
            <w:tcW w:w="1007"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920</w:t>
            </w:r>
          </w:p>
        </w:tc>
        <w:tc>
          <w:tcPr>
            <w:tcW w:w="74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1104</w:t>
            </w:r>
          </w:p>
        </w:tc>
        <w:tc>
          <w:tcPr>
            <w:tcW w:w="899"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1288</w:t>
            </w:r>
          </w:p>
        </w:tc>
      </w:tr>
      <w:tr w:rsidR="007C0A16" w:rsidRPr="00E740F8" w:rsidTr="007C0A16">
        <w:trPr>
          <w:trHeight w:val="737"/>
        </w:trPr>
        <w:tc>
          <w:tcPr>
            <w:tcW w:w="2418" w:type="dxa"/>
            <w:vAlign w:val="center"/>
          </w:tcPr>
          <w:p w:rsidR="007C0A16" w:rsidRPr="00E740F8" w:rsidRDefault="007C0A16" w:rsidP="0050743E">
            <w:pPr>
              <w:spacing w:line="276" w:lineRule="auto"/>
              <w:contextualSpacing/>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Индивидуальные занятия 6 недель, час</w:t>
            </w:r>
          </w:p>
        </w:tc>
        <w:tc>
          <w:tcPr>
            <w:tcW w:w="834"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36</w:t>
            </w:r>
          </w:p>
        </w:tc>
        <w:tc>
          <w:tcPr>
            <w:tcW w:w="834"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54</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72</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84</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96</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108</w:t>
            </w:r>
          </w:p>
        </w:tc>
        <w:tc>
          <w:tcPr>
            <w:tcW w:w="1007"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120</w:t>
            </w:r>
          </w:p>
        </w:tc>
        <w:tc>
          <w:tcPr>
            <w:tcW w:w="74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144</w:t>
            </w:r>
          </w:p>
        </w:tc>
        <w:tc>
          <w:tcPr>
            <w:tcW w:w="899"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168</w:t>
            </w:r>
          </w:p>
        </w:tc>
      </w:tr>
      <w:tr w:rsidR="007C0A16" w:rsidRPr="00E740F8" w:rsidTr="007C0A16">
        <w:trPr>
          <w:trHeight w:val="737"/>
        </w:trPr>
        <w:tc>
          <w:tcPr>
            <w:tcW w:w="2418" w:type="dxa"/>
          </w:tcPr>
          <w:p w:rsidR="007C0A16" w:rsidRPr="00E740F8" w:rsidRDefault="007C0A16" w:rsidP="0050743E">
            <w:pPr>
              <w:spacing w:line="276" w:lineRule="auto"/>
              <w:contextualSpacing/>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ИТОГО часов на 52 недели</w:t>
            </w:r>
          </w:p>
        </w:tc>
        <w:tc>
          <w:tcPr>
            <w:tcW w:w="834"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312</w:t>
            </w:r>
          </w:p>
        </w:tc>
        <w:tc>
          <w:tcPr>
            <w:tcW w:w="834"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468</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624</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728</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832</w:t>
            </w:r>
          </w:p>
        </w:tc>
        <w:tc>
          <w:tcPr>
            <w:tcW w:w="85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936</w:t>
            </w:r>
          </w:p>
        </w:tc>
        <w:tc>
          <w:tcPr>
            <w:tcW w:w="1007"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1040</w:t>
            </w:r>
          </w:p>
        </w:tc>
        <w:tc>
          <w:tcPr>
            <w:tcW w:w="741"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1248</w:t>
            </w:r>
          </w:p>
        </w:tc>
        <w:tc>
          <w:tcPr>
            <w:tcW w:w="899" w:type="dxa"/>
            <w:vAlign w:val="center"/>
          </w:tcPr>
          <w:p w:rsidR="007C0A16" w:rsidRPr="00E740F8" w:rsidRDefault="007C0A16" w:rsidP="0050743E">
            <w:pPr>
              <w:spacing w:line="276" w:lineRule="auto"/>
              <w:contextualSpacing/>
              <w:jc w:val="center"/>
              <w:rPr>
                <w:rFonts w:ascii="Times New Roman" w:eastAsia="Times New Roman" w:hAnsi="Times New Roman" w:cs="Times New Roman"/>
                <w:b/>
                <w:sz w:val="24"/>
                <w:szCs w:val="24"/>
              </w:rPr>
            </w:pPr>
            <w:r w:rsidRPr="00E740F8">
              <w:rPr>
                <w:rFonts w:ascii="Times New Roman" w:eastAsia="Times New Roman" w:hAnsi="Times New Roman" w:cs="Times New Roman"/>
                <w:b/>
                <w:sz w:val="24"/>
                <w:szCs w:val="24"/>
              </w:rPr>
              <w:t>1456</w:t>
            </w:r>
          </w:p>
        </w:tc>
      </w:tr>
    </w:tbl>
    <w:p w:rsidR="00AE2F89" w:rsidRDefault="00AE2F89" w:rsidP="0050743E"/>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t xml:space="preserve">Непрерывность освоения </w:t>
      </w:r>
      <w:proofErr w:type="gramStart"/>
      <w:r w:rsidRPr="00AE2F89">
        <w:rPr>
          <w:rFonts w:ascii="Times New Roman" w:eastAsia="Times New Roman" w:hAnsi="Times New Roman" w:cs="Times New Roman"/>
          <w:sz w:val="26"/>
          <w:szCs w:val="26"/>
        </w:rPr>
        <w:t>обучающимися</w:t>
      </w:r>
      <w:proofErr w:type="gramEnd"/>
      <w:r w:rsidRPr="00AE2F89">
        <w:rPr>
          <w:rFonts w:ascii="Times New Roman" w:eastAsia="Times New Roman" w:hAnsi="Times New Roman" w:cs="Times New Roman"/>
          <w:sz w:val="26"/>
          <w:szCs w:val="26"/>
        </w:rPr>
        <w:t xml:space="preserve"> Программы в каникулярный период обеспечивается следующим образом: </w:t>
      </w:r>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lastRenderedPageBreak/>
        <w:t xml:space="preserve">- в физкультурно-спортивных или спортивно-оздоровительных лагерях (центрах), а также в спортивно-образовательных центрах; </w:t>
      </w:r>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proofErr w:type="gramStart"/>
      <w:r w:rsidRPr="00AE2F89">
        <w:rPr>
          <w:rFonts w:ascii="Times New Roman" w:eastAsia="Times New Roman" w:hAnsi="Times New Roman" w:cs="Times New Roman"/>
          <w:sz w:val="26"/>
          <w:szCs w:val="26"/>
        </w:rPr>
        <w:t xml:space="preserve">- участие обучающихся в тренировочных сборах, проводимых образовательными организациями и иными физкультурно-спортивными организациями; </w:t>
      </w:r>
      <w:proofErr w:type="gramEnd"/>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t xml:space="preserve">- самостоятельная работа </w:t>
      </w:r>
      <w:proofErr w:type="gramStart"/>
      <w:r w:rsidRPr="00AE2F89">
        <w:rPr>
          <w:rFonts w:ascii="Times New Roman" w:eastAsia="Times New Roman" w:hAnsi="Times New Roman" w:cs="Times New Roman"/>
          <w:sz w:val="26"/>
          <w:szCs w:val="26"/>
        </w:rPr>
        <w:t>обучающихся</w:t>
      </w:r>
      <w:proofErr w:type="gramEnd"/>
      <w:r w:rsidRPr="00AE2F89">
        <w:rPr>
          <w:rFonts w:ascii="Times New Roman" w:eastAsia="Times New Roman" w:hAnsi="Times New Roman" w:cs="Times New Roman"/>
          <w:sz w:val="26"/>
          <w:szCs w:val="26"/>
        </w:rPr>
        <w:t xml:space="preserve"> по индивидуальным планам подготовки. Самостоятельная работа обучающихся </w:t>
      </w:r>
      <w:proofErr w:type="gramStart"/>
      <w:r w:rsidRPr="00AE2F89">
        <w:rPr>
          <w:rFonts w:ascii="Times New Roman" w:eastAsia="Times New Roman" w:hAnsi="Times New Roman" w:cs="Times New Roman"/>
          <w:sz w:val="26"/>
          <w:szCs w:val="26"/>
        </w:rPr>
        <w:t>допускается</w:t>
      </w:r>
      <w:proofErr w:type="gramEnd"/>
      <w:r w:rsidRPr="00AE2F89">
        <w:rPr>
          <w:rFonts w:ascii="Times New Roman" w:eastAsia="Times New Roman" w:hAnsi="Times New Roman" w:cs="Times New Roman"/>
          <w:sz w:val="26"/>
          <w:szCs w:val="26"/>
        </w:rPr>
        <w:t xml:space="preserve"> начиная с тренировочного этапа. Тренер-преподаватель осуществляет контроль самостоятельной работы </w:t>
      </w:r>
      <w:proofErr w:type="gramStart"/>
      <w:r w:rsidRPr="00AE2F89">
        <w:rPr>
          <w:rFonts w:ascii="Times New Roman" w:eastAsia="Times New Roman" w:hAnsi="Times New Roman" w:cs="Times New Roman"/>
          <w:sz w:val="26"/>
          <w:szCs w:val="26"/>
        </w:rPr>
        <w:t>обучающихся</w:t>
      </w:r>
      <w:proofErr w:type="gramEnd"/>
      <w:r w:rsidRPr="00AE2F89">
        <w:rPr>
          <w:rFonts w:ascii="Times New Roman" w:eastAsia="Times New Roman" w:hAnsi="Times New Roman" w:cs="Times New Roman"/>
          <w:sz w:val="26"/>
          <w:szCs w:val="26"/>
        </w:rPr>
        <w:t>.</w:t>
      </w:r>
    </w:p>
    <w:p w:rsidR="009324A2" w:rsidRPr="009324A2" w:rsidRDefault="009324A2" w:rsidP="0050743E">
      <w:pPr>
        <w:pStyle w:val="2"/>
        <w:rPr>
          <w:rFonts w:eastAsiaTheme="minorHAnsi"/>
          <w:lang w:eastAsia="en-US"/>
        </w:rPr>
      </w:pPr>
      <w:bookmarkStart w:id="10" w:name="_Toc441760272"/>
      <w:bookmarkStart w:id="11" w:name="_Toc442723908"/>
      <w:r w:rsidRPr="009324A2">
        <w:rPr>
          <w:rFonts w:eastAsiaTheme="minorHAnsi"/>
          <w:lang w:eastAsia="en-US"/>
        </w:rPr>
        <w:t>2.2. Объем тренировочной и соревновательной деятельности</w:t>
      </w:r>
      <w:bookmarkEnd w:id="10"/>
      <w:bookmarkEnd w:id="11"/>
    </w:p>
    <w:p w:rsidR="009324A2" w:rsidRPr="009324A2" w:rsidRDefault="009324A2" w:rsidP="0050743E">
      <w:pPr>
        <w:spacing w:after="0"/>
        <w:ind w:firstLine="709"/>
        <w:contextualSpacing/>
        <w:jc w:val="both"/>
        <w:rPr>
          <w:rFonts w:ascii="Times New Roman" w:eastAsia="Calibri" w:hAnsi="Times New Roman" w:cs="Times New Roman"/>
          <w:sz w:val="26"/>
          <w:szCs w:val="26"/>
          <w:lang w:eastAsia="en-US"/>
        </w:rPr>
      </w:pPr>
      <w:r w:rsidRPr="009324A2">
        <w:rPr>
          <w:rFonts w:ascii="Times New Roman" w:eastAsia="Times New Roman" w:hAnsi="Times New Roman" w:cs="Times New Roman"/>
          <w:color w:val="000000"/>
          <w:spacing w:val="2"/>
          <w:sz w:val="26"/>
          <w:szCs w:val="26"/>
        </w:rPr>
        <w:t>Образовательный проце</w:t>
      </w:r>
      <w:proofErr w:type="gramStart"/>
      <w:r w:rsidRPr="009324A2">
        <w:rPr>
          <w:rFonts w:ascii="Times New Roman" w:eastAsia="Times New Roman" w:hAnsi="Times New Roman" w:cs="Times New Roman"/>
          <w:color w:val="000000"/>
          <w:spacing w:val="2"/>
          <w:sz w:val="26"/>
          <w:szCs w:val="26"/>
        </w:rPr>
        <w:t>сс в шк</w:t>
      </w:r>
      <w:proofErr w:type="gramEnd"/>
      <w:r w:rsidRPr="009324A2">
        <w:rPr>
          <w:rFonts w:ascii="Times New Roman" w:eastAsia="Times New Roman" w:hAnsi="Times New Roman" w:cs="Times New Roman"/>
          <w:color w:val="000000"/>
          <w:spacing w:val="2"/>
          <w:sz w:val="26"/>
          <w:szCs w:val="26"/>
        </w:rPr>
        <w:t>оле носит круглогодичный характер</w:t>
      </w:r>
      <w:r w:rsidRPr="009324A2">
        <w:rPr>
          <w:rFonts w:ascii="Times New Roman" w:eastAsia="Times New Roman" w:hAnsi="Times New Roman" w:cs="Times New Roman"/>
          <w:i/>
          <w:color w:val="000000"/>
          <w:spacing w:val="2"/>
          <w:sz w:val="26"/>
          <w:szCs w:val="26"/>
        </w:rPr>
        <w:t xml:space="preserve">. </w:t>
      </w:r>
      <w:r w:rsidRPr="009324A2">
        <w:rPr>
          <w:rFonts w:ascii="Times New Roman" w:eastAsia="Times New Roman" w:hAnsi="Times New Roman" w:cs="Times New Roman"/>
          <w:sz w:val="26"/>
          <w:szCs w:val="26"/>
        </w:rPr>
        <w:t>Количество учебных часов в год (академических) планируется из расчета 46 недель тренировочной работы, и включает теоретические и практические занятия, промежуточную и итоговую аттестацию, участие в соревнованиях и тренировочных сборах, инструкторскую и судейскую практику. 6 недель каникул планируются в зависимости от отпуска тренера-преподавателя.</w:t>
      </w:r>
      <w:r w:rsidRPr="009324A2">
        <w:rPr>
          <w:rFonts w:ascii="Times New Roman" w:eastAsia="Times New Roman" w:hAnsi="Times New Roman" w:cs="Times New Roman"/>
          <w:i/>
          <w:color w:val="000000"/>
          <w:spacing w:val="2"/>
          <w:sz w:val="26"/>
          <w:szCs w:val="26"/>
        </w:rPr>
        <w:t xml:space="preserve"> </w:t>
      </w:r>
      <w:r w:rsidRPr="009324A2">
        <w:rPr>
          <w:rFonts w:ascii="Times New Roman" w:eastAsia="Times New Roman" w:hAnsi="Times New Roman" w:cs="Times New Roman"/>
          <w:color w:val="000000"/>
          <w:spacing w:val="2"/>
          <w:sz w:val="26"/>
          <w:szCs w:val="26"/>
        </w:rPr>
        <w:t>Учебный год начинается 1-го сентября.</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xml:space="preserve">Подготовка обучающихся проводится в соответствии с требованиями Программы, круглогодично, с применением новейших методик, технических средств обучения и контроля, тренажерных устройств и восстановительных мероприятий, при строгом соблюдении мер безопасности во время занятий. </w:t>
      </w:r>
    </w:p>
    <w:p w:rsidR="009324A2" w:rsidRPr="009324A2" w:rsidRDefault="009324A2" w:rsidP="0050743E">
      <w:pPr>
        <w:spacing w:after="0"/>
        <w:ind w:firstLine="709"/>
        <w:contextualSpacing/>
        <w:jc w:val="both"/>
        <w:rPr>
          <w:rFonts w:ascii="Times New Roman" w:eastAsia="Times New Roman" w:hAnsi="Times New Roman" w:cs="Times New Roman"/>
          <w:b/>
          <w:sz w:val="26"/>
          <w:szCs w:val="26"/>
        </w:rPr>
      </w:pPr>
      <w:r w:rsidRPr="009324A2">
        <w:rPr>
          <w:rFonts w:ascii="Times New Roman" w:eastAsia="Times New Roman" w:hAnsi="Times New Roman" w:cs="Times New Roman"/>
          <w:iCs/>
          <w:sz w:val="26"/>
          <w:szCs w:val="26"/>
        </w:rPr>
        <w:t xml:space="preserve">Основными </w:t>
      </w:r>
      <w:r w:rsidRPr="00E740F8">
        <w:rPr>
          <w:rFonts w:ascii="Times New Roman" w:eastAsia="Times New Roman" w:hAnsi="Times New Roman" w:cs="Times New Roman"/>
          <w:iCs/>
          <w:sz w:val="26"/>
          <w:szCs w:val="26"/>
        </w:rPr>
        <w:t>формами</w:t>
      </w:r>
      <w:r w:rsidRPr="009324A2">
        <w:rPr>
          <w:rFonts w:ascii="Times New Roman" w:eastAsia="Times New Roman" w:hAnsi="Times New Roman" w:cs="Times New Roman"/>
          <w:iCs/>
          <w:sz w:val="26"/>
          <w:szCs w:val="26"/>
        </w:rPr>
        <w:t xml:space="preserve"> осуществления тренировочного процесса являются: </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xml:space="preserve"> - тренировочные занятия с группой (подгруппой), сформированной с учетом избранного вида спорта, возрастных и </w:t>
      </w:r>
      <w:proofErr w:type="spellStart"/>
      <w:r w:rsidRPr="009324A2">
        <w:rPr>
          <w:rFonts w:ascii="Times New Roman" w:eastAsia="Times New Roman" w:hAnsi="Times New Roman" w:cs="Times New Roman"/>
          <w:sz w:val="26"/>
          <w:szCs w:val="26"/>
        </w:rPr>
        <w:t>гендерных</w:t>
      </w:r>
      <w:proofErr w:type="spellEnd"/>
      <w:r w:rsidRPr="009324A2">
        <w:rPr>
          <w:rFonts w:ascii="Times New Roman" w:eastAsia="Times New Roman" w:hAnsi="Times New Roman" w:cs="Times New Roman"/>
          <w:sz w:val="26"/>
          <w:szCs w:val="26"/>
        </w:rPr>
        <w:t xml:space="preserve"> особенностей обучающихся;</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xml:space="preserve"> - индивидуальные тренировочные занятия, проводимые согласно учебным планам с одним или несколькими обучающимися, объединенными для подготовки к выступлению на спортивных соревнованиях в пару, группу или экипаж;</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xml:space="preserve"> - самостоятельная работа </w:t>
      </w:r>
      <w:proofErr w:type="gramStart"/>
      <w:r w:rsidRPr="009324A2">
        <w:rPr>
          <w:rFonts w:ascii="Times New Roman" w:eastAsia="Times New Roman" w:hAnsi="Times New Roman" w:cs="Times New Roman"/>
          <w:sz w:val="26"/>
          <w:szCs w:val="26"/>
        </w:rPr>
        <w:t>обучающихся</w:t>
      </w:r>
      <w:proofErr w:type="gramEnd"/>
      <w:r w:rsidRPr="009324A2">
        <w:rPr>
          <w:rFonts w:ascii="Times New Roman" w:eastAsia="Times New Roman" w:hAnsi="Times New Roman" w:cs="Times New Roman"/>
          <w:sz w:val="26"/>
          <w:szCs w:val="26"/>
        </w:rPr>
        <w:t>;</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xml:space="preserve"> - тренировочные сборы;</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xml:space="preserve"> - участие в спортивных соревнованиях и иных мероприятиях;</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xml:space="preserve"> - инструкторская и судейская практика;</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xml:space="preserve"> - медико-восстановительные мероприятия;</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xml:space="preserve"> - промежуточная и итоговая аттестация </w:t>
      </w:r>
      <w:proofErr w:type="gramStart"/>
      <w:r w:rsidRPr="009324A2">
        <w:rPr>
          <w:rFonts w:ascii="Times New Roman" w:eastAsia="Times New Roman" w:hAnsi="Times New Roman" w:cs="Times New Roman"/>
          <w:sz w:val="26"/>
          <w:szCs w:val="26"/>
        </w:rPr>
        <w:t>обучающихся</w:t>
      </w:r>
      <w:proofErr w:type="gramEnd"/>
      <w:r w:rsidRPr="009324A2">
        <w:rPr>
          <w:rFonts w:ascii="Times New Roman" w:eastAsia="Times New Roman" w:hAnsi="Times New Roman" w:cs="Times New Roman"/>
          <w:sz w:val="26"/>
          <w:szCs w:val="26"/>
        </w:rPr>
        <w:t>.</w:t>
      </w:r>
    </w:p>
    <w:p w:rsidR="009324A2" w:rsidRPr="009324A2" w:rsidRDefault="009324A2" w:rsidP="0050743E">
      <w:pPr>
        <w:spacing w:after="0"/>
        <w:ind w:firstLine="709"/>
        <w:contextualSpacing/>
        <w:jc w:val="both"/>
        <w:rPr>
          <w:rFonts w:ascii="Times New Roman" w:eastAsia="Times New Roman" w:hAnsi="Times New Roman" w:cs="Times New Roman"/>
          <w:b/>
          <w:sz w:val="26"/>
          <w:szCs w:val="26"/>
        </w:rPr>
      </w:pPr>
      <w:r w:rsidRPr="009324A2">
        <w:rPr>
          <w:rFonts w:ascii="Times New Roman" w:eastAsia="Times New Roman" w:hAnsi="Times New Roman" w:cs="Times New Roman"/>
          <w:b/>
          <w:sz w:val="26"/>
          <w:szCs w:val="26"/>
        </w:rPr>
        <w:t>Режим тренировочной работы.</w:t>
      </w:r>
    </w:p>
    <w:p w:rsidR="009324A2" w:rsidRPr="009324A2" w:rsidRDefault="009324A2" w:rsidP="0050743E">
      <w:pPr>
        <w:spacing w:after="0"/>
        <w:ind w:firstLine="709"/>
        <w:contextualSpacing/>
        <w:jc w:val="both"/>
        <w:rPr>
          <w:rFonts w:ascii="Times New Roman" w:eastAsia="Times New Roman" w:hAnsi="Times New Roman" w:cs="Times New Roman"/>
          <w:b/>
          <w:sz w:val="26"/>
          <w:szCs w:val="26"/>
        </w:rPr>
      </w:pPr>
      <w:r w:rsidRPr="009324A2">
        <w:rPr>
          <w:rFonts w:ascii="Times New Roman" w:eastAsia="Times New Roman" w:hAnsi="Times New Roman" w:cs="Times New Roman"/>
          <w:sz w:val="26"/>
          <w:szCs w:val="26"/>
        </w:rPr>
        <w:t>Расписание тренировочных занятий утверждается приказом директора школы после согласования с тренерско-преподавательским составом в целях установления более благоприятного режима тренировок, отдыха обучающихся.</w:t>
      </w:r>
    </w:p>
    <w:p w:rsidR="009324A2" w:rsidRPr="009324A2" w:rsidRDefault="009324A2" w:rsidP="0050743E">
      <w:pPr>
        <w:spacing w:after="0"/>
        <w:ind w:firstLine="709"/>
        <w:contextualSpacing/>
        <w:jc w:val="both"/>
        <w:rPr>
          <w:rFonts w:ascii="Times New Roman" w:eastAsia="Times New Roman" w:hAnsi="Times New Roman" w:cs="Times New Roman"/>
          <w:b/>
          <w:sz w:val="26"/>
          <w:szCs w:val="26"/>
        </w:rPr>
      </w:pPr>
      <w:r w:rsidRPr="009324A2">
        <w:rPr>
          <w:rFonts w:ascii="Times New Roman" w:eastAsia="Times New Roman" w:hAnsi="Times New Roman" w:cs="Times New Roman"/>
          <w:sz w:val="26"/>
          <w:szCs w:val="26"/>
        </w:rPr>
        <w:t>При составлении расписания тренировочных занятий продолжительность одного тренировочного занятия рассчитывается в академических часах с учетом возрастных особенностей и этапа подготовки обучающихся:</w:t>
      </w:r>
      <w:r w:rsidRPr="009324A2">
        <w:rPr>
          <w:rFonts w:ascii="Times New Roman" w:eastAsia="Times New Roman" w:hAnsi="Times New Roman" w:cs="Times New Roman"/>
          <w:b/>
          <w:sz w:val="26"/>
          <w:szCs w:val="26"/>
        </w:rPr>
        <w:t xml:space="preserve"> </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На этапе начальной подготовки – до 2 часов</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На тренировочном этапе - до 3 часов.</w:t>
      </w:r>
    </w:p>
    <w:p w:rsidR="009324A2" w:rsidRPr="009324A2" w:rsidRDefault="009324A2" w:rsidP="0050743E">
      <w:pPr>
        <w:spacing w:after="0"/>
        <w:ind w:firstLine="709"/>
        <w:contextualSpacing/>
        <w:jc w:val="both"/>
        <w:rPr>
          <w:rFonts w:ascii="Times New Roman" w:eastAsia="Times New Roman" w:hAnsi="Times New Roman" w:cs="Times New Roman"/>
          <w:b/>
          <w:sz w:val="26"/>
          <w:szCs w:val="26"/>
        </w:rPr>
      </w:pPr>
      <w:r w:rsidRPr="009324A2">
        <w:rPr>
          <w:rFonts w:ascii="Times New Roman" w:eastAsia="Times New Roman" w:hAnsi="Times New Roman" w:cs="Times New Roman"/>
          <w:sz w:val="26"/>
          <w:szCs w:val="26"/>
        </w:rPr>
        <w:t>На этапе спортивного совершенствования – до 4 часов.</w:t>
      </w:r>
    </w:p>
    <w:p w:rsidR="009324A2" w:rsidRPr="009324A2" w:rsidRDefault="009324A2" w:rsidP="0050743E">
      <w:pPr>
        <w:spacing w:after="0"/>
        <w:ind w:firstLine="709"/>
        <w:contextualSpacing/>
        <w:jc w:val="both"/>
        <w:rPr>
          <w:rFonts w:ascii="Times New Roman" w:eastAsia="Times New Roman" w:hAnsi="Times New Roman" w:cs="Times New Roman"/>
          <w:b/>
          <w:sz w:val="26"/>
          <w:szCs w:val="26"/>
        </w:rPr>
      </w:pPr>
      <w:r w:rsidRPr="009324A2">
        <w:rPr>
          <w:rFonts w:ascii="Times New Roman" w:eastAsia="Times New Roman" w:hAnsi="Times New Roman" w:cs="Times New Roman"/>
          <w:sz w:val="26"/>
          <w:szCs w:val="26"/>
        </w:rPr>
        <w:t>При проведении более одного тренировочного занятия в один день суммарная продолжительность занятий – до 8 академических часов.</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lastRenderedPageBreak/>
        <w:t xml:space="preserve">Допускается проведение тренировочных занятий одновременно с </w:t>
      </w:r>
      <w:proofErr w:type="gramStart"/>
      <w:r w:rsidRPr="009324A2">
        <w:rPr>
          <w:rFonts w:ascii="Times New Roman" w:eastAsia="Times New Roman" w:hAnsi="Times New Roman" w:cs="Times New Roman"/>
          <w:sz w:val="26"/>
          <w:szCs w:val="26"/>
        </w:rPr>
        <w:t>обучающимися</w:t>
      </w:r>
      <w:proofErr w:type="gramEnd"/>
      <w:r w:rsidRPr="009324A2">
        <w:rPr>
          <w:rFonts w:ascii="Times New Roman" w:eastAsia="Times New Roman" w:hAnsi="Times New Roman" w:cs="Times New Roman"/>
          <w:sz w:val="26"/>
          <w:szCs w:val="26"/>
        </w:rPr>
        <w:t xml:space="preserve"> из разных групп</w:t>
      </w:r>
      <w:r w:rsidRPr="009324A2">
        <w:rPr>
          <w:rFonts w:ascii="Times New Roman" w:eastAsia="Times New Roman" w:hAnsi="Times New Roman" w:cs="Times New Roman"/>
          <w:b/>
          <w:sz w:val="26"/>
          <w:szCs w:val="26"/>
          <w:lang w:eastAsia="en-US"/>
        </w:rPr>
        <w:t xml:space="preserve"> </w:t>
      </w:r>
      <w:r w:rsidRPr="009324A2">
        <w:rPr>
          <w:rFonts w:ascii="Times New Roman" w:eastAsia="Times New Roman" w:hAnsi="Times New Roman" w:cs="Times New Roman"/>
          <w:sz w:val="26"/>
          <w:szCs w:val="26"/>
        </w:rPr>
        <w:t>по дополнительным предпрофессиональным программам в области физической культуры и спорта.</w:t>
      </w:r>
    </w:p>
    <w:p w:rsidR="009324A2" w:rsidRPr="009324A2" w:rsidRDefault="009324A2" w:rsidP="0050743E">
      <w:pPr>
        <w:spacing w:after="0"/>
        <w:ind w:firstLine="709"/>
        <w:contextualSpacing/>
        <w:jc w:val="both"/>
        <w:rPr>
          <w:rFonts w:ascii="Times New Roman" w:eastAsia="Times New Roman" w:hAnsi="Times New Roman" w:cs="Times New Roman"/>
          <w:b/>
          <w:sz w:val="26"/>
          <w:szCs w:val="26"/>
        </w:rPr>
      </w:pPr>
      <w:r w:rsidRPr="009324A2">
        <w:rPr>
          <w:rFonts w:ascii="Times New Roman" w:eastAsia="Times New Roman" w:hAnsi="Times New Roman" w:cs="Times New Roman"/>
          <w:sz w:val="26"/>
          <w:szCs w:val="26"/>
        </w:rPr>
        <w:t>При этом соблюдаются все, перечисленные ниже условия:</w:t>
      </w:r>
    </w:p>
    <w:p w:rsidR="009324A2" w:rsidRPr="009324A2" w:rsidRDefault="009324A2" w:rsidP="0050743E">
      <w:pPr>
        <w:spacing w:after="0"/>
        <w:ind w:firstLine="709"/>
        <w:contextualSpacing/>
        <w:jc w:val="both"/>
        <w:rPr>
          <w:rFonts w:ascii="Times New Roman" w:eastAsia="Times New Roman" w:hAnsi="Times New Roman" w:cs="Times New Roman"/>
          <w:b/>
          <w:sz w:val="26"/>
          <w:szCs w:val="26"/>
        </w:rPr>
      </w:pPr>
      <w:r w:rsidRPr="009324A2">
        <w:rPr>
          <w:rFonts w:ascii="Times New Roman" w:eastAsia="Times New Roman" w:hAnsi="Times New Roman" w:cs="Times New Roman"/>
          <w:sz w:val="26"/>
          <w:szCs w:val="26"/>
        </w:rPr>
        <w:t xml:space="preserve"> - разница в уровне подготовки обучающихся не превышает двух спортивных разрядов и (или) спортивных званий;</w:t>
      </w:r>
    </w:p>
    <w:p w:rsidR="009324A2" w:rsidRPr="009324A2" w:rsidRDefault="009324A2" w:rsidP="0050743E">
      <w:pPr>
        <w:spacing w:after="0"/>
        <w:ind w:firstLine="709"/>
        <w:contextualSpacing/>
        <w:jc w:val="both"/>
        <w:rPr>
          <w:rFonts w:ascii="Times New Roman" w:eastAsia="Times New Roman" w:hAnsi="Times New Roman" w:cs="Times New Roman"/>
          <w:b/>
          <w:iCs/>
          <w:sz w:val="26"/>
          <w:szCs w:val="26"/>
          <w:lang w:eastAsia="en-US"/>
        </w:rPr>
      </w:pPr>
      <w:r w:rsidRPr="009324A2">
        <w:rPr>
          <w:rFonts w:ascii="Times New Roman" w:eastAsia="Times New Roman" w:hAnsi="Times New Roman" w:cs="Times New Roman"/>
          <w:sz w:val="26"/>
          <w:szCs w:val="26"/>
        </w:rPr>
        <w:t xml:space="preserve"> - не превышен максимальный количественный состав объединенной группы</w:t>
      </w:r>
      <w:r w:rsidRPr="009324A2">
        <w:rPr>
          <w:rFonts w:ascii="Times New Roman" w:eastAsia="Times New Roman" w:hAnsi="Times New Roman" w:cs="Times New Roman"/>
          <w:iCs/>
          <w:sz w:val="26"/>
          <w:szCs w:val="26"/>
        </w:rPr>
        <w:t>.</w:t>
      </w:r>
    </w:p>
    <w:p w:rsidR="009324A2" w:rsidRPr="009324A2" w:rsidRDefault="009324A2" w:rsidP="0050743E">
      <w:pPr>
        <w:spacing w:after="0"/>
        <w:contextualSpacing/>
        <w:jc w:val="both"/>
        <w:rPr>
          <w:rFonts w:ascii="Times New Roman" w:eastAsia="Times New Roman" w:hAnsi="Times New Roman" w:cs="Times New Roman"/>
          <w:b/>
          <w:sz w:val="26"/>
          <w:szCs w:val="26"/>
        </w:rPr>
      </w:pPr>
      <w:r w:rsidRPr="009324A2">
        <w:rPr>
          <w:rFonts w:ascii="Times New Roman" w:eastAsia="Times New Roman" w:hAnsi="Times New Roman" w:cs="Times New Roman"/>
          <w:b/>
          <w:sz w:val="26"/>
          <w:szCs w:val="26"/>
        </w:rPr>
        <w:t xml:space="preserve">Медицинские, возрастные и психофизические требования к </w:t>
      </w:r>
      <w:proofErr w:type="gramStart"/>
      <w:r w:rsidRPr="009324A2">
        <w:rPr>
          <w:rFonts w:ascii="Times New Roman" w:eastAsia="Times New Roman" w:hAnsi="Times New Roman" w:cs="Times New Roman"/>
          <w:b/>
          <w:sz w:val="26"/>
          <w:szCs w:val="26"/>
        </w:rPr>
        <w:t>обучающимся</w:t>
      </w:r>
      <w:proofErr w:type="gramEnd"/>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1). Медицинские требования.</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Обучающиеся обязаны:</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проходить обязательные ежегодные медицинские осмотры;</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иметь медицинский допуск для участия в соревнованиях по виду спорта;</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соблюдать санитарн</w:t>
      </w:r>
      <w:proofErr w:type="gramStart"/>
      <w:r w:rsidRPr="009324A2">
        <w:rPr>
          <w:rFonts w:ascii="Times New Roman" w:eastAsia="Times New Roman" w:hAnsi="Times New Roman" w:cs="Times New Roman"/>
          <w:sz w:val="26"/>
          <w:szCs w:val="26"/>
        </w:rPr>
        <w:t>о-</w:t>
      </w:r>
      <w:proofErr w:type="gramEnd"/>
      <w:r w:rsidRPr="009324A2">
        <w:rPr>
          <w:rFonts w:ascii="Times New Roman" w:eastAsia="Times New Roman" w:hAnsi="Times New Roman" w:cs="Times New Roman"/>
          <w:sz w:val="26"/>
          <w:szCs w:val="26"/>
        </w:rPr>
        <w:t xml:space="preserve"> гигиенические требования, предъявляемые к режиму дня, местам проведения тренировок и соревнований, одежде, обуви, питанию и восстановительным средствам. </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proofErr w:type="gramStart"/>
      <w:r w:rsidRPr="009324A2">
        <w:rPr>
          <w:rFonts w:ascii="Times New Roman" w:eastAsia="Times New Roman" w:hAnsi="Times New Roman" w:cs="Times New Roman"/>
          <w:sz w:val="26"/>
          <w:szCs w:val="26"/>
        </w:rPr>
        <w:t>Обучающиеся</w:t>
      </w:r>
      <w:proofErr w:type="gramEnd"/>
      <w:r w:rsidRPr="009324A2">
        <w:rPr>
          <w:rFonts w:ascii="Times New Roman" w:eastAsia="Times New Roman" w:hAnsi="Times New Roman" w:cs="Times New Roman"/>
          <w:sz w:val="26"/>
          <w:szCs w:val="26"/>
        </w:rPr>
        <w:t xml:space="preserve"> могут быть зачислены в спортивную школу, только при наличии документов, подтверждающих прохождение медицинского осмотра.</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Обучающиеся должны быть физически здоровы и не иметь медицинских противопоказаний.</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 xml:space="preserve">Медицинские показания и рекомендации </w:t>
      </w:r>
      <w:proofErr w:type="gramStart"/>
      <w:r w:rsidRPr="009324A2">
        <w:rPr>
          <w:rFonts w:ascii="Times New Roman" w:eastAsia="Times New Roman" w:hAnsi="Times New Roman" w:cs="Times New Roman"/>
          <w:color w:val="000000"/>
          <w:sz w:val="26"/>
          <w:szCs w:val="26"/>
        </w:rPr>
        <w:t>обучающимся</w:t>
      </w:r>
      <w:proofErr w:type="gramEnd"/>
      <w:r w:rsidRPr="009324A2">
        <w:rPr>
          <w:rFonts w:ascii="Times New Roman" w:eastAsia="Times New Roman" w:hAnsi="Times New Roman" w:cs="Times New Roman"/>
          <w:color w:val="000000"/>
          <w:sz w:val="26"/>
          <w:szCs w:val="26"/>
        </w:rPr>
        <w:t xml:space="preserve"> по виду спорта</w:t>
      </w:r>
      <w:r w:rsidR="002E7372">
        <w:rPr>
          <w:rFonts w:ascii="Times New Roman" w:eastAsia="Times New Roman" w:hAnsi="Times New Roman" w:cs="Times New Roman"/>
          <w:color w:val="000000"/>
          <w:sz w:val="26"/>
          <w:szCs w:val="26"/>
        </w:rPr>
        <w:t xml:space="preserve"> плавание</w:t>
      </w:r>
      <w:r w:rsidRPr="009324A2">
        <w:rPr>
          <w:rFonts w:ascii="Times New Roman" w:eastAsia="Times New Roman" w:hAnsi="Times New Roman" w:cs="Times New Roman"/>
          <w:color w:val="000000"/>
          <w:sz w:val="26"/>
          <w:szCs w:val="26"/>
        </w:rPr>
        <w:t>:</w:t>
      </w:r>
    </w:p>
    <w:p w:rsidR="009324A2" w:rsidRPr="009324A2" w:rsidRDefault="009324A2" w:rsidP="0050743E">
      <w:pPr>
        <w:spacing w:after="0"/>
        <w:ind w:firstLine="709"/>
        <w:contextualSpacing/>
        <w:jc w:val="both"/>
        <w:rPr>
          <w:rFonts w:ascii="Times New Roman" w:eastAsia="Times New Roman" w:hAnsi="Times New Roman" w:cs="Times New Roman"/>
          <w:color w:val="000000"/>
          <w:spacing w:val="2"/>
          <w:sz w:val="26"/>
          <w:szCs w:val="26"/>
        </w:rPr>
      </w:pPr>
      <w:r w:rsidRPr="009324A2">
        <w:rPr>
          <w:rFonts w:ascii="Times New Roman" w:eastAsia="Times New Roman" w:hAnsi="Times New Roman" w:cs="Times New Roman"/>
          <w:i/>
          <w:color w:val="000000"/>
          <w:spacing w:val="2"/>
          <w:sz w:val="26"/>
          <w:szCs w:val="26"/>
        </w:rPr>
        <w:t xml:space="preserve">- </w:t>
      </w:r>
      <w:r w:rsidRPr="009324A2">
        <w:rPr>
          <w:rFonts w:ascii="Times New Roman" w:eastAsia="Times New Roman" w:hAnsi="Times New Roman" w:cs="Times New Roman"/>
          <w:color w:val="000000"/>
          <w:spacing w:val="2"/>
          <w:sz w:val="26"/>
          <w:szCs w:val="26"/>
        </w:rPr>
        <w:t>оценка спортивной формы, готовность к физическим нагрузкам;</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 xml:space="preserve">- выявление наличия сопутствующих заболеваний, препятствующих достижению хороших результатов; </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 xml:space="preserve">- подбор оптимального уровня нагрузок и режима тренировок; </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 xml:space="preserve">- определение факторов риска возникновения на фоне физических нагрузок патологических состояний, в том числе угрожающих жизни – тромбозов, инфарктов, инсультов. </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 поддержание здоровья</w:t>
      </w:r>
      <w:r w:rsidR="002E7372">
        <w:rPr>
          <w:rFonts w:ascii="Times New Roman" w:eastAsia="Times New Roman" w:hAnsi="Times New Roman" w:cs="Times New Roman"/>
          <w:color w:val="000000"/>
          <w:sz w:val="26"/>
          <w:szCs w:val="26"/>
        </w:rPr>
        <w:t xml:space="preserve"> спортсмена</w:t>
      </w:r>
      <w:r w:rsidRPr="009324A2">
        <w:rPr>
          <w:rFonts w:ascii="Times New Roman" w:eastAsia="Times New Roman" w:hAnsi="Times New Roman" w:cs="Times New Roman"/>
          <w:color w:val="000000"/>
          <w:sz w:val="26"/>
          <w:szCs w:val="26"/>
        </w:rPr>
        <w:t xml:space="preserve">, оптимизации питания с целью достижения высоких результатов. </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 xml:space="preserve">В целях предупреждения нарушения здоровья у </w:t>
      </w:r>
      <w:r w:rsidR="002E7372">
        <w:rPr>
          <w:rFonts w:ascii="Times New Roman" w:eastAsia="Times New Roman" w:hAnsi="Times New Roman" w:cs="Times New Roman"/>
          <w:color w:val="000000"/>
          <w:sz w:val="26"/>
          <w:szCs w:val="26"/>
        </w:rPr>
        <w:t>спортсменов</w:t>
      </w:r>
      <w:r w:rsidR="002E7372" w:rsidRPr="009324A2">
        <w:rPr>
          <w:rFonts w:ascii="Times New Roman" w:eastAsia="Times New Roman" w:hAnsi="Times New Roman" w:cs="Times New Roman"/>
          <w:color w:val="000000"/>
          <w:sz w:val="26"/>
          <w:szCs w:val="26"/>
        </w:rPr>
        <w:t xml:space="preserve"> </w:t>
      </w:r>
      <w:r w:rsidRPr="009324A2">
        <w:rPr>
          <w:rFonts w:ascii="Times New Roman" w:eastAsia="Times New Roman" w:hAnsi="Times New Roman" w:cs="Times New Roman"/>
          <w:color w:val="000000"/>
          <w:sz w:val="26"/>
          <w:szCs w:val="26"/>
        </w:rPr>
        <w:t xml:space="preserve">предусматриваются мероприятия: </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 xml:space="preserve">- диспансерное обследование не менее 2-х раз в год (октябрь-ноябрь, май); </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 xml:space="preserve">- дополнительный медицинский осмотр перед участием в соревнованиях, после болезни или травмы; </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 xml:space="preserve">- контроль за использованием </w:t>
      </w:r>
      <w:proofErr w:type="gramStart"/>
      <w:r w:rsidRPr="009324A2">
        <w:rPr>
          <w:rFonts w:ascii="Times New Roman" w:eastAsia="Times New Roman" w:hAnsi="Times New Roman" w:cs="Times New Roman"/>
          <w:sz w:val="26"/>
          <w:szCs w:val="26"/>
        </w:rPr>
        <w:t>обучающимися</w:t>
      </w:r>
      <w:proofErr w:type="gramEnd"/>
      <w:r w:rsidRPr="009324A2">
        <w:rPr>
          <w:rFonts w:ascii="Times New Roman" w:eastAsia="Times New Roman" w:hAnsi="Times New Roman" w:cs="Times New Roman"/>
          <w:color w:val="000000"/>
          <w:sz w:val="26"/>
          <w:szCs w:val="26"/>
        </w:rPr>
        <w:t xml:space="preserve"> фармакологических средств; </w:t>
      </w:r>
    </w:p>
    <w:p w:rsidR="009324A2" w:rsidRPr="00FA6E5E" w:rsidRDefault="009324A2" w:rsidP="0050743E">
      <w:pPr>
        <w:spacing w:after="0"/>
        <w:ind w:firstLine="709"/>
        <w:contextualSpacing/>
        <w:jc w:val="both"/>
        <w:rPr>
          <w:rFonts w:ascii="Times New Roman" w:eastAsia="Times New Roman" w:hAnsi="Times New Roman" w:cs="Times New Roman"/>
          <w:color w:val="000000"/>
          <w:spacing w:val="2"/>
          <w:sz w:val="26"/>
          <w:szCs w:val="26"/>
        </w:rPr>
      </w:pPr>
      <w:r w:rsidRPr="009324A2">
        <w:rPr>
          <w:rFonts w:ascii="Times New Roman" w:eastAsia="Times New Roman" w:hAnsi="Times New Roman" w:cs="Times New Roman"/>
          <w:color w:val="000000"/>
          <w:spacing w:val="2"/>
          <w:sz w:val="26"/>
          <w:szCs w:val="26"/>
        </w:rPr>
        <w:t xml:space="preserve">Существуют определенные требования к минимальному возрасту для зачисления в группы и продолжительности этапов (в годах) в виде спорта </w:t>
      </w:r>
      <w:r w:rsidR="002E7372">
        <w:rPr>
          <w:rFonts w:ascii="Times New Roman" w:eastAsia="Times New Roman" w:hAnsi="Times New Roman" w:cs="Times New Roman"/>
          <w:color w:val="000000"/>
          <w:spacing w:val="2"/>
          <w:sz w:val="26"/>
          <w:szCs w:val="26"/>
        </w:rPr>
        <w:t xml:space="preserve">плавание. </w:t>
      </w:r>
      <w:r w:rsidRPr="009324A2">
        <w:rPr>
          <w:rFonts w:ascii="Times New Roman" w:eastAsia="Times New Roman" w:hAnsi="Times New Roman" w:cs="Times New Roman"/>
          <w:color w:val="000000"/>
          <w:spacing w:val="2"/>
          <w:sz w:val="26"/>
          <w:szCs w:val="26"/>
        </w:rPr>
        <w:t xml:space="preserve">Минимальный возраст для зачисления в группы и рекомендуемая продолжительность обучения на различных этапах подготовки представлен в </w:t>
      </w:r>
      <w:r w:rsidRPr="00FA6E5E">
        <w:rPr>
          <w:rFonts w:ascii="Times New Roman" w:eastAsia="Times New Roman" w:hAnsi="Times New Roman" w:cs="Times New Roman"/>
          <w:color w:val="000000"/>
          <w:spacing w:val="2"/>
          <w:sz w:val="26"/>
          <w:szCs w:val="26"/>
        </w:rPr>
        <w:t>таблиц</w:t>
      </w:r>
      <w:r w:rsidR="00FA6E5E" w:rsidRPr="00FA6E5E">
        <w:rPr>
          <w:rFonts w:ascii="Times New Roman" w:eastAsia="Times New Roman" w:hAnsi="Times New Roman" w:cs="Times New Roman"/>
          <w:color w:val="000000"/>
          <w:spacing w:val="2"/>
          <w:sz w:val="26"/>
          <w:szCs w:val="26"/>
        </w:rPr>
        <w:t xml:space="preserve">е 1 </w:t>
      </w:r>
      <w:r w:rsidRPr="00FA6E5E">
        <w:rPr>
          <w:rFonts w:ascii="Times New Roman" w:eastAsia="Times New Roman" w:hAnsi="Times New Roman" w:cs="Times New Roman"/>
          <w:color w:val="000000"/>
          <w:spacing w:val="2"/>
          <w:sz w:val="26"/>
          <w:szCs w:val="26"/>
        </w:rPr>
        <w:t>данной Программы.</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 xml:space="preserve">К основным психофизическим качествам </w:t>
      </w:r>
      <w:r w:rsidR="00FA6E5E">
        <w:rPr>
          <w:rFonts w:ascii="Times New Roman" w:eastAsia="Times New Roman" w:hAnsi="Times New Roman" w:cs="Times New Roman"/>
          <w:color w:val="000000"/>
          <w:sz w:val="26"/>
          <w:szCs w:val="26"/>
        </w:rPr>
        <w:t xml:space="preserve">пловца </w:t>
      </w:r>
      <w:r w:rsidRPr="009324A2">
        <w:rPr>
          <w:rFonts w:ascii="Times New Roman" w:eastAsia="Times New Roman" w:hAnsi="Times New Roman" w:cs="Times New Roman"/>
          <w:color w:val="000000"/>
          <w:sz w:val="26"/>
          <w:szCs w:val="26"/>
        </w:rPr>
        <w:t xml:space="preserve">относят: </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lastRenderedPageBreak/>
        <w:t xml:space="preserve">- уверенность в своих действиях, четкое представление о своих возможностях и способность предельно мобилизовать их в условиях соревновательной борьбы; </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 xml:space="preserve">- развитая способность к проявлению волевых качеств; </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 xml:space="preserve">- устойчивость </w:t>
      </w:r>
      <w:r w:rsidR="00FA6E5E">
        <w:rPr>
          <w:rFonts w:ascii="Times New Roman" w:eastAsia="Times New Roman" w:hAnsi="Times New Roman" w:cs="Times New Roman"/>
          <w:color w:val="000000"/>
          <w:sz w:val="26"/>
          <w:szCs w:val="26"/>
        </w:rPr>
        <w:t xml:space="preserve">спортсмена </w:t>
      </w:r>
      <w:r w:rsidRPr="009324A2">
        <w:rPr>
          <w:rFonts w:ascii="Times New Roman" w:eastAsia="Times New Roman" w:hAnsi="Times New Roman" w:cs="Times New Roman"/>
          <w:color w:val="000000"/>
          <w:sz w:val="26"/>
          <w:szCs w:val="26"/>
        </w:rPr>
        <w:t xml:space="preserve">к стрессовым ситуациям тренировочной и соревновательной деятельности; </w:t>
      </w:r>
    </w:p>
    <w:p w:rsidR="009324A2" w:rsidRPr="009324A2" w:rsidRDefault="009324A2" w:rsidP="0050743E">
      <w:pPr>
        <w:spacing w:after="0"/>
        <w:ind w:firstLine="709"/>
        <w:contextualSpacing/>
        <w:jc w:val="both"/>
        <w:rPr>
          <w:rFonts w:ascii="Times New Roman" w:eastAsia="Times New Roman" w:hAnsi="Times New Roman" w:cs="Times New Roman"/>
          <w:color w:val="000000"/>
          <w:sz w:val="26"/>
          <w:szCs w:val="26"/>
        </w:rPr>
      </w:pPr>
      <w:r w:rsidRPr="009324A2">
        <w:rPr>
          <w:rFonts w:ascii="Times New Roman" w:eastAsia="Times New Roman" w:hAnsi="Times New Roman" w:cs="Times New Roman"/>
          <w:color w:val="000000"/>
          <w:sz w:val="26"/>
          <w:szCs w:val="26"/>
        </w:rPr>
        <w:t>В современном спорте деятельность сопряжена с многолетними и крайне интенсивными воздействиями стрессового характера, предельным напряжением психофизических</w:t>
      </w:r>
      <w:r w:rsidRPr="009324A2">
        <w:rPr>
          <w:rFonts w:ascii="Times New Roman" w:eastAsia="Times New Roman" w:hAnsi="Times New Roman" w:cs="Times New Roman"/>
          <w:i/>
          <w:color w:val="000000"/>
          <w:sz w:val="26"/>
          <w:szCs w:val="26"/>
        </w:rPr>
        <w:t xml:space="preserve"> </w:t>
      </w:r>
      <w:r w:rsidRPr="009324A2">
        <w:rPr>
          <w:rFonts w:ascii="Times New Roman" w:eastAsia="Times New Roman" w:hAnsi="Times New Roman" w:cs="Times New Roman"/>
          <w:color w:val="000000"/>
          <w:sz w:val="26"/>
          <w:szCs w:val="26"/>
        </w:rPr>
        <w:t xml:space="preserve">сил. Все это не может не сказаться на состоянии здоровья. Соревновательный процесс является одним из самых сильных стрессовых воздействий. </w:t>
      </w:r>
    </w:p>
    <w:p w:rsidR="009324A2" w:rsidRPr="009324A2" w:rsidRDefault="009324A2" w:rsidP="0050743E">
      <w:pPr>
        <w:spacing w:after="0"/>
        <w:ind w:firstLine="709"/>
        <w:contextualSpacing/>
        <w:rPr>
          <w:rFonts w:ascii="Times New Roman" w:eastAsia="Times New Roman" w:hAnsi="Times New Roman" w:cs="Times New Roman"/>
          <w:b/>
          <w:sz w:val="26"/>
          <w:szCs w:val="26"/>
        </w:rPr>
      </w:pPr>
      <w:r w:rsidRPr="009324A2">
        <w:rPr>
          <w:rFonts w:ascii="Times New Roman" w:eastAsia="Times New Roman" w:hAnsi="Times New Roman" w:cs="Times New Roman"/>
          <w:b/>
          <w:sz w:val="26"/>
          <w:szCs w:val="26"/>
        </w:rPr>
        <w:t>Планируемые показатели соревновательной деятельности по виду спорта</w:t>
      </w:r>
      <w:r w:rsidR="002E7372">
        <w:rPr>
          <w:rFonts w:ascii="Times New Roman" w:eastAsia="Times New Roman" w:hAnsi="Times New Roman" w:cs="Times New Roman"/>
          <w:b/>
          <w:sz w:val="26"/>
          <w:szCs w:val="26"/>
        </w:rPr>
        <w:t xml:space="preserve"> плавание</w:t>
      </w:r>
      <w:r w:rsidRPr="009324A2">
        <w:rPr>
          <w:rFonts w:ascii="Times New Roman" w:eastAsia="Times New Roman" w:hAnsi="Times New Roman" w:cs="Times New Roman"/>
          <w:b/>
          <w:sz w:val="26"/>
          <w:szCs w:val="26"/>
        </w:rPr>
        <w:t>.</w:t>
      </w:r>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xml:space="preserve">Соревнования различного ранга являются обязательной частью всей системы подготовки </w:t>
      </w:r>
      <w:proofErr w:type="gramStart"/>
      <w:r w:rsidRPr="009324A2">
        <w:rPr>
          <w:rFonts w:ascii="Times New Roman" w:eastAsia="Times New Roman" w:hAnsi="Times New Roman" w:cs="Times New Roman"/>
          <w:sz w:val="26"/>
          <w:szCs w:val="26"/>
        </w:rPr>
        <w:t>занимающихся</w:t>
      </w:r>
      <w:proofErr w:type="gramEnd"/>
      <w:r w:rsidRPr="009324A2">
        <w:rPr>
          <w:rFonts w:ascii="Times New Roman" w:eastAsia="Times New Roman" w:hAnsi="Times New Roman" w:cs="Times New Roman"/>
          <w:sz w:val="26"/>
          <w:szCs w:val="26"/>
        </w:rPr>
        <w:t xml:space="preserve">. Исходя из различной значимости результатов выступлений на соревнованиях и степени их воздействия на психическую и двигательную сферы обучающихся, определяется ранг соревнований по значимости, месту в годичном тренировочном процессе, уровню квалификации участников и соответственно планируется тренировочный процесс. Это позволяет оптимизировать достижение и поддержание спортивной формы, избежать психологических травм, ускоряет </w:t>
      </w:r>
      <w:proofErr w:type="spellStart"/>
      <w:r w:rsidRPr="009324A2">
        <w:rPr>
          <w:rFonts w:ascii="Times New Roman" w:eastAsia="Times New Roman" w:hAnsi="Times New Roman" w:cs="Times New Roman"/>
          <w:sz w:val="26"/>
          <w:szCs w:val="26"/>
        </w:rPr>
        <w:t>психо-эмоциональное</w:t>
      </w:r>
      <w:proofErr w:type="spellEnd"/>
      <w:r w:rsidRPr="009324A2">
        <w:rPr>
          <w:rFonts w:ascii="Times New Roman" w:eastAsia="Times New Roman" w:hAnsi="Times New Roman" w:cs="Times New Roman"/>
          <w:sz w:val="26"/>
          <w:szCs w:val="26"/>
        </w:rPr>
        <w:t xml:space="preserve"> восстановление после соревнований. </w:t>
      </w:r>
    </w:p>
    <w:p w:rsidR="005C7C6B" w:rsidRPr="00FA6E5E" w:rsidRDefault="009324A2" w:rsidP="0050743E">
      <w:pPr>
        <w:spacing w:after="0"/>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таблице 3</w:t>
      </w:r>
      <w:r w:rsidRPr="009324A2">
        <w:rPr>
          <w:rFonts w:ascii="Times New Roman" w:eastAsia="Times New Roman" w:hAnsi="Times New Roman" w:cs="Times New Roman"/>
          <w:sz w:val="26"/>
          <w:szCs w:val="26"/>
        </w:rPr>
        <w:t xml:space="preserve"> представлены планируемые показатели соревновательной деятельности с учетом этапа подготовки </w:t>
      </w:r>
      <w:proofErr w:type="gramStart"/>
      <w:r w:rsidRPr="009324A2">
        <w:rPr>
          <w:rFonts w:ascii="Times New Roman" w:eastAsia="Times New Roman" w:hAnsi="Times New Roman" w:cs="Times New Roman"/>
          <w:sz w:val="26"/>
          <w:szCs w:val="26"/>
        </w:rPr>
        <w:t>обучающихся</w:t>
      </w:r>
      <w:proofErr w:type="gramEnd"/>
      <w:r w:rsidRPr="009324A2">
        <w:rPr>
          <w:rFonts w:ascii="Times New Roman" w:eastAsia="Times New Roman" w:hAnsi="Times New Roman" w:cs="Times New Roman"/>
          <w:sz w:val="26"/>
          <w:szCs w:val="26"/>
        </w:rPr>
        <w:t xml:space="preserve">. </w:t>
      </w:r>
    </w:p>
    <w:p w:rsidR="00AE2F89" w:rsidRPr="00AE2F89" w:rsidRDefault="00AE2F89" w:rsidP="0050743E">
      <w:pPr>
        <w:spacing w:after="0"/>
        <w:ind w:firstLine="709"/>
        <w:contextualSpacing/>
        <w:jc w:val="right"/>
        <w:rPr>
          <w:rFonts w:ascii="Times New Roman" w:eastAsia="Times New Roman" w:hAnsi="Times New Roman" w:cs="Times New Roman"/>
          <w:b/>
          <w:i/>
          <w:color w:val="000000"/>
          <w:spacing w:val="2"/>
          <w:sz w:val="26"/>
          <w:szCs w:val="26"/>
          <w:lang w:eastAsia="ar-SA"/>
        </w:rPr>
      </w:pPr>
      <w:r>
        <w:rPr>
          <w:rFonts w:ascii="Times New Roman" w:eastAsia="Times New Roman" w:hAnsi="Times New Roman" w:cs="Times New Roman"/>
          <w:b/>
          <w:i/>
          <w:color w:val="000000"/>
          <w:spacing w:val="2"/>
          <w:sz w:val="26"/>
          <w:szCs w:val="26"/>
          <w:lang w:eastAsia="ar-SA"/>
        </w:rPr>
        <w:t>Таблица 3</w:t>
      </w:r>
    </w:p>
    <w:p w:rsidR="00AE2F89" w:rsidRPr="00AE2F89" w:rsidRDefault="00AE2F89" w:rsidP="0050743E">
      <w:pPr>
        <w:spacing w:after="0"/>
        <w:ind w:firstLine="709"/>
        <w:contextualSpacing/>
        <w:jc w:val="center"/>
        <w:rPr>
          <w:rFonts w:ascii="Times New Roman" w:eastAsia="Times New Roman" w:hAnsi="Times New Roman" w:cs="Times New Roman"/>
          <w:b/>
          <w:i/>
          <w:color w:val="000000"/>
          <w:spacing w:val="2"/>
          <w:sz w:val="26"/>
          <w:szCs w:val="26"/>
          <w:lang w:eastAsia="ar-SA"/>
        </w:rPr>
      </w:pPr>
      <w:r w:rsidRPr="00AE2F89">
        <w:rPr>
          <w:rFonts w:ascii="Times New Roman" w:eastAsia="Times New Roman" w:hAnsi="Times New Roman" w:cs="Times New Roman"/>
          <w:b/>
          <w:i/>
          <w:color w:val="000000"/>
          <w:spacing w:val="2"/>
          <w:sz w:val="26"/>
          <w:szCs w:val="26"/>
          <w:lang w:eastAsia="ar-SA"/>
        </w:rPr>
        <w:t>Планируемые показатели соревновательной деятельности</w:t>
      </w:r>
    </w:p>
    <w:p w:rsidR="00AE2F89" w:rsidRPr="00AE2F89" w:rsidRDefault="00AE2F89" w:rsidP="0050743E">
      <w:pPr>
        <w:spacing w:after="0"/>
        <w:ind w:firstLine="709"/>
        <w:contextualSpacing/>
        <w:jc w:val="center"/>
        <w:rPr>
          <w:rFonts w:ascii="Times New Roman" w:eastAsia="Times New Roman" w:hAnsi="Times New Roman" w:cs="Times New Roman"/>
          <w:b/>
          <w:i/>
          <w:color w:val="000000"/>
          <w:spacing w:val="2"/>
          <w:sz w:val="26"/>
          <w:szCs w:val="26"/>
          <w:lang w:eastAsia="ar-SA"/>
        </w:rPr>
      </w:pPr>
      <w:r w:rsidRPr="00AE2F89">
        <w:rPr>
          <w:rFonts w:ascii="Times New Roman" w:eastAsia="Times New Roman" w:hAnsi="Times New Roman" w:cs="Times New Roman"/>
          <w:b/>
          <w:i/>
          <w:color w:val="000000"/>
          <w:spacing w:val="2"/>
          <w:sz w:val="26"/>
          <w:szCs w:val="26"/>
          <w:lang w:eastAsia="ar-SA"/>
        </w:rPr>
        <w:t xml:space="preserve">по виду спорта </w:t>
      </w:r>
      <w:r>
        <w:rPr>
          <w:rFonts w:ascii="Times New Roman" w:eastAsia="Times New Roman" w:hAnsi="Times New Roman" w:cs="Times New Roman"/>
          <w:b/>
          <w:i/>
          <w:color w:val="000000"/>
          <w:spacing w:val="2"/>
          <w:sz w:val="26"/>
          <w:szCs w:val="26"/>
          <w:lang w:eastAsia="ar-SA"/>
        </w:rPr>
        <w:t>плавание</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848"/>
        <w:gridCol w:w="785"/>
        <w:gridCol w:w="1032"/>
        <w:gridCol w:w="932"/>
        <w:gridCol w:w="1162"/>
        <w:gridCol w:w="2518"/>
        <w:gridCol w:w="1654"/>
      </w:tblGrid>
      <w:tr w:rsidR="00AE2F89" w:rsidRPr="00E740F8" w:rsidTr="00AE2F89">
        <w:tc>
          <w:tcPr>
            <w:tcW w:w="1848"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Виды</w:t>
            </w:r>
          </w:p>
        </w:tc>
        <w:tc>
          <w:tcPr>
            <w:tcW w:w="8083" w:type="dxa"/>
            <w:gridSpan w:val="6"/>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Этапы и годы спортивной подготовки</w:t>
            </w:r>
          </w:p>
        </w:tc>
      </w:tr>
      <w:tr w:rsidR="00AE2F89" w:rsidRPr="00E740F8" w:rsidTr="00AE2F89">
        <w:tc>
          <w:tcPr>
            <w:tcW w:w="1848"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соревнований</w:t>
            </w:r>
          </w:p>
        </w:tc>
        <w:tc>
          <w:tcPr>
            <w:tcW w:w="1817" w:type="dxa"/>
            <w:gridSpan w:val="2"/>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этап начальной подготовки</w:t>
            </w:r>
          </w:p>
        </w:tc>
        <w:tc>
          <w:tcPr>
            <w:tcW w:w="2094" w:type="dxa"/>
            <w:gridSpan w:val="2"/>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тренировочный этап (этап спортивной специализации)</w:t>
            </w:r>
          </w:p>
        </w:tc>
        <w:tc>
          <w:tcPr>
            <w:tcW w:w="2518"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этап совершенствования спортивного мастерства</w:t>
            </w:r>
          </w:p>
        </w:tc>
        <w:tc>
          <w:tcPr>
            <w:tcW w:w="1654"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этап высшего спортивного мастерства</w:t>
            </w:r>
          </w:p>
        </w:tc>
      </w:tr>
      <w:tr w:rsidR="00AE2F89" w:rsidRPr="00E740F8" w:rsidTr="00AE2F89">
        <w:tc>
          <w:tcPr>
            <w:tcW w:w="1848" w:type="dxa"/>
            <w:shd w:val="clear" w:color="auto" w:fill="FFFFFF"/>
            <w:tcMar>
              <w:top w:w="0" w:type="dxa"/>
              <w:left w:w="149" w:type="dxa"/>
              <w:bottom w:w="0" w:type="dxa"/>
              <w:right w:w="149" w:type="dxa"/>
            </w:tcMar>
            <w:hideMark/>
          </w:tcPr>
          <w:p w:rsidR="00AE2F89" w:rsidRPr="00E740F8" w:rsidRDefault="00AE2F89" w:rsidP="0050743E">
            <w:pPr>
              <w:spacing w:after="0"/>
              <w:rPr>
                <w:rFonts w:ascii="Times New Roman" w:eastAsia="Times New Roman" w:hAnsi="Times New Roman" w:cs="Times New Roman"/>
                <w:spacing w:val="2"/>
                <w:sz w:val="24"/>
                <w:szCs w:val="24"/>
              </w:rPr>
            </w:pPr>
          </w:p>
        </w:tc>
        <w:tc>
          <w:tcPr>
            <w:tcW w:w="785"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до года</w:t>
            </w:r>
          </w:p>
        </w:tc>
        <w:tc>
          <w:tcPr>
            <w:tcW w:w="1032"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свыше года</w:t>
            </w:r>
          </w:p>
        </w:tc>
        <w:tc>
          <w:tcPr>
            <w:tcW w:w="932"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до двух лет</w:t>
            </w:r>
          </w:p>
        </w:tc>
        <w:tc>
          <w:tcPr>
            <w:tcW w:w="1162"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свыше двух лет</w:t>
            </w:r>
          </w:p>
        </w:tc>
        <w:tc>
          <w:tcPr>
            <w:tcW w:w="2518" w:type="dxa"/>
            <w:shd w:val="clear" w:color="auto" w:fill="FFFFFF"/>
            <w:tcMar>
              <w:top w:w="0" w:type="dxa"/>
              <w:left w:w="149" w:type="dxa"/>
              <w:bottom w:w="0" w:type="dxa"/>
              <w:right w:w="149" w:type="dxa"/>
            </w:tcMar>
            <w:hideMark/>
          </w:tcPr>
          <w:p w:rsidR="00AE2F89" w:rsidRPr="00E740F8" w:rsidRDefault="00AE2F89" w:rsidP="0050743E">
            <w:pPr>
              <w:spacing w:after="0"/>
              <w:rPr>
                <w:rFonts w:ascii="Times New Roman" w:eastAsia="Times New Roman" w:hAnsi="Times New Roman" w:cs="Times New Roman"/>
                <w:spacing w:val="2"/>
                <w:sz w:val="24"/>
                <w:szCs w:val="24"/>
              </w:rPr>
            </w:pPr>
          </w:p>
        </w:tc>
        <w:tc>
          <w:tcPr>
            <w:tcW w:w="1654" w:type="dxa"/>
            <w:shd w:val="clear" w:color="auto" w:fill="FFFFFF"/>
            <w:tcMar>
              <w:top w:w="0" w:type="dxa"/>
              <w:left w:w="149" w:type="dxa"/>
              <w:bottom w:w="0" w:type="dxa"/>
              <w:right w:w="149" w:type="dxa"/>
            </w:tcMar>
            <w:hideMark/>
          </w:tcPr>
          <w:p w:rsidR="00AE2F89" w:rsidRPr="00E740F8" w:rsidRDefault="00AE2F89" w:rsidP="0050743E">
            <w:pPr>
              <w:spacing w:after="0"/>
              <w:rPr>
                <w:rFonts w:ascii="Times New Roman" w:eastAsia="Times New Roman" w:hAnsi="Times New Roman" w:cs="Times New Roman"/>
                <w:spacing w:val="2"/>
                <w:sz w:val="24"/>
                <w:szCs w:val="24"/>
              </w:rPr>
            </w:pPr>
          </w:p>
        </w:tc>
      </w:tr>
      <w:tr w:rsidR="00AE2F89" w:rsidRPr="00E740F8" w:rsidTr="00AE2F89">
        <w:tc>
          <w:tcPr>
            <w:tcW w:w="1848" w:type="dxa"/>
            <w:shd w:val="clear" w:color="auto" w:fill="FFFFFF"/>
            <w:tcMar>
              <w:top w:w="0" w:type="dxa"/>
              <w:left w:w="149" w:type="dxa"/>
              <w:bottom w:w="0" w:type="dxa"/>
              <w:right w:w="149" w:type="dxa"/>
            </w:tcMar>
            <w:hideMark/>
          </w:tcPr>
          <w:p w:rsidR="00AE2F89" w:rsidRPr="00E740F8" w:rsidRDefault="00AE2F89"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Контрольные</w:t>
            </w:r>
          </w:p>
        </w:tc>
        <w:tc>
          <w:tcPr>
            <w:tcW w:w="785"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2-3</w:t>
            </w:r>
          </w:p>
        </w:tc>
        <w:tc>
          <w:tcPr>
            <w:tcW w:w="1032"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3-6</w:t>
            </w:r>
          </w:p>
        </w:tc>
        <w:tc>
          <w:tcPr>
            <w:tcW w:w="932"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6-8</w:t>
            </w:r>
          </w:p>
        </w:tc>
        <w:tc>
          <w:tcPr>
            <w:tcW w:w="1162"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9-10</w:t>
            </w:r>
          </w:p>
        </w:tc>
        <w:tc>
          <w:tcPr>
            <w:tcW w:w="2518"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10-12</w:t>
            </w:r>
          </w:p>
        </w:tc>
        <w:tc>
          <w:tcPr>
            <w:tcW w:w="1654"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9-10</w:t>
            </w:r>
          </w:p>
        </w:tc>
      </w:tr>
      <w:tr w:rsidR="00AE2F89" w:rsidRPr="00E740F8" w:rsidTr="00AE2F89">
        <w:tc>
          <w:tcPr>
            <w:tcW w:w="1848" w:type="dxa"/>
            <w:shd w:val="clear" w:color="auto" w:fill="FFFFFF"/>
            <w:tcMar>
              <w:top w:w="0" w:type="dxa"/>
              <w:left w:w="149" w:type="dxa"/>
              <w:bottom w:w="0" w:type="dxa"/>
              <w:right w:w="149" w:type="dxa"/>
            </w:tcMar>
            <w:hideMark/>
          </w:tcPr>
          <w:p w:rsidR="00AE2F89" w:rsidRPr="00E740F8" w:rsidRDefault="00AE2F89"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Отборочные</w:t>
            </w:r>
          </w:p>
        </w:tc>
        <w:tc>
          <w:tcPr>
            <w:tcW w:w="785"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032"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2-3</w:t>
            </w:r>
          </w:p>
        </w:tc>
        <w:tc>
          <w:tcPr>
            <w:tcW w:w="932"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4-5</w:t>
            </w:r>
          </w:p>
        </w:tc>
        <w:tc>
          <w:tcPr>
            <w:tcW w:w="1162"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5-6</w:t>
            </w:r>
          </w:p>
        </w:tc>
        <w:tc>
          <w:tcPr>
            <w:tcW w:w="2518"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6-8</w:t>
            </w:r>
          </w:p>
        </w:tc>
        <w:tc>
          <w:tcPr>
            <w:tcW w:w="1654"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6-8</w:t>
            </w:r>
          </w:p>
        </w:tc>
      </w:tr>
      <w:tr w:rsidR="00AE2F89" w:rsidRPr="00E740F8" w:rsidTr="00AE2F89">
        <w:tc>
          <w:tcPr>
            <w:tcW w:w="1848" w:type="dxa"/>
            <w:shd w:val="clear" w:color="auto" w:fill="FFFFFF"/>
            <w:tcMar>
              <w:top w:w="0" w:type="dxa"/>
              <w:left w:w="149" w:type="dxa"/>
              <w:bottom w:w="0" w:type="dxa"/>
              <w:right w:w="149" w:type="dxa"/>
            </w:tcMar>
            <w:hideMark/>
          </w:tcPr>
          <w:p w:rsidR="00AE2F89" w:rsidRPr="00E740F8" w:rsidRDefault="00AE2F89"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Основные</w:t>
            </w:r>
          </w:p>
        </w:tc>
        <w:tc>
          <w:tcPr>
            <w:tcW w:w="785"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032"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932"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2-3</w:t>
            </w:r>
          </w:p>
        </w:tc>
        <w:tc>
          <w:tcPr>
            <w:tcW w:w="1162"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3-4</w:t>
            </w:r>
          </w:p>
        </w:tc>
        <w:tc>
          <w:tcPr>
            <w:tcW w:w="2518"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5-6</w:t>
            </w:r>
          </w:p>
        </w:tc>
        <w:tc>
          <w:tcPr>
            <w:tcW w:w="1654" w:type="dxa"/>
            <w:shd w:val="clear" w:color="auto" w:fill="FFFFFF"/>
            <w:tcMar>
              <w:top w:w="0" w:type="dxa"/>
              <w:left w:w="149" w:type="dxa"/>
              <w:bottom w:w="0" w:type="dxa"/>
              <w:right w:w="149" w:type="dxa"/>
            </w:tcMar>
            <w:hideMark/>
          </w:tcPr>
          <w:p w:rsidR="00AE2F89" w:rsidRPr="00E740F8" w:rsidRDefault="00AE2F89"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12-14</w:t>
            </w:r>
          </w:p>
        </w:tc>
      </w:tr>
    </w:tbl>
    <w:p w:rsidR="00AE2F89" w:rsidRDefault="00AE2F89" w:rsidP="0050743E"/>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iCs/>
          <w:sz w:val="26"/>
          <w:szCs w:val="26"/>
        </w:rPr>
        <w:t xml:space="preserve">Требования к участию обучающихся </w:t>
      </w:r>
      <w:proofErr w:type="gramStart"/>
      <w:r w:rsidRPr="00AE2F89">
        <w:rPr>
          <w:rFonts w:ascii="Times New Roman" w:eastAsia="Times New Roman" w:hAnsi="Times New Roman" w:cs="Times New Roman"/>
          <w:iCs/>
          <w:sz w:val="26"/>
          <w:szCs w:val="26"/>
        </w:rPr>
        <w:t>в</w:t>
      </w:r>
      <w:proofErr w:type="gramEnd"/>
      <w:r w:rsidRPr="00AE2F89">
        <w:rPr>
          <w:rFonts w:ascii="Times New Roman" w:eastAsia="Times New Roman" w:hAnsi="Times New Roman" w:cs="Times New Roman"/>
          <w:iCs/>
          <w:sz w:val="26"/>
          <w:szCs w:val="26"/>
        </w:rPr>
        <w:t xml:space="preserve"> спортивных соревнований: </w:t>
      </w:r>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t>- соответствие возраста и пола участника положению (регламенту) об официальных спортивных соревнованиях и правилам вида спорта</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pacing w:val="2"/>
          <w:sz w:val="26"/>
          <w:szCs w:val="26"/>
        </w:rPr>
        <w:t>плавание</w:t>
      </w:r>
      <w:r w:rsidRPr="00AE2F89">
        <w:rPr>
          <w:rFonts w:ascii="Times New Roman" w:eastAsia="Times New Roman" w:hAnsi="Times New Roman" w:cs="Times New Roman"/>
          <w:sz w:val="26"/>
          <w:szCs w:val="26"/>
        </w:rPr>
        <w:t xml:space="preserve">; </w:t>
      </w:r>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t>- соответствие уровня спортивной квалификации участника положению (регламенту) об официальных соревнованиях согласно Единой всероссийской спортивной классификации и правилам вида спорта</w:t>
      </w:r>
      <w:r w:rsidR="00B5526B">
        <w:rPr>
          <w:rFonts w:ascii="Times New Roman" w:eastAsia="Times New Roman" w:hAnsi="Times New Roman" w:cs="Times New Roman"/>
          <w:color w:val="000000"/>
          <w:spacing w:val="2"/>
          <w:sz w:val="26"/>
          <w:szCs w:val="26"/>
        </w:rPr>
        <w:t xml:space="preserve"> плавание</w:t>
      </w:r>
      <w:r w:rsidRPr="00AE2F89">
        <w:rPr>
          <w:rFonts w:ascii="Times New Roman" w:eastAsia="Times New Roman" w:hAnsi="Times New Roman" w:cs="Times New Roman"/>
          <w:sz w:val="26"/>
          <w:szCs w:val="26"/>
        </w:rPr>
        <w:t xml:space="preserve">; </w:t>
      </w:r>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lastRenderedPageBreak/>
        <w:t xml:space="preserve">- выполнение плана подготовки; </w:t>
      </w:r>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t xml:space="preserve">- наличие соответствующего медицинского заключения о допуске к участию в спортивных соревнованиях; </w:t>
      </w:r>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t xml:space="preserve">- соблюдение общероссийских антидопинговых правил и антидопинговых правил, утверждённых международными антидопинговыми организациями. </w:t>
      </w:r>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proofErr w:type="gramStart"/>
      <w:r w:rsidRPr="00AE2F89">
        <w:rPr>
          <w:rFonts w:ascii="Times New Roman" w:eastAsia="Times New Roman" w:hAnsi="Times New Roman" w:cs="Times New Roman"/>
          <w:sz w:val="26"/>
          <w:szCs w:val="26"/>
        </w:rPr>
        <w:t>Обучающиеся направляются школой на спортивные соревнования в соответствии с планом физкультурных мероприятий и спортивных мероприятий и положениями (регламентами) о спортивных соревнованиях и спортивных мероприятиях.</w:t>
      </w:r>
      <w:proofErr w:type="gramEnd"/>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t xml:space="preserve">Непрерывность освоения </w:t>
      </w:r>
      <w:proofErr w:type="gramStart"/>
      <w:r w:rsidRPr="00AE2F89">
        <w:rPr>
          <w:rFonts w:ascii="Times New Roman" w:eastAsia="Times New Roman" w:hAnsi="Times New Roman" w:cs="Times New Roman"/>
          <w:sz w:val="26"/>
          <w:szCs w:val="26"/>
        </w:rPr>
        <w:t>обучающимися</w:t>
      </w:r>
      <w:proofErr w:type="gramEnd"/>
      <w:r w:rsidRPr="00AE2F89">
        <w:rPr>
          <w:rFonts w:ascii="Times New Roman" w:eastAsia="Times New Roman" w:hAnsi="Times New Roman" w:cs="Times New Roman"/>
          <w:sz w:val="26"/>
          <w:szCs w:val="26"/>
        </w:rPr>
        <w:t xml:space="preserve"> Программы в каникулярный период обеспечивается следующим образом:</w:t>
      </w:r>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t xml:space="preserve"> - в физкультурно-спортивных или спортивно-оздоровительных лагерях (центрах), в спортивно-образовательных центрах;</w:t>
      </w:r>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t xml:space="preserve"> </w:t>
      </w:r>
      <w:proofErr w:type="gramStart"/>
      <w:r w:rsidRPr="00AE2F89">
        <w:rPr>
          <w:rFonts w:ascii="Times New Roman" w:eastAsia="Times New Roman" w:hAnsi="Times New Roman" w:cs="Times New Roman"/>
          <w:sz w:val="26"/>
          <w:szCs w:val="26"/>
        </w:rPr>
        <w:t>- участием обучающихся в тренировочных сборах;</w:t>
      </w:r>
      <w:proofErr w:type="gramEnd"/>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t xml:space="preserve"> - самостоятельная работа </w:t>
      </w:r>
      <w:proofErr w:type="gramStart"/>
      <w:r w:rsidRPr="00AE2F89">
        <w:rPr>
          <w:rFonts w:ascii="Times New Roman" w:eastAsia="Times New Roman" w:hAnsi="Times New Roman" w:cs="Times New Roman"/>
          <w:sz w:val="26"/>
          <w:szCs w:val="26"/>
        </w:rPr>
        <w:t>обучающихся</w:t>
      </w:r>
      <w:proofErr w:type="gramEnd"/>
      <w:r w:rsidRPr="00AE2F89">
        <w:rPr>
          <w:rFonts w:ascii="Times New Roman" w:eastAsia="Times New Roman" w:hAnsi="Times New Roman" w:cs="Times New Roman"/>
          <w:sz w:val="26"/>
          <w:szCs w:val="26"/>
        </w:rPr>
        <w:t xml:space="preserve"> по индивидуальным учебным планам.</w:t>
      </w:r>
    </w:p>
    <w:p w:rsidR="00AE2F89" w:rsidRPr="00AE2F89" w:rsidRDefault="00AE2F89" w:rsidP="0050743E">
      <w:pPr>
        <w:spacing w:after="0"/>
        <w:ind w:firstLine="709"/>
        <w:contextualSpacing/>
        <w:jc w:val="both"/>
        <w:rPr>
          <w:rFonts w:ascii="Times New Roman" w:eastAsia="Times New Roman" w:hAnsi="Times New Roman" w:cs="Times New Roman"/>
          <w:sz w:val="26"/>
          <w:szCs w:val="26"/>
        </w:rPr>
      </w:pPr>
      <w:r w:rsidRPr="00AE2F89">
        <w:rPr>
          <w:rFonts w:ascii="Times New Roman" w:eastAsia="Times New Roman" w:hAnsi="Times New Roman" w:cs="Times New Roman"/>
          <w:sz w:val="26"/>
          <w:szCs w:val="26"/>
        </w:rPr>
        <w:t xml:space="preserve">Для обеспечения </w:t>
      </w:r>
      <w:proofErr w:type="spellStart"/>
      <w:r w:rsidRPr="00AE2F89">
        <w:rPr>
          <w:rFonts w:ascii="Times New Roman" w:eastAsia="Times New Roman" w:hAnsi="Times New Roman" w:cs="Times New Roman"/>
          <w:sz w:val="26"/>
          <w:szCs w:val="26"/>
        </w:rPr>
        <w:t>круглогодичности</w:t>
      </w:r>
      <w:proofErr w:type="spellEnd"/>
      <w:r w:rsidRPr="00AE2F89">
        <w:rPr>
          <w:rFonts w:ascii="Times New Roman" w:eastAsia="Times New Roman" w:hAnsi="Times New Roman" w:cs="Times New Roman"/>
          <w:sz w:val="26"/>
          <w:szCs w:val="26"/>
        </w:rPr>
        <w:t xml:space="preserve"> подготовки, подготовки к спортивным соревнованиям и активного отдыха (восстановления) обучающихся организуютс</w:t>
      </w:r>
      <w:r w:rsidR="00B5526B">
        <w:rPr>
          <w:rFonts w:ascii="Times New Roman" w:eastAsia="Times New Roman" w:hAnsi="Times New Roman" w:cs="Times New Roman"/>
          <w:sz w:val="26"/>
          <w:szCs w:val="26"/>
        </w:rPr>
        <w:t>я тренировочные сборы (таблица 4</w:t>
      </w:r>
      <w:r w:rsidRPr="00AE2F89">
        <w:rPr>
          <w:rFonts w:ascii="Times New Roman" w:eastAsia="Times New Roman" w:hAnsi="Times New Roman" w:cs="Times New Roman"/>
          <w:sz w:val="26"/>
          <w:szCs w:val="26"/>
        </w:rPr>
        <w:t>), являющиеся составной частью (продолжением) тренировочного процесса в соответствии с перечнем тренировочных сборов.</w:t>
      </w:r>
    </w:p>
    <w:p w:rsidR="00B5526B" w:rsidRPr="00B5526B" w:rsidRDefault="00B5526B" w:rsidP="0050743E">
      <w:pPr>
        <w:spacing w:after="0"/>
        <w:ind w:firstLine="709"/>
        <w:contextualSpacing/>
        <w:jc w:val="righ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Таблица 4</w:t>
      </w:r>
    </w:p>
    <w:p w:rsidR="00B5526B" w:rsidRPr="008400CD" w:rsidRDefault="00B5526B" w:rsidP="0050743E">
      <w:pPr>
        <w:spacing w:after="0"/>
        <w:contextualSpacing/>
        <w:jc w:val="center"/>
        <w:rPr>
          <w:rFonts w:ascii="Times New Roman" w:eastAsia="Times New Roman" w:hAnsi="Times New Roman" w:cs="Times New Roman"/>
          <w:b/>
          <w:i/>
          <w:sz w:val="26"/>
          <w:szCs w:val="26"/>
        </w:rPr>
      </w:pPr>
      <w:bookmarkStart w:id="12" w:name="Par552"/>
      <w:bookmarkEnd w:id="12"/>
      <w:r w:rsidRPr="008400CD">
        <w:rPr>
          <w:rFonts w:ascii="Times New Roman" w:eastAsia="Times New Roman" w:hAnsi="Times New Roman" w:cs="Times New Roman"/>
          <w:b/>
          <w:i/>
          <w:sz w:val="26"/>
          <w:szCs w:val="26"/>
        </w:rPr>
        <w:t>Перечень тренировочных сборов</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67"/>
        <w:gridCol w:w="66"/>
        <w:gridCol w:w="2668"/>
        <w:gridCol w:w="850"/>
        <w:gridCol w:w="1136"/>
        <w:gridCol w:w="1296"/>
        <w:gridCol w:w="159"/>
        <w:gridCol w:w="1115"/>
        <w:gridCol w:w="2118"/>
      </w:tblGrid>
      <w:tr w:rsidR="00B5526B" w:rsidRPr="00E740F8" w:rsidTr="00BA1770">
        <w:tc>
          <w:tcPr>
            <w:tcW w:w="708" w:type="dxa"/>
            <w:gridSpan w:val="2"/>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 xml:space="preserve">N </w:t>
            </w:r>
            <w:proofErr w:type="spellStart"/>
            <w:proofErr w:type="gramStart"/>
            <w:r w:rsidRPr="00E740F8">
              <w:rPr>
                <w:rFonts w:ascii="Times New Roman" w:eastAsia="Times New Roman" w:hAnsi="Times New Roman" w:cs="Times New Roman"/>
                <w:spacing w:val="2"/>
                <w:sz w:val="24"/>
                <w:szCs w:val="24"/>
              </w:rPr>
              <w:t>п</w:t>
            </w:r>
            <w:proofErr w:type="spellEnd"/>
            <w:proofErr w:type="gramEnd"/>
            <w:r w:rsidRPr="00E740F8">
              <w:rPr>
                <w:rFonts w:ascii="Times New Roman" w:eastAsia="Times New Roman" w:hAnsi="Times New Roman" w:cs="Times New Roman"/>
                <w:spacing w:val="2"/>
                <w:sz w:val="24"/>
                <w:szCs w:val="24"/>
              </w:rPr>
              <w:t>/</w:t>
            </w:r>
            <w:proofErr w:type="spellStart"/>
            <w:r w:rsidRPr="00E740F8">
              <w:rPr>
                <w:rFonts w:ascii="Times New Roman" w:eastAsia="Times New Roman" w:hAnsi="Times New Roman" w:cs="Times New Roman"/>
                <w:spacing w:val="2"/>
                <w:sz w:val="24"/>
                <w:szCs w:val="24"/>
              </w:rPr>
              <w:t>п</w:t>
            </w:r>
            <w:proofErr w:type="spellEnd"/>
          </w:p>
        </w:tc>
        <w:tc>
          <w:tcPr>
            <w:tcW w:w="2699"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Вид тренировочных сборов</w:t>
            </w:r>
          </w:p>
        </w:tc>
        <w:tc>
          <w:tcPr>
            <w:tcW w:w="4699" w:type="dxa"/>
            <w:gridSpan w:val="5"/>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Предельная продолжительность сборов по этапам спортивной подготовки (количество дней)</w:t>
            </w:r>
          </w:p>
        </w:tc>
        <w:tc>
          <w:tcPr>
            <w:tcW w:w="1969"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Оптимальное</w:t>
            </w:r>
            <w:r w:rsidRPr="00E740F8">
              <w:rPr>
                <w:rFonts w:ascii="Times New Roman" w:eastAsia="Times New Roman" w:hAnsi="Times New Roman" w:cs="Times New Roman"/>
                <w:spacing w:val="2"/>
                <w:sz w:val="24"/>
                <w:szCs w:val="24"/>
              </w:rPr>
              <w:br/>
              <w:t>число участников</w:t>
            </w:r>
            <w:r w:rsidRPr="00E740F8">
              <w:rPr>
                <w:rFonts w:ascii="Times New Roman" w:eastAsia="Times New Roman" w:hAnsi="Times New Roman" w:cs="Times New Roman"/>
                <w:spacing w:val="2"/>
                <w:sz w:val="24"/>
                <w:szCs w:val="24"/>
              </w:rPr>
              <w:br/>
              <w:t>сбора</w:t>
            </w:r>
          </w:p>
        </w:tc>
      </w:tr>
      <w:tr w:rsidR="00B5526B" w:rsidRPr="00E740F8" w:rsidTr="00BA1770">
        <w:tc>
          <w:tcPr>
            <w:tcW w:w="708" w:type="dxa"/>
            <w:gridSpan w:val="2"/>
            <w:shd w:val="clear" w:color="auto" w:fill="FFFFFF"/>
            <w:tcMar>
              <w:top w:w="0" w:type="dxa"/>
              <w:left w:w="149" w:type="dxa"/>
              <w:bottom w:w="0" w:type="dxa"/>
              <w:right w:w="149" w:type="dxa"/>
            </w:tcMar>
            <w:hideMark/>
          </w:tcPr>
          <w:p w:rsidR="00B5526B" w:rsidRPr="00E740F8" w:rsidRDefault="00B5526B" w:rsidP="0050743E">
            <w:pPr>
              <w:spacing w:after="0"/>
              <w:rPr>
                <w:rFonts w:ascii="Times New Roman" w:eastAsia="Times New Roman" w:hAnsi="Times New Roman" w:cs="Times New Roman"/>
                <w:spacing w:val="2"/>
                <w:sz w:val="24"/>
                <w:szCs w:val="24"/>
              </w:rPr>
            </w:pPr>
          </w:p>
        </w:tc>
        <w:tc>
          <w:tcPr>
            <w:tcW w:w="2699" w:type="dxa"/>
            <w:shd w:val="clear" w:color="auto" w:fill="FFFFFF"/>
            <w:tcMar>
              <w:top w:w="0" w:type="dxa"/>
              <w:left w:w="149" w:type="dxa"/>
              <w:bottom w:w="0" w:type="dxa"/>
              <w:right w:w="149" w:type="dxa"/>
            </w:tcMar>
            <w:hideMark/>
          </w:tcPr>
          <w:p w:rsidR="00B5526B" w:rsidRPr="00E740F8" w:rsidRDefault="00B5526B" w:rsidP="0050743E">
            <w:pPr>
              <w:spacing w:after="0"/>
              <w:rPr>
                <w:rFonts w:ascii="Times New Roman" w:eastAsia="Times New Roman" w:hAnsi="Times New Roman" w:cs="Times New Roman"/>
                <w:spacing w:val="2"/>
                <w:sz w:val="24"/>
                <w:szCs w:val="24"/>
              </w:rPr>
            </w:pPr>
          </w:p>
        </w:tc>
        <w:tc>
          <w:tcPr>
            <w:tcW w:w="851"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 xml:space="preserve">этап </w:t>
            </w:r>
            <w:r w:rsidR="00FA6E5E" w:rsidRPr="00E740F8">
              <w:rPr>
                <w:rFonts w:ascii="Times New Roman" w:eastAsia="Times New Roman" w:hAnsi="Times New Roman" w:cs="Times New Roman"/>
                <w:spacing w:val="2"/>
                <w:sz w:val="24"/>
                <w:szCs w:val="24"/>
              </w:rPr>
              <w:t>ВСМ</w:t>
            </w:r>
          </w:p>
        </w:tc>
        <w:tc>
          <w:tcPr>
            <w:tcW w:w="1174" w:type="dxa"/>
            <w:shd w:val="clear" w:color="auto" w:fill="FFFFFF"/>
            <w:tcMar>
              <w:top w:w="0" w:type="dxa"/>
              <w:left w:w="149" w:type="dxa"/>
              <w:bottom w:w="0" w:type="dxa"/>
              <w:right w:w="149" w:type="dxa"/>
            </w:tcMar>
            <w:vAlign w:val="center"/>
            <w:hideMark/>
          </w:tcPr>
          <w:p w:rsidR="00FA6E5E" w:rsidRPr="00E740F8" w:rsidRDefault="00FA6E5E"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этап</w:t>
            </w:r>
          </w:p>
          <w:p w:rsidR="00B5526B" w:rsidRPr="00E740F8" w:rsidRDefault="00FA6E5E"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СС</w:t>
            </w:r>
          </w:p>
        </w:tc>
        <w:tc>
          <w:tcPr>
            <w:tcW w:w="1348" w:type="dxa"/>
            <w:shd w:val="clear" w:color="auto" w:fill="FFFFFF"/>
            <w:tcMar>
              <w:top w:w="0" w:type="dxa"/>
              <w:left w:w="149" w:type="dxa"/>
              <w:bottom w:w="0" w:type="dxa"/>
              <w:right w:w="149" w:type="dxa"/>
            </w:tcMar>
            <w:vAlign w:val="center"/>
            <w:hideMark/>
          </w:tcPr>
          <w:p w:rsidR="00FA6E5E" w:rsidRPr="00E740F8" w:rsidRDefault="00FA6E5E"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 xml:space="preserve">этап </w:t>
            </w:r>
          </w:p>
          <w:p w:rsidR="00B5526B" w:rsidRPr="00E740F8" w:rsidRDefault="00FA6E5E"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УТГ</w:t>
            </w:r>
          </w:p>
        </w:tc>
        <w:tc>
          <w:tcPr>
            <w:tcW w:w="1326" w:type="dxa"/>
            <w:gridSpan w:val="2"/>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 xml:space="preserve">этап </w:t>
            </w:r>
            <w:r w:rsidR="00FA6E5E" w:rsidRPr="00E740F8">
              <w:rPr>
                <w:rFonts w:ascii="Times New Roman" w:eastAsia="Times New Roman" w:hAnsi="Times New Roman" w:cs="Times New Roman"/>
                <w:spacing w:val="2"/>
                <w:sz w:val="24"/>
                <w:szCs w:val="24"/>
              </w:rPr>
              <w:t>НП</w:t>
            </w:r>
          </w:p>
        </w:tc>
        <w:tc>
          <w:tcPr>
            <w:tcW w:w="1969"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rPr>
                <w:rFonts w:ascii="Times New Roman" w:eastAsia="Times New Roman" w:hAnsi="Times New Roman" w:cs="Times New Roman"/>
                <w:spacing w:val="2"/>
                <w:sz w:val="24"/>
                <w:szCs w:val="24"/>
              </w:rPr>
            </w:pPr>
          </w:p>
        </w:tc>
      </w:tr>
      <w:tr w:rsidR="00B5526B" w:rsidRPr="00E740F8" w:rsidTr="00BA1770">
        <w:tc>
          <w:tcPr>
            <w:tcW w:w="708" w:type="dxa"/>
            <w:gridSpan w:val="2"/>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w:t>
            </w:r>
          </w:p>
        </w:tc>
        <w:tc>
          <w:tcPr>
            <w:tcW w:w="2699"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w:t>
            </w:r>
          </w:p>
        </w:tc>
        <w:tc>
          <w:tcPr>
            <w:tcW w:w="851"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3</w:t>
            </w:r>
          </w:p>
        </w:tc>
        <w:tc>
          <w:tcPr>
            <w:tcW w:w="1174"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4</w:t>
            </w:r>
          </w:p>
        </w:tc>
        <w:tc>
          <w:tcPr>
            <w:tcW w:w="1348"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5</w:t>
            </w:r>
          </w:p>
        </w:tc>
        <w:tc>
          <w:tcPr>
            <w:tcW w:w="1326" w:type="dxa"/>
            <w:gridSpan w:val="2"/>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6</w:t>
            </w:r>
          </w:p>
        </w:tc>
        <w:tc>
          <w:tcPr>
            <w:tcW w:w="1969"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7</w:t>
            </w:r>
          </w:p>
        </w:tc>
      </w:tr>
      <w:tr w:rsidR="00B5526B" w:rsidRPr="00E740F8" w:rsidTr="00BA1770">
        <w:tc>
          <w:tcPr>
            <w:tcW w:w="10075" w:type="dxa"/>
            <w:gridSpan w:val="9"/>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bCs/>
                <w:spacing w:val="2"/>
                <w:sz w:val="24"/>
                <w:szCs w:val="24"/>
              </w:rPr>
              <w:t>1. Тренировочные сборы по подготовке к соревнованиям </w:t>
            </w:r>
          </w:p>
        </w:tc>
      </w:tr>
      <w:tr w:rsidR="00B5526B" w:rsidRPr="00E740F8" w:rsidTr="00BA1770">
        <w:tc>
          <w:tcPr>
            <w:tcW w:w="637"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1.1.</w:t>
            </w:r>
          </w:p>
        </w:tc>
        <w:tc>
          <w:tcPr>
            <w:tcW w:w="2770" w:type="dxa"/>
            <w:gridSpan w:val="2"/>
            <w:shd w:val="clear" w:color="auto" w:fill="FFFFFF"/>
            <w:tcMar>
              <w:top w:w="0" w:type="dxa"/>
              <w:left w:w="149" w:type="dxa"/>
              <w:bottom w:w="0" w:type="dxa"/>
              <w:right w:w="149" w:type="dxa"/>
            </w:tcMar>
            <w:hideMark/>
          </w:tcPr>
          <w:p w:rsidR="00B5526B" w:rsidRPr="00E740F8" w:rsidRDefault="00B5526B"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Тренировочные </w:t>
            </w:r>
            <w:r w:rsidRPr="00E740F8">
              <w:rPr>
                <w:rFonts w:ascii="Times New Roman" w:eastAsia="Times New Roman" w:hAnsi="Times New Roman" w:cs="Times New Roman"/>
                <w:spacing w:val="2"/>
                <w:sz w:val="24"/>
                <w:szCs w:val="24"/>
              </w:rPr>
              <w:br/>
              <w:t>сборы по подготовке к</w:t>
            </w:r>
            <w:r w:rsidRPr="00E740F8">
              <w:rPr>
                <w:rFonts w:ascii="Times New Roman" w:eastAsia="Times New Roman" w:hAnsi="Times New Roman" w:cs="Times New Roman"/>
                <w:spacing w:val="2"/>
                <w:sz w:val="24"/>
                <w:szCs w:val="24"/>
              </w:rPr>
              <w:br/>
              <w:t>международным</w:t>
            </w:r>
            <w:r w:rsidRPr="00E740F8">
              <w:rPr>
                <w:rFonts w:ascii="Times New Roman" w:eastAsia="Times New Roman" w:hAnsi="Times New Roman" w:cs="Times New Roman"/>
                <w:spacing w:val="2"/>
                <w:sz w:val="24"/>
                <w:szCs w:val="24"/>
              </w:rPr>
              <w:br/>
              <w:t>соревнованиям</w:t>
            </w:r>
          </w:p>
        </w:tc>
        <w:tc>
          <w:tcPr>
            <w:tcW w:w="851"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21</w:t>
            </w:r>
          </w:p>
        </w:tc>
        <w:tc>
          <w:tcPr>
            <w:tcW w:w="1174"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21</w:t>
            </w:r>
          </w:p>
        </w:tc>
        <w:tc>
          <w:tcPr>
            <w:tcW w:w="1348"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18</w:t>
            </w:r>
          </w:p>
        </w:tc>
        <w:tc>
          <w:tcPr>
            <w:tcW w:w="1326" w:type="dxa"/>
            <w:gridSpan w:val="2"/>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969"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определяется</w:t>
            </w:r>
            <w:r w:rsidRPr="00E740F8">
              <w:rPr>
                <w:rFonts w:ascii="Times New Roman" w:eastAsia="Times New Roman" w:hAnsi="Times New Roman" w:cs="Times New Roman"/>
                <w:spacing w:val="2"/>
                <w:sz w:val="24"/>
                <w:szCs w:val="24"/>
              </w:rPr>
              <w:br/>
              <w:t>организацией,</w:t>
            </w:r>
            <w:r w:rsidRPr="00E740F8">
              <w:rPr>
                <w:rFonts w:ascii="Times New Roman" w:eastAsia="Times New Roman" w:hAnsi="Times New Roman" w:cs="Times New Roman"/>
                <w:spacing w:val="2"/>
                <w:sz w:val="24"/>
                <w:szCs w:val="24"/>
              </w:rPr>
              <w:br/>
              <w:t>осуществляющей</w:t>
            </w:r>
            <w:r w:rsidRPr="00E740F8">
              <w:rPr>
                <w:rFonts w:ascii="Times New Roman" w:eastAsia="Times New Roman" w:hAnsi="Times New Roman" w:cs="Times New Roman"/>
                <w:spacing w:val="2"/>
                <w:sz w:val="24"/>
                <w:szCs w:val="24"/>
              </w:rPr>
              <w:br/>
              <w:t>спортивную</w:t>
            </w:r>
            <w:r w:rsidRPr="00E740F8">
              <w:rPr>
                <w:rFonts w:ascii="Times New Roman" w:eastAsia="Times New Roman" w:hAnsi="Times New Roman" w:cs="Times New Roman"/>
                <w:spacing w:val="2"/>
                <w:sz w:val="24"/>
                <w:szCs w:val="24"/>
              </w:rPr>
              <w:br/>
              <w:t>подготовку</w:t>
            </w:r>
          </w:p>
        </w:tc>
      </w:tr>
      <w:tr w:rsidR="00B5526B" w:rsidRPr="00E740F8" w:rsidTr="00BA1770">
        <w:tc>
          <w:tcPr>
            <w:tcW w:w="637"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1.2.</w:t>
            </w:r>
          </w:p>
        </w:tc>
        <w:tc>
          <w:tcPr>
            <w:tcW w:w="2770" w:type="dxa"/>
            <w:gridSpan w:val="2"/>
            <w:shd w:val="clear" w:color="auto" w:fill="FFFFFF"/>
            <w:tcMar>
              <w:top w:w="0" w:type="dxa"/>
              <w:left w:w="149" w:type="dxa"/>
              <w:bottom w:w="0" w:type="dxa"/>
              <w:right w:w="149" w:type="dxa"/>
            </w:tcMar>
            <w:hideMark/>
          </w:tcPr>
          <w:p w:rsidR="00B5526B" w:rsidRPr="00E740F8" w:rsidRDefault="00B5526B"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Тренировочные сборы по подготовке к чемпионатам, кубкам,</w:t>
            </w:r>
            <w:r w:rsidRPr="00E740F8">
              <w:rPr>
                <w:rFonts w:ascii="Times New Roman" w:eastAsia="Times New Roman" w:hAnsi="Times New Roman" w:cs="Times New Roman"/>
                <w:spacing w:val="2"/>
                <w:sz w:val="24"/>
                <w:szCs w:val="24"/>
              </w:rPr>
              <w:br/>
              <w:t>первенствам России</w:t>
            </w:r>
          </w:p>
        </w:tc>
        <w:tc>
          <w:tcPr>
            <w:tcW w:w="851"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21</w:t>
            </w:r>
          </w:p>
        </w:tc>
        <w:tc>
          <w:tcPr>
            <w:tcW w:w="1174"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18</w:t>
            </w:r>
          </w:p>
        </w:tc>
        <w:tc>
          <w:tcPr>
            <w:tcW w:w="1348"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14</w:t>
            </w:r>
          </w:p>
        </w:tc>
        <w:tc>
          <w:tcPr>
            <w:tcW w:w="1326" w:type="dxa"/>
            <w:gridSpan w:val="2"/>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969"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rPr>
                <w:rFonts w:ascii="Times New Roman" w:eastAsia="Times New Roman" w:hAnsi="Times New Roman" w:cs="Times New Roman"/>
                <w:spacing w:val="2"/>
                <w:sz w:val="24"/>
                <w:szCs w:val="24"/>
              </w:rPr>
            </w:pPr>
          </w:p>
        </w:tc>
      </w:tr>
      <w:tr w:rsidR="00B5526B" w:rsidRPr="00E740F8" w:rsidTr="00BA1770">
        <w:tc>
          <w:tcPr>
            <w:tcW w:w="637"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1.3.</w:t>
            </w:r>
          </w:p>
        </w:tc>
        <w:tc>
          <w:tcPr>
            <w:tcW w:w="2770" w:type="dxa"/>
            <w:gridSpan w:val="2"/>
            <w:shd w:val="clear" w:color="auto" w:fill="FFFFFF"/>
            <w:tcMar>
              <w:top w:w="0" w:type="dxa"/>
              <w:left w:w="149" w:type="dxa"/>
              <w:bottom w:w="0" w:type="dxa"/>
              <w:right w:w="149" w:type="dxa"/>
            </w:tcMar>
            <w:hideMark/>
          </w:tcPr>
          <w:p w:rsidR="00B5526B" w:rsidRPr="00E740F8" w:rsidRDefault="00B5526B"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Тренировочные сборы по подготовке к другим всероссийским</w:t>
            </w:r>
            <w:r w:rsidRPr="00E740F8">
              <w:rPr>
                <w:rFonts w:ascii="Times New Roman" w:eastAsia="Times New Roman" w:hAnsi="Times New Roman" w:cs="Times New Roman"/>
                <w:spacing w:val="2"/>
                <w:sz w:val="24"/>
                <w:szCs w:val="24"/>
              </w:rPr>
              <w:br/>
              <w:t>соревнованиям</w:t>
            </w:r>
          </w:p>
        </w:tc>
        <w:tc>
          <w:tcPr>
            <w:tcW w:w="851"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18</w:t>
            </w:r>
          </w:p>
        </w:tc>
        <w:tc>
          <w:tcPr>
            <w:tcW w:w="1174"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18</w:t>
            </w:r>
          </w:p>
        </w:tc>
        <w:tc>
          <w:tcPr>
            <w:tcW w:w="1348"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14</w:t>
            </w:r>
          </w:p>
        </w:tc>
        <w:tc>
          <w:tcPr>
            <w:tcW w:w="1326" w:type="dxa"/>
            <w:gridSpan w:val="2"/>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969"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rPr>
                <w:rFonts w:ascii="Times New Roman" w:eastAsia="Times New Roman" w:hAnsi="Times New Roman" w:cs="Times New Roman"/>
                <w:spacing w:val="2"/>
                <w:sz w:val="24"/>
                <w:szCs w:val="24"/>
              </w:rPr>
            </w:pPr>
          </w:p>
        </w:tc>
      </w:tr>
      <w:tr w:rsidR="00B5526B" w:rsidRPr="00E740F8" w:rsidTr="00BA1770">
        <w:tc>
          <w:tcPr>
            <w:tcW w:w="637"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1.4.</w:t>
            </w:r>
          </w:p>
        </w:tc>
        <w:tc>
          <w:tcPr>
            <w:tcW w:w="2770" w:type="dxa"/>
            <w:gridSpan w:val="2"/>
            <w:shd w:val="clear" w:color="auto" w:fill="FFFFFF"/>
            <w:tcMar>
              <w:top w:w="0" w:type="dxa"/>
              <w:left w:w="149" w:type="dxa"/>
              <w:bottom w:w="0" w:type="dxa"/>
              <w:right w:w="149" w:type="dxa"/>
            </w:tcMar>
            <w:hideMark/>
          </w:tcPr>
          <w:p w:rsidR="00B5526B" w:rsidRPr="00E740F8" w:rsidRDefault="00B5526B"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Тренировочные сборы по подготовке к официальным</w:t>
            </w:r>
            <w:r w:rsidRPr="00E740F8">
              <w:rPr>
                <w:rFonts w:ascii="Times New Roman" w:eastAsia="Times New Roman" w:hAnsi="Times New Roman" w:cs="Times New Roman"/>
                <w:spacing w:val="2"/>
                <w:sz w:val="24"/>
                <w:szCs w:val="24"/>
              </w:rPr>
              <w:br/>
            </w:r>
            <w:r w:rsidRPr="00E740F8">
              <w:rPr>
                <w:rFonts w:ascii="Times New Roman" w:eastAsia="Times New Roman" w:hAnsi="Times New Roman" w:cs="Times New Roman"/>
                <w:spacing w:val="2"/>
                <w:sz w:val="24"/>
                <w:szCs w:val="24"/>
              </w:rPr>
              <w:lastRenderedPageBreak/>
              <w:t>соревнованиям </w:t>
            </w:r>
            <w:r w:rsidRPr="00E740F8">
              <w:rPr>
                <w:rFonts w:ascii="Times New Roman" w:eastAsia="Times New Roman" w:hAnsi="Times New Roman" w:cs="Times New Roman"/>
                <w:spacing w:val="2"/>
                <w:sz w:val="24"/>
                <w:szCs w:val="24"/>
              </w:rPr>
              <w:br/>
              <w:t>субъекта Российской</w:t>
            </w:r>
            <w:r w:rsidRPr="00E740F8">
              <w:rPr>
                <w:rFonts w:ascii="Times New Roman" w:eastAsia="Times New Roman" w:hAnsi="Times New Roman" w:cs="Times New Roman"/>
                <w:spacing w:val="2"/>
                <w:sz w:val="24"/>
                <w:szCs w:val="24"/>
              </w:rPr>
              <w:br/>
              <w:t>Федерации</w:t>
            </w:r>
          </w:p>
        </w:tc>
        <w:tc>
          <w:tcPr>
            <w:tcW w:w="851"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lastRenderedPageBreak/>
              <w:t>14</w:t>
            </w:r>
          </w:p>
        </w:tc>
        <w:tc>
          <w:tcPr>
            <w:tcW w:w="1174"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14</w:t>
            </w:r>
          </w:p>
        </w:tc>
        <w:tc>
          <w:tcPr>
            <w:tcW w:w="1348"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14</w:t>
            </w:r>
          </w:p>
        </w:tc>
        <w:tc>
          <w:tcPr>
            <w:tcW w:w="1326" w:type="dxa"/>
            <w:gridSpan w:val="2"/>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969"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rPr>
                <w:rFonts w:ascii="Times New Roman" w:eastAsia="Times New Roman" w:hAnsi="Times New Roman" w:cs="Times New Roman"/>
                <w:spacing w:val="2"/>
                <w:sz w:val="24"/>
                <w:szCs w:val="24"/>
              </w:rPr>
            </w:pPr>
          </w:p>
        </w:tc>
      </w:tr>
      <w:tr w:rsidR="00B5526B" w:rsidRPr="00E740F8" w:rsidTr="00BA1770">
        <w:tc>
          <w:tcPr>
            <w:tcW w:w="10075" w:type="dxa"/>
            <w:gridSpan w:val="9"/>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bCs/>
                <w:spacing w:val="2"/>
                <w:sz w:val="24"/>
                <w:szCs w:val="24"/>
              </w:rPr>
              <w:lastRenderedPageBreak/>
              <w:t>2. Специальные тренировочные сборы</w:t>
            </w:r>
          </w:p>
        </w:tc>
      </w:tr>
      <w:tr w:rsidR="00B5526B" w:rsidRPr="00E740F8" w:rsidTr="00BA1770">
        <w:tc>
          <w:tcPr>
            <w:tcW w:w="637"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2.1.</w:t>
            </w:r>
          </w:p>
        </w:tc>
        <w:tc>
          <w:tcPr>
            <w:tcW w:w="2770" w:type="dxa"/>
            <w:gridSpan w:val="2"/>
            <w:shd w:val="clear" w:color="auto" w:fill="FFFFFF"/>
            <w:tcMar>
              <w:top w:w="0" w:type="dxa"/>
              <w:left w:w="149" w:type="dxa"/>
              <w:bottom w:w="0" w:type="dxa"/>
              <w:right w:w="149" w:type="dxa"/>
            </w:tcMar>
            <w:hideMark/>
          </w:tcPr>
          <w:p w:rsidR="00B5526B" w:rsidRPr="00E740F8" w:rsidRDefault="00B5526B"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Тренировочные сборы по общей или специальной физической подготовке</w:t>
            </w:r>
          </w:p>
        </w:tc>
        <w:tc>
          <w:tcPr>
            <w:tcW w:w="851"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18</w:t>
            </w:r>
          </w:p>
        </w:tc>
        <w:tc>
          <w:tcPr>
            <w:tcW w:w="1174"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18</w:t>
            </w:r>
          </w:p>
        </w:tc>
        <w:tc>
          <w:tcPr>
            <w:tcW w:w="1348"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14</w:t>
            </w:r>
          </w:p>
        </w:tc>
        <w:tc>
          <w:tcPr>
            <w:tcW w:w="1326" w:type="dxa"/>
            <w:gridSpan w:val="2"/>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969"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не менее 70% от</w:t>
            </w:r>
            <w:r w:rsidRPr="00E740F8">
              <w:rPr>
                <w:rFonts w:ascii="Times New Roman" w:eastAsia="Times New Roman" w:hAnsi="Times New Roman" w:cs="Times New Roman"/>
                <w:spacing w:val="2"/>
                <w:sz w:val="24"/>
                <w:szCs w:val="24"/>
              </w:rPr>
              <w:br/>
              <w:t>состава группы лиц, проходящих</w:t>
            </w:r>
            <w:r w:rsidRPr="00E740F8">
              <w:rPr>
                <w:rFonts w:ascii="Times New Roman" w:eastAsia="Times New Roman" w:hAnsi="Times New Roman" w:cs="Times New Roman"/>
                <w:spacing w:val="2"/>
                <w:sz w:val="24"/>
                <w:szCs w:val="24"/>
              </w:rPr>
              <w:br/>
              <w:t>спортивную</w:t>
            </w:r>
            <w:r w:rsidRPr="00E740F8">
              <w:rPr>
                <w:rFonts w:ascii="Times New Roman" w:eastAsia="Times New Roman" w:hAnsi="Times New Roman" w:cs="Times New Roman"/>
                <w:spacing w:val="2"/>
                <w:sz w:val="24"/>
                <w:szCs w:val="24"/>
              </w:rPr>
              <w:br/>
              <w:t>подготовку на</w:t>
            </w:r>
            <w:r w:rsidRPr="00E740F8">
              <w:rPr>
                <w:rFonts w:ascii="Times New Roman" w:eastAsia="Times New Roman" w:hAnsi="Times New Roman" w:cs="Times New Roman"/>
                <w:spacing w:val="2"/>
                <w:sz w:val="24"/>
                <w:szCs w:val="24"/>
              </w:rPr>
              <w:br/>
              <w:t>определенном этапе</w:t>
            </w:r>
          </w:p>
        </w:tc>
      </w:tr>
      <w:tr w:rsidR="00B5526B" w:rsidRPr="00E740F8" w:rsidTr="00E740F8">
        <w:trPr>
          <w:trHeight w:val="1485"/>
        </w:trPr>
        <w:tc>
          <w:tcPr>
            <w:tcW w:w="637"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2.2.</w:t>
            </w:r>
          </w:p>
        </w:tc>
        <w:tc>
          <w:tcPr>
            <w:tcW w:w="2770" w:type="dxa"/>
            <w:gridSpan w:val="2"/>
            <w:shd w:val="clear" w:color="auto" w:fill="FFFFFF"/>
            <w:tcMar>
              <w:top w:w="0" w:type="dxa"/>
              <w:left w:w="149" w:type="dxa"/>
              <w:bottom w:w="0" w:type="dxa"/>
              <w:right w:w="149" w:type="dxa"/>
            </w:tcMar>
            <w:hideMark/>
          </w:tcPr>
          <w:p w:rsidR="00B5526B" w:rsidRPr="00E740F8" w:rsidRDefault="00B5526B"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Восстановительные тренировочные сборы</w:t>
            </w:r>
          </w:p>
        </w:tc>
        <w:tc>
          <w:tcPr>
            <w:tcW w:w="3373" w:type="dxa"/>
            <w:gridSpan w:val="3"/>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до 14 дней</w:t>
            </w:r>
          </w:p>
        </w:tc>
        <w:tc>
          <w:tcPr>
            <w:tcW w:w="1326" w:type="dxa"/>
            <w:gridSpan w:val="2"/>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969"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участники соревнований</w:t>
            </w:r>
          </w:p>
        </w:tc>
      </w:tr>
      <w:tr w:rsidR="00B5526B" w:rsidRPr="00E740F8" w:rsidTr="00BA1770">
        <w:tc>
          <w:tcPr>
            <w:tcW w:w="637"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2.3.</w:t>
            </w:r>
          </w:p>
        </w:tc>
        <w:tc>
          <w:tcPr>
            <w:tcW w:w="2770" w:type="dxa"/>
            <w:gridSpan w:val="2"/>
            <w:shd w:val="clear" w:color="auto" w:fill="FFFFFF"/>
            <w:tcMar>
              <w:top w:w="0" w:type="dxa"/>
              <w:left w:w="149" w:type="dxa"/>
              <w:bottom w:w="0" w:type="dxa"/>
              <w:right w:w="149" w:type="dxa"/>
            </w:tcMar>
            <w:hideMark/>
          </w:tcPr>
          <w:p w:rsidR="00B5526B" w:rsidRPr="00E740F8" w:rsidRDefault="00B5526B"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Тренировочные сборы для комплексного</w:t>
            </w:r>
            <w:r w:rsidRPr="00E740F8">
              <w:rPr>
                <w:rFonts w:ascii="Times New Roman" w:eastAsia="Times New Roman" w:hAnsi="Times New Roman" w:cs="Times New Roman"/>
                <w:spacing w:val="2"/>
                <w:sz w:val="24"/>
                <w:szCs w:val="24"/>
              </w:rPr>
              <w:br/>
              <w:t>медицинского</w:t>
            </w:r>
            <w:r w:rsidRPr="00E740F8">
              <w:rPr>
                <w:rFonts w:ascii="Times New Roman" w:eastAsia="Times New Roman" w:hAnsi="Times New Roman" w:cs="Times New Roman"/>
                <w:spacing w:val="2"/>
                <w:sz w:val="24"/>
                <w:szCs w:val="24"/>
              </w:rPr>
              <w:br/>
              <w:t>обследования</w:t>
            </w:r>
          </w:p>
        </w:tc>
        <w:tc>
          <w:tcPr>
            <w:tcW w:w="3373" w:type="dxa"/>
            <w:gridSpan w:val="3"/>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до 5 дней, но не более 2 раз в год</w:t>
            </w:r>
          </w:p>
        </w:tc>
        <w:tc>
          <w:tcPr>
            <w:tcW w:w="1326" w:type="dxa"/>
            <w:gridSpan w:val="2"/>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969"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в соответствии с</w:t>
            </w:r>
            <w:r w:rsidRPr="00E740F8">
              <w:rPr>
                <w:rFonts w:ascii="Times New Roman" w:eastAsia="Times New Roman" w:hAnsi="Times New Roman" w:cs="Times New Roman"/>
                <w:spacing w:val="2"/>
                <w:sz w:val="24"/>
                <w:szCs w:val="24"/>
              </w:rPr>
              <w:br/>
              <w:t>планом</w:t>
            </w:r>
            <w:r w:rsidRPr="00E740F8">
              <w:rPr>
                <w:rFonts w:ascii="Times New Roman" w:eastAsia="Times New Roman" w:hAnsi="Times New Roman" w:cs="Times New Roman"/>
                <w:spacing w:val="2"/>
                <w:sz w:val="24"/>
                <w:szCs w:val="24"/>
              </w:rPr>
              <w:br/>
              <w:t>комплексного</w:t>
            </w:r>
            <w:r w:rsidRPr="00E740F8">
              <w:rPr>
                <w:rFonts w:ascii="Times New Roman" w:eastAsia="Times New Roman" w:hAnsi="Times New Roman" w:cs="Times New Roman"/>
                <w:spacing w:val="2"/>
                <w:sz w:val="24"/>
                <w:szCs w:val="24"/>
              </w:rPr>
              <w:br/>
              <w:t>медицинского</w:t>
            </w:r>
            <w:r w:rsidRPr="00E740F8">
              <w:rPr>
                <w:rFonts w:ascii="Times New Roman" w:eastAsia="Times New Roman" w:hAnsi="Times New Roman" w:cs="Times New Roman"/>
                <w:spacing w:val="2"/>
                <w:sz w:val="24"/>
                <w:szCs w:val="24"/>
              </w:rPr>
              <w:br/>
              <w:t>обследования</w:t>
            </w:r>
          </w:p>
        </w:tc>
      </w:tr>
      <w:tr w:rsidR="00B5526B" w:rsidRPr="00E740F8" w:rsidTr="00BA1770">
        <w:tc>
          <w:tcPr>
            <w:tcW w:w="637"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2.4.</w:t>
            </w:r>
          </w:p>
        </w:tc>
        <w:tc>
          <w:tcPr>
            <w:tcW w:w="2770" w:type="dxa"/>
            <w:gridSpan w:val="2"/>
            <w:shd w:val="clear" w:color="auto" w:fill="FFFFFF"/>
            <w:tcMar>
              <w:top w:w="0" w:type="dxa"/>
              <w:left w:w="149" w:type="dxa"/>
              <w:bottom w:w="0" w:type="dxa"/>
              <w:right w:w="149" w:type="dxa"/>
            </w:tcMar>
            <w:hideMark/>
          </w:tcPr>
          <w:p w:rsidR="00B5526B" w:rsidRPr="00E740F8" w:rsidRDefault="00BA1770"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 xml:space="preserve">Тренировочные сборы </w:t>
            </w:r>
            <w:r w:rsidR="00B5526B" w:rsidRPr="00E740F8">
              <w:rPr>
                <w:rFonts w:ascii="Times New Roman" w:eastAsia="Times New Roman" w:hAnsi="Times New Roman" w:cs="Times New Roman"/>
                <w:spacing w:val="2"/>
                <w:sz w:val="24"/>
                <w:szCs w:val="24"/>
              </w:rPr>
              <w:t>в</w:t>
            </w:r>
            <w:r w:rsidR="00B5526B" w:rsidRPr="00E740F8">
              <w:rPr>
                <w:rFonts w:ascii="Times New Roman" w:eastAsia="Times New Roman" w:hAnsi="Times New Roman" w:cs="Times New Roman"/>
                <w:spacing w:val="2"/>
                <w:sz w:val="24"/>
                <w:szCs w:val="24"/>
              </w:rPr>
              <w:br/>
              <w:t>каникулярный период</w:t>
            </w:r>
          </w:p>
        </w:tc>
        <w:tc>
          <w:tcPr>
            <w:tcW w:w="851"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174"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2674" w:type="dxa"/>
            <w:gridSpan w:val="3"/>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до 21 дня подряд</w:t>
            </w:r>
            <w:r w:rsidRPr="00E740F8">
              <w:rPr>
                <w:rFonts w:ascii="Times New Roman" w:eastAsia="Times New Roman" w:hAnsi="Times New Roman" w:cs="Times New Roman"/>
                <w:spacing w:val="2"/>
                <w:sz w:val="24"/>
                <w:szCs w:val="24"/>
              </w:rPr>
              <w:br/>
              <w:t>и не более двух</w:t>
            </w:r>
            <w:r w:rsidRPr="00E740F8">
              <w:rPr>
                <w:rFonts w:ascii="Times New Roman" w:eastAsia="Times New Roman" w:hAnsi="Times New Roman" w:cs="Times New Roman"/>
                <w:spacing w:val="2"/>
                <w:sz w:val="24"/>
                <w:szCs w:val="24"/>
              </w:rPr>
              <w:br/>
              <w:t>сборов в год</w:t>
            </w:r>
          </w:p>
        </w:tc>
        <w:tc>
          <w:tcPr>
            <w:tcW w:w="1969"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не менее 60% от</w:t>
            </w:r>
            <w:r w:rsidRPr="00E740F8">
              <w:rPr>
                <w:rFonts w:ascii="Times New Roman" w:eastAsia="Times New Roman" w:hAnsi="Times New Roman" w:cs="Times New Roman"/>
                <w:spacing w:val="2"/>
                <w:sz w:val="24"/>
                <w:szCs w:val="24"/>
              </w:rPr>
              <w:br/>
              <w:t>состава группы лиц, проходящих</w:t>
            </w:r>
            <w:r w:rsidRPr="00E740F8">
              <w:rPr>
                <w:rFonts w:ascii="Times New Roman" w:eastAsia="Times New Roman" w:hAnsi="Times New Roman" w:cs="Times New Roman"/>
                <w:spacing w:val="2"/>
                <w:sz w:val="24"/>
                <w:szCs w:val="24"/>
              </w:rPr>
              <w:br/>
              <w:t>спортивную</w:t>
            </w:r>
            <w:r w:rsidRPr="00E740F8">
              <w:rPr>
                <w:rFonts w:ascii="Times New Roman" w:eastAsia="Times New Roman" w:hAnsi="Times New Roman" w:cs="Times New Roman"/>
                <w:spacing w:val="2"/>
                <w:sz w:val="24"/>
                <w:szCs w:val="24"/>
              </w:rPr>
              <w:br/>
              <w:t>подготовку на</w:t>
            </w:r>
            <w:r w:rsidRPr="00E740F8">
              <w:rPr>
                <w:rFonts w:ascii="Times New Roman" w:eastAsia="Times New Roman" w:hAnsi="Times New Roman" w:cs="Times New Roman"/>
                <w:spacing w:val="2"/>
                <w:sz w:val="24"/>
                <w:szCs w:val="24"/>
              </w:rPr>
              <w:br/>
              <w:t>определенном этапе</w:t>
            </w:r>
          </w:p>
        </w:tc>
      </w:tr>
      <w:tr w:rsidR="00B5526B" w:rsidRPr="00E740F8" w:rsidTr="00BA1770">
        <w:tc>
          <w:tcPr>
            <w:tcW w:w="637" w:type="dxa"/>
            <w:shd w:val="clear" w:color="auto" w:fill="FFFFFF"/>
            <w:tcMar>
              <w:top w:w="0" w:type="dxa"/>
              <w:left w:w="149" w:type="dxa"/>
              <w:bottom w:w="0" w:type="dxa"/>
              <w:right w:w="149" w:type="dxa"/>
            </w:tcMa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2.5.</w:t>
            </w:r>
          </w:p>
        </w:tc>
        <w:tc>
          <w:tcPr>
            <w:tcW w:w="2770" w:type="dxa"/>
            <w:gridSpan w:val="2"/>
            <w:shd w:val="clear" w:color="auto" w:fill="FFFFFF"/>
            <w:tcMar>
              <w:top w:w="0" w:type="dxa"/>
              <w:left w:w="149" w:type="dxa"/>
              <w:bottom w:w="0" w:type="dxa"/>
              <w:right w:w="149" w:type="dxa"/>
            </w:tcMar>
            <w:hideMark/>
          </w:tcPr>
          <w:p w:rsidR="00B5526B" w:rsidRPr="00E740F8" w:rsidRDefault="00B5526B"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Просмотровые</w:t>
            </w:r>
            <w:r w:rsidRPr="00E740F8">
              <w:rPr>
                <w:rFonts w:ascii="Times New Roman" w:eastAsia="Times New Roman" w:hAnsi="Times New Roman" w:cs="Times New Roman"/>
                <w:spacing w:val="2"/>
                <w:sz w:val="24"/>
                <w:szCs w:val="24"/>
              </w:rPr>
              <w:br/>
              <w:t>тренировочные сборы</w:t>
            </w:r>
            <w:r w:rsidRPr="00E740F8">
              <w:rPr>
                <w:rFonts w:ascii="Times New Roman" w:eastAsia="Times New Roman" w:hAnsi="Times New Roman" w:cs="Times New Roman"/>
                <w:spacing w:val="2"/>
                <w:sz w:val="24"/>
                <w:szCs w:val="24"/>
              </w:rPr>
              <w:br/>
              <w:t>для кандидатов на</w:t>
            </w:r>
            <w:r w:rsidRPr="00E740F8">
              <w:rPr>
                <w:rFonts w:ascii="Times New Roman" w:eastAsia="Times New Roman" w:hAnsi="Times New Roman" w:cs="Times New Roman"/>
                <w:spacing w:val="2"/>
                <w:sz w:val="24"/>
                <w:szCs w:val="24"/>
              </w:rPr>
              <w:br/>
              <w:t>зачисление в</w:t>
            </w:r>
            <w:r w:rsidRPr="00E740F8">
              <w:rPr>
                <w:rFonts w:ascii="Times New Roman" w:eastAsia="Times New Roman" w:hAnsi="Times New Roman" w:cs="Times New Roman"/>
                <w:spacing w:val="2"/>
                <w:sz w:val="24"/>
                <w:szCs w:val="24"/>
              </w:rPr>
              <w:br/>
              <w:t>образовательные</w:t>
            </w:r>
            <w:r w:rsidRPr="00E740F8">
              <w:rPr>
                <w:rFonts w:ascii="Times New Roman" w:eastAsia="Times New Roman" w:hAnsi="Times New Roman" w:cs="Times New Roman"/>
                <w:spacing w:val="2"/>
                <w:sz w:val="24"/>
                <w:szCs w:val="24"/>
              </w:rPr>
              <w:br/>
              <w:t>учреждения среднего</w:t>
            </w:r>
            <w:r w:rsidRPr="00E740F8">
              <w:rPr>
                <w:rFonts w:ascii="Times New Roman" w:eastAsia="Times New Roman" w:hAnsi="Times New Roman" w:cs="Times New Roman"/>
                <w:spacing w:val="2"/>
                <w:sz w:val="24"/>
                <w:szCs w:val="24"/>
              </w:rPr>
              <w:br/>
              <w:t>профессионального</w:t>
            </w:r>
            <w:r w:rsidRPr="00E740F8">
              <w:rPr>
                <w:rFonts w:ascii="Times New Roman" w:eastAsia="Times New Roman" w:hAnsi="Times New Roman" w:cs="Times New Roman"/>
                <w:spacing w:val="2"/>
                <w:sz w:val="24"/>
                <w:szCs w:val="24"/>
              </w:rPr>
              <w:br/>
              <w:t>образования,</w:t>
            </w:r>
            <w:r w:rsidRPr="00E740F8">
              <w:rPr>
                <w:rFonts w:ascii="Times New Roman" w:eastAsia="Times New Roman" w:hAnsi="Times New Roman" w:cs="Times New Roman"/>
                <w:spacing w:val="2"/>
                <w:sz w:val="24"/>
                <w:szCs w:val="24"/>
              </w:rPr>
              <w:br/>
              <w:t>осуществляющие</w:t>
            </w:r>
            <w:r w:rsidRPr="00E740F8">
              <w:rPr>
                <w:rFonts w:ascii="Times New Roman" w:eastAsia="Times New Roman" w:hAnsi="Times New Roman" w:cs="Times New Roman"/>
                <w:spacing w:val="2"/>
                <w:sz w:val="24"/>
                <w:szCs w:val="24"/>
              </w:rPr>
              <w:br/>
              <w:t>деятельность в области физической культуры и спорта</w:t>
            </w:r>
          </w:p>
        </w:tc>
        <w:tc>
          <w:tcPr>
            <w:tcW w:w="851"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2691" w:type="dxa"/>
            <w:gridSpan w:val="3"/>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до 60 дней</w:t>
            </w:r>
          </w:p>
        </w:tc>
        <w:tc>
          <w:tcPr>
            <w:tcW w:w="1157"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969" w:type="dxa"/>
            <w:shd w:val="clear" w:color="auto" w:fill="FFFFFF"/>
            <w:tcMar>
              <w:top w:w="0" w:type="dxa"/>
              <w:left w:w="149" w:type="dxa"/>
              <w:bottom w:w="0" w:type="dxa"/>
              <w:right w:w="149" w:type="dxa"/>
            </w:tcMar>
            <w:vAlign w:val="center"/>
            <w:hideMark/>
          </w:tcPr>
          <w:p w:rsidR="00B5526B" w:rsidRPr="00E740F8" w:rsidRDefault="00B5526B"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в соответствии с правилами приема</w:t>
            </w:r>
          </w:p>
        </w:tc>
      </w:tr>
    </w:tbl>
    <w:p w:rsidR="00BA1770" w:rsidRDefault="00BA1770" w:rsidP="0050743E">
      <w:pPr>
        <w:pStyle w:val="2"/>
        <w:ind w:left="0"/>
        <w:rPr>
          <w:highlight w:val="yellow"/>
        </w:rPr>
      </w:pPr>
      <w:bookmarkStart w:id="13" w:name="_Toc441760273"/>
    </w:p>
    <w:p w:rsidR="009324A2" w:rsidRPr="009324A2" w:rsidRDefault="009324A2" w:rsidP="0050743E">
      <w:pPr>
        <w:pStyle w:val="2"/>
      </w:pPr>
      <w:bookmarkStart w:id="14" w:name="_Toc442723909"/>
      <w:r w:rsidRPr="00124135">
        <w:t>2.3.</w:t>
      </w:r>
      <w:r w:rsidRPr="009324A2">
        <w:t xml:space="preserve"> Соотношение объемов тренировочных нагрузок по разделам обучения</w:t>
      </w:r>
      <w:bookmarkEnd w:id="13"/>
      <w:bookmarkEnd w:id="14"/>
    </w:p>
    <w:p w:rsidR="009324A2" w:rsidRPr="009324A2"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 xml:space="preserve">Планирование тренировочной работы является основой всей системы управления процессом подготовки. В настоящее время планирование тренировочного процесса выглядит, прежде всего, как создание системы планов, рассчитанных на различные </w:t>
      </w:r>
      <w:r w:rsidRPr="009324A2">
        <w:rPr>
          <w:rFonts w:ascii="Times New Roman" w:eastAsia="Times New Roman" w:hAnsi="Times New Roman" w:cs="Times New Roman"/>
          <w:sz w:val="26"/>
          <w:szCs w:val="26"/>
        </w:rPr>
        <w:lastRenderedPageBreak/>
        <w:t xml:space="preserve">периоды, в которых должен быть реализован комплекс взаимосвязанных целей. Главная задача подготовки к достижению высоких спортивных результатов заключается в научно обоснованном подведении </w:t>
      </w:r>
      <w:r w:rsidR="002E7372">
        <w:rPr>
          <w:rFonts w:ascii="Times New Roman" w:eastAsia="Times New Roman" w:hAnsi="Times New Roman" w:cs="Times New Roman"/>
          <w:color w:val="000000"/>
          <w:sz w:val="26"/>
          <w:szCs w:val="26"/>
        </w:rPr>
        <w:t xml:space="preserve">спортсменов </w:t>
      </w:r>
      <w:r w:rsidRPr="009324A2">
        <w:rPr>
          <w:rFonts w:ascii="Times New Roman" w:eastAsia="Times New Roman" w:hAnsi="Times New Roman" w:cs="Times New Roman"/>
          <w:sz w:val="26"/>
          <w:szCs w:val="26"/>
        </w:rPr>
        <w:t>к состоянию спортивной формы.</w:t>
      </w:r>
    </w:p>
    <w:p w:rsidR="008400CD" w:rsidRPr="00FA6E5E" w:rsidRDefault="009324A2" w:rsidP="0050743E">
      <w:pPr>
        <w:spacing w:after="0"/>
        <w:ind w:firstLine="709"/>
        <w:contextualSpacing/>
        <w:jc w:val="both"/>
        <w:rPr>
          <w:rFonts w:ascii="Times New Roman" w:eastAsia="Times New Roman" w:hAnsi="Times New Roman" w:cs="Times New Roman"/>
          <w:sz w:val="26"/>
          <w:szCs w:val="26"/>
        </w:rPr>
      </w:pPr>
      <w:r w:rsidRPr="009324A2">
        <w:rPr>
          <w:rFonts w:ascii="Times New Roman" w:eastAsia="Times New Roman" w:hAnsi="Times New Roman" w:cs="Times New Roman"/>
          <w:sz w:val="26"/>
          <w:szCs w:val="26"/>
        </w:rPr>
        <w:t>После того, как поставлены цели и задачи подготовки, определяется содержание тренировочного процесса. Определение необходимого объема теоретических знаний, тактической, технической, морально-волевой подготовленности</w:t>
      </w:r>
      <w:r w:rsidR="008400CD">
        <w:rPr>
          <w:rFonts w:ascii="Times New Roman" w:eastAsia="Times New Roman" w:hAnsi="Times New Roman" w:cs="Times New Roman"/>
          <w:sz w:val="26"/>
          <w:szCs w:val="26"/>
        </w:rPr>
        <w:t xml:space="preserve"> (таблица 5)</w:t>
      </w:r>
      <w:r w:rsidRPr="009324A2">
        <w:rPr>
          <w:rFonts w:ascii="Times New Roman" w:eastAsia="Times New Roman" w:hAnsi="Times New Roman" w:cs="Times New Roman"/>
          <w:sz w:val="26"/>
          <w:szCs w:val="26"/>
        </w:rPr>
        <w:t xml:space="preserve"> осуществляется на основе систематики и классификации техники и тактики ведения гонки, объема опыта, накопленного теорией и практикой.</w:t>
      </w:r>
    </w:p>
    <w:p w:rsidR="00E740F8" w:rsidRDefault="00E740F8" w:rsidP="0050743E">
      <w:pPr>
        <w:spacing w:after="0"/>
        <w:ind w:firstLine="709"/>
        <w:contextualSpacing/>
        <w:jc w:val="right"/>
        <w:rPr>
          <w:rFonts w:ascii="Times New Roman" w:eastAsia="Times New Roman" w:hAnsi="Times New Roman" w:cs="Times New Roman"/>
          <w:b/>
          <w:i/>
          <w:sz w:val="26"/>
          <w:szCs w:val="26"/>
        </w:rPr>
      </w:pPr>
    </w:p>
    <w:p w:rsidR="008400CD" w:rsidRDefault="008400CD" w:rsidP="0050743E">
      <w:pPr>
        <w:spacing w:after="0"/>
        <w:ind w:firstLine="709"/>
        <w:contextualSpacing/>
        <w:jc w:val="righ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Таблица 5</w:t>
      </w:r>
    </w:p>
    <w:p w:rsidR="009324A2" w:rsidRPr="008400CD" w:rsidRDefault="008400CD" w:rsidP="0050743E">
      <w:pPr>
        <w:spacing w:after="0"/>
        <w:ind w:firstLine="709"/>
        <w:contextualSpacing/>
        <w:jc w:val="both"/>
        <w:rPr>
          <w:rFonts w:ascii="Times New Roman" w:eastAsia="Times New Roman" w:hAnsi="Times New Roman" w:cs="Times New Roman"/>
          <w:b/>
          <w:i/>
          <w:sz w:val="26"/>
          <w:szCs w:val="26"/>
        </w:rPr>
      </w:pPr>
      <w:r w:rsidRPr="008400CD">
        <w:rPr>
          <w:rFonts w:ascii="Times New Roman" w:eastAsia="Times New Roman" w:hAnsi="Times New Roman" w:cs="Times New Roman"/>
          <w:b/>
          <w:bCs/>
          <w:i/>
          <w:sz w:val="26"/>
          <w:szCs w:val="26"/>
        </w:rPr>
        <w:t>Соотношение объемов тренировочных нагрузок по разделам обучения</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445"/>
        <w:gridCol w:w="1011"/>
        <w:gridCol w:w="1069"/>
        <w:gridCol w:w="1048"/>
        <w:gridCol w:w="1228"/>
        <w:gridCol w:w="1609"/>
        <w:gridCol w:w="1628"/>
      </w:tblGrid>
      <w:tr w:rsidR="00AF417A" w:rsidRPr="00E740F8" w:rsidTr="00AF417A">
        <w:tc>
          <w:tcPr>
            <w:tcW w:w="2445" w:type="dxa"/>
            <w:vMerge w:val="restart"/>
            <w:shd w:val="clear" w:color="auto" w:fill="FFFFFF"/>
            <w:tcMar>
              <w:top w:w="0" w:type="dxa"/>
              <w:left w:w="149" w:type="dxa"/>
              <w:bottom w:w="0" w:type="dxa"/>
              <w:right w:w="149" w:type="dxa"/>
            </w:tcMar>
            <w:vAlign w:val="center"/>
            <w:hideMark/>
          </w:tcPr>
          <w:p w:rsidR="009324A2" w:rsidRPr="00E740F8" w:rsidRDefault="00AF417A"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Разделы подготовки</w:t>
            </w:r>
          </w:p>
        </w:tc>
        <w:tc>
          <w:tcPr>
            <w:tcW w:w="7486" w:type="dxa"/>
            <w:gridSpan w:val="6"/>
            <w:shd w:val="clear" w:color="auto" w:fill="FFFFFF"/>
            <w:tcMar>
              <w:top w:w="0" w:type="dxa"/>
              <w:left w:w="149" w:type="dxa"/>
              <w:bottom w:w="0" w:type="dxa"/>
              <w:right w:w="149" w:type="dxa"/>
            </w:tcMar>
            <w:hideMark/>
          </w:tcPr>
          <w:p w:rsidR="009324A2" w:rsidRPr="00E740F8" w:rsidRDefault="00AF417A"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Этапы и годы спортивной подготовки</w:t>
            </w:r>
          </w:p>
        </w:tc>
      </w:tr>
      <w:tr w:rsidR="00AF417A" w:rsidRPr="00E740F8" w:rsidTr="00FA6E5E">
        <w:trPr>
          <w:trHeight w:val="1514"/>
        </w:trPr>
        <w:tc>
          <w:tcPr>
            <w:tcW w:w="2445" w:type="dxa"/>
            <w:vMerge/>
            <w:shd w:val="clear" w:color="auto" w:fill="FFFFFF"/>
            <w:tcMar>
              <w:top w:w="0" w:type="dxa"/>
              <w:left w:w="149" w:type="dxa"/>
              <w:bottom w:w="0" w:type="dxa"/>
              <w:right w:w="149" w:type="dxa"/>
            </w:tcMar>
            <w:hideMark/>
          </w:tcPr>
          <w:p w:rsidR="00AF417A" w:rsidRPr="00E740F8" w:rsidRDefault="00AF417A" w:rsidP="0050743E">
            <w:pPr>
              <w:spacing w:after="0"/>
              <w:rPr>
                <w:rFonts w:ascii="Times New Roman" w:eastAsia="Times New Roman" w:hAnsi="Times New Roman" w:cs="Times New Roman"/>
                <w:spacing w:val="2"/>
                <w:sz w:val="24"/>
                <w:szCs w:val="24"/>
              </w:rPr>
            </w:pPr>
          </w:p>
        </w:tc>
        <w:tc>
          <w:tcPr>
            <w:tcW w:w="2080" w:type="dxa"/>
            <w:gridSpan w:val="2"/>
            <w:shd w:val="clear" w:color="auto" w:fill="FFFFFF"/>
            <w:tcMar>
              <w:top w:w="0" w:type="dxa"/>
              <w:left w:w="149" w:type="dxa"/>
              <w:bottom w:w="0" w:type="dxa"/>
              <w:right w:w="149" w:type="dxa"/>
            </w:tcMar>
            <w:hideMark/>
          </w:tcPr>
          <w:p w:rsidR="009324A2" w:rsidRPr="00E740F8" w:rsidRDefault="00AF417A"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этап начальной подготовки</w:t>
            </w:r>
          </w:p>
        </w:tc>
        <w:tc>
          <w:tcPr>
            <w:tcW w:w="2276" w:type="dxa"/>
            <w:gridSpan w:val="2"/>
            <w:shd w:val="clear" w:color="auto" w:fill="FFFFFF"/>
            <w:tcMar>
              <w:top w:w="0" w:type="dxa"/>
              <w:left w:w="149" w:type="dxa"/>
              <w:bottom w:w="0" w:type="dxa"/>
              <w:right w:w="149" w:type="dxa"/>
            </w:tcMar>
            <w:hideMark/>
          </w:tcPr>
          <w:p w:rsidR="009324A2" w:rsidRPr="00E740F8" w:rsidRDefault="00AF417A"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тренировочный этап (этап спортивной специализации)</w:t>
            </w:r>
          </w:p>
        </w:tc>
        <w:tc>
          <w:tcPr>
            <w:tcW w:w="1502" w:type="dxa"/>
            <w:shd w:val="clear" w:color="auto" w:fill="FFFFFF"/>
            <w:tcMar>
              <w:top w:w="0" w:type="dxa"/>
              <w:left w:w="149" w:type="dxa"/>
              <w:bottom w:w="0" w:type="dxa"/>
              <w:right w:w="149" w:type="dxa"/>
            </w:tcMar>
            <w:hideMark/>
          </w:tcPr>
          <w:p w:rsidR="009324A2" w:rsidRPr="00E740F8" w:rsidRDefault="00AF417A"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этап соверше</w:t>
            </w:r>
            <w:proofErr w:type="gramStart"/>
            <w:r w:rsidRPr="00E740F8">
              <w:rPr>
                <w:rFonts w:ascii="Times New Roman" w:eastAsia="Times New Roman" w:hAnsi="Times New Roman" w:cs="Times New Roman"/>
                <w:spacing w:val="2"/>
                <w:sz w:val="24"/>
                <w:szCs w:val="24"/>
              </w:rPr>
              <w:t>н-</w:t>
            </w:r>
            <w:proofErr w:type="gramEnd"/>
            <w:r w:rsidRPr="00E740F8">
              <w:rPr>
                <w:rFonts w:ascii="Times New Roman" w:eastAsia="Times New Roman" w:hAnsi="Times New Roman" w:cs="Times New Roman"/>
                <w:spacing w:val="2"/>
                <w:sz w:val="24"/>
                <w:szCs w:val="24"/>
              </w:rPr>
              <w:br/>
            </w:r>
            <w:proofErr w:type="spellStart"/>
            <w:r w:rsidRPr="00E740F8">
              <w:rPr>
                <w:rFonts w:ascii="Times New Roman" w:eastAsia="Times New Roman" w:hAnsi="Times New Roman" w:cs="Times New Roman"/>
                <w:spacing w:val="2"/>
                <w:sz w:val="24"/>
                <w:szCs w:val="24"/>
              </w:rPr>
              <w:t>ствования</w:t>
            </w:r>
            <w:proofErr w:type="spellEnd"/>
            <w:r w:rsidRPr="00E740F8">
              <w:rPr>
                <w:rFonts w:ascii="Times New Roman" w:eastAsia="Times New Roman" w:hAnsi="Times New Roman" w:cs="Times New Roman"/>
                <w:spacing w:val="2"/>
                <w:sz w:val="24"/>
                <w:szCs w:val="24"/>
              </w:rPr>
              <w:t xml:space="preserve"> спортивного</w:t>
            </w:r>
          </w:p>
        </w:tc>
        <w:tc>
          <w:tcPr>
            <w:tcW w:w="1628" w:type="dxa"/>
            <w:shd w:val="clear" w:color="auto" w:fill="FFFFFF"/>
            <w:tcMar>
              <w:top w:w="0" w:type="dxa"/>
              <w:left w:w="149" w:type="dxa"/>
              <w:bottom w:w="0" w:type="dxa"/>
              <w:right w:w="149" w:type="dxa"/>
            </w:tcMar>
            <w:hideMark/>
          </w:tcPr>
          <w:p w:rsidR="009324A2" w:rsidRPr="00E740F8" w:rsidRDefault="00AF417A"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этап высшего спортивного мастерства</w:t>
            </w:r>
          </w:p>
        </w:tc>
      </w:tr>
      <w:tr w:rsidR="00AF417A" w:rsidRPr="00E740F8" w:rsidTr="00AF417A">
        <w:tc>
          <w:tcPr>
            <w:tcW w:w="2445" w:type="dxa"/>
            <w:vMerge/>
            <w:shd w:val="clear" w:color="auto" w:fill="FFFFFF"/>
            <w:tcMar>
              <w:top w:w="0" w:type="dxa"/>
              <w:left w:w="149" w:type="dxa"/>
              <w:bottom w:w="0" w:type="dxa"/>
              <w:right w:w="149" w:type="dxa"/>
            </w:tcMar>
            <w:hideMark/>
          </w:tcPr>
          <w:p w:rsidR="00AF417A" w:rsidRPr="00E740F8" w:rsidRDefault="00AF417A" w:rsidP="0050743E">
            <w:pPr>
              <w:spacing w:after="0"/>
              <w:rPr>
                <w:rFonts w:ascii="Times New Roman" w:eastAsia="Times New Roman" w:hAnsi="Times New Roman" w:cs="Times New Roman"/>
                <w:spacing w:val="2"/>
                <w:sz w:val="24"/>
                <w:szCs w:val="24"/>
              </w:rPr>
            </w:pPr>
          </w:p>
        </w:tc>
        <w:tc>
          <w:tcPr>
            <w:tcW w:w="1011" w:type="dxa"/>
            <w:shd w:val="clear" w:color="auto" w:fill="FFFFFF"/>
            <w:tcMar>
              <w:top w:w="0" w:type="dxa"/>
              <w:left w:w="149" w:type="dxa"/>
              <w:bottom w:w="0" w:type="dxa"/>
              <w:right w:w="149" w:type="dxa"/>
            </w:tcMar>
            <w:vAlign w:val="center"/>
            <w:hideMark/>
          </w:tcPr>
          <w:p w:rsidR="009324A2" w:rsidRPr="00E740F8" w:rsidRDefault="00AF417A"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 год</w:t>
            </w:r>
          </w:p>
        </w:tc>
        <w:tc>
          <w:tcPr>
            <w:tcW w:w="1069" w:type="dxa"/>
            <w:shd w:val="clear" w:color="auto" w:fill="FFFFFF"/>
            <w:tcMar>
              <w:top w:w="0" w:type="dxa"/>
              <w:left w:w="149" w:type="dxa"/>
              <w:bottom w:w="0" w:type="dxa"/>
              <w:right w:w="149" w:type="dxa"/>
            </w:tcMar>
            <w:vAlign w:val="center"/>
            <w:hideMark/>
          </w:tcPr>
          <w:p w:rsidR="009324A2" w:rsidRPr="00E740F8" w:rsidRDefault="00AF417A"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свыше года</w:t>
            </w:r>
          </w:p>
        </w:tc>
        <w:tc>
          <w:tcPr>
            <w:tcW w:w="1048" w:type="dxa"/>
            <w:shd w:val="clear" w:color="auto" w:fill="FFFFFF"/>
            <w:tcMar>
              <w:top w:w="0" w:type="dxa"/>
              <w:left w:w="149" w:type="dxa"/>
              <w:bottom w:w="0" w:type="dxa"/>
              <w:right w:w="149" w:type="dxa"/>
            </w:tcMar>
            <w:vAlign w:val="center"/>
            <w:hideMark/>
          </w:tcPr>
          <w:p w:rsidR="009324A2" w:rsidRPr="00E740F8" w:rsidRDefault="00AF417A"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до двух лет</w:t>
            </w:r>
          </w:p>
        </w:tc>
        <w:tc>
          <w:tcPr>
            <w:tcW w:w="1228" w:type="dxa"/>
            <w:shd w:val="clear" w:color="auto" w:fill="FFFFFF"/>
            <w:tcMar>
              <w:top w:w="0" w:type="dxa"/>
              <w:left w:w="149" w:type="dxa"/>
              <w:bottom w:w="0" w:type="dxa"/>
              <w:right w:w="149" w:type="dxa"/>
            </w:tcMar>
            <w:vAlign w:val="center"/>
            <w:hideMark/>
          </w:tcPr>
          <w:p w:rsidR="009324A2" w:rsidRPr="00E740F8" w:rsidRDefault="00AF417A"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свыше двух лет</w:t>
            </w:r>
          </w:p>
        </w:tc>
        <w:tc>
          <w:tcPr>
            <w:tcW w:w="1502" w:type="dxa"/>
            <w:shd w:val="clear" w:color="auto" w:fill="FFFFFF"/>
            <w:tcMar>
              <w:top w:w="0" w:type="dxa"/>
              <w:left w:w="149" w:type="dxa"/>
              <w:bottom w:w="0" w:type="dxa"/>
              <w:right w:w="149" w:type="dxa"/>
            </w:tcMar>
            <w:vAlign w:val="center"/>
            <w:hideMark/>
          </w:tcPr>
          <w:p w:rsidR="009324A2" w:rsidRPr="00E740F8" w:rsidRDefault="00AF417A"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мастерства</w:t>
            </w:r>
          </w:p>
        </w:tc>
        <w:tc>
          <w:tcPr>
            <w:tcW w:w="1628" w:type="dxa"/>
            <w:shd w:val="clear" w:color="auto" w:fill="FFFFFF"/>
            <w:tcMar>
              <w:top w:w="0" w:type="dxa"/>
              <w:left w:w="149" w:type="dxa"/>
              <w:bottom w:w="0" w:type="dxa"/>
              <w:right w:w="149" w:type="dxa"/>
            </w:tcMar>
            <w:vAlign w:val="center"/>
            <w:hideMark/>
          </w:tcPr>
          <w:p w:rsidR="00AF417A" w:rsidRPr="00E740F8" w:rsidRDefault="00AF417A" w:rsidP="0050743E">
            <w:pPr>
              <w:spacing w:after="0"/>
              <w:jc w:val="center"/>
              <w:rPr>
                <w:rFonts w:ascii="Times New Roman" w:eastAsia="Times New Roman" w:hAnsi="Times New Roman" w:cs="Times New Roman"/>
                <w:spacing w:val="2"/>
                <w:sz w:val="24"/>
                <w:szCs w:val="24"/>
              </w:rPr>
            </w:pPr>
          </w:p>
        </w:tc>
      </w:tr>
      <w:tr w:rsidR="009324A2" w:rsidRPr="00E740F8" w:rsidTr="00AF417A">
        <w:tc>
          <w:tcPr>
            <w:tcW w:w="2445" w:type="dxa"/>
            <w:shd w:val="clear" w:color="auto" w:fill="FFFFFF"/>
            <w:tcMar>
              <w:top w:w="0" w:type="dxa"/>
              <w:left w:w="149" w:type="dxa"/>
              <w:bottom w:w="0" w:type="dxa"/>
              <w:right w:w="149" w:type="dxa"/>
            </w:tcMar>
            <w:hideMark/>
          </w:tcPr>
          <w:p w:rsidR="009324A2" w:rsidRPr="00E740F8" w:rsidRDefault="009324A2"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Общая физическая подготовка</w:t>
            </w:r>
            <w:proofErr w:type="gramStart"/>
            <w:r w:rsidRPr="00E740F8">
              <w:rPr>
                <w:rFonts w:ascii="Times New Roman" w:eastAsia="Times New Roman" w:hAnsi="Times New Roman" w:cs="Times New Roman"/>
                <w:spacing w:val="2"/>
                <w:sz w:val="24"/>
                <w:szCs w:val="24"/>
              </w:rPr>
              <w:t xml:space="preserve"> (%)</w:t>
            </w:r>
            <w:proofErr w:type="gramEnd"/>
          </w:p>
        </w:tc>
        <w:tc>
          <w:tcPr>
            <w:tcW w:w="1011"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57-62</w:t>
            </w:r>
          </w:p>
        </w:tc>
        <w:tc>
          <w:tcPr>
            <w:tcW w:w="1069"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52-57</w:t>
            </w:r>
          </w:p>
        </w:tc>
        <w:tc>
          <w:tcPr>
            <w:tcW w:w="104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43-47</w:t>
            </w:r>
          </w:p>
        </w:tc>
        <w:tc>
          <w:tcPr>
            <w:tcW w:w="122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28-42</w:t>
            </w:r>
          </w:p>
        </w:tc>
        <w:tc>
          <w:tcPr>
            <w:tcW w:w="1502"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12-25</w:t>
            </w:r>
          </w:p>
        </w:tc>
        <w:tc>
          <w:tcPr>
            <w:tcW w:w="162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10-15</w:t>
            </w:r>
          </w:p>
        </w:tc>
      </w:tr>
      <w:tr w:rsidR="009324A2" w:rsidRPr="00E740F8" w:rsidTr="00AF417A">
        <w:tc>
          <w:tcPr>
            <w:tcW w:w="2445" w:type="dxa"/>
            <w:shd w:val="clear" w:color="auto" w:fill="FFFFFF"/>
            <w:tcMar>
              <w:top w:w="0" w:type="dxa"/>
              <w:left w:w="149" w:type="dxa"/>
              <w:bottom w:w="0" w:type="dxa"/>
              <w:right w:w="149" w:type="dxa"/>
            </w:tcMar>
            <w:hideMark/>
          </w:tcPr>
          <w:p w:rsidR="009324A2" w:rsidRPr="00E740F8" w:rsidRDefault="009324A2"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Специальная физическая подготовка</w:t>
            </w:r>
            <w:proofErr w:type="gramStart"/>
            <w:r w:rsidRPr="00E740F8">
              <w:rPr>
                <w:rFonts w:ascii="Times New Roman" w:eastAsia="Times New Roman" w:hAnsi="Times New Roman" w:cs="Times New Roman"/>
                <w:spacing w:val="2"/>
                <w:sz w:val="24"/>
                <w:szCs w:val="24"/>
              </w:rPr>
              <w:t xml:space="preserve"> (%)</w:t>
            </w:r>
            <w:proofErr w:type="gramEnd"/>
          </w:p>
        </w:tc>
        <w:tc>
          <w:tcPr>
            <w:tcW w:w="1011"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18-22</w:t>
            </w:r>
          </w:p>
        </w:tc>
        <w:tc>
          <w:tcPr>
            <w:tcW w:w="1069"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23-27</w:t>
            </w:r>
          </w:p>
        </w:tc>
        <w:tc>
          <w:tcPr>
            <w:tcW w:w="104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28-32</w:t>
            </w:r>
          </w:p>
        </w:tc>
        <w:tc>
          <w:tcPr>
            <w:tcW w:w="122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28-42</w:t>
            </w:r>
          </w:p>
        </w:tc>
        <w:tc>
          <w:tcPr>
            <w:tcW w:w="1502"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40-52</w:t>
            </w:r>
          </w:p>
        </w:tc>
        <w:tc>
          <w:tcPr>
            <w:tcW w:w="162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50-55</w:t>
            </w:r>
          </w:p>
        </w:tc>
      </w:tr>
      <w:tr w:rsidR="009324A2" w:rsidRPr="00E740F8" w:rsidTr="00AF417A">
        <w:tc>
          <w:tcPr>
            <w:tcW w:w="2445" w:type="dxa"/>
            <w:shd w:val="clear" w:color="auto" w:fill="FFFFFF"/>
            <w:tcMar>
              <w:top w:w="0" w:type="dxa"/>
              <w:left w:w="149" w:type="dxa"/>
              <w:bottom w:w="0" w:type="dxa"/>
              <w:right w:w="149" w:type="dxa"/>
            </w:tcMar>
            <w:hideMark/>
          </w:tcPr>
          <w:p w:rsidR="009324A2" w:rsidRPr="00E740F8" w:rsidRDefault="009324A2"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Техническая подготовка</w:t>
            </w:r>
            <w:proofErr w:type="gramStart"/>
            <w:r w:rsidRPr="00E740F8">
              <w:rPr>
                <w:rFonts w:ascii="Times New Roman" w:eastAsia="Times New Roman" w:hAnsi="Times New Roman" w:cs="Times New Roman"/>
                <w:spacing w:val="2"/>
                <w:sz w:val="24"/>
                <w:szCs w:val="24"/>
              </w:rPr>
              <w:t xml:space="preserve"> (%)</w:t>
            </w:r>
            <w:proofErr w:type="gramEnd"/>
          </w:p>
        </w:tc>
        <w:tc>
          <w:tcPr>
            <w:tcW w:w="1011"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18-22</w:t>
            </w:r>
          </w:p>
        </w:tc>
        <w:tc>
          <w:tcPr>
            <w:tcW w:w="1069"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18-22</w:t>
            </w:r>
          </w:p>
        </w:tc>
        <w:tc>
          <w:tcPr>
            <w:tcW w:w="104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18-22</w:t>
            </w:r>
          </w:p>
        </w:tc>
        <w:tc>
          <w:tcPr>
            <w:tcW w:w="122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23-27</w:t>
            </w:r>
          </w:p>
        </w:tc>
        <w:tc>
          <w:tcPr>
            <w:tcW w:w="1502"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15-20</w:t>
            </w:r>
          </w:p>
        </w:tc>
        <w:tc>
          <w:tcPr>
            <w:tcW w:w="162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15-20</w:t>
            </w:r>
          </w:p>
        </w:tc>
      </w:tr>
      <w:tr w:rsidR="009324A2" w:rsidRPr="00E740F8" w:rsidTr="00AF417A">
        <w:tc>
          <w:tcPr>
            <w:tcW w:w="2445" w:type="dxa"/>
            <w:shd w:val="clear" w:color="auto" w:fill="FFFFFF"/>
            <w:tcMar>
              <w:top w:w="0" w:type="dxa"/>
              <w:left w:w="149" w:type="dxa"/>
              <w:bottom w:w="0" w:type="dxa"/>
              <w:right w:w="149" w:type="dxa"/>
            </w:tcMar>
            <w:hideMark/>
          </w:tcPr>
          <w:p w:rsidR="009324A2" w:rsidRPr="00E740F8" w:rsidRDefault="009324A2"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Тактическая, теоретическая, психологическая подготовка</w:t>
            </w:r>
            <w:proofErr w:type="gramStart"/>
            <w:r w:rsidRPr="00E740F8">
              <w:rPr>
                <w:rFonts w:ascii="Times New Roman" w:eastAsia="Times New Roman" w:hAnsi="Times New Roman" w:cs="Times New Roman"/>
                <w:spacing w:val="2"/>
                <w:sz w:val="24"/>
                <w:szCs w:val="24"/>
              </w:rPr>
              <w:t xml:space="preserve"> (%)</w:t>
            </w:r>
            <w:proofErr w:type="gramEnd"/>
          </w:p>
        </w:tc>
        <w:tc>
          <w:tcPr>
            <w:tcW w:w="1011"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069"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w:t>
            </w:r>
          </w:p>
        </w:tc>
        <w:tc>
          <w:tcPr>
            <w:tcW w:w="104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5-7</w:t>
            </w:r>
          </w:p>
        </w:tc>
        <w:tc>
          <w:tcPr>
            <w:tcW w:w="122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5-7</w:t>
            </w:r>
          </w:p>
        </w:tc>
        <w:tc>
          <w:tcPr>
            <w:tcW w:w="1502"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5-12</w:t>
            </w:r>
          </w:p>
        </w:tc>
        <w:tc>
          <w:tcPr>
            <w:tcW w:w="162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8-12</w:t>
            </w:r>
          </w:p>
        </w:tc>
      </w:tr>
      <w:tr w:rsidR="009324A2" w:rsidRPr="00E740F8" w:rsidTr="00AF417A">
        <w:tc>
          <w:tcPr>
            <w:tcW w:w="2445" w:type="dxa"/>
            <w:shd w:val="clear" w:color="auto" w:fill="FFFFFF"/>
            <w:tcMar>
              <w:top w:w="0" w:type="dxa"/>
              <w:left w:w="149" w:type="dxa"/>
              <w:bottom w:w="0" w:type="dxa"/>
              <w:right w:w="149" w:type="dxa"/>
            </w:tcMar>
            <w:hideMark/>
          </w:tcPr>
          <w:p w:rsidR="009324A2" w:rsidRPr="00E740F8" w:rsidRDefault="009324A2" w:rsidP="0050743E">
            <w:pPr>
              <w:spacing w:after="0"/>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Участие в соревнованиях, тренерская и судейская практика</w:t>
            </w:r>
            <w:proofErr w:type="gramStart"/>
            <w:r w:rsidRPr="00E740F8">
              <w:rPr>
                <w:rFonts w:ascii="Times New Roman" w:eastAsia="Times New Roman" w:hAnsi="Times New Roman" w:cs="Times New Roman"/>
                <w:spacing w:val="2"/>
                <w:sz w:val="24"/>
                <w:szCs w:val="24"/>
              </w:rPr>
              <w:t xml:space="preserve"> (%)</w:t>
            </w:r>
            <w:proofErr w:type="gramEnd"/>
          </w:p>
        </w:tc>
        <w:tc>
          <w:tcPr>
            <w:tcW w:w="1011"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0,5-1</w:t>
            </w:r>
          </w:p>
        </w:tc>
        <w:tc>
          <w:tcPr>
            <w:tcW w:w="1069"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1-3</w:t>
            </w:r>
          </w:p>
        </w:tc>
        <w:tc>
          <w:tcPr>
            <w:tcW w:w="104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3-4</w:t>
            </w:r>
          </w:p>
        </w:tc>
        <w:tc>
          <w:tcPr>
            <w:tcW w:w="122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5-6</w:t>
            </w:r>
          </w:p>
        </w:tc>
        <w:tc>
          <w:tcPr>
            <w:tcW w:w="1502"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6-7</w:t>
            </w:r>
          </w:p>
        </w:tc>
        <w:tc>
          <w:tcPr>
            <w:tcW w:w="1628" w:type="dxa"/>
            <w:shd w:val="clear" w:color="auto" w:fill="FFFFFF"/>
            <w:tcMar>
              <w:top w:w="0" w:type="dxa"/>
              <w:left w:w="149" w:type="dxa"/>
              <w:bottom w:w="0" w:type="dxa"/>
              <w:right w:w="149" w:type="dxa"/>
            </w:tcMar>
            <w:vAlign w:val="center"/>
            <w:hideMark/>
          </w:tcPr>
          <w:p w:rsidR="009324A2" w:rsidRPr="00E740F8" w:rsidRDefault="009324A2" w:rsidP="0050743E">
            <w:pPr>
              <w:spacing w:after="0"/>
              <w:jc w:val="center"/>
              <w:textAlignment w:val="baseline"/>
              <w:rPr>
                <w:rFonts w:ascii="Times New Roman" w:eastAsia="Times New Roman" w:hAnsi="Times New Roman" w:cs="Times New Roman"/>
                <w:spacing w:val="2"/>
                <w:sz w:val="24"/>
                <w:szCs w:val="24"/>
              </w:rPr>
            </w:pPr>
            <w:r w:rsidRPr="00E740F8">
              <w:rPr>
                <w:rFonts w:ascii="Times New Roman" w:eastAsia="Times New Roman" w:hAnsi="Times New Roman" w:cs="Times New Roman"/>
                <w:spacing w:val="2"/>
                <w:sz w:val="24"/>
                <w:szCs w:val="24"/>
              </w:rPr>
              <w:t>7-9</w:t>
            </w:r>
          </w:p>
        </w:tc>
      </w:tr>
    </w:tbl>
    <w:p w:rsidR="009324A2" w:rsidRDefault="009324A2" w:rsidP="0050743E">
      <w:pPr>
        <w:spacing w:after="0"/>
        <w:contextualSpacing/>
        <w:jc w:val="both"/>
        <w:rPr>
          <w:rFonts w:ascii="Times New Roman" w:eastAsia="Times New Roman" w:hAnsi="Times New Roman" w:cs="Times New Roman"/>
          <w:sz w:val="26"/>
          <w:szCs w:val="26"/>
        </w:rPr>
      </w:pPr>
    </w:p>
    <w:p w:rsidR="00AE2F89" w:rsidRPr="005C7C6B" w:rsidRDefault="00BA1770" w:rsidP="0050743E">
      <w:pPr>
        <w:pStyle w:val="2"/>
      </w:pPr>
      <w:bookmarkStart w:id="15" w:name="_Toc442102223"/>
      <w:bookmarkStart w:id="16" w:name="_Toc442723910"/>
      <w:r>
        <w:t>2.4</w:t>
      </w:r>
      <w:r w:rsidR="005C7C6B" w:rsidRPr="005C7C6B">
        <w:t>. Навыки в других видах спорта</w:t>
      </w:r>
      <w:bookmarkEnd w:id="15"/>
      <w:bookmarkEnd w:id="16"/>
      <w:r w:rsidR="005C7C6B" w:rsidRPr="005C7C6B">
        <w:t xml:space="preserve"> </w:t>
      </w:r>
    </w:p>
    <w:p w:rsidR="005C7C6B" w:rsidRPr="005C7C6B" w:rsidRDefault="005C7C6B" w:rsidP="0050743E">
      <w:pPr>
        <w:spacing w:before="100" w:beforeAutospacing="1" w:after="100" w:afterAutospacing="1"/>
        <w:ind w:firstLine="567"/>
        <w:contextualSpacing/>
        <w:jc w:val="both"/>
        <w:rPr>
          <w:rFonts w:ascii="Times New Roman" w:eastAsia="Times New Roman" w:hAnsi="Times New Roman" w:cs="Times New Roman"/>
          <w:sz w:val="26"/>
          <w:szCs w:val="26"/>
        </w:rPr>
      </w:pPr>
      <w:r w:rsidRPr="005C7C6B">
        <w:rPr>
          <w:rFonts w:ascii="Times New Roman" w:eastAsia="Times New Roman" w:hAnsi="Times New Roman" w:cs="Times New Roman"/>
          <w:sz w:val="26"/>
          <w:szCs w:val="26"/>
        </w:rPr>
        <w:t xml:space="preserve">В спортивной педагогике имеются различные подходы к группированию видов спорта по их воздействию на организм человека, на развитие и формирование психофизических качеств. Такое группирование, конечно, весьма условно, так как ни один вид спорта, ни одна система физических упражнений не воздействует на человека </w:t>
      </w:r>
      <w:proofErr w:type="spellStart"/>
      <w:r w:rsidRPr="005C7C6B">
        <w:rPr>
          <w:rFonts w:ascii="Times New Roman" w:eastAsia="Times New Roman" w:hAnsi="Times New Roman" w:cs="Times New Roman"/>
          <w:sz w:val="26"/>
          <w:szCs w:val="26"/>
        </w:rPr>
        <w:t>однопланово</w:t>
      </w:r>
      <w:proofErr w:type="spellEnd"/>
      <w:r w:rsidRPr="005C7C6B">
        <w:rPr>
          <w:rFonts w:ascii="Times New Roman" w:eastAsia="Times New Roman" w:hAnsi="Times New Roman" w:cs="Times New Roman"/>
          <w:sz w:val="26"/>
          <w:szCs w:val="26"/>
        </w:rPr>
        <w:t xml:space="preserve">, не развивает какое-либо одно физическое качество в "чистом" виде. </w:t>
      </w:r>
      <w:r w:rsidRPr="005C7C6B">
        <w:rPr>
          <w:rFonts w:ascii="Times New Roman" w:eastAsia="Times New Roman" w:hAnsi="Times New Roman" w:cs="Times New Roman"/>
          <w:sz w:val="26"/>
          <w:szCs w:val="26"/>
        </w:rPr>
        <w:lastRenderedPageBreak/>
        <w:t>Однако подобные группировки позволяют объединить различные виды спорта, системы физических упражнений по их ведущему признаку и дать им единую развернутую характеристику, необходимую при индивидуальном выборе вида спорта или системы физических упражнений.  Проблема акцентированного воспитания и совершенствования основных физических качеств - выносливости, силы, быстроты, гибкости, ловкости - менее сложна на начальных этапах систематических занятий</w:t>
      </w:r>
      <w:r w:rsidR="002E7372">
        <w:rPr>
          <w:rFonts w:ascii="Times New Roman" w:eastAsia="Times New Roman" w:hAnsi="Times New Roman" w:cs="Times New Roman"/>
          <w:sz w:val="26"/>
          <w:szCs w:val="26"/>
        </w:rPr>
        <w:t xml:space="preserve"> плавании</w:t>
      </w:r>
      <w:r w:rsidRPr="005C7C6B">
        <w:rPr>
          <w:rFonts w:ascii="Times New Roman" w:eastAsia="Times New Roman" w:hAnsi="Times New Roman" w:cs="Times New Roman"/>
          <w:sz w:val="26"/>
          <w:szCs w:val="26"/>
        </w:rPr>
        <w:t>, так как в этот период у новичков, как правило, одновременно улучшаются все эти качества.</w:t>
      </w:r>
      <w:r w:rsidRPr="005C7C6B">
        <w:rPr>
          <w:rFonts w:ascii="Times New Roman" w:eastAsia="Times New Roman" w:hAnsi="Times New Roman" w:cs="Times New Roman"/>
          <w:color w:val="000000"/>
          <w:sz w:val="26"/>
          <w:szCs w:val="26"/>
          <w:shd w:val="clear" w:color="auto" w:fill="FFFFFF"/>
        </w:rPr>
        <w:t xml:space="preserve"> Не случайно на этой стадии подготовки наибольший эффект дает комплексный метод тренировки, то есть общефизическая подготовка. Однако, по мере повышения тренированности в каком-либо отдельном физическом качестве, с постепенным повышением спортивной квалификации от новичка до разрядника величина взаимного положительного эффекта («переноса») постепенно уменьшается. При высоком уровне подготовленности развитие одного физического качества начинает тормозить развитие другого.</w:t>
      </w:r>
    </w:p>
    <w:p w:rsidR="005C7C6B" w:rsidRPr="005C7C6B" w:rsidRDefault="005C7C6B" w:rsidP="0050743E">
      <w:pPr>
        <w:spacing w:before="100" w:beforeAutospacing="1" w:after="100" w:afterAutospacing="1"/>
        <w:ind w:firstLine="567"/>
        <w:contextualSpacing/>
        <w:jc w:val="both"/>
        <w:rPr>
          <w:rFonts w:ascii="Times New Roman" w:eastAsia="Times New Roman" w:hAnsi="Times New Roman" w:cs="Times New Roman"/>
          <w:bCs/>
          <w:iCs/>
          <w:sz w:val="26"/>
          <w:szCs w:val="26"/>
        </w:rPr>
      </w:pPr>
      <w:r w:rsidRPr="005C7C6B">
        <w:rPr>
          <w:rFonts w:ascii="Times New Roman" w:eastAsia="Calibri" w:hAnsi="Times New Roman" w:cs="Times New Roman"/>
          <w:bCs/>
          <w:sz w:val="26"/>
          <w:szCs w:val="26"/>
          <w:shd w:val="clear" w:color="auto" w:fill="FFFFFF"/>
          <w:lang w:eastAsia="en-US"/>
        </w:rPr>
        <w:t>Развитие физических качеств (</w:t>
      </w:r>
      <w:r w:rsidRPr="005C7C6B">
        <w:rPr>
          <w:rFonts w:ascii="Times New Roman" w:eastAsia="Calibri" w:hAnsi="Times New Roman" w:cs="Times New Roman"/>
          <w:bCs/>
          <w:sz w:val="26"/>
          <w:szCs w:val="26"/>
          <w:lang w:eastAsia="en-US"/>
        </w:rPr>
        <w:t xml:space="preserve">выносливости, силы, быстроты, гибкости, ловкости) - неотъемлемая часть тренировочного процесса </w:t>
      </w:r>
      <w:r w:rsidR="002E7372">
        <w:rPr>
          <w:rFonts w:ascii="Times New Roman" w:eastAsia="Times New Roman" w:hAnsi="Times New Roman" w:cs="Times New Roman"/>
          <w:color w:val="000000"/>
          <w:sz w:val="26"/>
          <w:szCs w:val="26"/>
        </w:rPr>
        <w:t>спортсмена</w:t>
      </w:r>
      <w:r w:rsidRPr="005C7C6B">
        <w:rPr>
          <w:rFonts w:ascii="Times New Roman" w:eastAsia="Calibri" w:hAnsi="Times New Roman" w:cs="Times New Roman"/>
          <w:bCs/>
          <w:sz w:val="26"/>
          <w:szCs w:val="26"/>
          <w:lang w:eastAsia="en-US"/>
        </w:rPr>
        <w:t>.</w:t>
      </w:r>
    </w:p>
    <w:p w:rsidR="005C7C6B" w:rsidRPr="005C7C6B" w:rsidRDefault="005C7C6B" w:rsidP="0050743E">
      <w:pPr>
        <w:spacing w:before="100" w:beforeAutospacing="1" w:after="100" w:afterAutospacing="1"/>
        <w:ind w:firstLine="567"/>
        <w:contextualSpacing/>
        <w:jc w:val="both"/>
        <w:rPr>
          <w:rFonts w:ascii="Times New Roman" w:eastAsia="Times New Roman" w:hAnsi="Times New Roman" w:cs="Times New Roman"/>
          <w:sz w:val="26"/>
          <w:szCs w:val="26"/>
        </w:rPr>
      </w:pPr>
      <w:r w:rsidRPr="005C7C6B">
        <w:rPr>
          <w:rFonts w:ascii="Times New Roman" w:eastAsia="Times New Roman" w:hAnsi="Times New Roman" w:cs="Times New Roman"/>
          <w:bCs/>
          <w:iCs/>
          <w:sz w:val="26"/>
          <w:szCs w:val="26"/>
        </w:rPr>
        <w:t>1). Виды спорта, преимущественно развивающие выносливость</w:t>
      </w:r>
      <w:r w:rsidRPr="005C7C6B">
        <w:rPr>
          <w:rFonts w:ascii="Times New Roman" w:eastAsia="Times New Roman" w:hAnsi="Times New Roman" w:cs="Times New Roman"/>
          <w:sz w:val="26"/>
          <w:szCs w:val="26"/>
        </w:rPr>
        <w:t xml:space="preserve">. </w:t>
      </w:r>
    </w:p>
    <w:p w:rsidR="005C7C6B" w:rsidRPr="005C7C6B" w:rsidRDefault="005C7C6B" w:rsidP="0050743E">
      <w:pPr>
        <w:spacing w:before="100" w:beforeAutospacing="1" w:after="100" w:afterAutospacing="1"/>
        <w:ind w:firstLine="567"/>
        <w:contextualSpacing/>
        <w:jc w:val="both"/>
        <w:rPr>
          <w:rFonts w:ascii="Times New Roman" w:eastAsia="Times New Roman" w:hAnsi="Times New Roman" w:cs="Times New Roman"/>
          <w:sz w:val="26"/>
          <w:szCs w:val="26"/>
        </w:rPr>
      </w:pPr>
      <w:r w:rsidRPr="005C7C6B">
        <w:rPr>
          <w:rFonts w:ascii="Times New Roman" w:eastAsia="Times New Roman" w:hAnsi="Times New Roman" w:cs="Times New Roman"/>
          <w:sz w:val="26"/>
          <w:szCs w:val="26"/>
        </w:rPr>
        <w:t>Воспитание выносливости в процессе спортивной тренировки - одно из действенных средств достижения высокой работоспособности, которая основана на устойчивости центральной нервной системы и ряда функциональных систем организма к утомлению.</w:t>
      </w:r>
      <w:bookmarkStart w:id="17" w:name="323"/>
      <w:bookmarkEnd w:id="17"/>
      <w:r w:rsidR="002E7372">
        <w:rPr>
          <w:rFonts w:ascii="Times New Roman" w:eastAsia="Times New Roman" w:hAnsi="Times New Roman" w:cs="Times New Roman"/>
          <w:sz w:val="26"/>
          <w:szCs w:val="26"/>
        </w:rPr>
        <w:t xml:space="preserve"> </w:t>
      </w:r>
      <w:proofErr w:type="gramStart"/>
      <w:r w:rsidR="002E7372">
        <w:rPr>
          <w:rFonts w:ascii="Times New Roman" w:eastAsia="Times New Roman" w:hAnsi="Times New Roman" w:cs="Times New Roman"/>
          <w:sz w:val="26"/>
          <w:szCs w:val="26"/>
        </w:rPr>
        <w:t>К видам спорта,</w:t>
      </w:r>
      <w:r w:rsidRPr="005C7C6B">
        <w:rPr>
          <w:rFonts w:ascii="Times New Roman" w:eastAsia="Times New Roman" w:hAnsi="Times New Roman" w:cs="Times New Roman"/>
          <w:sz w:val="26"/>
          <w:szCs w:val="26"/>
        </w:rPr>
        <w:t xml:space="preserve"> </w:t>
      </w:r>
      <w:r w:rsidR="002E7372" w:rsidRPr="005C7C6B">
        <w:rPr>
          <w:rFonts w:ascii="Times New Roman" w:eastAsia="Times New Roman" w:hAnsi="Times New Roman" w:cs="Times New Roman"/>
          <w:sz w:val="26"/>
          <w:szCs w:val="26"/>
        </w:rPr>
        <w:t>акцентировано</w:t>
      </w:r>
      <w:r w:rsidRPr="005C7C6B">
        <w:rPr>
          <w:rFonts w:ascii="Times New Roman" w:eastAsia="Times New Roman" w:hAnsi="Times New Roman" w:cs="Times New Roman"/>
          <w:sz w:val="26"/>
          <w:szCs w:val="26"/>
        </w:rPr>
        <w:t xml:space="preserve"> развивающим общую выносливость, можно отнести все циклические виды спорта, в которых физическая нагрузка продолжается сравнительно долгое время на фоне преимущественного повышения аэробного (кислородного) обмена в организме человека: </w:t>
      </w:r>
      <w:r w:rsidRPr="005C7C6B">
        <w:rPr>
          <w:rFonts w:ascii="Times New Roman" w:eastAsia="Times New Roman" w:hAnsi="Times New Roman" w:cs="Times New Roman"/>
          <w:iCs/>
          <w:sz w:val="26"/>
          <w:szCs w:val="26"/>
        </w:rPr>
        <w:t>спортивная ходьба, бег на средние, длинные и сверхдлинные дистанции, велосипедный спорт</w:t>
      </w:r>
      <w:r w:rsidRPr="005C7C6B">
        <w:rPr>
          <w:rFonts w:ascii="Times New Roman" w:eastAsia="Times New Roman" w:hAnsi="Times New Roman" w:cs="Times New Roman"/>
          <w:sz w:val="26"/>
          <w:szCs w:val="26"/>
        </w:rPr>
        <w:t xml:space="preserve"> (шоссейные гонки, кросс, группа классических дистанций на треке), </w:t>
      </w:r>
      <w:r w:rsidRPr="005C7C6B">
        <w:rPr>
          <w:rFonts w:ascii="Times New Roman" w:eastAsia="Times New Roman" w:hAnsi="Times New Roman" w:cs="Times New Roman"/>
          <w:iCs/>
          <w:sz w:val="26"/>
          <w:szCs w:val="26"/>
        </w:rPr>
        <w:t>лыжные гонки, плавание, конькобежный спорт, спортивное ориентирование</w:t>
      </w:r>
      <w:r w:rsidRPr="005C7C6B">
        <w:rPr>
          <w:rFonts w:ascii="Times New Roman" w:eastAsia="Times New Roman" w:hAnsi="Times New Roman" w:cs="Times New Roman"/>
          <w:sz w:val="26"/>
          <w:szCs w:val="26"/>
        </w:rPr>
        <w:t>.</w:t>
      </w:r>
      <w:proofErr w:type="gramEnd"/>
    </w:p>
    <w:p w:rsidR="005C7C6B" w:rsidRPr="005C7C6B" w:rsidRDefault="005C7C6B" w:rsidP="0050743E">
      <w:pPr>
        <w:spacing w:before="100" w:beforeAutospacing="1" w:after="100" w:afterAutospacing="1"/>
        <w:ind w:firstLine="567"/>
        <w:contextualSpacing/>
        <w:jc w:val="both"/>
        <w:rPr>
          <w:rFonts w:ascii="Times New Roman" w:eastAsia="Times New Roman" w:hAnsi="Times New Roman" w:cs="Times New Roman"/>
          <w:sz w:val="26"/>
          <w:szCs w:val="26"/>
        </w:rPr>
      </w:pPr>
      <w:r w:rsidRPr="005C7C6B">
        <w:rPr>
          <w:rFonts w:ascii="Times New Roman" w:eastAsia="Times New Roman" w:hAnsi="Times New Roman" w:cs="Times New Roman"/>
          <w:sz w:val="26"/>
          <w:szCs w:val="26"/>
        </w:rPr>
        <w:t xml:space="preserve">Высокий уровень общей выносливости - одно из главных свидетельств отличного здоровья человека. С помощью регулярных занятий видами спорта, развивающими общую выносливость, можно в значительной мере улучшить отдельные показатели физического развития: увеличить экскурсию грудной клетки и жизненную емкость легких, значительно уменьшить жировую прослойку, то есть лишнюю массу тела.  </w:t>
      </w:r>
    </w:p>
    <w:p w:rsidR="005C7C6B" w:rsidRPr="005C7C6B" w:rsidRDefault="005C7C6B" w:rsidP="0050743E">
      <w:pPr>
        <w:spacing w:before="100" w:beforeAutospacing="1" w:after="100" w:afterAutospacing="1"/>
        <w:ind w:firstLine="567"/>
        <w:contextualSpacing/>
        <w:jc w:val="both"/>
        <w:rPr>
          <w:rFonts w:ascii="Times New Roman" w:eastAsia="Times New Roman" w:hAnsi="Times New Roman" w:cs="Times New Roman"/>
          <w:sz w:val="26"/>
          <w:szCs w:val="26"/>
        </w:rPr>
      </w:pPr>
      <w:r w:rsidRPr="005C7C6B">
        <w:rPr>
          <w:rFonts w:ascii="Times New Roman" w:eastAsia="Times New Roman" w:hAnsi="Times New Roman" w:cs="Times New Roman"/>
          <w:bCs/>
          <w:iCs/>
          <w:sz w:val="26"/>
          <w:szCs w:val="26"/>
        </w:rPr>
        <w:t>2). Характеристика видов спорта, преимущественно развивающих силу и скоростно-силовые качества</w:t>
      </w:r>
      <w:r w:rsidRPr="005C7C6B">
        <w:rPr>
          <w:rFonts w:ascii="Times New Roman" w:eastAsia="Times New Roman" w:hAnsi="Times New Roman" w:cs="Times New Roman"/>
          <w:sz w:val="26"/>
          <w:szCs w:val="26"/>
        </w:rPr>
        <w:t xml:space="preserve">. </w:t>
      </w:r>
    </w:p>
    <w:p w:rsidR="005C7C6B" w:rsidRPr="005C7C6B" w:rsidRDefault="005C7C6B" w:rsidP="0050743E">
      <w:pPr>
        <w:spacing w:before="100" w:beforeAutospacing="1" w:after="100" w:afterAutospacing="1"/>
        <w:ind w:firstLine="567"/>
        <w:contextualSpacing/>
        <w:jc w:val="both"/>
        <w:rPr>
          <w:rFonts w:ascii="Times New Roman" w:eastAsia="Times New Roman" w:hAnsi="Times New Roman" w:cs="Times New Roman"/>
          <w:sz w:val="26"/>
          <w:szCs w:val="26"/>
        </w:rPr>
      </w:pPr>
      <w:r w:rsidRPr="005C7C6B">
        <w:rPr>
          <w:rFonts w:ascii="Times New Roman" w:eastAsia="Times New Roman" w:hAnsi="Times New Roman" w:cs="Times New Roman"/>
          <w:sz w:val="26"/>
          <w:szCs w:val="26"/>
        </w:rPr>
        <w:t>В различных видах спорта, в жизненных ситуациях сила может проявиться по-разному, в сочетаниях с другими физическими качествами. Поэтому об отдельных проявлениях силовых качеств говорят: абсолютная сила, относительная сила, силовая выносливость, скоростно-силовые качества. За каждым из этих каче</w:t>
      </w:r>
      <w:proofErr w:type="gramStart"/>
      <w:r w:rsidRPr="005C7C6B">
        <w:rPr>
          <w:rFonts w:ascii="Times New Roman" w:eastAsia="Times New Roman" w:hAnsi="Times New Roman" w:cs="Times New Roman"/>
          <w:sz w:val="26"/>
          <w:szCs w:val="26"/>
        </w:rPr>
        <w:t>ств ст</w:t>
      </w:r>
      <w:proofErr w:type="gramEnd"/>
      <w:r w:rsidRPr="005C7C6B">
        <w:rPr>
          <w:rFonts w:ascii="Times New Roman" w:eastAsia="Times New Roman" w:hAnsi="Times New Roman" w:cs="Times New Roman"/>
          <w:sz w:val="26"/>
          <w:szCs w:val="26"/>
        </w:rPr>
        <w:t xml:space="preserve">оят определенные виды спорта, различные методы развития силовых качеств, разные цели в достижении спортивных, трудовых и жизненных задач. </w:t>
      </w:r>
    </w:p>
    <w:p w:rsidR="005C7C6B" w:rsidRPr="005C7C6B" w:rsidRDefault="005C7C6B" w:rsidP="0050743E">
      <w:pPr>
        <w:spacing w:before="100" w:beforeAutospacing="1" w:after="100" w:afterAutospacing="1"/>
        <w:ind w:firstLine="567"/>
        <w:contextualSpacing/>
        <w:jc w:val="both"/>
        <w:rPr>
          <w:rFonts w:ascii="Times New Roman" w:eastAsia="Times New Roman" w:hAnsi="Times New Roman" w:cs="Times New Roman"/>
          <w:sz w:val="26"/>
          <w:szCs w:val="26"/>
        </w:rPr>
      </w:pPr>
      <w:r w:rsidRPr="005C7C6B">
        <w:rPr>
          <w:rFonts w:ascii="Times New Roman" w:eastAsia="Times New Roman" w:hAnsi="Times New Roman" w:cs="Times New Roman"/>
          <w:sz w:val="26"/>
          <w:szCs w:val="26"/>
        </w:rPr>
        <w:t xml:space="preserve">Вид спорта, в котором упражнения выполняются с максимальным мышечным напряжением при поднимании возможно больших тяжестей, - </w:t>
      </w:r>
      <w:r w:rsidRPr="005C7C6B">
        <w:rPr>
          <w:rFonts w:ascii="Times New Roman" w:eastAsia="Times New Roman" w:hAnsi="Times New Roman" w:cs="Times New Roman"/>
          <w:iCs/>
          <w:sz w:val="26"/>
          <w:szCs w:val="26"/>
        </w:rPr>
        <w:t>тяжелая атлетика</w:t>
      </w:r>
      <w:r w:rsidRPr="005C7C6B">
        <w:rPr>
          <w:rFonts w:ascii="Times New Roman" w:eastAsia="Times New Roman" w:hAnsi="Times New Roman" w:cs="Times New Roman"/>
          <w:sz w:val="26"/>
          <w:szCs w:val="26"/>
        </w:rPr>
        <w:t>.</w:t>
      </w:r>
      <w:r w:rsidRPr="005C7C6B">
        <w:rPr>
          <w:rFonts w:ascii="Times New Roman" w:eastAsia="Times New Roman" w:hAnsi="Times New Roman" w:cs="Times New Roman"/>
          <w:color w:val="000000"/>
          <w:sz w:val="26"/>
          <w:szCs w:val="26"/>
          <w:shd w:val="clear" w:color="auto" w:fill="FFFFFF"/>
        </w:rPr>
        <w:t xml:space="preserve"> Для </w:t>
      </w:r>
      <w:r w:rsidRPr="005C7C6B">
        <w:rPr>
          <w:rFonts w:ascii="Times New Roman" w:eastAsia="Times New Roman" w:hAnsi="Times New Roman" w:cs="Times New Roman"/>
          <w:color w:val="000000"/>
          <w:sz w:val="26"/>
          <w:szCs w:val="26"/>
          <w:shd w:val="clear" w:color="auto" w:fill="FFFFFF"/>
        </w:rPr>
        <w:lastRenderedPageBreak/>
        <w:t>этого применяются динамические и изометрические тренировочные упражнения со значительными мышечными напряжениями.</w:t>
      </w:r>
      <w:r w:rsidRPr="005C7C6B">
        <w:rPr>
          <w:rFonts w:ascii="Times New Roman" w:eastAsia="Times New Roman" w:hAnsi="Times New Roman" w:cs="Times New Roman"/>
          <w:sz w:val="26"/>
          <w:szCs w:val="26"/>
        </w:rPr>
        <w:t xml:space="preserve"> </w:t>
      </w:r>
    </w:p>
    <w:p w:rsidR="005C7C6B" w:rsidRPr="005C7C6B" w:rsidRDefault="005C7C6B" w:rsidP="0050743E">
      <w:pPr>
        <w:spacing w:before="100" w:beforeAutospacing="1" w:after="100" w:afterAutospacing="1"/>
        <w:ind w:firstLine="567"/>
        <w:contextualSpacing/>
        <w:jc w:val="both"/>
        <w:rPr>
          <w:rFonts w:ascii="Times New Roman" w:eastAsia="Times New Roman" w:hAnsi="Times New Roman" w:cs="Times New Roman"/>
          <w:sz w:val="26"/>
          <w:szCs w:val="26"/>
        </w:rPr>
      </w:pPr>
      <w:r w:rsidRPr="005C7C6B">
        <w:rPr>
          <w:rFonts w:ascii="Times New Roman" w:eastAsia="Times New Roman" w:hAnsi="Times New Roman" w:cs="Times New Roman"/>
          <w:sz w:val="26"/>
          <w:szCs w:val="26"/>
        </w:rPr>
        <w:t xml:space="preserve">Система упражнений с разнообразными отягощениями - </w:t>
      </w:r>
      <w:r w:rsidRPr="005C7C6B">
        <w:rPr>
          <w:rFonts w:ascii="Times New Roman" w:eastAsia="Times New Roman" w:hAnsi="Times New Roman" w:cs="Times New Roman"/>
          <w:iCs/>
          <w:sz w:val="26"/>
          <w:szCs w:val="26"/>
        </w:rPr>
        <w:t>атлетическая гимнастика</w:t>
      </w:r>
      <w:r w:rsidRPr="005C7C6B">
        <w:rPr>
          <w:rFonts w:ascii="Times New Roman" w:eastAsia="Times New Roman" w:hAnsi="Times New Roman" w:cs="Times New Roman"/>
          <w:sz w:val="26"/>
          <w:szCs w:val="26"/>
        </w:rPr>
        <w:t xml:space="preserve">. </w:t>
      </w:r>
      <w:r w:rsidRPr="005C7C6B">
        <w:rPr>
          <w:rFonts w:ascii="Times New Roman" w:eastAsia="Times New Roman" w:hAnsi="Times New Roman" w:cs="Times New Roman"/>
          <w:color w:val="000000"/>
          <w:sz w:val="26"/>
          <w:szCs w:val="26"/>
          <w:shd w:val="clear" w:color="auto" w:fill="FFFFFF"/>
        </w:rPr>
        <w:t>Атлетическая гимнастика позволяет избирательно увеличивать массу отдельных групп мышц, что приводит к росту их силы и силовой выносливости, к совершенствованию телосложения. Следует отметить неодинаковый прирост массы мышечных групп у людей разного типа телосложения.</w:t>
      </w:r>
      <w:r w:rsidRPr="005C7C6B">
        <w:rPr>
          <w:rFonts w:ascii="Times New Roman" w:eastAsia="Times New Roman" w:hAnsi="Times New Roman" w:cs="Times New Roman"/>
          <w:sz w:val="26"/>
          <w:szCs w:val="26"/>
        </w:rPr>
        <w:t xml:space="preserve"> </w:t>
      </w:r>
    </w:p>
    <w:p w:rsidR="005C7C6B" w:rsidRPr="005C7C6B" w:rsidRDefault="005C7C6B" w:rsidP="0050743E">
      <w:pPr>
        <w:spacing w:before="100" w:beforeAutospacing="1" w:after="100" w:afterAutospacing="1"/>
        <w:ind w:firstLine="567"/>
        <w:contextualSpacing/>
        <w:jc w:val="both"/>
        <w:rPr>
          <w:rFonts w:ascii="Times New Roman" w:eastAsia="Times New Roman" w:hAnsi="Times New Roman" w:cs="Times New Roman"/>
          <w:sz w:val="26"/>
          <w:szCs w:val="26"/>
        </w:rPr>
      </w:pPr>
      <w:r w:rsidRPr="005C7C6B">
        <w:rPr>
          <w:rFonts w:ascii="Times New Roman" w:eastAsia="Times New Roman" w:hAnsi="Times New Roman" w:cs="Times New Roman"/>
          <w:sz w:val="26"/>
          <w:szCs w:val="26"/>
        </w:rPr>
        <w:t xml:space="preserve">Особую группу составляют виды спорта, связанные с развитием скоростно-силовых качеств. Это </w:t>
      </w:r>
      <w:r w:rsidRPr="005C7C6B">
        <w:rPr>
          <w:rFonts w:ascii="Times New Roman" w:eastAsia="Times New Roman" w:hAnsi="Times New Roman" w:cs="Times New Roman"/>
          <w:iCs/>
          <w:sz w:val="26"/>
          <w:szCs w:val="26"/>
        </w:rPr>
        <w:t>легкоатлетические метания</w:t>
      </w:r>
      <w:r w:rsidRPr="005C7C6B">
        <w:rPr>
          <w:rFonts w:ascii="Times New Roman" w:eastAsia="Times New Roman" w:hAnsi="Times New Roman" w:cs="Times New Roman"/>
          <w:sz w:val="26"/>
          <w:szCs w:val="26"/>
        </w:rPr>
        <w:t xml:space="preserve">, </w:t>
      </w:r>
      <w:r w:rsidRPr="005C7C6B">
        <w:rPr>
          <w:rFonts w:ascii="Times New Roman" w:eastAsia="Times New Roman" w:hAnsi="Times New Roman" w:cs="Times New Roman"/>
          <w:iCs/>
          <w:sz w:val="26"/>
          <w:szCs w:val="26"/>
        </w:rPr>
        <w:t>толкание ядра и прыжки</w:t>
      </w:r>
      <w:r w:rsidRPr="005C7C6B">
        <w:rPr>
          <w:rFonts w:ascii="Times New Roman" w:eastAsia="Times New Roman" w:hAnsi="Times New Roman" w:cs="Times New Roman"/>
          <w:sz w:val="26"/>
          <w:szCs w:val="26"/>
        </w:rPr>
        <w:t xml:space="preserve">. В этих видах спорта, подготовка включает большой объем упражнений со штангой и другими отягощениями для развития силы.   </w:t>
      </w:r>
    </w:p>
    <w:p w:rsidR="005C7C6B" w:rsidRPr="005C7C6B" w:rsidRDefault="005C7C6B" w:rsidP="0050743E">
      <w:pPr>
        <w:spacing w:before="100" w:beforeAutospacing="1" w:after="100" w:afterAutospacing="1"/>
        <w:ind w:firstLine="567"/>
        <w:contextualSpacing/>
        <w:jc w:val="both"/>
        <w:rPr>
          <w:rFonts w:ascii="Times New Roman" w:eastAsia="Times New Roman" w:hAnsi="Times New Roman" w:cs="Times New Roman"/>
          <w:sz w:val="26"/>
          <w:szCs w:val="26"/>
        </w:rPr>
      </w:pPr>
      <w:r w:rsidRPr="005C7C6B">
        <w:rPr>
          <w:rFonts w:ascii="Times New Roman" w:eastAsia="Times New Roman" w:hAnsi="Times New Roman" w:cs="Times New Roman"/>
          <w:bCs/>
          <w:iCs/>
          <w:sz w:val="26"/>
          <w:szCs w:val="26"/>
        </w:rPr>
        <w:t>3). Характеристика видов спорта, развивающих преимущественно быстроту</w:t>
      </w:r>
      <w:r w:rsidRPr="005C7C6B">
        <w:rPr>
          <w:rFonts w:ascii="Times New Roman" w:eastAsia="Times New Roman" w:hAnsi="Times New Roman" w:cs="Times New Roman"/>
          <w:sz w:val="26"/>
          <w:szCs w:val="26"/>
        </w:rPr>
        <w:t xml:space="preserve">. </w:t>
      </w:r>
    </w:p>
    <w:p w:rsidR="005C7C6B" w:rsidRPr="005C7C6B" w:rsidRDefault="005C7C6B" w:rsidP="0050743E">
      <w:pPr>
        <w:spacing w:before="100" w:beforeAutospacing="1" w:after="100" w:afterAutospacing="1"/>
        <w:ind w:firstLine="567"/>
        <w:contextualSpacing/>
        <w:jc w:val="both"/>
        <w:rPr>
          <w:rFonts w:ascii="Times New Roman" w:eastAsia="Times New Roman" w:hAnsi="Times New Roman" w:cs="Times New Roman"/>
          <w:sz w:val="26"/>
          <w:szCs w:val="26"/>
        </w:rPr>
      </w:pPr>
      <w:r w:rsidRPr="005C7C6B">
        <w:rPr>
          <w:rFonts w:ascii="Times New Roman" w:eastAsia="Times New Roman" w:hAnsi="Times New Roman" w:cs="Times New Roman"/>
          <w:sz w:val="26"/>
          <w:szCs w:val="26"/>
        </w:rPr>
        <w:t xml:space="preserve">Быстроту нельзя путать со скоростью передвижения. Кроме быстроты реакции двигательного действия, скорость передвижения определяют и силовая подготовленность, и рациональность (техника) двигательного упражнения.  Чтобы воспитать быстроту движений, требуются специально организованные занятия.  Физическое качество быстроты не имеет существенного значения в укреплении здоровья, коррекции телосложения. Однако воспитание быстроты - необходимый элемент в подготовке представителей целого ряда спортивных дисциплин. </w:t>
      </w:r>
    </w:p>
    <w:p w:rsidR="005C7C6B" w:rsidRPr="005C7C6B" w:rsidRDefault="005C7C6B" w:rsidP="0050743E">
      <w:pPr>
        <w:tabs>
          <w:tab w:val="left" w:pos="0"/>
          <w:tab w:val="left" w:pos="142"/>
        </w:tabs>
        <w:spacing w:after="0"/>
        <w:ind w:firstLine="567"/>
        <w:contextualSpacing/>
        <w:jc w:val="both"/>
        <w:rPr>
          <w:rFonts w:ascii="Times New Roman" w:eastAsia="Times New Roman" w:hAnsi="Times New Roman" w:cs="Times New Roman"/>
          <w:sz w:val="26"/>
          <w:szCs w:val="26"/>
        </w:rPr>
      </w:pPr>
      <w:r w:rsidRPr="005C7C6B">
        <w:rPr>
          <w:rFonts w:ascii="Times New Roman" w:eastAsia="Times New Roman" w:hAnsi="Times New Roman" w:cs="Times New Roman"/>
          <w:bCs/>
          <w:iCs/>
          <w:sz w:val="26"/>
          <w:szCs w:val="26"/>
        </w:rPr>
        <w:t>4). Характеристика видов спорта, преимущественно развивающих координацию движений (ловкость)</w:t>
      </w:r>
      <w:r w:rsidRPr="005C7C6B">
        <w:rPr>
          <w:rFonts w:ascii="Times New Roman" w:eastAsia="Times New Roman" w:hAnsi="Times New Roman" w:cs="Times New Roman"/>
          <w:sz w:val="26"/>
          <w:szCs w:val="26"/>
        </w:rPr>
        <w:t>.</w:t>
      </w:r>
    </w:p>
    <w:p w:rsidR="005C7C6B" w:rsidRPr="005C7C6B" w:rsidRDefault="005C7C6B" w:rsidP="0050743E">
      <w:pPr>
        <w:tabs>
          <w:tab w:val="left" w:pos="0"/>
          <w:tab w:val="left" w:pos="142"/>
        </w:tabs>
        <w:spacing w:after="0"/>
        <w:ind w:firstLine="567"/>
        <w:contextualSpacing/>
        <w:jc w:val="both"/>
        <w:rPr>
          <w:rFonts w:ascii="Times New Roman" w:eastAsia="Times New Roman" w:hAnsi="Times New Roman" w:cs="Times New Roman"/>
          <w:color w:val="000000"/>
          <w:sz w:val="26"/>
          <w:szCs w:val="26"/>
        </w:rPr>
      </w:pPr>
      <w:r w:rsidRPr="005C7C6B">
        <w:rPr>
          <w:rFonts w:ascii="Times New Roman" w:eastAsia="Times New Roman" w:hAnsi="Times New Roman" w:cs="Times New Roman"/>
          <w:sz w:val="26"/>
          <w:szCs w:val="26"/>
        </w:rPr>
        <w:t xml:space="preserve">Ловкость определяет успешность овладения новыми спортивными и трудовыми движениями, проявление силы и выносливости. Хорошая координация движений способствует обучению профессиональным умениям и навыкам. Поэтому воспитанию ловкости должно уделяться время в плане общей физической подготовки. Это обеспечивается достаточным разнообразием и новизной доступных упражнений из различных видов спорта для создания запаса двигательных умений и совершенствования координационной способности. Наибольший эффект в воспитании ловкости обеспечивают такие сложно координационные виды спорта, какими являются </w:t>
      </w:r>
      <w:r w:rsidRPr="005C7C6B">
        <w:rPr>
          <w:rFonts w:ascii="Times New Roman" w:eastAsia="Times New Roman" w:hAnsi="Times New Roman" w:cs="Times New Roman"/>
          <w:iCs/>
          <w:sz w:val="26"/>
          <w:szCs w:val="26"/>
        </w:rPr>
        <w:t>спортивная акробатика, спортивная гимнастика и спортивные игры</w:t>
      </w:r>
      <w:r w:rsidRPr="005C7C6B">
        <w:rPr>
          <w:rFonts w:ascii="Times New Roman" w:eastAsia="Times New Roman" w:hAnsi="Times New Roman" w:cs="Times New Roman"/>
          <w:sz w:val="26"/>
          <w:szCs w:val="26"/>
        </w:rPr>
        <w:t xml:space="preserve">. </w:t>
      </w:r>
      <w:bookmarkStart w:id="18" w:name="328"/>
      <w:bookmarkEnd w:id="18"/>
      <w:r w:rsidRPr="005C7C6B">
        <w:rPr>
          <w:rFonts w:ascii="Times New Roman" w:eastAsia="Times New Roman" w:hAnsi="Times New Roman" w:cs="Times New Roman"/>
          <w:color w:val="000000"/>
          <w:sz w:val="26"/>
          <w:szCs w:val="26"/>
          <w:shd w:val="clear" w:color="auto" w:fill="FFFFFF"/>
        </w:rPr>
        <w:t xml:space="preserve">Все эти виды (кроме спортивных игр) не оказывают значительного действия на </w:t>
      </w:r>
      <w:proofErr w:type="spellStart"/>
      <w:r w:rsidRPr="005C7C6B">
        <w:rPr>
          <w:rFonts w:ascii="Times New Roman" w:eastAsia="Times New Roman" w:hAnsi="Times New Roman" w:cs="Times New Roman"/>
          <w:color w:val="000000"/>
          <w:sz w:val="26"/>
          <w:szCs w:val="26"/>
          <w:shd w:val="clear" w:color="auto" w:fill="FFFFFF"/>
        </w:rPr>
        <w:t>сердечно-сосудистую</w:t>
      </w:r>
      <w:proofErr w:type="spellEnd"/>
      <w:r w:rsidRPr="005C7C6B">
        <w:rPr>
          <w:rFonts w:ascii="Times New Roman" w:eastAsia="Times New Roman" w:hAnsi="Times New Roman" w:cs="Times New Roman"/>
          <w:color w:val="000000"/>
          <w:sz w:val="26"/>
          <w:szCs w:val="26"/>
          <w:shd w:val="clear" w:color="auto" w:fill="FFFFFF"/>
        </w:rPr>
        <w:t xml:space="preserve"> и </w:t>
      </w:r>
      <w:proofErr w:type="gramStart"/>
      <w:r w:rsidRPr="005C7C6B">
        <w:rPr>
          <w:rFonts w:ascii="Times New Roman" w:eastAsia="Times New Roman" w:hAnsi="Times New Roman" w:cs="Times New Roman"/>
          <w:color w:val="000000"/>
          <w:sz w:val="26"/>
          <w:szCs w:val="26"/>
          <w:shd w:val="clear" w:color="auto" w:fill="FFFFFF"/>
        </w:rPr>
        <w:t>дыхательную</w:t>
      </w:r>
      <w:proofErr w:type="gramEnd"/>
      <w:r w:rsidRPr="005C7C6B">
        <w:rPr>
          <w:rFonts w:ascii="Times New Roman" w:eastAsia="Times New Roman" w:hAnsi="Times New Roman" w:cs="Times New Roman"/>
          <w:color w:val="000000"/>
          <w:sz w:val="26"/>
          <w:szCs w:val="26"/>
          <w:shd w:val="clear" w:color="auto" w:fill="FFFFFF"/>
        </w:rPr>
        <w:t xml:space="preserve"> системы, но предъявляют значительные требования к подготовке нервно-мышечного аппарата, к волевым качествам.</w:t>
      </w:r>
    </w:p>
    <w:p w:rsidR="005C7C6B" w:rsidRPr="005C7C6B" w:rsidRDefault="005C7C6B" w:rsidP="0050743E">
      <w:pPr>
        <w:tabs>
          <w:tab w:val="left" w:pos="0"/>
          <w:tab w:val="left" w:pos="142"/>
        </w:tabs>
        <w:spacing w:after="0"/>
        <w:ind w:firstLine="567"/>
        <w:contextualSpacing/>
        <w:jc w:val="both"/>
        <w:rPr>
          <w:rFonts w:ascii="Times New Roman" w:eastAsia="Times New Roman" w:hAnsi="Times New Roman" w:cs="Times New Roman"/>
          <w:color w:val="000000"/>
          <w:sz w:val="26"/>
          <w:szCs w:val="26"/>
          <w:shd w:val="clear" w:color="auto" w:fill="FFFFFF"/>
        </w:rPr>
      </w:pPr>
      <w:r w:rsidRPr="005C7C6B">
        <w:rPr>
          <w:rFonts w:ascii="Times New Roman" w:eastAsia="Times New Roman" w:hAnsi="Times New Roman" w:cs="Times New Roman"/>
          <w:color w:val="000000"/>
          <w:sz w:val="26"/>
          <w:szCs w:val="26"/>
          <w:shd w:val="clear" w:color="auto" w:fill="FFFFFF"/>
        </w:rPr>
        <w:t>5). Характеристика видов спорта комплексного, разностороннего воздействия на организм.     </w:t>
      </w:r>
    </w:p>
    <w:p w:rsidR="005C7C6B" w:rsidRPr="005C7C6B" w:rsidRDefault="005C7C6B" w:rsidP="0050743E">
      <w:pPr>
        <w:tabs>
          <w:tab w:val="left" w:pos="0"/>
          <w:tab w:val="left" w:pos="142"/>
        </w:tabs>
        <w:spacing w:after="0"/>
        <w:ind w:firstLine="567"/>
        <w:contextualSpacing/>
        <w:jc w:val="both"/>
        <w:rPr>
          <w:rFonts w:ascii="Times New Roman" w:eastAsia="Times New Roman" w:hAnsi="Times New Roman" w:cs="Times New Roman"/>
          <w:color w:val="000000"/>
          <w:sz w:val="26"/>
          <w:szCs w:val="26"/>
        </w:rPr>
      </w:pPr>
      <w:r w:rsidRPr="005C7C6B">
        <w:rPr>
          <w:rFonts w:ascii="Times New Roman" w:eastAsia="Times New Roman" w:hAnsi="Times New Roman" w:cs="Times New Roman"/>
          <w:color w:val="000000"/>
          <w:sz w:val="26"/>
          <w:szCs w:val="26"/>
          <w:shd w:val="clear" w:color="auto" w:fill="FFFFFF"/>
        </w:rPr>
        <w:t>Для этой группы характерно многостороннее воздействие. Развивается и совершенствуется целый комплекс психофизических качеств, двигательных умений и прикладных знаний. Здесь можно выделить характерные подгруппы: виды спорта, связанные с непосредственной контактной борьбой с соперником, то есть виды единоборств, спортивные игры, многоборья.</w:t>
      </w:r>
    </w:p>
    <w:p w:rsidR="005C7C6B" w:rsidRPr="005C7C6B" w:rsidRDefault="005C7C6B" w:rsidP="0050743E">
      <w:pPr>
        <w:tabs>
          <w:tab w:val="left" w:pos="0"/>
          <w:tab w:val="left" w:pos="142"/>
        </w:tabs>
        <w:spacing w:after="0"/>
        <w:ind w:firstLine="567"/>
        <w:contextualSpacing/>
        <w:jc w:val="both"/>
        <w:rPr>
          <w:rFonts w:ascii="Times New Roman" w:eastAsia="Times New Roman" w:hAnsi="Times New Roman" w:cs="Times New Roman"/>
          <w:color w:val="000000"/>
          <w:sz w:val="26"/>
          <w:szCs w:val="26"/>
        </w:rPr>
      </w:pPr>
      <w:r w:rsidRPr="005C7C6B">
        <w:rPr>
          <w:rFonts w:ascii="Times New Roman" w:eastAsia="Times New Roman" w:hAnsi="Times New Roman" w:cs="Times New Roman"/>
          <w:color w:val="000000"/>
          <w:sz w:val="26"/>
          <w:szCs w:val="26"/>
          <w:shd w:val="clear" w:color="auto" w:fill="FFFFFF"/>
        </w:rPr>
        <w:t>6). Краткая характеристика видов единоборств.</w:t>
      </w:r>
    </w:p>
    <w:p w:rsidR="005C7C6B" w:rsidRPr="005C7C6B" w:rsidRDefault="005C7C6B" w:rsidP="0050743E">
      <w:pPr>
        <w:tabs>
          <w:tab w:val="left" w:pos="0"/>
          <w:tab w:val="left" w:pos="142"/>
        </w:tabs>
        <w:spacing w:after="0"/>
        <w:ind w:firstLine="567"/>
        <w:contextualSpacing/>
        <w:jc w:val="both"/>
        <w:rPr>
          <w:rFonts w:ascii="Times New Roman" w:eastAsia="Times New Roman" w:hAnsi="Times New Roman" w:cs="Times New Roman"/>
          <w:color w:val="000000"/>
          <w:sz w:val="26"/>
          <w:szCs w:val="26"/>
          <w:shd w:val="clear" w:color="auto" w:fill="FFFFFF"/>
        </w:rPr>
      </w:pPr>
      <w:r w:rsidRPr="005C7C6B">
        <w:rPr>
          <w:rFonts w:ascii="Times New Roman" w:eastAsia="Times New Roman" w:hAnsi="Times New Roman" w:cs="Times New Roman"/>
          <w:color w:val="000000"/>
          <w:sz w:val="26"/>
          <w:szCs w:val="26"/>
          <w:shd w:val="clear" w:color="auto" w:fill="FFFFFF"/>
        </w:rPr>
        <w:lastRenderedPageBreak/>
        <w:t>В эту группу входят бокс, борьба</w:t>
      </w:r>
      <w:r w:rsidRPr="005C7C6B">
        <w:rPr>
          <w:rFonts w:ascii="Times New Roman" w:eastAsia="Times New Roman" w:hAnsi="Times New Roman" w:cs="Times New Roman"/>
          <w:i/>
          <w:iCs/>
          <w:color w:val="000000"/>
          <w:sz w:val="26"/>
          <w:szCs w:val="26"/>
          <w:shd w:val="clear" w:color="auto" w:fill="FFFFFF"/>
        </w:rPr>
        <w:t> </w:t>
      </w:r>
      <w:r w:rsidRPr="005C7C6B">
        <w:rPr>
          <w:rFonts w:ascii="Times New Roman" w:eastAsia="Times New Roman" w:hAnsi="Times New Roman" w:cs="Times New Roman"/>
          <w:color w:val="000000"/>
          <w:sz w:val="26"/>
          <w:szCs w:val="26"/>
          <w:shd w:val="clear" w:color="auto" w:fill="FFFFFF"/>
        </w:rPr>
        <w:t>(классическая, вольная, самбо, дзюдо, национальные виды борьбы), виды восточных единоборств. </w:t>
      </w:r>
      <w:r w:rsidRPr="005C7C6B">
        <w:rPr>
          <w:rFonts w:ascii="Times New Roman" w:eastAsia="Times New Roman" w:hAnsi="Times New Roman" w:cs="Times New Roman"/>
          <w:i/>
          <w:iCs/>
          <w:color w:val="000000"/>
          <w:sz w:val="26"/>
          <w:szCs w:val="26"/>
          <w:shd w:val="clear" w:color="auto" w:fill="FFFFFF"/>
        </w:rPr>
        <w:t> </w:t>
      </w:r>
      <w:r w:rsidRPr="005C7C6B">
        <w:rPr>
          <w:rFonts w:ascii="Times New Roman" w:eastAsia="Times New Roman" w:hAnsi="Times New Roman" w:cs="Times New Roman"/>
          <w:color w:val="000000"/>
          <w:sz w:val="26"/>
          <w:szCs w:val="26"/>
          <w:shd w:val="clear" w:color="auto" w:fill="FFFFFF"/>
        </w:rPr>
        <w:t xml:space="preserve">Для этой группы видов спорта характерно непосредственное контактное противодействие соперников. Поединки - это физическое и психологическое противостояние, которое требует активного проявления волевых качеств, инициативности, самообладания. В процессе спортивного совершенствования развиваются общая и специальная выносливость, силовые качества основных групп мышц и их скоростные характеристики, улучшаются ориентировочные реакции, повышается эффективность и продуктивность </w:t>
      </w:r>
      <w:r w:rsidRPr="005C7C6B">
        <w:rPr>
          <w:rFonts w:ascii="Times New Roman" w:eastAsia="Times New Roman" w:hAnsi="Times New Roman" w:cs="Times New Roman"/>
          <w:color w:val="000000"/>
          <w:sz w:val="26"/>
          <w:szCs w:val="26"/>
          <w:shd w:val="clear" w:color="auto" w:fill="FFFFFF"/>
        </w:rPr>
        <w:tab/>
        <w:t>психических</w:t>
      </w:r>
      <w:r w:rsidRPr="005C7C6B">
        <w:rPr>
          <w:rFonts w:ascii="Times New Roman" w:eastAsia="Times New Roman" w:hAnsi="Times New Roman" w:cs="Times New Roman"/>
          <w:color w:val="000000"/>
          <w:sz w:val="26"/>
          <w:szCs w:val="26"/>
          <w:shd w:val="clear" w:color="auto" w:fill="FFFFFF"/>
        </w:rPr>
        <w:tab/>
        <w:t>процессов.</w:t>
      </w:r>
      <w:r w:rsidRPr="005C7C6B">
        <w:rPr>
          <w:rFonts w:ascii="Times New Roman" w:eastAsia="Times New Roman" w:hAnsi="Times New Roman" w:cs="Times New Roman"/>
          <w:color w:val="000000"/>
          <w:sz w:val="26"/>
          <w:szCs w:val="26"/>
        </w:rPr>
        <w:br/>
      </w:r>
      <w:r w:rsidRPr="005C7C6B">
        <w:rPr>
          <w:rFonts w:ascii="Times New Roman" w:eastAsia="Times New Roman" w:hAnsi="Times New Roman" w:cs="Times New Roman"/>
          <w:color w:val="000000"/>
          <w:sz w:val="26"/>
          <w:szCs w:val="26"/>
          <w:shd w:val="clear" w:color="auto" w:fill="FFFFFF"/>
        </w:rPr>
        <w:t xml:space="preserve">         7). Краткая характеристика спортивных игр. </w:t>
      </w:r>
    </w:p>
    <w:p w:rsidR="005C7C6B" w:rsidRPr="005C7C6B" w:rsidRDefault="005C7C6B" w:rsidP="0050743E">
      <w:pPr>
        <w:tabs>
          <w:tab w:val="left" w:pos="0"/>
          <w:tab w:val="left" w:pos="142"/>
          <w:tab w:val="left" w:pos="567"/>
        </w:tabs>
        <w:spacing w:after="0"/>
        <w:ind w:firstLine="567"/>
        <w:contextualSpacing/>
        <w:jc w:val="both"/>
        <w:rPr>
          <w:rFonts w:ascii="Times New Roman" w:eastAsia="Times New Roman" w:hAnsi="Times New Roman" w:cs="Times New Roman"/>
          <w:color w:val="000000"/>
          <w:sz w:val="26"/>
          <w:szCs w:val="26"/>
          <w:shd w:val="clear" w:color="auto" w:fill="FFFFFF"/>
        </w:rPr>
      </w:pPr>
      <w:r w:rsidRPr="005C7C6B">
        <w:rPr>
          <w:rFonts w:ascii="Times New Roman" w:eastAsia="Times New Roman" w:hAnsi="Times New Roman" w:cs="Times New Roman"/>
          <w:color w:val="000000"/>
          <w:sz w:val="26"/>
          <w:szCs w:val="26"/>
          <w:shd w:val="clear" w:color="auto" w:fill="FFFFFF"/>
        </w:rPr>
        <w:t xml:space="preserve">Использование в тренировочных занятиях игровых дисциплин способствует гармоничному, воспитанию всех основных физических качеств. </w:t>
      </w:r>
    </w:p>
    <w:p w:rsidR="005C7C6B" w:rsidRPr="005C7C6B" w:rsidRDefault="005C7C6B" w:rsidP="0050743E">
      <w:pPr>
        <w:tabs>
          <w:tab w:val="left" w:pos="0"/>
          <w:tab w:val="left" w:pos="142"/>
          <w:tab w:val="left" w:pos="567"/>
        </w:tabs>
        <w:spacing w:after="0"/>
        <w:ind w:firstLine="567"/>
        <w:contextualSpacing/>
        <w:jc w:val="both"/>
        <w:rPr>
          <w:rFonts w:ascii="Times New Roman" w:eastAsia="Times New Roman" w:hAnsi="Times New Roman" w:cs="Times New Roman"/>
          <w:color w:val="000000"/>
          <w:sz w:val="26"/>
          <w:szCs w:val="26"/>
          <w:shd w:val="clear" w:color="auto" w:fill="FFFFFF"/>
        </w:rPr>
      </w:pPr>
      <w:r w:rsidRPr="005C7C6B">
        <w:rPr>
          <w:rFonts w:ascii="Times New Roman" w:eastAsia="Times New Roman" w:hAnsi="Times New Roman" w:cs="Times New Roman"/>
          <w:color w:val="000000"/>
          <w:sz w:val="26"/>
          <w:szCs w:val="26"/>
          <w:shd w:val="clear" w:color="auto" w:fill="FFFFFF"/>
        </w:rPr>
        <w:t xml:space="preserve">В ходе занятий спортивными играми улучшаются функции вестибулярного    аппарата, лучше переносятся   быстрые    изменения    положения тела, совершенствуется точность движений, увеличивается поле зрения обучающихся, повышается порог различия пространственных восприятий. Командные спортивные игры особенно способствуют воспитанию таких положительных свойств и черт характера, как умение подчинить свои личные интересы интересам коллектива, взаимопомощь, сознательная дисциплина. Характерность спортивных игр, их правил накладывают существенный отпечаток на психофизиологические показатели играющих. Спортивные игры могут решать и оздоровительные задачи, и особенно задачи активного отдыха. </w:t>
      </w:r>
    </w:p>
    <w:p w:rsidR="005C7C6B" w:rsidRPr="005C7C6B" w:rsidRDefault="005C7C6B" w:rsidP="0050743E">
      <w:pPr>
        <w:tabs>
          <w:tab w:val="left" w:pos="0"/>
          <w:tab w:val="left" w:pos="142"/>
          <w:tab w:val="left" w:pos="567"/>
        </w:tabs>
        <w:spacing w:after="0"/>
        <w:ind w:firstLine="567"/>
        <w:contextualSpacing/>
        <w:jc w:val="both"/>
        <w:rPr>
          <w:rFonts w:ascii="Times New Roman" w:eastAsia="Times New Roman" w:hAnsi="Times New Roman" w:cs="Times New Roman"/>
          <w:color w:val="000000"/>
          <w:sz w:val="26"/>
          <w:szCs w:val="26"/>
        </w:rPr>
      </w:pPr>
      <w:r w:rsidRPr="005C7C6B">
        <w:rPr>
          <w:rFonts w:ascii="Times New Roman" w:eastAsia="Times New Roman" w:hAnsi="Times New Roman" w:cs="Times New Roman"/>
          <w:color w:val="000000"/>
          <w:sz w:val="26"/>
          <w:szCs w:val="26"/>
        </w:rPr>
        <w:t>Спортивные игры (баскетбол, волейбол, футбол)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дают возможность мобилизовать усилия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обучающемуся.</w:t>
      </w:r>
    </w:p>
    <w:p w:rsidR="005C7C6B" w:rsidRPr="005C7C6B" w:rsidRDefault="005C7C6B" w:rsidP="0050743E">
      <w:pPr>
        <w:tabs>
          <w:tab w:val="left" w:pos="0"/>
          <w:tab w:val="left" w:pos="142"/>
          <w:tab w:val="left" w:pos="567"/>
        </w:tabs>
        <w:spacing w:after="0"/>
        <w:ind w:firstLine="567"/>
        <w:contextualSpacing/>
        <w:jc w:val="both"/>
        <w:rPr>
          <w:rFonts w:ascii="Times New Roman" w:eastAsia="Times New Roman" w:hAnsi="Times New Roman" w:cs="Times New Roman"/>
          <w:color w:val="000000"/>
          <w:sz w:val="26"/>
          <w:szCs w:val="26"/>
        </w:rPr>
      </w:pPr>
      <w:r w:rsidRPr="005C7C6B">
        <w:rPr>
          <w:rFonts w:ascii="Times New Roman" w:eastAsia="Times New Roman" w:hAnsi="Times New Roman" w:cs="Times New Roman"/>
          <w:color w:val="000000"/>
          <w:sz w:val="26"/>
          <w:szCs w:val="26"/>
        </w:rPr>
        <w:t>Баскетбол развивает быстроту реакции на действия партнеров и полет мяча, вырабатывает выносливость.</w:t>
      </w:r>
    </w:p>
    <w:p w:rsidR="005C7C6B" w:rsidRPr="005C7C6B" w:rsidRDefault="005C7C6B" w:rsidP="0050743E">
      <w:pPr>
        <w:tabs>
          <w:tab w:val="left" w:pos="0"/>
          <w:tab w:val="left" w:pos="142"/>
          <w:tab w:val="left" w:pos="567"/>
        </w:tabs>
        <w:spacing w:after="0"/>
        <w:ind w:firstLine="567"/>
        <w:contextualSpacing/>
        <w:jc w:val="both"/>
        <w:rPr>
          <w:rFonts w:ascii="Times New Roman" w:eastAsia="Times New Roman" w:hAnsi="Times New Roman" w:cs="Times New Roman"/>
          <w:color w:val="000000"/>
          <w:sz w:val="26"/>
          <w:szCs w:val="26"/>
        </w:rPr>
      </w:pPr>
      <w:r w:rsidRPr="005C7C6B">
        <w:rPr>
          <w:rFonts w:ascii="Times New Roman" w:eastAsia="Times New Roman" w:hAnsi="Times New Roman" w:cs="Times New Roman"/>
          <w:color w:val="000000"/>
          <w:sz w:val="26"/>
          <w:szCs w:val="26"/>
        </w:rPr>
        <w:t>Волейбол можно рекомендовать для активного отдыха.</w:t>
      </w:r>
    </w:p>
    <w:p w:rsidR="005C7C6B" w:rsidRPr="005C7C6B" w:rsidRDefault="005C7C6B" w:rsidP="0050743E">
      <w:pPr>
        <w:tabs>
          <w:tab w:val="left" w:pos="0"/>
          <w:tab w:val="left" w:pos="142"/>
          <w:tab w:val="left" w:pos="567"/>
        </w:tabs>
        <w:spacing w:after="0"/>
        <w:ind w:firstLine="567"/>
        <w:contextualSpacing/>
        <w:jc w:val="both"/>
        <w:rPr>
          <w:rFonts w:ascii="Times New Roman" w:eastAsia="Times New Roman" w:hAnsi="Times New Roman" w:cs="Times New Roman"/>
          <w:iCs/>
          <w:color w:val="000000"/>
          <w:sz w:val="26"/>
          <w:szCs w:val="26"/>
          <w:shd w:val="clear" w:color="auto" w:fill="FFFFFF"/>
        </w:rPr>
      </w:pPr>
      <w:r w:rsidRPr="005C7C6B">
        <w:rPr>
          <w:rFonts w:ascii="Times New Roman" w:eastAsia="Times New Roman" w:hAnsi="Times New Roman" w:cs="Times New Roman"/>
          <w:color w:val="000000"/>
          <w:sz w:val="26"/>
          <w:szCs w:val="26"/>
        </w:rPr>
        <w:t>Футбол дает большую физическую нагрузку в процессе самых разнообразных действий.</w:t>
      </w:r>
      <w:r w:rsidRPr="005C7C6B">
        <w:rPr>
          <w:rFonts w:ascii="Times New Roman" w:eastAsia="Times New Roman" w:hAnsi="Times New Roman" w:cs="Times New Roman"/>
          <w:i/>
          <w:iCs/>
          <w:color w:val="000000"/>
          <w:sz w:val="26"/>
          <w:szCs w:val="26"/>
          <w:shd w:val="clear" w:color="auto" w:fill="FFFFFF"/>
        </w:rPr>
        <w:t>         </w:t>
      </w:r>
    </w:p>
    <w:p w:rsidR="005C7C6B" w:rsidRPr="005C7C6B" w:rsidRDefault="005C7C6B" w:rsidP="0050743E">
      <w:pPr>
        <w:tabs>
          <w:tab w:val="left" w:pos="0"/>
          <w:tab w:val="left" w:pos="142"/>
          <w:tab w:val="left" w:pos="567"/>
        </w:tabs>
        <w:spacing w:after="0"/>
        <w:ind w:firstLine="567"/>
        <w:contextualSpacing/>
        <w:jc w:val="both"/>
        <w:rPr>
          <w:rFonts w:ascii="Times New Roman" w:eastAsia="Times New Roman" w:hAnsi="Times New Roman" w:cs="Times New Roman"/>
          <w:color w:val="000000"/>
          <w:sz w:val="26"/>
          <w:szCs w:val="26"/>
        </w:rPr>
      </w:pPr>
      <w:r w:rsidRPr="005C7C6B">
        <w:rPr>
          <w:rFonts w:ascii="Times New Roman" w:eastAsia="Times New Roman" w:hAnsi="Times New Roman" w:cs="Times New Roman"/>
          <w:iCs/>
          <w:color w:val="000000"/>
          <w:sz w:val="26"/>
          <w:szCs w:val="26"/>
          <w:shd w:val="clear" w:color="auto" w:fill="FFFFFF"/>
        </w:rPr>
        <w:t xml:space="preserve">8). </w:t>
      </w:r>
      <w:r w:rsidRPr="005C7C6B">
        <w:rPr>
          <w:rFonts w:ascii="Times New Roman" w:eastAsia="Times New Roman" w:hAnsi="Times New Roman" w:cs="Times New Roman"/>
          <w:color w:val="000000"/>
          <w:sz w:val="26"/>
          <w:szCs w:val="26"/>
          <w:shd w:val="clear" w:color="auto" w:fill="FFFFFF"/>
        </w:rPr>
        <w:t xml:space="preserve">Краткая характеристика многоборий. </w:t>
      </w:r>
    </w:p>
    <w:p w:rsidR="005C7C6B" w:rsidRPr="005C7C6B" w:rsidRDefault="005C7C6B" w:rsidP="0050743E">
      <w:pPr>
        <w:tabs>
          <w:tab w:val="left" w:pos="0"/>
          <w:tab w:val="left" w:pos="142"/>
        </w:tabs>
        <w:spacing w:after="0"/>
        <w:ind w:firstLine="567"/>
        <w:contextualSpacing/>
        <w:jc w:val="both"/>
        <w:rPr>
          <w:rFonts w:ascii="Times New Roman" w:eastAsia="Times New Roman" w:hAnsi="Times New Roman" w:cs="Times New Roman"/>
          <w:color w:val="000000"/>
          <w:sz w:val="26"/>
          <w:szCs w:val="26"/>
          <w:shd w:val="clear" w:color="auto" w:fill="FFFFFF"/>
        </w:rPr>
      </w:pPr>
      <w:r w:rsidRPr="005C7C6B">
        <w:rPr>
          <w:rFonts w:ascii="Times New Roman" w:eastAsia="Times New Roman" w:hAnsi="Times New Roman" w:cs="Times New Roman"/>
          <w:color w:val="000000"/>
          <w:sz w:val="26"/>
          <w:szCs w:val="26"/>
          <w:shd w:val="clear" w:color="auto" w:fill="FFFFFF"/>
        </w:rPr>
        <w:t xml:space="preserve">Это группа видов спорта, отличающаяся более широким спектром воспитываемых психологических и физических качеств, двигательных умений и навыков по сравнению с другими видами спорта.  К группе многоборий, для которых характерно разностороннее воздействие на организм человека, можно отнести легкоатлетические многоборья, современное пятиборье, </w:t>
      </w:r>
      <w:r w:rsidRPr="005C7C6B">
        <w:rPr>
          <w:rFonts w:ascii="Times New Roman" w:eastAsia="Times New Roman" w:hAnsi="Times New Roman" w:cs="Times New Roman"/>
          <w:color w:val="000000"/>
          <w:sz w:val="26"/>
          <w:szCs w:val="26"/>
          <w:shd w:val="clear" w:color="auto" w:fill="FFFFFF"/>
        </w:rPr>
        <w:tab/>
        <w:t>триатлон</w:t>
      </w:r>
      <w:r w:rsidRPr="005C7C6B">
        <w:rPr>
          <w:rFonts w:ascii="Times New Roman" w:eastAsia="Times New Roman" w:hAnsi="Times New Roman" w:cs="Times New Roman"/>
          <w:i/>
          <w:iCs/>
          <w:color w:val="000000"/>
          <w:sz w:val="26"/>
          <w:szCs w:val="26"/>
          <w:shd w:val="clear" w:color="auto" w:fill="FFFFFF"/>
        </w:rPr>
        <w:t>.</w:t>
      </w:r>
      <w:r w:rsidRPr="005C7C6B">
        <w:rPr>
          <w:rFonts w:ascii="Times New Roman" w:eastAsia="Times New Roman" w:hAnsi="Times New Roman" w:cs="Times New Roman"/>
          <w:color w:val="000000"/>
          <w:sz w:val="26"/>
          <w:szCs w:val="26"/>
        </w:rPr>
        <w:br/>
      </w:r>
      <w:r w:rsidRPr="005C7C6B">
        <w:rPr>
          <w:rFonts w:ascii="Times New Roman" w:eastAsia="Times New Roman" w:hAnsi="Times New Roman" w:cs="Times New Roman"/>
          <w:color w:val="000000"/>
          <w:sz w:val="26"/>
          <w:szCs w:val="26"/>
          <w:shd w:val="clear" w:color="auto" w:fill="FFFFFF"/>
        </w:rPr>
        <w:t>        9). В особую группу выделены восточные системы физических упражнений. Наибольшей популярностью здесь пользуются элементы из ушу, йоги, каратэ.</w:t>
      </w:r>
    </w:p>
    <w:p w:rsidR="00AF417A" w:rsidRPr="00171AC9" w:rsidRDefault="00AF417A" w:rsidP="0050743E">
      <w:pPr>
        <w:pStyle w:val="1"/>
      </w:pPr>
      <w:bookmarkStart w:id="19" w:name="_Toc442723911"/>
      <w:r w:rsidRPr="00171AC9">
        <w:lastRenderedPageBreak/>
        <w:t>3. МЕТОДИЧЕСКАЯ ЧАСТЬ ПРОГРАММЫ</w:t>
      </w:r>
      <w:bookmarkEnd w:id="19"/>
    </w:p>
    <w:p w:rsidR="00AF417A" w:rsidRPr="00171AC9" w:rsidRDefault="00AF417A" w:rsidP="0050743E">
      <w:pPr>
        <w:spacing w:after="0"/>
        <w:ind w:firstLine="709"/>
        <w:contextualSpacing/>
        <w:jc w:val="both"/>
        <w:rPr>
          <w:rFonts w:ascii="Times New Roman" w:eastAsia="Times New Roman" w:hAnsi="Times New Roman" w:cs="Times New Roman"/>
          <w:sz w:val="26"/>
          <w:szCs w:val="26"/>
        </w:rPr>
      </w:pPr>
      <w:r w:rsidRPr="00171AC9">
        <w:rPr>
          <w:rFonts w:ascii="Times New Roman" w:eastAsia="Times New Roman" w:hAnsi="Times New Roman" w:cs="Times New Roman"/>
          <w:sz w:val="26"/>
          <w:szCs w:val="26"/>
        </w:rPr>
        <w:t>Методическая часть учебной программы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практические материалы и методические рекомендации по проведению тренировочных занятий.</w:t>
      </w:r>
    </w:p>
    <w:p w:rsidR="00526B42" w:rsidRPr="00171AC9" w:rsidRDefault="00526B42" w:rsidP="0050743E">
      <w:pPr>
        <w:pStyle w:val="2"/>
        <w:rPr>
          <w:rFonts w:eastAsiaTheme="minorHAnsi"/>
          <w:lang w:eastAsia="en-US"/>
        </w:rPr>
      </w:pPr>
      <w:bookmarkStart w:id="20" w:name="_Toc441760276"/>
      <w:bookmarkStart w:id="21" w:name="_Toc442723912"/>
      <w:r w:rsidRPr="00171AC9">
        <w:rPr>
          <w:rFonts w:eastAsiaTheme="minorHAnsi"/>
          <w:lang w:eastAsia="en-US"/>
        </w:rPr>
        <w:t>3.1. Содержание и методика работы по предметным областям, этапам (периодам) подготовки</w:t>
      </w:r>
      <w:bookmarkEnd w:id="20"/>
      <w:bookmarkEnd w:id="21"/>
    </w:p>
    <w:p w:rsidR="00526B42" w:rsidRPr="00171AC9" w:rsidRDefault="00526B42" w:rsidP="0050743E">
      <w:pPr>
        <w:spacing w:after="0"/>
        <w:ind w:firstLine="709"/>
        <w:contextualSpacing/>
        <w:jc w:val="both"/>
        <w:rPr>
          <w:rFonts w:ascii="Times New Roman" w:eastAsia="Times New Roman" w:hAnsi="Times New Roman" w:cs="Times New Roman"/>
          <w:sz w:val="26"/>
          <w:szCs w:val="26"/>
        </w:rPr>
      </w:pPr>
      <w:r w:rsidRPr="00171AC9">
        <w:rPr>
          <w:rFonts w:ascii="Times New Roman" w:eastAsia="Times New Roman" w:hAnsi="Times New Roman" w:cs="Times New Roman"/>
          <w:sz w:val="26"/>
          <w:szCs w:val="26"/>
        </w:rPr>
        <w:t>В подготовке спортсменов выделяют относительно самостоятельные предметные области (виды подготовки), имеющие существенные признаки, отличающиеся друг от друга: технические, тактические, физические, психологические, теоретические. Это упорядочивает представление о составляющих спортивного мастерства, позволяет в определенной мере систематизировать средства и методы их совершенствования, систему контроля и управления образовательным и тренировочным процессом. В тренировочной и особенно в соревновательной деятельности ни один из этих видов подготовки не проявляется изолированно, они объединяются в сложный комплекс, направленный на достижение наивысших спортивных показателей.</w:t>
      </w:r>
    </w:p>
    <w:p w:rsidR="00526B42" w:rsidRPr="008728C6" w:rsidRDefault="00526B42" w:rsidP="0050743E">
      <w:pPr>
        <w:spacing w:after="0"/>
        <w:ind w:firstLine="709"/>
        <w:contextualSpacing/>
        <w:jc w:val="both"/>
        <w:rPr>
          <w:rFonts w:ascii="Times New Roman" w:eastAsia="Times New Roman" w:hAnsi="Times New Roman" w:cs="Times New Roman"/>
          <w:sz w:val="26"/>
          <w:szCs w:val="26"/>
        </w:rPr>
      </w:pPr>
      <w:r w:rsidRPr="008728C6">
        <w:rPr>
          <w:rFonts w:ascii="Times New Roman" w:eastAsia="Times New Roman" w:hAnsi="Times New Roman" w:cs="Times New Roman"/>
          <w:sz w:val="26"/>
          <w:szCs w:val="26"/>
        </w:rPr>
        <w:t>Каждый вид подготовки спортсмена зависит от других видов, определяется ими и, в свою очередь, влияет на них. Например, техника находится в прямой зависимости от уровня развития физических качеств, то есть от силы, быстроты, гибкости и других. Уровень проявления физических качеств (например, выносливости) тесно связан с экономичностью техники, специальной психической устойчивостью к утомлению, умением реализовать рациональную тактическую схему соревновательной борьбы в сложных условиях. Вместе с тем тактическая подготовка не может быть осуществлена без высокого уровня технического мастерства, хорошей функциональной подготовленности, развития смелости, решительности, целеустремленности.</w:t>
      </w:r>
    </w:p>
    <w:p w:rsidR="00526B42" w:rsidRPr="008728C6" w:rsidRDefault="00526B42" w:rsidP="0050743E">
      <w:pPr>
        <w:spacing w:after="0"/>
        <w:ind w:firstLine="709"/>
        <w:contextualSpacing/>
        <w:jc w:val="both"/>
        <w:rPr>
          <w:rFonts w:ascii="Times New Roman" w:eastAsia="Times New Roman" w:hAnsi="Times New Roman" w:cs="Times New Roman"/>
          <w:sz w:val="26"/>
          <w:szCs w:val="26"/>
        </w:rPr>
      </w:pPr>
      <w:r w:rsidRPr="008728C6">
        <w:rPr>
          <w:rFonts w:ascii="Times New Roman" w:eastAsia="Times New Roman" w:hAnsi="Times New Roman" w:cs="Times New Roman"/>
          <w:sz w:val="26"/>
          <w:szCs w:val="26"/>
        </w:rPr>
        <w:t>Таким образом, в процессе образовательной деятельности обучающиеся приобретают знания, умения и навыки в предметных областях:</w:t>
      </w:r>
    </w:p>
    <w:p w:rsidR="00526B42" w:rsidRPr="00EE0731" w:rsidRDefault="00526B42" w:rsidP="0050743E">
      <w:pPr>
        <w:numPr>
          <w:ilvl w:val="0"/>
          <w:numId w:val="19"/>
        </w:numPr>
        <w:spacing w:after="0"/>
        <w:contextualSpacing/>
        <w:jc w:val="both"/>
        <w:rPr>
          <w:rFonts w:ascii="Times New Roman" w:eastAsiaTheme="minorHAnsi" w:hAnsi="Times New Roman" w:cs="Times New Roman"/>
          <w:sz w:val="26"/>
          <w:szCs w:val="26"/>
          <w:lang w:eastAsia="en-US"/>
        </w:rPr>
      </w:pPr>
      <w:r w:rsidRPr="00EE0731">
        <w:rPr>
          <w:rFonts w:ascii="Times New Roman" w:eastAsiaTheme="minorHAnsi" w:hAnsi="Times New Roman" w:cs="Times New Roman"/>
          <w:sz w:val="26"/>
          <w:szCs w:val="26"/>
          <w:lang w:eastAsia="en-US"/>
        </w:rPr>
        <w:t>в области теории и методики физической культуры и спорта;</w:t>
      </w:r>
    </w:p>
    <w:p w:rsidR="00526B42" w:rsidRPr="00EE0731" w:rsidRDefault="00526B42" w:rsidP="0050743E">
      <w:pPr>
        <w:numPr>
          <w:ilvl w:val="0"/>
          <w:numId w:val="19"/>
        </w:numPr>
        <w:spacing w:after="0"/>
        <w:contextualSpacing/>
        <w:jc w:val="both"/>
        <w:rPr>
          <w:rFonts w:ascii="Times New Roman" w:eastAsiaTheme="minorHAnsi" w:hAnsi="Times New Roman" w:cs="Times New Roman"/>
          <w:sz w:val="26"/>
          <w:szCs w:val="26"/>
          <w:lang w:eastAsia="en-US"/>
        </w:rPr>
      </w:pPr>
      <w:r w:rsidRPr="00EE0731">
        <w:rPr>
          <w:rFonts w:ascii="Times New Roman" w:eastAsiaTheme="minorHAnsi" w:hAnsi="Times New Roman" w:cs="Times New Roman"/>
          <w:sz w:val="26"/>
          <w:szCs w:val="26"/>
          <w:lang w:eastAsia="en-US"/>
        </w:rPr>
        <w:t>в области общей физической и специальной физической подготовки;</w:t>
      </w:r>
    </w:p>
    <w:p w:rsidR="00526B42" w:rsidRPr="00EE0731" w:rsidRDefault="00526B42" w:rsidP="0050743E">
      <w:pPr>
        <w:numPr>
          <w:ilvl w:val="0"/>
          <w:numId w:val="19"/>
        </w:numPr>
        <w:spacing w:after="0"/>
        <w:contextualSpacing/>
        <w:jc w:val="both"/>
        <w:rPr>
          <w:rFonts w:ascii="Times New Roman" w:eastAsiaTheme="minorHAnsi" w:hAnsi="Times New Roman" w:cs="Times New Roman"/>
          <w:sz w:val="26"/>
          <w:szCs w:val="26"/>
          <w:lang w:eastAsia="en-US"/>
        </w:rPr>
      </w:pPr>
      <w:r w:rsidRPr="00EE0731">
        <w:rPr>
          <w:rFonts w:ascii="Times New Roman" w:eastAsiaTheme="minorHAnsi" w:hAnsi="Times New Roman" w:cs="Times New Roman"/>
          <w:sz w:val="26"/>
          <w:szCs w:val="26"/>
          <w:lang w:eastAsia="en-US"/>
        </w:rPr>
        <w:t>в области избранного вида спорта;</w:t>
      </w:r>
    </w:p>
    <w:p w:rsidR="00526B42" w:rsidRPr="00EE0731" w:rsidRDefault="00526B42" w:rsidP="0050743E">
      <w:pPr>
        <w:numPr>
          <w:ilvl w:val="0"/>
          <w:numId w:val="19"/>
        </w:numPr>
        <w:spacing w:after="0"/>
        <w:contextualSpacing/>
        <w:jc w:val="both"/>
        <w:rPr>
          <w:rFonts w:ascii="Times New Roman" w:eastAsiaTheme="minorHAnsi" w:hAnsi="Times New Roman" w:cs="Times New Roman"/>
          <w:sz w:val="26"/>
          <w:szCs w:val="26"/>
          <w:lang w:eastAsia="en-US"/>
        </w:rPr>
      </w:pPr>
      <w:r w:rsidRPr="00EE0731">
        <w:rPr>
          <w:rFonts w:ascii="Times New Roman" w:eastAsiaTheme="minorHAnsi" w:hAnsi="Times New Roman" w:cs="Times New Roman"/>
          <w:sz w:val="26"/>
          <w:szCs w:val="26"/>
          <w:lang w:eastAsia="en-US"/>
        </w:rPr>
        <w:t>в области других видов спорта и подвижных игр.</w:t>
      </w:r>
    </w:p>
    <w:p w:rsidR="00526B42" w:rsidRPr="00EE0731" w:rsidRDefault="00526B42" w:rsidP="0050743E">
      <w:pPr>
        <w:pStyle w:val="2"/>
        <w:rPr>
          <w:spacing w:val="2"/>
          <w:lang w:eastAsia="ar-SA"/>
        </w:rPr>
      </w:pPr>
      <w:bookmarkStart w:id="22" w:name="_Toc442723913"/>
      <w:r w:rsidRPr="00EE0731">
        <w:rPr>
          <w:spacing w:val="2"/>
        </w:rPr>
        <w:t xml:space="preserve">3.1.1. </w:t>
      </w:r>
      <w:r w:rsidRPr="00EE0731">
        <w:t>Область теории и методики физической культуры и спорта</w:t>
      </w:r>
      <w:bookmarkEnd w:id="22"/>
      <w:r w:rsidRPr="00EE0731">
        <w:rPr>
          <w:spacing w:val="2"/>
          <w:lang w:eastAsia="ar-SA"/>
        </w:rPr>
        <w:t xml:space="preserve"> </w:t>
      </w:r>
    </w:p>
    <w:p w:rsidR="00526B42" w:rsidRPr="00EE0731" w:rsidRDefault="00526B42" w:rsidP="0050743E">
      <w:pPr>
        <w:spacing w:after="0"/>
        <w:ind w:firstLine="709"/>
        <w:contextualSpacing/>
        <w:jc w:val="both"/>
        <w:rPr>
          <w:rFonts w:ascii="Times New Roman" w:eastAsia="Times New Roman" w:hAnsi="Times New Roman" w:cs="Times New Roman"/>
          <w:b/>
          <w:sz w:val="26"/>
          <w:szCs w:val="26"/>
        </w:rPr>
      </w:pPr>
      <w:r w:rsidRPr="00EE0731">
        <w:rPr>
          <w:rFonts w:ascii="Times New Roman" w:eastAsia="Times New Roman" w:hAnsi="Times New Roman" w:cs="Times New Roman"/>
          <w:sz w:val="26"/>
          <w:szCs w:val="26"/>
        </w:rPr>
        <w:t xml:space="preserve">В условиях современного </w:t>
      </w:r>
      <w:r w:rsidR="00EE0731" w:rsidRPr="00EE0731">
        <w:rPr>
          <w:rFonts w:ascii="Times New Roman" w:eastAsia="Times New Roman" w:hAnsi="Times New Roman" w:cs="Times New Roman"/>
          <w:sz w:val="26"/>
          <w:szCs w:val="26"/>
        </w:rPr>
        <w:t xml:space="preserve">плавания </w:t>
      </w:r>
      <w:r w:rsidRPr="00EE0731">
        <w:rPr>
          <w:rFonts w:ascii="Times New Roman" w:eastAsia="Times New Roman" w:hAnsi="Times New Roman" w:cs="Times New Roman"/>
          <w:sz w:val="26"/>
          <w:szCs w:val="26"/>
        </w:rPr>
        <w:t xml:space="preserve">теоретическая подготовка приобрела значение одной из важных составных частей подготовки </w:t>
      </w:r>
      <w:r w:rsidR="00EE0731" w:rsidRPr="00EE0731">
        <w:rPr>
          <w:rFonts w:ascii="Times New Roman" w:eastAsia="Times New Roman" w:hAnsi="Times New Roman" w:cs="Times New Roman"/>
          <w:sz w:val="26"/>
          <w:szCs w:val="26"/>
        </w:rPr>
        <w:t xml:space="preserve">пловца. </w:t>
      </w:r>
      <w:r w:rsidRPr="00EE0731">
        <w:rPr>
          <w:rFonts w:ascii="Times New Roman" w:eastAsia="Times New Roman" w:hAnsi="Times New Roman" w:cs="Times New Roman"/>
          <w:sz w:val="26"/>
          <w:szCs w:val="26"/>
        </w:rPr>
        <w:t xml:space="preserve">Общий интеллектуальный уровень </w:t>
      </w:r>
      <w:r w:rsidR="00EE0731" w:rsidRPr="00EE0731">
        <w:rPr>
          <w:rFonts w:ascii="Times New Roman" w:eastAsia="Times New Roman" w:hAnsi="Times New Roman" w:cs="Times New Roman"/>
          <w:sz w:val="26"/>
          <w:szCs w:val="26"/>
        </w:rPr>
        <w:t xml:space="preserve">спортсмена </w:t>
      </w:r>
      <w:r w:rsidRPr="00EE0731">
        <w:rPr>
          <w:rFonts w:ascii="Times New Roman" w:eastAsia="Times New Roman" w:hAnsi="Times New Roman" w:cs="Times New Roman"/>
          <w:sz w:val="26"/>
          <w:szCs w:val="26"/>
        </w:rPr>
        <w:t xml:space="preserve">и его специальные теоретические знания в сфере спортивной деятельности во многом определяют эффективность тренировочного процесса. Это выражается как в общем уровне культуры обучающегося, так и в конкретных формах спортивной деятельности, например, восприятии и переработке информации, </w:t>
      </w:r>
      <w:r w:rsidRPr="00EE0731">
        <w:rPr>
          <w:rFonts w:ascii="Times New Roman" w:eastAsia="Times New Roman" w:hAnsi="Times New Roman" w:cs="Times New Roman"/>
          <w:sz w:val="26"/>
          <w:szCs w:val="26"/>
        </w:rPr>
        <w:lastRenderedPageBreak/>
        <w:t>способности к анализу своих действий, самостоятельности принятия решения в сложных условиях соревновательной борьбы.</w:t>
      </w:r>
    </w:p>
    <w:p w:rsidR="00526B42" w:rsidRPr="00EE0731" w:rsidRDefault="00526B42" w:rsidP="0050743E">
      <w:pPr>
        <w:spacing w:after="0"/>
        <w:ind w:firstLine="709"/>
        <w:contextualSpacing/>
        <w:jc w:val="both"/>
        <w:rPr>
          <w:rFonts w:ascii="Times New Roman" w:eastAsia="Times New Roman" w:hAnsi="Times New Roman" w:cs="Times New Roman"/>
          <w:sz w:val="26"/>
          <w:szCs w:val="26"/>
        </w:rPr>
      </w:pPr>
      <w:r w:rsidRPr="00EE0731">
        <w:rPr>
          <w:rFonts w:ascii="Times New Roman" w:eastAsia="Times New Roman" w:hAnsi="Times New Roman" w:cs="Times New Roman"/>
          <w:sz w:val="26"/>
          <w:szCs w:val="26"/>
        </w:rPr>
        <w:t>Под теоретической подготовкой следует понимать педагогический процесс формирования у обучающихся системы знаний, познавательных способностей, сложившихся в специализированных научных дисциплинах, обеспечивающих потребности практики</w:t>
      </w:r>
      <w:r w:rsidR="00EE0731" w:rsidRPr="00EE0731">
        <w:rPr>
          <w:rFonts w:ascii="Times New Roman" w:eastAsia="Times New Roman" w:hAnsi="Times New Roman" w:cs="Times New Roman"/>
          <w:sz w:val="26"/>
          <w:szCs w:val="26"/>
        </w:rPr>
        <w:t xml:space="preserve"> спортивного плавания</w:t>
      </w:r>
      <w:r w:rsidRPr="00EE0731">
        <w:rPr>
          <w:rFonts w:ascii="Times New Roman" w:eastAsia="Times New Roman" w:hAnsi="Times New Roman" w:cs="Times New Roman"/>
          <w:sz w:val="26"/>
          <w:szCs w:val="26"/>
        </w:rPr>
        <w:t>.</w:t>
      </w:r>
    </w:p>
    <w:p w:rsidR="00526B42" w:rsidRPr="00526B42" w:rsidRDefault="00526B42" w:rsidP="0050743E">
      <w:pPr>
        <w:spacing w:after="0"/>
        <w:ind w:firstLine="709"/>
        <w:contextualSpacing/>
        <w:jc w:val="both"/>
        <w:rPr>
          <w:rFonts w:ascii="Times New Roman" w:eastAsia="Times New Roman" w:hAnsi="Times New Roman" w:cs="Times New Roman"/>
          <w:sz w:val="26"/>
          <w:szCs w:val="26"/>
          <w:highlight w:val="lightGray"/>
        </w:rPr>
      </w:pPr>
      <w:r w:rsidRPr="00EE0731">
        <w:rPr>
          <w:rFonts w:ascii="Times New Roman" w:eastAsia="Times New Roman" w:hAnsi="Times New Roman" w:cs="Times New Roman"/>
          <w:sz w:val="26"/>
          <w:szCs w:val="26"/>
        </w:rPr>
        <w:t>По мере спортивного совершенствования отдельные темы изучаются повторно с более глубоким раскрытием их содержания</w:t>
      </w:r>
      <w:r w:rsidRPr="00526B42">
        <w:rPr>
          <w:rFonts w:ascii="Times New Roman" w:eastAsia="Times New Roman" w:hAnsi="Times New Roman" w:cs="Times New Roman"/>
          <w:sz w:val="26"/>
          <w:szCs w:val="26"/>
          <w:highlight w:val="lightGray"/>
        </w:rPr>
        <w:t>.</w:t>
      </w:r>
    </w:p>
    <w:p w:rsidR="00526B42" w:rsidRPr="00326B25" w:rsidRDefault="00526B42" w:rsidP="0050743E">
      <w:pPr>
        <w:spacing w:after="0"/>
        <w:ind w:firstLine="709"/>
        <w:contextualSpacing/>
        <w:jc w:val="both"/>
        <w:rPr>
          <w:rFonts w:ascii="Times New Roman" w:eastAsia="Times New Roman" w:hAnsi="Times New Roman" w:cs="Times New Roman"/>
          <w:sz w:val="26"/>
          <w:szCs w:val="26"/>
        </w:rPr>
      </w:pPr>
      <w:r w:rsidRPr="00326B25">
        <w:rPr>
          <w:rFonts w:ascii="Times New Roman" w:eastAsia="Times New Roman" w:hAnsi="Times New Roman" w:cs="Times New Roman"/>
          <w:sz w:val="26"/>
          <w:szCs w:val="26"/>
        </w:rPr>
        <w:t xml:space="preserve">В таблицах </w:t>
      </w:r>
      <w:r w:rsidR="008400CD">
        <w:rPr>
          <w:rFonts w:ascii="Times New Roman" w:eastAsia="Times New Roman" w:hAnsi="Times New Roman" w:cs="Times New Roman"/>
          <w:sz w:val="26"/>
          <w:szCs w:val="26"/>
        </w:rPr>
        <w:t>6,7,8</w:t>
      </w:r>
      <w:r w:rsidRPr="00326B25">
        <w:rPr>
          <w:rFonts w:ascii="Times New Roman" w:eastAsia="Times New Roman" w:hAnsi="Times New Roman" w:cs="Times New Roman"/>
          <w:sz w:val="26"/>
          <w:szCs w:val="26"/>
        </w:rPr>
        <w:t xml:space="preserve"> представлены примерные тематические планы теоретической подготовки на разных этапах подготовки.</w:t>
      </w:r>
    </w:p>
    <w:p w:rsidR="00526B42" w:rsidRPr="00326B25" w:rsidRDefault="008400CD" w:rsidP="0050743E">
      <w:pPr>
        <w:spacing w:after="0"/>
        <w:ind w:firstLine="709"/>
        <w:contextualSpacing/>
        <w:jc w:val="righ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Таблица 6</w:t>
      </w:r>
    </w:p>
    <w:p w:rsidR="00526B42" w:rsidRPr="008400CD" w:rsidRDefault="00526B42" w:rsidP="00A42A43">
      <w:pPr>
        <w:spacing w:after="0"/>
        <w:ind w:firstLine="709"/>
        <w:contextualSpacing/>
        <w:jc w:val="center"/>
        <w:rPr>
          <w:rFonts w:ascii="Times New Roman" w:eastAsia="Calibri" w:hAnsi="Times New Roman" w:cs="Times New Roman"/>
          <w:b/>
          <w:i/>
          <w:sz w:val="26"/>
          <w:szCs w:val="26"/>
          <w:lang w:eastAsia="en-US"/>
        </w:rPr>
      </w:pPr>
      <w:r w:rsidRPr="008400CD">
        <w:rPr>
          <w:rFonts w:ascii="Times New Roman" w:eastAsia="Calibri" w:hAnsi="Times New Roman" w:cs="Times New Roman"/>
          <w:b/>
          <w:i/>
          <w:sz w:val="26"/>
          <w:szCs w:val="26"/>
          <w:lang w:eastAsia="en-US"/>
        </w:rPr>
        <w:t xml:space="preserve">Тематический план теоретической подготовки в виде спорта </w:t>
      </w:r>
      <w:r w:rsidR="00696528" w:rsidRPr="008400CD">
        <w:rPr>
          <w:rFonts w:ascii="Times New Roman" w:eastAsia="Calibri" w:hAnsi="Times New Roman" w:cs="Times New Roman"/>
          <w:b/>
          <w:i/>
          <w:sz w:val="26"/>
          <w:szCs w:val="26"/>
          <w:lang w:eastAsia="en-US"/>
        </w:rPr>
        <w:t>плавание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1"/>
        <w:gridCol w:w="1351"/>
        <w:gridCol w:w="1465"/>
      </w:tblGrid>
      <w:tr w:rsidR="00526B42" w:rsidRPr="00E740F8" w:rsidTr="008400CD">
        <w:trPr>
          <w:trHeight w:val="528"/>
          <w:jc w:val="center"/>
        </w:trPr>
        <w:tc>
          <w:tcPr>
            <w:tcW w:w="7321" w:type="dxa"/>
            <w:vMerge w:val="restart"/>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Наименование разделов и тем теоретической подготовки</w:t>
            </w:r>
          </w:p>
        </w:tc>
        <w:tc>
          <w:tcPr>
            <w:tcW w:w="2816" w:type="dxa"/>
            <w:gridSpan w:val="2"/>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Этап начальной подготовки</w:t>
            </w:r>
          </w:p>
        </w:tc>
      </w:tr>
      <w:tr w:rsidR="00526B42" w:rsidRPr="00E740F8" w:rsidTr="008400CD">
        <w:trPr>
          <w:trHeight w:val="257"/>
          <w:jc w:val="center"/>
        </w:trPr>
        <w:tc>
          <w:tcPr>
            <w:tcW w:w="7321" w:type="dxa"/>
            <w:vMerge/>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p>
        </w:tc>
        <w:tc>
          <w:tcPr>
            <w:tcW w:w="1351" w:type="dxa"/>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До года</w:t>
            </w:r>
          </w:p>
        </w:tc>
        <w:tc>
          <w:tcPr>
            <w:tcW w:w="1465" w:type="dxa"/>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Свыше года</w:t>
            </w:r>
          </w:p>
        </w:tc>
      </w:tr>
      <w:tr w:rsidR="00526B42" w:rsidRPr="00E740F8" w:rsidTr="00696528">
        <w:trPr>
          <w:trHeight w:val="223"/>
          <w:jc w:val="center"/>
        </w:trPr>
        <w:tc>
          <w:tcPr>
            <w:tcW w:w="7321" w:type="dxa"/>
            <w:shd w:val="clear" w:color="auto" w:fill="auto"/>
            <w:vAlign w:val="center"/>
          </w:tcPr>
          <w:p w:rsidR="00526B42" w:rsidRPr="00E740F8" w:rsidRDefault="00696528"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Развитие спортивного плавания в России и за рубежом</w:t>
            </w:r>
          </w:p>
        </w:tc>
        <w:tc>
          <w:tcPr>
            <w:tcW w:w="1351" w:type="dxa"/>
            <w:shd w:val="clear" w:color="auto" w:fill="auto"/>
            <w:vAlign w:val="center"/>
          </w:tcPr>
          <w:p w:rsidR="00526B42" w:rsidRPr="00E740F8" w:rsidRDefault="00EB4254"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w:t>
            </w:r>
          </w:p>
        </w:tc>
        <w:tc>
          <w:tcPr>
            <w:tcW w:w="1465" w:type="dxa"/>
            <w:shd w:val="clear" w:color="auto" w:fill="auto"/>
            <w:vAlign w:val="center"/>
          </w:tcPr>
          <w:p w:rsidR="00526B42" w:rsidRPr="00E740F8" w:rsidRDefault="00EB4254"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1</w:t>
            </w:r>
          </w:p>
        </w:tc>
      </w:tr>
      <w:tr w:rsidR="00526B42" w:rsidRPr="00E740F8" w:rsidTr="00696528">
        <w:trPr>
          <w:trHeight w:val="159"/>
          <w:jc w:val="center"/>
        </w:trPr>
        <w:tc>
          <w:tcPr>
            <w:tcW w:w="7321" w:type="dxa"/>
            <w:shd w:val="clear" w:color="auto" w:fill="auto"/>
            <w:vAlign w:val="center"/>
          </w:tcPr>
          <w:p w:rsidR="00526B42" w:rsidRPr="00E740F8" w:rsidRDefault="00696528"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Правила поведения в бассейне. Меры безопасности</w:t>
            </w:r>
          </w:p>
        </w:tc>
        <w:tc>
          <w:tcPr>
            <w:tcW w:w="1351" w:type="dxa"/>
            <w:shd w:val="clear" w:color="auto" w:fill="auto"/>
            <w:vAlign w:val="center"/>
          </w:tcPr>
          <w:p w:rsidR="00526B42" w:rsidRPr="00E740F8" w:rsidRDefault="00EB4254" w:rsidP="0050743E">
            <w:pPr>
              <w:spacing w:after="0"/>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3</w:t>
            </w:r>
          </w:p>
        </w:tc>
        <w:tc>
          <w:tcPr>
            <w:tcW w:w="1465" w:type="dxa"/>
            <w:shd w:val="clear" w:color="auto" w:fill="auto"/>
            <w:vAlign w:val="center"/>
          </w:tcPr>
          <w:p w:rsidR="00526B42" w:rsidRPr="00E740F8" w:rsidRDefault="00EB4254" w:rsidP="0050743E">
            <w:pPr>
              <w:spacing w:after="0"/>
              <w:contextualSpacing/>
              <w:jc w:val="center"/>
              <w:rPr>
                <w:rFonts w:ascii="Times New Roman" w:eastAsia="Times New Roman" w:hAnsi="Times New Roman" w:cs="Times New Roman"/>
                <w:sz w:val="24"/>
                <w:szCs w:val="24"/>
              </w:rPr>
            </w:pPr>
            <w:r w:rsidRPr="00E740F8">
              <w:rPr>
                <w:rFonts w:ascii="Times New Roman" w:eastAsia="Times New Roman" w:hAnsi="Times New Roman" w:cs="Times New Roman"/>
                <w:sz w:val="24"/>
                <w:szCs w:val="24"/>
              </w:rPr>
              <w:t>3</w:t>
            </w:r>
          </w:p>
        </w:tc>
      </w:tr>
      <w:tr w:rsidR="00526B42" w:rsidRPr="00E740F8" w:rsidTr="00696528">
        <w:trPr>
          <w:trHeight w:val="63"/>
          <w:jc w:val="center"/>
        </w:trPr>
        <w:tc>
          <w:tcPr>
            <w:tcW w:w="7321" w:type="dxa"/>
            <w:shd w:val="clear" w:color="auto" w:fill="auto"/>
            <w:vAlign w:val="center"/>
          </w:tcPr>
          <w:p w:rsidR="00526B42" w:rsidRPr="00E740F8" w:rsidRDefault="00EB4254"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Правила, организация и проведение соревнований</w:t>
            </w:r>
          </w:p>
        </w:tc>
        <w:tc>
          <w:tcPr>
            <w:tcW w:w="1351" w:type="dxa"/>
            <w:shd w:val="clear" w:color="auto" w:fill="auto"/>
            <w:vAlign w:val="center"/>
          </w:tcPr>
          <w:p w:rsidR="00526B42" w:rsidRPr="00E740F8" w:rsidRDefault="00326B25"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1</w:t>
            </w:r>
          </w:p>
        </w:tc>
        <w:tc>
          <w:tcPr>
            <w:tcW w:w="1465" w:type="dxa"/>
            <w:shd w:val="clear" w:color="auto" w:fill="auto"/>
            <w:vAlign w:val="center"/>
          </w:tcPr>
          <w:p w:rsidR="00526B42" w:rsidRPr="00E740F8" w:rsidRDefault="00EB4254"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2</w:t>
            </w:r>
          </w:p>
        </w:tc>
      </w:tr>
      <w:tr w:rsidR="00526B42" w:rsidRPr="00E740F8" w:rsidTr="00696528">
        <w:trPr>
          <w:trHeight w:val="339"/>
          <w:jc w:val="center"/>
        </w:trPr>
        <w:tc>
          <w:tcPr>
            <w:tcW w:w="7321" w:type="dxa"/>
            <w:shd w:val="clear" w:color="auto" w:fill="auto"/>
            <w:vAlign w:val="center"/>
          </w:tcPr>
          <w:p w:rsidR="00526B42" w:rsidRPr="00E740F8" w:rsidRDefault="00EB4254"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Гигиена физических упражнений и профилактика заболеваний</w:t>
            </w:r>
          </w:p>
        </w:tc>
        <w:tc>
          <w:tcPr>
            <w:tcW w:w="1351" w:type="dxa"/>
            <w:shd w:val="clear" w:color="auto" w:fill="auto"/>
            <w:vAlign w:val="center"/>
          </w:tcPr>
          <w:p w:rsidR="00526B42" w:rsidRPr="00E740F8" w:rsidRDefault="00326B25"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1</w:t>
            </w:r>
          </w:p>
        </w:tc>
        <w:tc>
          <w:tcPr>
            <w:tcW w:w="1465" w:type="dxa"/>
            <w:shd w:val="clear" w:color="auto" w:fill="auto"/>
            <w:vAlign w:val="center"/>
          </w:tcPr>
          <w:p w:rsidR="00526B42" w:rsidRPr="00E740F8" w:rsidRDefault="00EB4254"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2</w:t>
            </w:r>
          </w:p>
        </w:tc>
      </w:tr>
      <w:tr w:rsidR="00526B42" w:rsidRPr="00E740F8" w:rsidTr="00696528">
        <w:trPr>
          <w:trHeight w:val="141"/>
          <w:jc w:val="center"/>
        </w:trPr>
        <w:tc>
          <w:tcPr>
            <w:tcW w:w="7321" w:type="dxa"/>
            <w:shd w:val="clear" w:color="auto" w:fill="auto"/>
            <w:vAlign w:val="center"/>
          </w:tcPr>
          <w:p w:rsidR="00526B42" w:rsidRPr="00E740F8" w:rsidRDefault="00EB4254"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Влияние физических упражнений на организм человека</w:t>
            </w:r>
          </w:p>
        </w:tc>
        <w:tc>
          <w:tcPr>
            <w:tcW w:w="1351" w:type="dxa"/>
            <w:shd w:val="clear" w:color="auto" w:fill="auto"/>
            <w:vAlign w:val="center"/>
          </w:tcPr>
          <w:p w:rsidR="00526B42" w:rsidRPr="00E740F8" w:rsidRDefault="00EB4254"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w:t>
            </w:r>
          </w:p>
        </w:tc>
        <w:tc>
          <w:tcPr>
            <w:tcW w:w="1465" w:type="dxa"/>
            <w:shd w:val="clear" w:color="auto" w:fill="auto"/>
            <w:vAlign w:val="center"/>
          </w:tcPr>
          <w:p w:rsidR="00526B42" w:rsidRPr="00E740F8" w:rsidRDefault="00EB4254"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2</w:t>
            </w:r>
          </w:p>
        </w:tc>
      </w:tr>
      <w:tr w:rsidR="00EB4254" w:rsidRPr="00E740F8" w:rsidTr="00696528">
        <w:trPr>
          <w:trHeight w:val="107"/>
          <w:jc w:val="center"/>
        </w:trPr>
        <w:tc>
          <w:tcPr>
            <w:tcW w:w="7321" w:type="dxa"/>
            <w:shd w:val="clear" w:color="auto" w:fill="auto"/>
            <w:vAlign w:val="center"/>
          </w:tcPr>
          <w:p w:rsidR="00EB4254" w:rsidRPr="00E740F8" w:rsidRDefault="00EB4254"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Техника плавания и методики тренировки</w:t>
            </w:r>
          </w:p>
        </w:tc>
        <w:tc>
          <w:tcPr>
            <w:tcW w:w="1351" w:type="dxa"/>
            <w:shd w:val="clear" w:color="auto" w:fill="auto"/>
            <w:vAlign w:val="center"/>
          </w:tcPr>
          <w:p w:rsidR="00EB4254" w:rsidRPr="00E740F8" w:rsidRDefault="00EB4254"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1</w:t>
            </w:r>
          </w:p>
        </w:tc>
        <w:tc>
          <w:tcPr>
            <w:tcW w:w="1465" w:type="dxa"/>
            <w:shd w:val="clear" w:color="auto" w:fill="auto"/>
            <w:vAlign w:val="center"/>
          </w:tcPr>
          <w:p w:rsidR="00EB4254" w:rsidRPr="00E740F8" w:rsidRDefault="00EB4254"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2</w:t>
            </w:r>
          </w:p>
        </w:tc>
      </w:tr>
      <w:tr w:rsidR="00EB4254" w:rsidRPr="00E740F8" w:rsidTr="00696528">
        <w:trPr>
          <w:trHeight w:val="195"/>
          <w:jc w:val="center"/>
        </w:trPr>
        <w:tc>
          <w:tcPr>
            <w:tcW w:w="7321" w:type="dxa"/>
            <w:shd w:val="clear" w:color="auto" w:fill="auto"/>
            <w:vAlign w:val="center"/>
          </w:tcPr>
          <w:p w:rsidR="00EB4254" w:rsidRPr="00E740F8" w:rsidRDefault="00EB4254" w:rsidP="0050743E">
            <w:pPr>
              <w:spacing w:after="0"/>
              <w:contextualSpacing/>
              <w:jc w:val="center"/>
              <w:rPr>
                <w:rFonts w:ascii="Times New Roman" w:eastAsia="Calibri" w:hAnsi="Times New Roman" w:cs="Times New Roman"/>
                <w:b/>
                <w:sz w:val="24"/>
                <w:szCs w:val="24"/>
                <w:lang w:eastAsia="en-US"/>
              </w:rPr>
            </w:pPr>
            <w:r w:rsidRPr="00E740F8">
              <w:rPr>
                <w:rFonts w:ascii="Times New Roman" w:eastAsia="Calibri" w:hAnsi="Times New Roman" w:cs="Times New Roman"/>
                <w:b/>
                <w:sz w:val="24"/>
                <w:szCs w:val="24"/>
                <w:lang w:eastAsia="en-US"/>
              </w:rPr>
              <w:t>ВСЕГО часов:</w:t>
            </w:r>
          </w:p>
        </w:tc>
        <w:tc>
          <w:tcPr>
            <w:tcW w:w="1351" w:type="dxa"/>
            <w:shd w:val="clear" w:color="auto" w:fill="auto"/>
            <w:vAlign w:val="center"/>
          </w:tcPr>
          <w:p w:rsidR="00EB4254" w:rsidRPr="00E740F8" w:rsidRDefault="00EB4254" w:rsidP="0050743E">
            <w:pPr>
              <w:spacing w:after="0"/>
              <w:contextualSpacing/>
              <w:jc w:val="center"/>
              <w:rPr>
                <w:rFonts w:ascii="Times New Roman" w:eastAsia="Calibri" w:hAnsi="Times New Roman" w:cs="Times New Roman"/>
                <w:b/>
                <w:sz w:val="24"/>
                <w:szCs w:val="24"/>
                <w:lang w:eastAsia="en-US"/>
              </w:rPr>
            </w:pPr>
            <w:r w:rsidRPr="00E740F8">
              <w:rPr>
                <w:rFonts w:ascii="Times New Roman" w:eastAsia="Calibri" w:hAnsi="Times New Roman" w:cs="Times New Roman"/>
                <w:b/>
                <w:sz w:val="24"/>
                <w:szCs w:val="24"/>
                <w:lang w:eastAsia="en-US"/>
              </w:rPr>
              <w:t>6</w:t>
            </w:r>
          </w:p>
        </w:tc>
        <w:tc>
          <w:tcPr>
            <w:tcW w:w="1465" w:type="dxa"/>
            <w:shd w:val="clear" w:color="auto" w:fill="auto"/>
            <w:vAlign w:val="center"/>
          </w:tcPr>
          <w:p w:rsidR="00EB4254" w:rsidRPr="00E740F8" w:rsidRDefault="00EB4254" w:rsidP="0050743E">
            <w:pPr>
              <w:spacing w:after="0"/>
              <w:contextualSpacing/>
              <w:jc w:val="center"/>
              <w:rPr>
                <w:rFonts w:ascii="Times New Roman" w:eastAsia="Calibri" w:hAnsi="Times New Roman" w:cs="Times New Roman"/>
                <w:b/>
                <w:sz w:val="24"/>
                <w:szCs w:val="24"/>
                <w:lang w:eastAsia="en-US"/>
              </w:rPr>
            </w:pPr>
            <w:r w:rsidRPr="00E740F8">
              <w:rPr>
                <w:rFonts w:ascii="Times New Roman" w:eastAsia="Calibri" w:hAnsi="Times New Roman" w:cs="Times New Roman"/>
                <w:b/>
                <w:sz w:val="24"/>
                <w:szCs w:val="24"/>
                <w:lang w:eastAsia="en-US"/>
              </w:rPr>
              <w:t>12</w:t>
            </w:r>
          </w:p>
        </w:tc>
      </w:tr>
    </w:tbl>
    <w:p w:rsidR="00326B25" w:rsidRPr="00526B42" w:rsidRDefault="00326B25" w:rsidP="0050743E">
      <w:pPr>
        <w:spacing w:after="0"/>
        <w:contextualSpacing/>
        <w:jc w:val="both"/>
        <w:rPr>
          <w:rFonts w:ascii="Times New Roman" w:eastAsia="Calibri" w:hAnsi="Times New Roman" w:cs="Times New Roman"/>
          <w:sz w:val="26"/>
          <w:szCs w:val="26"/>
          <w:highlight w:val="lightGray"/>
          <w:u w:val="single"/>
          <w:lang w:eastAsia="en-US"/>
        </w:rPr>
      </w:pPr>
    </w:p>
    <w:p w:rsidR="00526B42" w:rsidRPr="008400CD" w:rsidRDefault="008400CD" w:rsidP="0050743E">
      <w:pPr>
        <w:spacing w:after="0"/>
        <w:ind w:firstLine="709"/>
        <w:contextualSpacing/>
        <w:jc w:val="right"/>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Таблица 7</w:t>
      </w:r>
    </w:p>
    <w:p w:rsidR="00526B42" w:rsidRPr="008400CD" w:rsidRDefault="00526B42" w:rsidP="0050743E">
      <w:pPr>
        <w:spacing w:after="0"/>
        <w:ind w:firstLine="709"/>
        <w:contextualSpacing/>
        <w:jc w:val="center"/>
        <w:rPr>
          <w:rFonts w:ascii="Times New Roman" w:eastAsia="Calibri" w:hAnsi="Times New Roman" w:cs="Times New Roman"/>
          <w:b/>
          <w:i/>
          <w:sz w:val="26"/>
          <w:szCs w:val="26"/>
          <w:lang w:eastAsia="en-US"/>
        </w:rPr>
      </w:pPr>
      <w:r w:rsidRPr="008400CD">
        <w:rPr>
          <w:rFonts w:ascii="Times New Roman" w:eastAsia="Calibri" w:hAnsi="Times New Roman" w:cs="Times New Roman"/>
          <w:b/>
          <w:i/>
          <w:sz w:val="26"/>
          <w:szCs w:val="26"/>
          <w:lang w:eastAsia="en-US"/>
        </w:rPr>
        <w:t xml:space="preserve">Тематический план теоретической подготовки в виде спорта </w:t>
      </w:r>
      <w:r w:rsidR="00835B3E" w:rsidRPr="008400CD">
        <w:rPr>
          <w:rFonts w:ascii="Times New Roman" w:eastAsia="Calibri" w:hAnsi="Times New Roman" w:cs="Times New Roman"/>
          <w:b/>
          <w:i/>
          <w:sz w:val="26"/>
          <w:szCs w:val="26"/>
          <w:lang w:eastAsia="en-US"/>
        </w:rPr>
        <w:t>плавание</w:t>
      </w:r>
    </w:p>
    <w:tbl>
      <w:tblPr>
        <w:tblW w:w="5000" w:type="pct"/>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5"/>
        <w:gridCol w:w="768"/>
        <w:gridCol w:w="921"/>
        <w:gridCol w:w="923"/>
        <w:gridCol w:w="921"/>
        <w:gridCol w:w="919"/>
      </w:tblGrid>
      <w:tr w:rsidR="00526B42" w:rsidRPr="00E740F8" w:rsidTr="008400CD">
        <w:trPr>
          <w:trHeight w:val="305"/>
          <w:jc w:val="center"/>
        </w:trPr>
        <w:tc>
          <w:tcPr>
            <w:tcW w:w="5244" w:type="dxa"/>
            <w:vMerge w:val="restart"/>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p>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Наименование разделов и тем теоретической подготовки</w:t>
            </w:r>
          </w:p>
        </w:tc>
        <w:tc>
          <w:tcPr>
            <w:tcW w:w="4107" w:type="dxa"/>
            <w:gridSpan w:val="5"/>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Тренировочный этап</w:t>
            </w:r>
          </w:p>
        </w:tc>
      </w:tr>
      <w:tr w:rsidR="00526B42" w:rsidRPr="00E740F8" w:rsidTr="008400CD">
        <w:trPr>
          <w:trHeight w:val="388"/>
          <w:jc w:val="center"/>
        </w:trPr>
        <w:tc>
          <w:tcPr>
            <w:tcW w:w="5244" w:type="dxa"/>
            <w:vMerge/>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p>
        </w:tc>
        <w:tc>
          <w:tcPr>
            <w:tcW w:w="1558" w:type="dxa"/>
            <w:gridSpan w:val="2"/>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Базов</w:t>
            </w:r>
            <w:proofErr w:type="gramStart"/>
            <w:r w:rsidRPr="00E740F8">
              <w:rPr>
                <w:rFonts w:ascii="Times New Roman" w:eastAsia="Calibri" w:hAnsi="Times New Roman" w:cs="Times New Roman"/>
                <w:sz w:val="24"/>
                <w:szCs w:val="24"/>
                <w:lang w:eastAsia="en-US"/>
              </w:rPr>
              <w:t>.</w:t>
            </w:r>
            <w:proofErr w:type="gramEnd"/>
            <w:r w:rsidRPr="00E740F8">
              <w:rPr>
                <w:rFonts w:ascii="Times New Roman" w:eastAsia="Calibri" w:hAnsi="Times New Roman" w:cs="Times New Roman"/>
                <w:sz w:val="24"/>
                <w:szCs w:val="24"/>
                <w:lang w:eastAsia="en-US"/>
              </w:rPr>
              <w:t xml:space="preserve"> </w:t>
            </w:r>
            <w:proofErr w:type="gramStart"/>
            <w:r w:rsidRPr="00E740F8">
              <w:rPr>
                <w:rFonts w:ascii="Times New Roman" w:eastAsia="Calibri" w:hAnsi="Times New Roman" w:cs="Times New Roman"/>
                <w:sz w:val="24"/>
                <w:szCs w:val="24"/>
                <w:lang w:eastAsia="en-US"/>
              </w:rPr>
              <w:t>п</w:t>
            </w:r>
            <w:proofErr w:type="gramEnd"/>
            <w:r w:rsidRPr="00E740F8">
              <w:rPr>
                <w:rFonts w:ascii="Times New Roman" w:eastAsia="Calibri" w:hAnsi="Times New Roman" w:cs="Times New Roman"/>
                <w:sz w:val="24"/>
                <w:szCs w:val="24"/>
                <w:lang w:eastAsia="en-US"/>
              </w:rPr>
              <w:t>одготовки</w:t>
            </w:r>
          </w:p>
        </w:tc>
        <w:tc>
          <w:tcPr>
            <w:tcW w:w="2549" w:type="dxa"/>
            <w:gridSpan w:val="3"/>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Спорт</w:t>
            </w:r>
            <w:proofErr w:type="gramStart"/>
            <w:r w:rsidRPr="00E740F8">
              <w:rPr>
                <w:rFonts w:ascii="Times New Roman" w:eastAsia="Calibri" w:hAnsi="Times New Roman" w:cs="Times New Roman"/>
                <w:sz w:val="24"/>
                <w:szCs w:val="24"/>
                <w:lang w:eastAsia="en-US"/>
              </w:rPr>
              <w:t>.</w:t>
            </w:r>
            <w:proofErr w:type="gramEnd"/>
            <w:r w:rsidRPr="00E740F8">
              <w:rPr>
                <w:rFonts w:ascii="Times New Roman" w:eastAsia="Calibri" w:hAnsi="Times New Roman" w:cs="Times New Roman"/>
                <w:sz w:val="24"/>
                <w:szCs w:val="24"/>
                <w:lang w:eastAsia="en-US"/>
              </w:rPr>
              <w:t xml:space="preserve"> </w:t>
            </w:r>
            <w:proofErr w:type="gramStart"/>
            <w:r w:rsidRPr="00E740F8">
              <w:rPr>
                <w:rFonts w:ascii="Times New Roman" w:eastAsia="Calibri" w:hAnsi="Times New Roman" w:cs="Times New Roman"/>
                <w:sz w:val="24"/>
                <w:szCs w:val="24"/>
                <w:lang w:eastAsia="en-US"/>
              </w:rPr>
              <w:t>с</w:t>
            </w:r>
            <w:proofErr w:type="gramEnd"/>
            <w:r w:rsidRPr="00E740F8">
              <w:rPr>
                <w:rFonts w:ascii="Times New Roman" w:eastAsia="Calibri" w:hAnsi="Times New Roman" w:cs="Times New Roman"/>
                <w:sz w:val="24"/>
                <w:szCs w:val="24"/>
                <w:lang w:eastAsia="en-US"/>
              </w:rPr>
              <w:t>пециализации</w:t>
            </w:r>
          </w:p>
        </w:tc>
      </w:tr>
      <w:tr w:rsidR="00526B42" w:rsidRPr="00E740F8" w:rsidTr="008400CD">
        <w:trPr>
          <w:trHeight w:val="241"/>
          <w:jc w:val="center"/>
        </w:trPr>
        <w:tc>
          <w:tcPr>
            <w:tcW w:w="5244" w:type="dxa"/>
            <w:vMerge/>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p>
        </w:tc>
        <w:tc>
          <w:tcPr>
            <w:tcW w:w="708" w:type="dxa"/>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 xml:space="preserve">1-й год </w:t>
            </w:r>
          </w:p>
        </w:tc>
        <w:tc>
          <w:tcPr>
            <w:tcW w:w="850" w:type="dxa"/>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 xml:space="preserve">2-й год </w:t>
            </w:r>
          </w:p>
        </w:tc>
        <w:tc>
          <w:tcPr>
            <w:tcW w:w="851" w:type="dxa"/>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 xml:space="preserve">3-й год </w:t>
            </w:r>
          </w:p>
        </w:tc>
        <w:tc>
          <w:tcPr>
            <w:tcW w:w="850" w:type="dxa"/>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 xml:space="preserve">4-й год </w:t>
            </w:r>
          </w:p>
        </w:tc>
        <w:tc>
          <w:tcPr>
            <w:tcW w:w="848" w:type="dxa"/>
            <w:vAlign w:val="center"/>
          </w:tcPr>
          <w:p w:rsidR="00526B42" w:rsidRPr="00E740F8" w:rsidRDefault="00526B42"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 xml:space="preserve">5-й год </w:t>
            </w:r>
          </w:p>
        </w:tc>
      </w:tr>
      <w:tr w:rsidR="00526B42" w:rsidRPr="00E740F8" w:rsidTr="008400CD">
        <w:trPr>
          <w:trHeight w:val="118"/>
          <w:jc w:val="center"/>
        </w:trPr>
        <w:tc>
          <w:tcPr>
            <w:tcW w:w="5244" w:type="dxa"/>
            <w:shd w:val="clear" w:color="auto" w:fill="auto"/>
            <w:vAlign w:val="center"/>
          </w:tcPr>
          <w:p w:rsidR="00526B42" w:rsidRPr="00E740F8" w:rsidRDefault="00EB4254"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Развитие спортивного плавания в России и за рубежом</w:t>
            </w:r>
          </w:p>
        </w:tc>
        <w:tc>
          <w:tcPr>
            <w:tcW w:w="708" w:type="dxa"/>
            <w:shd w:val="clear" w:color="auto" w:fill="auto"/>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2</w:t>
            </w:r>
          </w:p>
        </w:tc>
        <w:tc>
          <w:tcPr>
            <w:tcW w:w="850" w:type="dxa"/>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2</w:t>
            </w:r>
          </w:p>
        </w:tc>
        <w:tc>
          <w:tcPr>
            <w:tcW w:w="851" w:type="dxa"/>
            <w:shd w:val="clear" w:color="auto" w:fill="auto"/>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c>
          <w:tcPr>
            <w:tcW w:w="850"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c>
          <w:tcPr>
            <w:tcW w:w="848"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r>
      <w:tr w:rsidR="00526B42" w:rsidRPr="00E740F8" w:rsidTr="008400CD">
        <w:trPr>
          <w:trHeight w:val="162"/>
          <w:jc w:val="center"/>
        </w:trPr>
        <w:tc>
          <w:tcPr>
            <w:tcW w:w="5244" w:type="dxa"/>
            <w:shd w:val="clear" w:color="auto" w:fill="auto"/>
            <w:vAlign w:val="center"/>
          </w:tcPr>
          <w:p w:rsidR="00526B42" w:rsidRPr="00E740F8" w:rsidRDefault="00EB4254"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Гигиена физических упражнений и профилактика заболеваний</w:t>
            </w:r>
          </w:p>
        </w:tc>
        <w:tc>
          <w:tcPr>
            <w:tcW w:w="708" w:type="dxa"/>
            <w:shd w:val="clear" w:color="auto" w:fill="auto"/>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1</w:t>
            </w:r>
          </w:p>
        </w:tc>
        <w:tc>
          <w:tcPr>
            <w:tcW w:w="850" w:type="dxa"/>
            <w:vAlign w:val="center"/>
          </w:tcPr>
          <w:p w:rsidR="00526B42" w:rsidRPr="00E740F8" w:rsidRDefault="005D0ECF"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1</w:t>
            </w:r>
          </w:p>
        </w:tc>
        <w:tc>
          <w:tcPr>
            <w:tcW w:w="851" w:type="dxa"/>
            <w:shd w:val="clear" w:color="auto" w:fill="auto"/>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1</w:t>
            </w:r>
          </w:p>
        </w:tc>
        <w:tc>
          <w:tcPr>
            <w:tcW w:w="850"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1</w:t>
            </w:r>
          </w:p>
        </w:tc>
        <w:tc>
          <w:tcPr>
            <w:tcW w:w="848"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1</w:t>
            </w:r>
          </w:p>
        </w:tc>
      </w:tr>
      <w:tr w:rsidR="00526B42" w:rsidRPr="00E740F8" w:rsidTr="008400CD">
        <w:trPr>
          <w:trHeight w:val="409"/>
          <w:jc w:val="center"/>
        </w:trPr>
        <w:tc>
          <w:tcPr>
            <w:tcW w:w="5244" w:type="dxa"/>
            <w:shd w:val="clear" w:color="auto" w:fill="auto"/>
            <w:vAlign w:val="center"/>
          </w:tcPr>
          <w:p w:rsidR="00526B42" w:rsidRPr="00E740F8" w:rsidRDefault="00EB4254"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Влияние физических упражнений на организм человека</w:t>
            </w:r>
          </w:p>
        </w:tc>
        <w:tc>
          <w:tcPr>
            <w:tcW w:w="708" w:type="dxa"/>
            <w:shd w:val="clear" w:color="auto" w:fill="auto"/>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1</w:t>
            </w:r>
          </w:p>
        </w:tc>
        <w:tc>
          <w:tcPr>
            <w:tcW w:w="850" w:type="dxa"/>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2</w:t>
            </w:r>
          </w:p>
        </w:tc>
        <w:tc>
          <w:tcPr>
            <w:tcW w:w="851" w:type="dxa"/>
            <w:shd w:val="clear" w:color="auto" w:fill="auto"/>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c>
          <w:tcPr>
            <w:tcW w:w="850"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c>
          <w:tcPr>
            <w:tcW w:w="848"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5</w:t>
            </w:r>
          </w:p>
        </w:tc>
      </w:tr>
      <w:tr w:rsidR="00526B42" w:rsidRPr="00E740F8" w:rsidTr="008400CD">
        <w:trPr>
          <w:trHeight w:val="187"/>
          <w:jc w:val="center"/>
        </w:trPr>
        <w:tc>
          <w:tcPr>
            <w:tcW w:w="5244" w:type="dxa"/>
            <w:shd w:val="clear" w:color="auto" w:fill="auto"/>
            <w:vAlign w:val="center"/>
          </w:tcPr>
          <w:p w:rsidR="00526B42" w:rsidRPr="00E740F8" w:rsidRDefault="00EB4254"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Техника спортивного плавания, стартов и поворотов, передачи эстафеты</w:t>
            </w:r>
          </w:p>
        </w:tc>
        <w:tc>
          <w:tcPr>
            <w:tcW w:w="708" w:type="dxa"/>
            <w:shd w:val="clear" w:color="auto" w:fill="auto"/>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c>
          <w:tcPr>
            <w:tcW w:w="850" w:type="dxa"/>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c>
          <w:tcPr>
            <w:tcW w:w="851" w:type="dxa"/>
            <w:shd w:val="clear" w:color="auto" w:fill="auto"/>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5</w:t>
            </w:r>
          </w:p>
        </w:tc>
        <w:tc>
          <w:tcPr>
            <w:tcW w:w="850"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6</w:t>
            </w:r>
          </w:p>
        </w:tc>
        <w:tc>
          <w:tcPr>
            <w:tcW w:w="848"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7</w:t>
            </w:r>
          </w:p>
        </w:tc>
      </w:tr>
      <w:tr w:rsidR="00526B42" w:rsidRPr="00E740F8" w:rsidTr="008400CD">
        <w:trPr>
          <w:trHeight w:val="155"/>
          <w:jc w:val="center"/>
        </w:trPr>
        <w:tc>
          <w:tcPr>
            <w:tcW w:w="5244" w:type="dxa"/>
            <w:shd w:val="clear" w:color="auto" w:fill="auto"/>
            <w:vAlign w:val="center"/>
          </w:tcPr>
          <w:p w:rsidR="00526B42" w:rsidRPr="00E740F8" w:rsidRDefault="00EB4254"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Основы методики тренировки</w:t>
            </w:r>
          </w:p>
        </w:tc>
        <w:tc>
          <w:tcPr>
            <w:tcW w:w="708" w:type="dxa"/>
            <w:shd w:val="clear" w:color="auto" w:fill="auto"/>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c>
          <w:tcPr>
            <w:tcW w:w="850" w:type="dxa"/>
            <w:vAlign w:val="center"/>
          </w:tcPr>
          <w:p w:rsidR="00526B42" w:rsidRPr="00E740F8" w:rsidRDefault="005D0ECF"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c>
          <w:tcPr>
            <w:tcW w:w="851" w:type="dxa"/>
            <w:shd w:val="clear" w:color="auto" w:fill="auto"/>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c>
          <w:tcPr>
            <w:tcW w:w="850"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c>
          <w:tcPr>
            <w:tcW w:w="848"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r>
      <w:tr w:rsidR="00526B42" w:rsidRPr="00E740F8" w:rsidTr="008400CD">
        <w:trPr>
          <w:trHeight w:val="64"/>
          <w:jc w:val="center"/>
        </w:trPr>
        <w:tc>
          <w:tcPr>
            <w:tcW w:w="5244" w:type="dxa"/>
            <w:shd w:val="clear" w:color="auto" w:fill="auto"/>
            <w:vAlign w:val="center"/>
          </w:tcPr>
          <w:p w:rsidR="00526B42" w:rsidRPr="00E740F8" w:rsidRDefault="00EB4254"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Морально-волевая и интеллектуальная подготовка</w:t>
            </w:r>
          </w:p>
        </w:tc>
        <w:tc>
          <w:tcPr>
            <w:tcW w:w="708" w:type="dxa"/>
            <w:shd w:val="clear" w:color="auto" w:fill="auto"/>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1</w:t>
            </w:r>
          </w:p>
        </w:tc>
        <w:tc>
          <w:tcPr>
            <w:tcW w:w="850" w:type="dxa"/>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2</w:t>
            </w:r>
          </w:p>
        </w:tc>
        <w:tc>
          <w:tcPr>
            <w:tcW w:w="851" w:type="dxa"/>
            <w:shd w:val="clear" w:color="auto" w:fill="auto"/>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3</w:t>
            </w:r>
          </w:p>
        </w:tc>
        <w:tc>
          <w:tcPr>
            <w:tcW w:w="850"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3</w:t>
            </w:r>
          </w:p>
        </w:tc>
        <w:tc>
          <w:tcPr>
            <w:tcW w:w="848"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3</w:t>
            </w:r>
          </w:p>
        </w:tc>
      </w:tr>
      <w:tr w:rsidR="00526B42" w:rsidRPr="00E740F8" w:rsidTr="008400CD">
        <w:trPr>
          <w:trHeight w:val="114"/>
          <w:jc w:val="center"/>
        </w:trPr>
        <w:tc>
          <w:tcPr>
            <w:tcW w:w="5244" w:type="dxa"/>
            <w:shd w:val="clear" w:color="auto" w:fill="auto"/>
            <w:vAlign w:val="center"/>
          </w:tcPr>
          <w:p w:rsidR="00526B42" w:rsidRPr="00E740F8" w:rsidRDefault="00EB4254"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Правила, организация и проведение соревнований по плаванию</w:t>
            </w:r>
          </w:p>
        </w:tc>
        <w:tc>
          <w:tcPr>
            <w:tcW w:w="708" w:type="dxa"/>
            <w:shd w:val="clear" w:color="auto" w:fill="auto"/>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2</w:t>
            </w:r>
          </w:p>
        </w:tc>
        <w:tc>
          <w:tcPr>
            <w:tcW w:w="850" w:type="dxa"/>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2</w:t>
            </w:r>
          </w:p>
        </w:tc>
        <w:tc>
          <w:tcPr>
            <w:tcW w:w="851" w:type="dxa"/>
            <w:shd w:val="clear" w:color="auto" w:fill="auto"/>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3</w:t>
            </w:r>
          </w:p>
        </w:tc>
        <w:tc>
          <w:tcPr>
            <w:tcW w:w="850"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c>
          <w:tcPr>
            <w:tcW w:w="848"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r>
      <w:tr w:rsidR="00526B42" w:rsidRPr="00E740F8" w:rsidTr="008400CD">
        <w:trPr>
          <w:trHeight w:val="128"/>
          <w:jc w:val="center"/>
        </w:trPr>
        <w:tc>
          <w:tcPr>
            <w:tcW w:w="5244" w:type="dxa"/>
            <w:shd w:val="clear" w:color="auto" w:fill="auto"/>
            <w:vAlign w:val="center"/>
          </w:tcPr>
          <w:p w:rsidR="00526B42" w:rsidRPr="00E740F8" w:rsidRDefault="00EB4254" w:rsidP="0050743E">
            <w:pPr>
              <w:spacing w:after="0"/>
              <w:contextualSpacing/>
              <w:rPr>
                <w:rFonts w:ascii="Times New Roman" w:eastAsia="Calibri" w:hAnsi="Times New Roman" w:cs="Times New Roman"/>
                <w:sz w:val="24"/>
                <w:szCs w:val="24"/>
                <w:lang w:eastAsia="en-US"/>
              </w:rPr>
            </w:pPr>
            <w:r w:rsidRPr="00E740F8">
              <w:rPr>
                <w:rFonts w:ascii="Times New Roman" w:hAnsi="Times New Roman" w:cs="Times New Roman"/>
                <w:sz w:val="24"/>
                <w:szCs w:val="24"/>
              </w:rPr>
              <w:t>Спортивный инвентарь и оборудование</w:t>
            </w:r>
          </w:p>
        </w:tc>
        <w:tc>
          <w:tcPr>
            <w:tcW w:w="708" w:type="dxa"/>
            <w:shd w:val="clear" w:color="auto" w:fill="auto"/>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1</w:t>
            </w:r>
          </w:p>
        </w:tc>
        <w:tc>
          <w:tcPr>
            <w:tcW w:w="850" w:type="dxa"/>
            <w:vAlign w:val="center"/>
          </w:tcPr>
          <w:p w:rsidR="00526B42" w:rsidRPr="00E740F8" w:rsidRDefault="0005616A"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2</w:t>
            </w:r>
          </w:p>
        </w:tc>
        <w:tc>
          <w:tcPr>
            <w:tcW w:w="851" w:type="dxa"/>
            <w:shd w:val="clear" w:color="auto" w:fill="auto"/>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3</w:t>
            </w:r>
          </w:p>
        </w:tc>
        <w:tc>
          <w:tcPr>
            <w:tcW w:w="850"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c>
          <w:tcPr>
            <w:tcW w:w="848" w:type="dxa"/>
            <w:vAlign w:val="center"/>
          </w:tcPr>
          <w:p w:rsidR="00526B42" w:rsidRPr="00E740F8" w:rsidRDefault="00835B3E" w:rsidP="0050743E">
            <w:pPr>
              <w:spacing w:after="0"/>
              <w:contextualSpacing/>
              <w:jc w:val="center"/>
              <w:rPr>
                <w:rFonts w:ascii="Times New Roman" w:eastAsia="Calibri" w:hAnsi="Times New Roman" w:cs="Times New Roman"/>
                <w:sz w:val="24"/>
                <w:szCs w:val="24"/>
                <w:lang w:eastAsia="en-US"/>
              </w:rPr>
            </w:pPr>
            <w:r w:rsidRPr="00E740F8">
              <w:rPr>
                <w:rFonts w:ascii="Times New Roman" w:eastAsia="Calibri" w:hAnsi="Times New Roman" w:cs="Times New Roman"/>
                <w:sz w:val="24"/>
                <w:szCs w:val="24"/>
                <w:lang w:eastAsia="en-US"/>
              </w:rPr>
              <w:t>4</w:t>
            </w:r>
          </w:p>
        </w:tc>
      </w:tr>
      <w:tr w:rsidR="00526B42" w:rsidRPr="00E740F8" w:rsidTr="008400CD">
        <w:trPr>
          <w:trHeight w:val="212"/>
          <w:jc w:val="center"/>
        </w:trPr>
        <w:tc>
          <w:tcPr>
            <w:tcW w:w="5244" w:type="dxa"/>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b/>
                <w:sz w:val="24"/>
                <w:szCs w:val="24"/>
                <w:lang w:eastAsia="en-US"/>
              </w:rPr>
            </w:pPr>
            <w:r w:rsidRPr="00E740F8">
              <w:rPr>
                <w:rFonts w:ascii="Times New Roman" w:eastAsia="Calibri" w:hAnsi="Times New Roman" w:cs="Times New Roman"/>
                <w:b/>
                <w:sz w:val="24"/>
                <w:szCs w:val="24"/>
                <w:lang w:eastAsia="en-US"/>
              </w:rPr>
              <w:t>ВСЕГО часов:</w:t>
            </w:r>
          </w:p>
        </w:tc>
        <w:tc>
          <w:tcPr>
            <w:tcW w:w="708" w:type="dxa"/>
            <w:shd w:val="clear" w:color="auto" w:fill="auto"/>
            <w:vAlign w:val="center"/>
          </w:tcPr>
          <w:p w:rsidR="00526B42" w:rsidRPr="00E740F8" w:rsidRDefault="0005616A" w:rsidP="0050743E">
            <w:pPr>
              <w:spacing w:after="0"/>
              <w:contextualSpacing/>
              <w:jc w:val="center"/>
              <w:rPr>
                <w:rFonts w:ascii="Times New Roman" w:eastAsia="Calibri" w:hAnsi="Times New Roman" w:cs="Times New Roman"/>
                <w:b/>
                <w:sz w:val="24"/>
                <w:szCs w:val="24"/>
                <w:lang w:eastAsia="en-US"/>
              </w:rPr>
            </w:pPr>
            <w:r w:rsidRPr="00E740F8">
              <w:rPr>
                <w:rFonts w:ascii="Times New Roman" w:eastAsia="Calibri" w:hAnsi="Times New Roman" w:cs="Times New Roman"/>
                <w:b/>
                <w:sz w:val="24"/>
                <w:szCs w:val="24"/>
                <w:lang w:eastAsia="en-US"/>
              </w:rPr>
              <w:t>16</w:t>
            </w:r>
          </w:p>
        </w:tc>
        <w:tc>
          <w:tcPr>
            <w:tcW w:w="850" w:type="dxa"/>
            <w:vAlign w:val="center"/>
          </w:tcPr>
          <w:p w:rsidR="00526B42" w:rsidRPr="00E740F8" w:rsidRDefault="00526B42" w:rsidP="0050743E">
            <w:pPr>
              <w:spacing w:after="0"/>
              <w:contextualSpacing/>
              <w:jc w:val="center"/>
              <w:rPr>
                <w:rFonts w:ascii="Times New Roman" w:eastAsia="Calibri" w:hAnsi="Times New Roman" w:cs="Times New Roman"/>
                <w:b/>
                <w:sz w:val="24"/>
                <w:szCs w:val="24"/>
                <w:lang w:eastAsia="en-US"/>
              </w:rPr>
            </w:pPr>
            <w:r w:rsidRPr="00E740F8">
              <w:rPr>
                <w:rFonts w:ascii="Times New Roman" w:eastAsia="Calibri" w:hAnsi="Times New Roman" w:cs="Times New Roman"/>
                <w:b/>
                <w:sz w:val="24"/>
                <w:szCs w:val="24"/>
                <w:lang w:eastAsia="en-US"/>
              </w:rPr>
              <w:t>19</w:t>
            </w:r>
          </w:p>
        </w:tc>
        <w:tc>
          <w:tcPr>
            <w:tcW w:w="851" w:type="dxa"/>
            <w:shd w:val="clear" w:color="auto" w:fill="auto"/>
            <w:vAlign w:val="center"/>
          </w:tcPr>
          <w:p w:rsidR="00526B42" w:rsidRPr="00E740F8" w:rsidRDefault="00526B42" w:rsidP="0050743E">
            <w:pPr>
              <w:spacing w:after="0"/>
              <w:contextualSpacing/>
              <w:jc w:val="center"/>
              <w:rPr>
                <w:rFonts w:ascii="Times New Roman" w:eastAsia="Calibri" w:hAnsi="Times New Roman" w:cs="Times New Roman"/>
                <w:b/>
                <w:sz w:val="24"/>
                <w:szCs w:val="24"/>
                <w:lang w:eastAsia="en-US"/>
              </w:rPr>
            </w:pPr>
            <w:r w:rsidRPr="00E740F8">
              <w:rPr>
                <w:rFonts w:ascii="Times New Roman" w:eastAsia="Calibri" w:hAnsi="Times New Roman" w:cs="Times New Roman"/>
                <w:b/>
                <w:sz w:val="24"/>
                <w:szCs w:val="24"/>
                <w:lang w:eastAsia="en-US"/>
              </w:rPr>
              <w:t>27</w:t>
            </w:r>
          </w:p>
        </w:tc>
        <w:tc>
          <w:tcPr>
            <w:tcW w:w="850" w:type="dxa"/>
            <w:vAlign w:val="center"/>
          </w:tcPr>
          <w:p w:rsidR="00526B42" w:rsidRPr="00E740F8" w:rsidRDefault="00835B3E" w:rsidP="0050743E">
            <w:pPr>
              <w:spacing w:after="0"/>
              <w:contextualSpacing/>
              <w:jc w:val="center"/>
              <w:rPr>
                <w:rFonts w:ascii="Times New Roman" w:eastAsia="Calibri" w:hAnsi="Times New Roman" w:cs="Times New Roman"/>
                <w:b/>
                <w:sz w:val="24"/>
                <w:szCs w:val="24"/>
                <w:lang w:eastAsia="en-US"/>
              </w:rPr>
            </w:pPr>
            <w:r w:rsidRPr="00E740F8">
              <w:rPr>
                <w:rFonts w:ascii="Times New Roman" w:eastAsia="Calibri" w:hAnsi="Times New Roman" w:cs="Times New Roman"/>
                <w:b/>
                <w:sz w:val="24"/>
                <w:szCs w:val="24"/>
                <w:lang w:eastAsia="en-US"/>
              </w:rPr>
              <w:t>30</w:t>
            </w:r>
          </w:p>
        </w:tc>
        <w:tc>
          <w:tcPr>
            <w:tcW w:w="848" w:type="dxa"/>
            <w:vAlign w:val="center"/>
          </w:tcPr>
          <w:p w:rsidR="00526B42" w:rsidRPr="00E740F8" w:rsidRDefault="00526B42" w:rsidP="0050743E">
            <w:pPr>
              <w:spacing w:after="0"/>
              <w:contextualSpacing/>
              <w:jc w:val="center"/>
              <w:rPr>
                <w:rFonts w:ascii="Times New Roman" w:eastAsia="Calibri" w:hAnsi="Times New Roman" w:cs="Times New Roman"/>
                <w:b/>
                <w:sz w:val="24"/>
                <w:szCs w:val="24"/>
                <w:lang w:eastAsia="en-US"/>
              </w:rPr>
            </w:pPr>
            <w:r w:rsidRPr="00E740F8">
              <w:rPr>
                <w:rFonts w:ascii="Times New Roman" w:eastAsia="Calibri" w:hAnsi="Times New Roman" w:cs="Times New Roman"/>
                <w:b/>
                <w:sz w:val="24"/>
                <w:szCs w:val="24"/>
                <w:lang w:eastAsia="en-US"/>
              </w:rPr>
              <w:t>32</w:t>
            </w:r>
          </w:p>
        </w:tc>
      </w:tr>
    </w:tbl>
    <w:p w:rsidR="00526B42" w:rsidRPr="008400CD" w:rsidRDefault="00A42A43" w:rsidP="0050743E">
      <w:pPr>
        <w:spacing w:after="0"/>
        <w:ind w:firstLine="709"/>
        <w:contextualSpacing/>
        <w:jc w:val="righ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Т</w:t>
      </w:r>
      <w:r w:rsidR="008400CD">
        <w:rPr>
          <w:rFonts w:ascii="Times New Roman" w:eastAsia="Times New Roman" w:hAnsi="Times New Roman" w:cs="Times New Roman"/>
          <w:b/>
          <w:i/>
          <w:sz w:val="26"/>
          <w:szCs w:val="26"/>
        </w:rPr>
        <w:t>аблица 8</w:t>
      </w:r>
    </w:p>
    <w:p w:rsidR="00526B42" w:rsidRPr="008400CD" w:rsidRDefault="00526B42" w:rsidP="0050743E">
      <w:pPr>
        <w:spacing w:after="0"/>
        <w:ind w:firstLine="709"/>
        <w:contextualSpacing/>
        <w:jc w:val="center"/>
        <w:rPr>
          <w:rFonts w:ascii="Times New Roman" w:eastAsia="Calibri" w:hAnsi="Times New Roman" w:cs="Times New Roman"/>
          <w:b/>
          <w:i/>
          <w:sz w:val="26"/>
          <w:szCs w:val="26"/>
          <w:lang w:eastAsia="en-US"/>
        </w:rPr>
      </w:pPr>
      <w:r w:rsidRPr="008400CD">
        <w:rPr>
          <w:rFonts w:ascii="Times New Roman" w:eastAsia="Calibri" w:hAnsi="Times New Roman" w:cs="Times New Roman"/>
          <w:b/>
          <w:i/>
          <w:sz w:val="26"/>
          <w:szCs w:val="26"/>
          <w:lang w:eastAsia="en-US"/>
        </w:rPr>
        <w:t>Тематический план теоретической подготовки в виде спорта</w:t>
      </w:r>
      <w:r w:rsidR="00835B3E" w:rsidRPr="008400CD">
        <w:rPr>
          <w:rFonts w:ascii="Times New Roman" w:eastAsia="Calibri" w:hAnsi="Times New Roman" w:cs="Times New Roman"/>
          <w:b/>
          <w:i/>
          <w:sz w:val="26"/>
          <w:szCs w:val="26"/>
          <w:lang w:eastAsia="en-US"/>
        </w:rPr>
        <w:t xml:space="preserve"> плавание</w:t>
      </w:r>
      <w:r w:rsidRPr="008400CD">
        <w:rPr>
          <w:rFonts w:ascii="Times New Roman" w:eastAsia="Calibri" w:hAnsi="Times New Roman" w:cs="Times New Roman"/>
          <w:b/>
          <w:i/>
          <w:sz w:val="26"/>
          <w:szCs w:val="26"/>
          <w:lang w:eastAsia="en-US"/>
        </w:rPr>
        <w:t xml:space="preserve">  на этапе совершенствования спортивного мастерства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1"/>
        <w:gridCol w:w="1639"/>
        <w:gridCol w:w="1477"/>
      </w:tblGrid>
      <w:tr w:rsidR="00526B42" w:rsidRPr="008400CD" w:rsidTr="008400CD">
        <w:trPr>
          <w:trHeight w:val="649"/>
          <w:jc w:val="center"/>
        </w:trPr>
        <w:tc>
          <w:tcPr>
            <w:tcW w:w="6472" w:type="dxa"/>
            <w:vMerge w:val="restart"/>
            <w:shd w:val="clear" w:color="auto" w:fill="auto"/>
            <w:vAlign w:val="center"/>
          </w:tcPr>
          <w:p w:rsidR="00526B42" w:rsidRPr="008400CD" w:rsidRDefault="00526B42"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Наименование разделов и тем теоретической подготовки</w:t>
            </w:r>
          </w:p>
        </w:tc>
        <w:tc>
          <w:tcPr>
            <w:tcW w:w="2873" w:type="dxa"/>
            <w:gridSpan w:val="2"/>
            <w:shd w:val="clear" w:color="auto" w:fill="auto"/>
            <w:vAlign w:val="center"/>
          </w:tcPr>
          <w:p w:rsidR="00526B42" w:rsidRPr="008400CD" w:rsidRDefault="00526B42"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Этап совершенствования спортивного мастерства</w:t>
            </w:r>
          </w:p>
        </w:tc>
      </w:tr>
      <w:tr w:rsidR="00526B42" w:rsidRPr="008400CD" w:rsidTr="008400CD">
        <w:trPr>
          <w:trHeight w:val="66"/>
          <w:jc w:val="center"/>
        </w:trPr>
        <w:tc>
          <w:tcPr>
            <w:tcW w:w="6472" w:type="dxa"/>
            <w:vMerge/>
            <w:tcBorders>
              <w:bottom w:val="single" w:sz="4" w:space="0" w:color="auto"/>
            </w:tcBorders>
            <w:shd w:val="clear" w:color="auto" w:fill="auto"/>
            <w:vAlign w:val="center"/>
          </w:tcPr>
          <w:p w:rsidR="00526B42" w:rsidRPr="008400CD" w:rsidRDefault="00526B42" w:rsidP="0050743E">
            <w:pPr>
              <w:spacing w:after="0"/>
              <w:contextualSpacing/>
              <w:jc w:val="center"/>
              <w:rPr>
                <w:rFonts w:ascii="Times New Roman" w:eastAsia="Calibri" w:hAnsi="Times New Roman" w:cs="Times New Roman"/>
                <w:sz w:val="24"/>
                <w:szCs w:val="24"/>
                <w:lang w:eastAsia="en-US"/>
              </w:rPr>
            </w:pPr>
          </w:p>
        </w:tc>
        <w:tc>
          <w:tcPr>
            <w:tcW w:w="1511" w:type="dxa"/>
            <w:tcBorders>
              <w:bottom w:val="single" w:sz="4" w:space="0" w:color="auto"/>
            </w:tcBorders>
            <w:shd w:val="clear" w:color="auto" w:fill="auto"/>
            <w:vAlign w:val="center"/>
          </w:tcPr>
          <w:p w:rsidR="00526B42" w:rsidRPr="008400CD" w:rsidRDefault="00526B42" w:rsidP="0050743E">
            <w:pPr>
              <w:spacing w:after="0"/>
              <w:contextualSpacing/>
              <w:jc w:val="center"/>
              <w:rPr>
                <w:rFonts w:ascii="Times New Roman" w:eastAsia="Times New Roman" w:hAnsi="Times New Roman" w:cs="Times New Roman"/>
                <w:sz w:val="24"/>
                <w:szCs w:val="24"/>
              </w:rPr>
            </w:pPr>
            <w:r w:rsidRPr="008400CD">
              <w:rPr>
                <w:rFonts w:ascii="Times New Roman" w:eastAsia="Times New Roman" w:hAnsi="Times New Roman" w:cs="Times New Roman"/>
                <w:sz w:val="24"/>
                <w:szCs w:val="24"/>
              </w:rPr>
              <w:t>1-ый год обучения</w:t>
            </w:r>
          </w:p>
        </w:tc>
        <w:tc>
          <w:tcPr>
            <w:tcW w:w="1362" w:type="dxa"/>
            <w:tcBorders>
              <w:bottom w:val="single" w:sz="4" w:space="0" w:color="auto"/>
            </w:tcBorders>
            <w:vAlign w:val="center"/>
          </w:tcPr>
          <w:p w:rsidR="00526B42" w:rsidRPr="008400CD" w:rsidRDefault="00526B42" w:rsidP="0050743E">
            <w:pPr>
              <w:spacing w:after="0"/>
              <w:contextualSpacing/>
              <w:jc w:val="center"/>
              <w:rPr>
                <w:rFonts w:ascii="Times New Roman" w:eastAsia="Times New Roman" w:hAnsi="Times New Roman" w:cs="Times New Roman"/>
                <w:sz w:val="24"/>
                <w:szCs w:val="24"/>
              </w:rPr>
            </w:pPr>
            <w:r w:rsidRPr="008400CD">
              <w:rPr>
                <w:rFonts w:ascii="Times New Roman" w:eastAsia="Times New Roman" w:hAnsi="Times New Roman" w:cs="Times New Roman"/>
                <w:sz w:val="24"/>
                <w:szCs w:val="24"/>
              </w:rPr>
              <w:t>2-ой год обучения</w:t>
            </w:r>
          </w:p>
        </w:tc>
      </w:tr>
      <w:tr w:rsidR="00835B3E" w:rsidRPr="008400CD" w:rsidTr="008400CD">
        <w:trPr>
          <w:trHeight w:val="72"/>
          <w:jc w:val="center"/>
        </w:trPr>
        <w:tc>
          <w:tcPr>
            <w:tcW w:w="6472" w:type="dxa"/>
            <w:shd w:val="clear" w:color="auto" w:fill="auto"/>
            <w:vAlign w:val="center"/>
          </w:tcPr>
          <w:p w:rsidR="00835B3E" w:rsidRPr="008400CD" w:rsidRDefault="00835B3E" w:rsidP="0050743E">
            <w:pPr>
              <w:spacing w:after="0"/>
              <w:contextualSpacing/>
              <w:rPr>
                <w:rFonts w:ascii="Times New Roman" w:eastAsia="Calibri" w:hAnsi="Times New Roman" w:cs="Times New Roman"/>
                <w:sz w:val="24"/>
                <w:szCs w:val="24"/>
                <w:lang w:eastAsia="en-US"/>
              </w:rPr>
            </w:pPr>
            <w:r w:rsidRPr="008400CD">
              <w:rPr>
                <w:rFonts w:ascii="Times New Roman" w:hAnsi="Times New Roman" w:cs="Times New Roman"/>
                <w:sz w:val="24"/>
                <w:szCs w:val="24"/>
              </w:rPr>
              <w:t>Развитие спортивного плавания в России и за рубежом</w:t>
            </w:r>
          </w:p>
        </w:tc>
        <w:tc>
          <w:tcPr>
            <w:tcW w:w="1511" w:type="dxa"/>
            <w:shd w:val="clear" w:color="auto" w:fill="auto"/>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2</w:t>
            </w:r>
          </w:p>
        </w:tc>
        <w:tc>
          <w:tcPr>
            <w:tcW w:w="1362" w:type="dxa"/>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4</w:t>
            </w:r>
          </w:p>
        </w:tc>
      </w:tr>
      <w:tr w:rsidR="00835B3E" w:rsidRPr="008400CD" w:rsidTr="008400CD">
        <w:trPr>
          <w:trHeight w:val="66"/>
          <w:jc w:val="center"/>
        </w:trPr>
        <w:tc>
          <w:tcPr>
            <w:tcW w:w="6472" w:type="dxa"/>
            <w:shd w:val="clear" w:color="auto" w:fill="auto"/>
            <w:vAlign w:val="center"/>
          </w:tcPr>
          <w:p w:rsidR="00835B3E" w:rsidRPr="008400CD" w:rsidRDefault="00835B3E" w:rsidP="0050743E">
            <w:pPr>
              <w:spacing w:after="0"/>
              <w:contextualSpacing/>
              <w:rPr>
                <w:rFonts w:ascii="Times New Roman" w:eastAsia="Calibri" w:hAnsi="Times New Roman" w:cs="Times New Roman"/>
                <w:sz w:val="24"/>
                <w:szCs w:val="24"/>
                <w:lang w:eastAsia="en-US"/>
              </w:rPr>
            </w:pPr>
            <w:r w:rsidRPr="008400CD">
              <w:rPr>
                <w:rFonts w:ascii="Times New Roman" w:hAnsi="Times New Roman" w:cs="Times New Roman"/>
                <w:sz w:val="24"/>
                <w:szCs w:val="24"/>
              </w:rPr>
              <w:t>Гигиена физических упражнений и профилактика заболеваний</w:t>
            </w:r>
          </w:p>
        </w:tc>
        <w:tc>
          <w:tcPr>
            <w:tcW w:w="1511" w:type="dxa"/>
            <w:shd w:val="clear" w:color="auto" w:fill="auto"/>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1</w:t>
            </w:r>
          </w:p>
        </w:tc>
        <w:tc>
          <w:tcPr>
            <w:tcW w:w="1362" w:type="dxa"/>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1</w:t>
            </w:r>
          </w:p>
        </w:tc>
      </w:tr>
      <w:tr w:rsidR="00835B3E" w:rsidRPr="008400CD" w:rsidTr="008400CD">
        <w:trPr>
          <w:trHeight w:val="128"/>
          <w:jc w:val="center"/>
        </w:trPr>
        <w:tc>
          <w:tcPr>
            <w:tcW w:w="6472" w:type="dxa"/>
            <w:shd w:val="clear" w:color="auto" w:fill="auto"/>
            <w:vAlign w:val="center"/>
          </w:tcPr>
          <w:p w:rsidR="00835B3E" w:rsidRPr="008400CD" w:rsidRDefault="00835B3E" w:rsidP="0050743E">
            <w:pPr>
              <w:spacing w:after="0"/>
              <w:contextualSpacing/>
              <w:rPr>
                <w:rFonts w:ascii="Times New Roman" w:eastAsia="Calibri" w:hAnsi="Times New Roman" w:cs="Times New Roman"/>
                <w:sz w:val="24"/>
                <w:szCs w:val="24"/>
                <w:lang w:eastAsia="en-US"/>
              </w:rPr>
            </w:pPr>
            <w:r w:rsidRPr="008400CD">
              <w:rPr>
                <w:rFonts w:ascii="Times New Roman" w:hAnsi="Times New Roman" w:cs="Times New Roman"/>
                <w:sz w:val="24"/>
                <w:szCs w:val="24"/>
              </w:rPr>
              <w:t>Влияние физических упражнений на организм человека</w:t>
            </w:r>
          </w:p>
        </w:tc>
        <w:tc>
          <w:tcPr>
            <w:tcW w:w="1511" w:type="dxa"/>
            <w:shd w:val="clear" w:color="auto" w:fill="auto"/>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1</w:t>
            </w:r>
          </w:p>
        </w:tc>
        <w:tc>
          <w:tcPr>
            <w:tcW w:w="1362" w:type="dxa"/>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4</w:t>
            </w:r>
          </w:p>
        </w:tc>
      </w:tr>
      <w:tr w:rsidR="00835B3E" w:rsidRPr="008400CD" w:rsidTr="008400CD">
        <w:trPr>
          <w:trHeight w:val="66"/>
          <w:jc w:val="center"/>
        </w:trPr>
        <w:tc>
          <w:tcPr>
            <w:tcW w:w="6472" w:type="dxa"/>
            <w:shd w:val="clear" w:color="auto" w:fill="auto"/>
            <w:vAlign w:val="center"/>
          </w:tcPr>
          <w:p w:rsidR="00835B3E" w:rsidRPr="008400CD" w:rsidRDefault="00835B3E" w:rsidP="0050743E">
            <w:pPr>
              <w:spacing w:after="0"/>
              <w:contextualSpacing/>
              <w:rPr>
                <w:rFonts w:ascii="Times New Roman" w:eastAsia="Calibri" w:hAnsi="Times New Roman" w:cs="Times New Roman"/>
                <w:sz w:val="24"/>
                <w:szCs w:val="24"/>
                <w:lang w:eastAsia="en-US"/>
              </w:rPr>
            </w:pPr>
            <w:r w:rsidRPr="008400CD">
              <w:rPr>
                <w:rFonts w:ascii="Times New Roman" w:hAnsi="Times New Roman" w:cs="Times New Roman"/>
                <w:sz w:val="24"/>
                <w:szCs w:val="24"/>
              </w:rPr>
              <w:t>Техника спортивного плавания, стартов и поворотов, передачи эстафеты</w:t>
            </w:r>
          </w:p>
        </w:tc>
        <w:tc>
          <w:tcPr>
            <w:tcW w:w="1511" w:type="dxa"/>
            <w:shd w:val="clear" w:color="auto" w:fill="auto"/>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4</w:t>
            </w:r>
          </w:p>
        </w:tc>
        <w:tc>
          <w:tcPr>
            <w:tcW w:w="1362" w:type="dxa"/>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5</w:t>
            </w:r>
          </w:p>
        </w:tc>
      </w:tr>
      <w:tr w:rsidR="00835B3E" w:rsidRPr="008400CD" w:rsidTr="008400CD">
        <w:trPr>
          <w:trHeight w:val="481"/>
          <w:jc w:val="center"/>
        </w:trPr>
        <w:tc>
          <w:tcPr>
            <w:tcW w:w="6472" w:type="dxa"/>
            <w:shd w:val="clear" w:color="auto" w:fill="auto"/>
            <w:vAlign w:val="center"/>
          </w:tcPr>
          <w:p w:rsidR="00835B3E" w:rsidRPr="008400CD" w:rsidRDefault="00835B3E" w:rsidP="0050743E">
            <w:pPr>
              <w:spacing w:after="0"/>
              <w:contextualSpacing/>
              <w:rPr>
                <w:rFonts w:ascii="Times New Roman" w:eastAsia="Calibri" w:hAnsi="Times New Roman" w:cs="Times New Roman"/>
                <w:sz w:val="24"/>
                <w:szCs w:val="24"/>
                <w:lang w:eastAsia="en-US"/>
              </w:rPr>
            </w:pPr>
            <w:r w:rsidRPr="008400CD">
              <w:rPr>
                <w:rFonts w:ascii="Times New Roman" w:hAnsi="Times New Roman" w:cs="Times New Roman"/>
                <w:sz w:val="24"/>
                <w:szCs w:val="24"/>
              </w:rPr>
              <w:t>Основы методики тренировки</w:t>
            </w:r>
          </w:p>
        </w:tc>
        <w:tc>
          <w:tcPr>
            <w:tcW w:w="1511" w:type="dxa"/>
            <w:shd w:val="clear" w:color="auto" w:fill="auto"/>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4</w:t>
            </w:r>
          </w:p>
        </w:tc>
        <w:tc>
          <w:tcPr>
            <w:tcW w:w="1362" w:type="dxa"/>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4</w:t>
            </w:r>
          </w:p>
        </w:tc>
      </w:tr>
      <w:tr w:rsidR="00835B3E" w:rsidRPr="008400CD" w:rsidTr="008400CD">
        <w:trPr>
          <w:trHeight w:val="152"/>
          <w:jc w:val="center"/>
        </w:trPr>
        <w:tc>
          <w:tcPr>
            <w:tcW w:w="6472" w:type="dxa"/>
            <w:shd w:val="clear" w:color="auto" w:fill="auto"/>
            <w:vAlign w:val="center"/>
          </w:tcPr>
          <w:p w:rsidR="00835B3E" w:rsidRPr="008400CD" w:rsidRDefault="00835B3E" w:rsidP="0050743E">
            <w:pPr>
              <w:spacing w:after="0"/>
              <w:contextualSpacing/>
              <w:rPr>
                <w:rFonts w:ascii="Times New Roman" w:eastAsia="Calibri" w:hAnsi="Times New Roman" w:cs="Times New Roman"/>
                <w:sz w:val="24"/>
                <w:szCs w:val="24"/>
                <w:lang w:eastAsia="en-US"/>
              </w:rPr>
            </w:pPr>
            <w:r w:rsidRPr="008400CD">
              <w:rPr>
                <w:rFonts w:ascii="Times New Roman" w:hAnsi="Times New Roman" w:cs="Times New Roman"/>
                <w:sz w:val="24"/>
                <w:szCs w:val="24"/>
              </w:rPr>
              <w:t>Морально-волевая и интеллектуальная подготовка</w:t>
            </w:r>
          </w:p>
        </w:tc>
        <w:tc>
          <w:tcPr>
            <w:tcW w:w="1511" w:type="dxa"/>
            <w:shd w:val="clear" w:color="auto" w:fill="auto"/>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1</w:t>
            </w:r>
          </w:p>
        </w:tc>
        <w:tc>
          <w:tcPr>
            <w:tcW w:w="1362" w:type="dxa"/>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3</w:t>
            </w:r>
          </w:p>
        </w:tc>
      </w:tr>
      <w:tr w:rsidR="00835B3E" w:rsidRPr="008400CD" w:rsidTr="008400CD">
        <w:trPr>
          <w:trHeight w:val="197"/>
          <w:jc w:val="center"/>
        </w:trPr>
        <w:tc>
          <w:tcPr>
            <w:tcW w:w="6472" w:type="dxa"/>
            <w:shd w:val="clear" w:color="auto" w:fill="auto"/>
            <w:vAlign w:val="center"/>
          </w:tcPr>
          <w:p w:rsidR="00835B3E" w:rsidRPr="008400CD" w:rsidRDefault="00835B3E" w:rsidP="0050743E">
            <w:pPr>
              <w:spacing w:after="0"/>
              <w:contextualSpacing/>
              <w:rPr>
                <w:rFonts w:ascii="Times New Roman" w:eastAsia="Calibri" w:hAnsi="Times New Roman" w:cs="Times New Roman"/>
                <w:sz w:val="24"/>
                <w:szCs w:val="24"/>
                <w:lang w:eastAsia="en-US"/>
              </w:rPr>
            </w:pPr>
            <w:r w:rsidRPr="008400CD">
              <w:rPr>
                <w:rFonts w:ascii="Times New Roman" w:hAnsi="Times New Roman" w:cs="Times New Roman"/>
                <w:sz w:val="24"/>
                <w:szCs w:val="24"/>
              </w:rPr>
              <w:t>Правила, организация и проведение соревнований по плаванию</w:t>
            </w:r>
          </w:p>
        </w:tc>
        <w:tc>
          <w:tcPr>
            <w:tcW w:w="1511" w:type="dxa"/>
            <w:shd w:val="clear" w:color="auto" w:fill="auto"/>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2</w:t>
            </w:r>
          </w:p>
        </w:tc>
        <w:tc>
          <w:tcPr>
            <w:tcW w:w="1362" w:type="dxa"/>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3</w:t>
            </w:r>
          </w:p>
        </w:tc>
      </w:tr>
      <w:tr w:rsidR="00835B3E" w:rsidRPr="008400CD" w:rsidTr="008400CD">
        <w:trPr>
          <w:trHeight w:val="169"/>
          <w:jc w:val="center"/>
        </w:trPr>
        <w:tc>
          <w:tcPr>
            <w:tcW w:w="6472" w:type="dxa"/>
            <w:shd w:val="clear" w:color="auto" w:fill="auto"/>
            <w:vAlign w:val="center"/>
          </w:tcPr>
          <w:p w:rsidR="00835B3E" w:rsidRPr="008400CD" w:rsidRDefault="00835B3E" w:rsidP="0050743E">
            <w:pPr>
              <w:spacing w:after="0"/>
              <w:contextualSpacing/>
              <w:rPr>
                <w:rFonts w:ascii="Times New Roman" w:eastAsia="Calibri" w:hAnsi="Times New Roman" w:cs="Times New Roman"/>
                <w:sz w:val="24"/>
                <w:szCs w:val="24"/>
                <w:lang w:eastAsia="en-US"/>
              </w:rPr>
            </w:pPr>
            <w:r w:rsidRPr="008400CD">
              <w:rPr>
                <w:rFonts w:ascii="Times New Roman" w:hAnsi="Times New Roman" w:cs="Times New Roman"/>
                <w:sz w:val="24"/>
                <w:szCs w:val="24"/>
              </w:rPr>
              <w:t>Спортивный инвентарь и оборудование</w:t>
            </w:r>
          </w:p>
        </w:tc>
        <w:tc>
          <w:tcPr>
            <w:tcW w:w="1511" w:type="dxa"/>
            <w:shd w:val="clear" w:color="auto" w:fill="auto"/>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1</w:t>
            </w:r>
          </w:p>
        </w:tc>
        <w:tc>
          <w:tcPr>
            <w:tcW w:w="1362" w:type="dxa"/>
            <w:vAlign w:val="center"/>
          </w:tcPr>
          <w:p w:rsidR="00835B3E" w:rsidRPr="008400CD" w:rsidRDefault="00835B3E" w:rsidP="0050743E">
            <w:pPr>
              <w:spacing w:after="0"/>
              <w:contextualSpacing/>
              <w:jc w:val="center"/>
              <w:rPr>
                <w:rFonts w:ascii="Times New Roman" w:eastAsia="Calibri" w:hAnsi="Times New Roman" w:cs="Times New Roman"/>
                <w:sz w:val="24"/>
                <w:szCs w:val="24"/>
                <w:lang w:eastAsia="en-US"/>
              </w:rPr>
            </w:pPr>
            <w:r w:rsidRPr="008400CD">
              <w:rPr>
                <w:rFonts w:ascii="Times New Roman" w:eastAsia="Calibri" w:hAnsi="Times New Roman" w:cs="Times New Roman"/>
                <w:sz w:val="24"/>
                <w:szCs w:val="24"/>
                <w:lang w:eastAsia="en-US"/>
              </w:rPr>
              <w:t>3</w:t>
            </w:r>
          </w:p>
        </w:tc>
      </w:tr>
      <w:tr w:rsidR="00835B3E" w:rsidRPr="008400CD" w:rsidTr="008400CD">
        <w:trPr>
          <w:trHeight w:val="351"/>
          <w:jc w:val="center"/>
        </w:trPr>
        <w:tc>
          <w:tcPr>
            <w:tcW w:w="6472" w:type="dxa"/>
            <w:shd w:val="clear" w:color="auto" w:fill="auto"/>
            <w:vAlign w:val="center"/>
          </w:tcPr>
          <w:p w:rsidR="00835B3E" w:rsidRPr="008400CD" w:rsidRDefault="00835B3E" w:rsidP="0050743E">
            <w:pPr>
              <w:spacing w:after="0"/>
              <w:contextualSpacing/>
              <w:rPr>
                <w:rFonts w:ascii="Times New Roman" w:eastAsia="Calibri" w:hAnsi="Times New Roman" w:cs="Times New Roman"/>
                <w:b/>
                <w:sz w:val="24"/>
                <w:szCs w:val="24"/>
                <w:lang w:eastAsia="en-US"/>
              </w:rPr>
            </w:pPr>
            <w:r w:rsidRPr="008400CD">
              <w:rPr>
                <w:rFonts w:ascii="Times New Roman" w:eastAsia="Calibri" w:hAnsi="Times New Roman" w:cs="Times New Roman"/>
                <w:b/>
                <w:sz w:val="24"/>
                <w:szCs w:val="24"/>
                <w:lang w:eastAsia="en-US"/>
              </w:rPr>
              <w:t>ВСЕГО часов:</w:t>
            </w:r>
          </w:p>
        </w:tc>
        <w:tc>
          <w:tcPr>
            <w:tcW w:w="1511" w:type="dxa"/>
            <w:shd w:val="clear" w:color="auto" w:fill="auto"/>
            <w:vAlign w:val="center"/>
          </w:tcPr>
          <w:p w:rsidR="00835B3E" w:rsidRPr="008400CD" w:rsidRDefault="00835B3E" w:rsidP="0050743E">
            <w:pPr>
              <w:jc w:val="center"/>
              <w:rPr>
                <w:rFonts w:ascii="Times New Roman" w:eastAsia="Calibri" w:hAnsi="Times New Roman" w:cs="Times New Roman"/>
                <w:sz w:val="24"/>
                <w:szCs w:val="24"/>
              </w:rPr>
            </w:pPr>
            <w:r w:rsidRPr="008400CD">
              <w:rPr>
                <w:rFonts w:ascii="Times New Roman" w:eastAsia="Calibri" w:hAnsi="Times New Roman" w:cs="Times New Roman"/>
                <w:sz w:val="24"/>
                <w:szCs w:val="24"/>
              </w:rPr>
              <w:t>16</w:t>
            </w:r>
          </w:p>
        </w:tc>
        <w:tc>
          <w:tcPr>
            <w:tcW w:w="1362" w:type="dxa"/>
            <w:vAlign w:val="center"/>
          </w:tcPr>
          <w:p w:rsidR="00835B3E" w:rsidRPr="008400CD" w:rsidRDefault="00835B3E" w:rsidP="0050743E">
            <w:pPr>
              <w:jc w:val="center"/>
              <w:rPr>
                <w:rFonts w:ascii="Times New Roman" w:eastAsia="Calibri" w:hAnsi="Times New Roman" w:cs="Times New Roman"/>
                <w:sz w:val="24"/>
                <w:szCs w:val="24"/>
              </w:rPr>
            </w:pPr>
            <w:r w:rsidRPr="008400CD">
              <w:rPr>
                <w:rFonts w:ascii="Times New Roman" w:eastAsia="Calibri" w:hAnsi="Times New Roman" w:cs="Times New Roman"/>
                <w:sz w:val="24"/>
                <w:szCs w:val="24"/>
              </w:rPr>
              <w:t>27</w:t>
            </w:r>
          </w:p>
        </w:tc>
      </w:tr>
    </w:tbl>
    <w:p w:rsidR="00526B42" w:rsidRPr="00526B42" w:rsidRDefault="00526B42" w:rsidP="0050743E">
      <w:pPr>
        <w:spacing w:after="0"/>
        <w:ind w:firstLine="709"/>
        <w:contextualSpacing/>
        <w:jc w:val="both"/>
        <w:rPr>
          <w:rFonts w:ascii="Times New Roman" w:eastAsia="Calibri" w:hAnsi="Times New Roman" w:cs="Times New Roman"/>
          <w:sz w:val="26"/>
          <w:szCs w:val="26"/>
          <w:highlight w:val="lightGray"/>
          <w:u w:val="single"/>
          <w:lang w:eastAsia="en-US"/>
        </w:rPr>
      </w:pPr>
    </w:p>
    <w:p w:rsidR="00526B42" w:rsidRPr="00BA1770" w:rsidRDefault="00526B42" w:rsidP="0050743E">
      <w:pPr>
        <w:spacing w:after="0"/>
        <w:ind w:firstLine="709"/>
        <w:contextualSpacing/>
        <w:jc w:val="both"/>
        <w:rPr>
          <w:rFonts w:ascii="Times New Roman" w:eastAsia="Calibri" w:hAnsi="Times New Roman" w:cs="Times New Roman"/>
          <w:i/>
          <w:sz w:val="26"/>
          <w:szCs w:val="26"/>
          <w:u w:val="single"/>
          <w:lang w:eastAsia="en-US"/>
        </w:rPr>
      </w:pPr>
      <w:r w:rsidRPr="00BA1770">
        <w:rPr>
          <w:rFonts w:ascii="Times New Roman" w:eastAsia="Calibri" w:hAnsi="Times New Roman" w:cs="Times New Roman"/>
          <w:i/>
          <w:sz w:val="26"/>
          <w:szCs w:val="26"/>
          <w:u w:val="single"/>
          <w:lang w:eastAsia="en-US"/>
        </w:rPr>
        <w:t xml:space="preserve">Программный материал по теоретической подготовке </w:t>
      </w:r>
    </w:p>
    <w:p w:rsidR="00583E01" w:rsidRPr="00583E01" w:rsidRDefault="00583E01" w:rsidP="0050743E">
      <w:pPr>
        <w:spacing w:after="0"/>
        <w:ind w:firstLine="709"/>
        <w:contextualSpacing/>
        <w:jc w:val="both"/>
        <w:rPr>
          <w:rFonts w:ascii="Times New Roman" w:eastAsia="Calibri" w:hAnsi="Times New Roman" w:cs="Times New Roman"/>
          <w:i/>
          <w:sz w:val="26"/>
          <w:szCs w:val="26"/>
          <w:lang w:eastAsia="en-US"/>
        </w:rPr>
      </w:pPr>
      <w:r w:rsidRPr="00583E01">
        <w:rPr>
          <w:rFonts w:ascii="Times New Roman" w:eastAsia="Calibri" w:hAnsi="Times New Roman" w:cs="Times New Roman"/>
          <w:i/>
          <w:sz w:val="26"/>
          <w:szCs w:val="26"/>
          <w:lang w:eastAsia="en-US"/>
        </w:rPr>
        <w:t>Содержание теоретической подготовки для групп начального обучения</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 xml:space="preserve"> </w:t>
      </w:r>
      <w:r w:rsidRPr="00C95C4A">
        <w:rPr>
          <w:rFonts w:ascii="Times New Roman" w:eastAsia="Calibri" w:hAnsi="Times New Roman" w:cs="Times New Roman"/>
          <w:i/>
          <w:sz w:val="26"/>
          <w:szCs w:val="26"/>
          <w:lang w:eastAsia="en-US"/>
        </w:rPr>
        <w:t>Тема 1. Развитие спортивного плавания в России и за рубежом</w:t>
      </w:r>
      <w:r w:rsidRPr="00583E01">
        <w:rPr>
          <w:rFonts w:ascii="Times New Roman" w:eastAsia="Calibri" w:hAnsi="Times New Roman" w:cs="Times New Roman"/>
          <w:sz w:val="26"/>
          <w:szCs w:val="26"/>
          <w:lang w:eastAsia="en-US"/>
        </w:rPr>
        <w:t xml:space="preserve">: </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 xml:space="preserve">Спорт как средство воспитания морально-волевых качеств, жизненно важных умений и навыков. Спортивное, оздоровительное и прикладное значение плавания как вида спорта. Российские спортсмены - герои Олимпийских игр, чемпионатов мира и Европы. </w:t>
      </w:r>
    </w:p>
    <w:p w:rsidR="00C95C4A" w:rsidRPr="00C95C4A" w:rsidRDefault="00583E01" w:rsidP="0050743E">
      <w:pPr>
        <w:spacing w:after="0"/>
        <w:ind w:firstLine="709"/>
        <w:contextualSpacing/>
        <w:jc w:val="both"/>
        <w:rPr>
          <w:rFonts w:ascii="Times New Roman" w:eastAsia="Calibri" w:hAnsi="Times New Roman" w:cs="Times New Roman"/>
          <w:i/>
          <w:sz w:val="26"/>
          <w:szCs w:val="26"/>
          <w:lang w:eastAsia="en-US"/>
        </w:rPr>
      </w:pPr>
      <w:r w:rsidRPr="00C95C4A">
        <w:rPr>
          <w:rFonts w:ascii="Times New Roman" w:eastAsia="Calibri" w:hAnsi="Times New Roman" w:cs="Times New Roman"/>
          <w:i/>
          <w:sz w:val="26"/>
          <w:szCs w:val="26"/>
          <w:lang w:eastAsia="en-US"/>
        </w:rPr>
        <w:t>Тема 2. Правила поведения в бассейне:</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 xml:space="preserve"> Основные меры безопасности и правила поведения в бассейне. Предупреждение несчастных случаев и заболеваний при занятиях плаванием. </w:t>
      </w:r>
    </w:p>
    <w:p w:rsidR="00C95C4A" w:rsidRDefault="00583E01" w:rsidP="0050743E">
      <w:pPr>
        <w:spacing w:after="0"/>
        <w:ind w:firstLine="709"/>
        <w:contextualSpacing/>
        <w:jc w:val="both"/>
        <w:rPr>
          <w:rFonts w:ascii="Times New Roman" w:eastAsia="Calibri" w:hAnsi="Times New Roman" w:cs="Times New Roman"/>
          <w:sz w:val="26"/>
          <w:szCs w:val="26"/>
          <w:lang w:eastAsia="en-US"/>
        </w:rPr>
      </w:pPr>
      <w:r w:rsidRPr="00C95C4A">
        <w:rPr>
          <w:rFonts w:ascii="Times New Roman" w:eastAsia="Calibri" w:hAnsi="Times New Roman" w:cs="Times New Roman"/>
          <w:i/>
          <w:sz w:val="26"/>
          <w:szCs w:val="26"/>
          <w:lang w:eastAsia="en-US"/>
        </w:rPr>
        <w:t>Тема 3. Правила, организация и проведения соревнований:</w:t>
      </w:r>
      <w:r w:rsidRPr="00583E01">
        <w:rPr>
          <w:rFonts w:ascii="Times New Roman" w:eastAsia="Calibri" w:hAnsi="Times New Roman" w:cs="Times New Roman"/>
          <w:sz w:val="26"/>
          <w:szCs w:val="26"/>
          <w:lang w:eastAsia="en-US"/>
        </w:rPr>
        <w:t xml:space="preserve"> </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 xml:space="preserve">Требования правил соревнований, предъявляемые к технике способов плавания и прохождения дистанции, стартов и поворотов. </w:t>
      </w:r>
    </w:p>
    <w:p w:rsidR="00C95C4A" w:rsidRDefault="00583E01" w:rsidP="0050743E">
      <w:pPr>
        <w:spacing w:after="0"/>
        <w:ind w:firstLine="709"/>
        <w:contextualSpacing/>
        <w:jc w:val="both"/>
        <w:rPr>
          <w:rFonts w:ascii="Times New Roman" w:eastAsia="Calibri" w:hAnsi="Times New Roman" w:cs="Times New Roman"/>
          <w:sz w:val="26"/>
          <w:szCs w:val="26"/>
          <w:lang w:eastAsia="en-US"/>
        </w:rPr>
      </w:pPr>
      <w:r w:rsidRPr="00C95C4A">
        <w:rPr>
          <w:rFonts w:ascii="Times New Roman" w:eastAsia="Calibri" w:hAnsi="Times New Roman" w:cs="Times New Roman"/>
          <w:i/>
          <w:sz w:val="26"/>
          <w:szCs w:val="26"/>
          <w:lang w:eastAsia="en-US"/>
        </w:rPr>
        <w:t>Тема 4. Гигиена физических упражнений:</w:t>
      </w:r>
      <w:r w:rsidRPr="00583E01">
        <w:rPr>
          <w:rFonts w:ascii="Times New Roman" w:eastAsia="Calibri" w:hAnsi="Times New Roman" w:cs="Times New Roman"/>
          <w:sz w:val="26"/>
          <w:szCs w:val="26"/>
          <w:lang w:eastAsia="en-US"/>
        </w:rPr>
        <w:t xml:space="preserve"> </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 xml:space="preserve">Личная гигиена юного пловца, закаливание. Режим дня, совмещение занятий спортом с учебой в общеобразовательной школе. Влияние физических упражнений и занятий плаванием на организм занимающихся. </w:t>
      </w:r>
    </w:p>
    <w:p w:rsidR="00C95C4A" w:rsidRDefault="00583E01" w:rsidP="0050743E">
      <w:pPr>
        <w:spacing w:after="0"/>
        <w:ind w:firstLine="709"/>
        <w:contextualSpacing/>
        <w:jc w:val="both"/>
        <w:rPr>
          <w:rFonts w:ascii="Times New Roman" w:eastAsia="Calibri" w:hAnsi="Times New Roman" w:cs="Times New Roman"/>
          <w:i/>
          <w:sz w:val="26"/>
          <w:szCs w:val="26"/>
          <w:lang w:eastAsia="en-US"/>
        </w:rPr>
      </w:pPr>
      <w:r w:rsidRPr="00C95C4A">
        <w:rPr>
          <w:rFonts w:ascii="Times New Roman" w:eastAsia="Calibri" w:hAnsi="Times New Roman" w:cs="Times New Roman"/>
          <w:i/>
          <w:sz w:val="26"/>
          <w:szCs w:val="26"/>
          <w:lang w:eastAsia="en-US"/>
        </w:rPr>
        <w:t xml:space="preserve">Тема 5. Влияние физических упражнений на организм человека: </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 xml:space="preserve">Строение и функции организма человека. Влияние физических упражнений на организм занимающихся. Специфические особенности адаптации </w:t>
      </w:r>
      <w:proofErr w:type="spellStart"/>
      <w:proofErr w:type="gramStart"/>
      <w:r w:rsidRPr="00583E01">
        <w:rPr>
          <w:rFonts w:ascii="Times New Roman" w:eastAsia="Calibri" w:hAnsi="Times New Roman" w:cs="Times New Roman"/>
          <w:sz w:val="26"/>
          <w:szCs w:val="26"/>
          <w:lang w:eastAsia="en-US"/>
        </w:rPr>
        <w:t>сердечно-сосудистой</w:t>
      </w:r>
      <w:proofErr w:type="spellEnd"/>
      <w:proofErr w:type="gramEnd"/>
      <w:r w:rsidRPr="00583E01">
        <w:rPr>
          <w:rFonts w:ascii="Times New Roman" w:eastAsia="Calibri" w:hAnsi="Times New Roman" w:cs="Times New Roman"/>
          <w:sz w:val="26"/>
          <w:szCs w:val="26"/>
          <w:lang w:eastAsia="en-US"/>
        </w:rPr>
        <w:t xml:space="preserve"> и дыхательной систем организма человека под воздействием систематических занятий плаванием. Изменение состояния организма человека под воздействием физических нагрузок. </w:t>
      </w:r>
    </w:p>
    <w:p w:rsidR="00C95C4A" w:rsidRDefault="00583E01" w:rsidP="0050743E">
      <w:pPr>
        <w:spacing w:after="0"/>
        <w:ind w:firstLine="709"/>
        <w:contextualSpacing/>
        <w:jc w:val="both"/>
        <w:rPr>
          <w:rFonts w:ascii="Times New Roman" w:eastAsia="Calibri" w:hAnsi="Times New Roman" w:cs="Times New Roman"/>
          <w:sz w:val="26"/>
          <w:szCs w:val="26"/>
          <w:lang w:eastAsia="en-US"/>
        </w:rPr>
      </w:pPr>
      <w:r w:rsidRPr="00C95C4A">
        <w:rPr>
          <w:rFonts w:ascii="Times New Roman" w:eastAsia="Calibri" w:hAnsi="Times New Roman" w:cs="Times New Roman"/>
          <w:i/>
          <w:sz w:val="26"/>
          <w:szCs w:val="26"/>
          <w:lang w:eastAsia="en-US"/>
        </w:rPr>
        <w:t>Тема 6. Техника и терминология плавания:</w:t>
      </w:r>
      <w:r w:rsidRPr="00583E01">
        <w:rPr>
          <w:rFonts w:ascii="Times New Roman" w:eastAsia="Calibri" w:hAnsi="Times New Roman" w:cs="Times New Roman"/>
          <w:sz w:val="26"/>
          <w:szCs w:val="26"/>
          <w:lang w:eastAsia="en-US"/>
        </w:rPr>
        <w:t xml:space="preserve"> </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lastRenderedPageBreak/>
        <w:t xml:space="preserve">Краткая характеристика техники спортивных способов плавания, стартов и поворотов. Основные термины, используемые для описания средств и методов тренировки, характеризующие ошибки техники. </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p>
    <w:p w:rsidR="00583E01" w:rsidRPr="00583E01" w:rsidRDefault="00583E01" w:rsidP="0050743E">
      <w:pPr>
        <w:spacing w:after="0"/>
        <w:ind w:firstLine="709"/>
        <w:contextualSpacing/>
        <w:jc w:val="both"/>
        <w:rPr>
          <w:rFonts w:ascii="Times New Roman" w:eastAsia="Calibri" w:hAnsi="Times New Roman" w:cs="Times New Roman"/>
          <w:i/>
          <w:sz w:val="26"/>
          <w:szCs w:val="26"/>
          <w:lang w:eastAsia="en-US"/>
        </w:rPr>
      </w:pPr>
      <w:r w:rsidRPr="00583E01">
        <w:rPr>
          <w:rFonts w:ascii="Times New Roman" w:eastAsia="Calibri" w:hAnsi="Times New Roman" w:cs="Times New Roman"/>
          <w:i/>
          <w:sz w:val="26"/>
          <w:szCs w:val="26"/>
          <w:lang w:eastAsia="en-US"/>
        </w:rPr>
        <w:t xml:space="preserve">Содержание теоретической подготовки для учебно-тренировочных групп, групп спортивного совершенствования и высшего спортивного мастерства </w:t>
      </w:r>
    </w:p>
    <w:p w:rsidR="00C95C4A" w:rsidRDefault="00583E01" w:rsidP="0050743E">
      <w:pPr>
        <w:spacing w:after="0"/>
        <w:ind w:firstLine="709"/>
        <w:contextualSpacing/>
        <w:jc w:val="both"/>
        <w:rPr>
          <w:rFonts w:ascii="Times New Roman" w:eastAsia="Calibri" w:hAnsi="Times New Roman" w:cs="Times New Roman"/>
          <w:sz w:val="26"/>
          <w:szCs w:val="26"/>
          <w:lang w:eastAsia="en-US"/>
        </w:rPr>
      </w:pPr>
      <w:r w:rsidRPr="00C95C4A">
        <w:rPr>
          <w:rFonts w:ascii="Times New Roman" w:eastAsia="Calibri" w:hAnsi="Times New Roman" w:cs="Times New Roman"/>
          <w:i/>
          <w:sz w:val="26"/>
          <w:szCs w:val="26"/>
          <w:lang w:eastAsia="en-US"/>
        </w:rPr>
        <w:t>Тема 1. Развитие спортивного плавания в России и за рубежом</w:t>
      </w:r>
      <w:r w:rsidRPr="00583E01">
        <w:rPr>
          <w:rFonts w:ascii="Times New Roman" w:eastAsia="Calibri" w:hAnsi="Times New Roman" w:cs="Times New Roman"/>
          <w:sz w:val="26"/>
          <w:szCs w:val="26"/>
          <w:lang w:eastAsia="en-US"/>
        </w:rPr>
        <w:t xml:space="preserve">: </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 xml:space="preserve">История зарождения плавания как вида физических упражнений и спорта от древнейших времен до современности. Первые спортивные соревнования пловцов. Система международных и российских соревнований по плаванию. Достижения сильнейших российских и зарубежных пловцов. </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C95C4A">
        <w:rPr>
          <w:rFonts w:ascii="Times New Roman" w:eastAsia="Calibri" w:hAnsi="Times New Roman" w:cs="Times New Roman"/>
          <w:i/>
          <w:sz w:val="26"/>
          <w:szCs w:val="26"/>
          <w:lang w:eastAsia="en-US"/>
        </w:rPr>
        <w:t>Тема 2. Гигиена физических упражнений и профилактика заболеваний:</w:t>
      </w:r>
      <w:r w:rsidRPr="00583E01">
        <w:rPr>
          <w:rFonts w:ascii="Times New Roman" w:eastAsia="Calibri" w:hAnsi="Times New Roman" w:cs="Times New Roman"/>
          <w:sz w:val="26"/>
          <w:szCs w:val="26"/>
          <w:lang w:eastAsia="en-US"/>
        </w:rPr>
        <w:t xml:space="preserve"> Санитарно-гигиенические требования к занятиям спортивным плаванием в бассейне. Необходимость соблюдения режима дня, питания и отдыха при регулярных тренировочных занятиях спортивным плаванием. Гигиенические требования к спортивной одежде и обуви пловца. Личная гигиена юного пловца. Уход за телом. Меры для профилактики простудных заболеваний. Понятие о здоровом образе жизни, значение борьбы с </w:t>
      </w:r>
      <w:proofErr w:type="spellStart"/>
      <w:r w:rsidRPr="00583E01">
        <w:rPr>
          <w:rFonts w:ascii="Times New Roman" w:eastAsia="Calibri" w:hAnsi="Times New Roman" w:cs="Times New Roman"/>
          <w:sz w:val="26"/>
          <w:szCs w:val="26"/>
          <w:lang w:eastAsia="en-US"/>
        </w:rPr>
        <w:t>табакокурением</w:t>
      </w:r>
      <w:proofErr w:type="spellEnd"/>
      <w:r w:rsidRPr="00583E01">
        <w:rPr>
          <w:rFonts w:ascii="Times New Roman" w:eastAsia="Calibri" w:hAnsi="Times New Roman" w:cs="Times New Roman"/>
          <w:sz w:val="26"/>
          <w:szCs w:val="26"/>
          <w:lang w:eastAsia="en-US"/>
        </w:rPr>
        <w:t xml:space="preserve"> и другими вредными привычками. Гигиеническое значение естественных сил природы (солнца, воздуха, воды), водных процедур. Методика закаливания и его значение для повышения работоспособности пловца и сопротивляемости организма к простудным заболеваниям. </w:t>
      </w:r>
    </w:p>
    <w:p w:rsidR="00C95C4A" w:rsidRDefault="00583E01" w:rsidP="0050743E">
      <w:pPr>
        <w:spacing w:after="0"/>
        <w:ind w:firstLine="709"/>
        <w:contextualSpacing/>
        <w:jc w:val="both"/>
        <w:rPr>
          <w:rFonts w:ascii="Times New Roman" w:eastAsia="Calibri" w:hAnsi="Times New Roman" w:cs="Times New Roman"/>
          <w:sz w:val="26"/>
          <w:szCs w:val="26"/>
          <w:lang w:eastAsia="en-US"/>
        </w:rPr>
      </w:pPr>
      <w:r w:rsidRPr="00C95C4A">
        <w:rPr>
          <w:rFonts w:ascii="Times New Roman" w:eastAsia="Calibri" w:hAnsi="Times New Roman" w:cs="Times New Roman"/>
          <w:i/>
          <w:sz w:val="26"/>
          <w:szCs w:val="26"/>
          <w:lang w:eastAsia="en-US"/>
        </w:rPr>
        <w:t>Тема 3. Влияние физических упражнений на организм человека:</w:t>
      </w:r>
      <w:r w:rsidRPr="00583E01">
        <w:rPr>
          <w:rFonts w:ascii="Times New Roman" w:eastAsia="Calibri" w:hAnsi="Times New Roman" w:cs="Times New Roman"/>
          <w:sz w:val="26"/>
          <w:szCs w:val="26"/>
          <w:lang w:eastAsia="en-US"/>
        </w:rPr>
        <w:t xml:space="preserve"> </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 xml:space="preserve">Общие понятия о костной, мышечной, </w:t>
      </w:r>
      <w:proofErr w:type="spellStart"/>
      <w:proofErr w:type="gramStart"/>
      <w:r w:rsidRPr="00583E01">
        <w:rPr>
          <w:rFonts w:ascii="Times New Roman" w:eastAsia="Calibri" w:hAnsi="Times New Roman" w:cs="Times New Roman"/>
          <w:sz w:val="26"/>
          <w:szCs w:val="26"/>
          <w:lang w:eastAsia="en-US"/>
        </w:rPr>
        <w:t>сердечно-сосудистой</w:t>
      </w:r>
      <w:proofErr w:type="spellEnd"/>
      <w:proofErr w:type="gramEnd"/>
      <w:r w:rsidRPr="00583E01">
        <w:rPr>
          <w:rFonts w:ascii="Times New Roman" w:eastAsia="Calibri" w:hAnsi="Times New Roman" w:cs="Times New Roman"/>
          <w:sz w:val="26"/>
          <w:szCs w:val="26"/>
          <w:lang w:eastAsia="en-US"/>
        </w:rPr>
        <w:t xml:space="preserve">, дыхательной системах человека. Особенности возрастного развития детей и подростков. Изменение состояния организма человека под воздействием физических нагрузок. Понятие об утомлении и восстановлении. Методика применения простейших средств восстановления (водные процедуры, контрастный душ, ванна, суховоздушная баня). </w:t>
      </w:r>
    </w:p>
    <w:p w:rsidR="00C95C4A" w:rsidRDefault="00583E01" w:rsidP="0050743E">
      <w:pPr>
        <w:spacing w:after="0"/>
        <w:ind w:firstLine="709"/>
        <w:contextualSpacing/>
        <w:jc w:val="both"/>
        <w:rPr>
          <w:rFonts w:ascii="Times New Roman" w:eastAsia="Calibri" w:hAnsi="Times New Roman" w:cs="Times New Roman"/>
          <w:i/>
          <w:sz w:val="26"/>
          <w:szCs w:val="26"/>
          <w:lang w:eastAsia="en-US"/>
        </w:rPr>
      </w:pPr>
      <w:r w:rsidRPr="00C95C4A">
        <w:rPr>
          <w:rFonts w:ascii="Times New Roman" w:eastAsia="Calibri" w:hAnsi="Times New Roman" w:cs="Times New Roman"/>
          <w:i/>
          <w:sz w:val="26"/>
          <w:szCs w:val="26"/>
          <w:lang w:eastAsia="en-US"/>
        </w:rPr>
        <w:t>Тема 4. Врачебный контроль и самоконтроль. Первая помощь при несчастных случаях:</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 xml:space="preserve"> Необходимость врачебного контроля и самоконтроля при занятиях спортивным плаванием. Порядок осуществления врачебного контроля и медицинских обследований в спортивной школе. Противопоказания к занятиям спортивным плаванием. Дневник спортсмена. </w:t>
      </w:r>
      <w:proofErr w:type="gramStart"/>
      <w:r w:rsidRPr="00583E01">
        <w:rPr>
          <w:rFonts w:ascii="Times New Roman" w:eastAsia="Calibri" w:hAnsi="Times New Roman" w:cs="Times New Roman"/>
          <w:sz w:val="26"/>
          <w:szCs w:val="26"/>
          <w:lang w:eastAsia="en-US"/>
        </w:rPr>
        <w:t>Запись тренировочных нагрузок, результатов контрольных испытаний и соревнований, основных показателей самоконтроля (вес, пульс, самочувствие, сон, аппетит, настроение и т.п.).</w:t>
      </w:r>
      <w:proofErr w:type="gramEnd"/>
      <w:r w:rsidRPr="00583E01">
        <w:rPr>
          <w:rFonts w:ascii="Times New Roman" w:eastAsia="Calibri" w:hAnsi="Times New Roman" w:cs="Times New Roman"/>
          <w:sz w:val="26"/>
          <w:szCs w:val="26"/>
          <w:lang w:eastAsia="en-US"/>
        </w:rPr>
        <w:t xml:space="preserve"> Причины возникновения травм и их предупреждение во время занятий на суше и в воде. Первая помощь при ушибах, растяжениях, порезах, солнечном и тепловом ударе, обморожении. Оказание первой помощи на воде. Меры обеспечения безопасности при занятиях плаванием. </w:t>
      </w:r>
    </w:p>
    <w:p w:rsidR="00C95C4A" w:rsidRDefault="00583E01" w:rsidP="0050743E">
      <w:pPr>
        <w:spacing w:after="0"/>
        <w:ind w:firstLine="709"/>
        <w:contextualSpacing/>
        <w:jc w:val="both"/>
        <w:rPr>
          <w:rFonts w:ascii="Times New Roman" w:eastAsia="Calibri" w:hAnsi="Times New Roman" w:cs="Times New Roman"/>
          <w:sz w:val="26"/>
          <w:szCs w:val="26"/>
          <w:lang w:eastAsia="en-US"/>
        </w:rPr>
      </w:pPr>
      <w:r w:rsidRPr="00C95C4A">
        <w:rPr>
          <w:rFonts w:ascii="Times New Roman" w:eastAsia="Calibri" w:hAnsi="Times New Roman" w:cs="Times New Roman"/>
          <w:i/>
          <w:sz w:val="26"/>
          <w:szCs w:val="26"/>
          <w:lang w:eastAsia="en-US"/>
        </w:rPr>
        <w:t>Тема 5. Техника спортивного плавания, стартов и поворотов, передачи эстафеты:</w:t>
      </w:r>
      <w:r w:rsidRPr="00583E01">
        <w:rPr>
          <w:rFonts w:ascii="Times New Roman" w:eastAsia="Calibri" w:hAnsi="Times New Roman" w:cs="Times New Roman"/>
          <w:sz w:val="26"/>
          <w:szCs w:val="26"/>
          <w:lang w:eastAsia="en-US"/>
        </w:rPr>
        <w:t xml:space="preserve"> </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 xml:space="preserve">Понятие о современной технике спортивных способов плавания. Основные факторы, влияющие на эффективность и экономичность техники (уменьшение </w:t>
      </w:r>
      <w:r w:rsidRPr="00583E01">
        <w:rPr>
          <w:rFonts w:ascii="Times New Roman" w:eastAsia="Calibri" w:hAnsi="Times New Roman" w:cs="Times New Roman"/>
          <w:sz w:val="26"/>
          <w:szCs w:val="26"/>
          <w:lang w:eastAsia="en-US"/>
        </w:rPr>
        <w:lastRenderedPageBreak/>
        <w:t xml:space="preserve">сопротивления продвижению пловца в воде, обтекаемое положения тела, оптимальная траектория движений и ориентация кистей рук пловца, рациональное дыхание, согласование движений и т.д.) Техника кроля на груди и на спине, дельфина, брасса. Рациональные варианты старта и поворотов. Техника передачи эстафеты. </w:t>
      </w:r>
    </w:p>
    <w:p w:rsidR="00C95C4A" w:rsidRDefault="00583E01" w:rsidP="0050743E">
      <w:pPr>
        <w:spacing w:after="0"/>
        <w:ind w:firstLine="709"/>
        <w:contextualSpacing/>
        <w:jc w:val="both"/>
        <w:rPr>
          <w:rFonts w:ascii="Times New Roman" w:eastAsia="Calibri" w:hAnsi="Times New Roman" w:cs="Times New Roman"/>
          <w:i/>
          <w:sz w:val="26"/>
          <w:szCs w:val="26"/>
          <w:lang w:eastAsia="en-US"/>
        </w:rPr>
      </w:pPr>
      <w:r w:rsidRPr="00C95C4A">
        <w:rPr>
          <w:rFonts w:ascii="Times New Roman" w:eastAsia="Calibri" w:hAnsi="Times New Roman" w:cs="Times New Roman"/>
          <w:i/>
          <w:sz w:val="26"/>
          <w:szCs w:val="26"/>
          <w:lang w:eastAsia="en-US"/>
        </w:rPr>
        <w:t>Тема 6. Основы методики тренировки:</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C95C4A">
        <w:rPr>
          <w:rFonts w:ascii="Times New Roman" w:eastAsia="Calibri" w:hAnsi="Times New Roman" w:cs="Times New Roman"/>
          <w:i/>
          <w:sz w:val="26"/>
          <w:szCs w:val="26"/>
          <w:lang w:eastAsia="en-US"/>
        </w:rPr>
        <w:t xml:space="preserve"> </w:t>
      </w:r>
      <w:r w:rsidRPr="00C95C4A">
        <w:rPr>
          <w:rFonts w:ascii="Times New Roman" w:eastAsia="Calibri" w:hAnsi="Times New Roman" w:cs="Times New Roman"/>
          <w:sz w:val="26"/>
          <w:szCs w:val="26"/>
          <w:lang w:eastAsia="en-US"/>
        </w:rPr>
        <w:t>Основные принципы, средства и методы спортивной тренировки. Начальные сведения по отдельным видам подготовки пловца:</w:t>
      </w:r>
      <w:r w:rsidRPr="00583E01">
        <w:rPr>
          <w:rFonts w:ascii="Times New Roman" w:eastAsia="Calibri" w:hAnsi="Times New Roman" w:cs="Times New Roman"/>
          <w:sz w:val="26"/>
          <w:szCs w:val="26"/>
          <w:lang w:eastAsia="en-US"/>
        </w:rPr>
        <w:t xml:space="preserve"> техническая, физическая, тактическая, морально-волевая и др. Особенности развития выносливости, мышечной силы, скоростных возможностей, гибкости и ловкости у детей и подростков. Педагогический </w:t>
      </w:r>
      <w:proofErr w:type="gramStart"/>
      <w:r w:rsidRPr="00583E01">
        <w:rPr>
          <w:rFonts w:ascii="Times New Roman" w:eastAsia="Calibri" w:hAnsi="Times New Roman" w:cs="Times New Roman"/>
          <w:sz w:val="26"/>
          <w:szCs w:val="26"/>
          <w:lang w:eastAsia="en-US"/>
        </w:rPr>
        <w:t>контроль за</w:t>
      </w:r>
      <w:proofErr w:type="gramEnd"/>
      <w:r w:rsidRPr="00583E01">
        <w:rPr>
          <w:rFonts w:ascii="Times New Roman" w:eastAsia="Calibri" w:hAnsi="Times New Roman" w:cs="Times New Roman"/>
          <w:sz w:val="26"/>
          <w:szCs w:val="26"/>
          <w:lang w:eastAsia="en-US"/>
        </w:rPr>
        <w:t xml:space="preserve"> развитием физических качеств. Перспективное планирование тренировки. Понятие о многолетней тренировки, ее </w:t>
      </w:r>
      <w:proofErr w:type="gramStart"/>
      <w:r w:rsidRPr="00583E01">
        <w:rPr>
          <w:rFonts w:ascii="Times New Roman" w:eastAsia="Calibri" w:hAnsi="Times New Roman" w:cs="Times New Roman"/>
          <w:sz w:val="26"/>
          <w:szCs w:val="26"/>
          <w:lang w:eastAsia="en-US"/>
        </w:rPr>
        <w:t>целях</w:t>
      </w:r>
      <w:proofErr w:type="gramEnd"/>
      <w:r w:rsidRPr="00583E01">
        <w:rPr>
          <w:rFonts w:ascii="Times New Roman" w:eastAsia="Calibri" w:hAnsi="Times New Roman" w:cs="Times New Roman"/>
          <w:sz w:val="26"/>
          <w:szCs w:val="26"/>
          <w:lang w:eastAsia="en-US"/>
        </w:rPr>
        <w:t xml:space="preserve"> и задачах. Соотношение общей и специальной физической подготовки на этапах многолетней подготовки и необходимость разносторонней подготовки юных пловцов. Принципы составления специальных комплексов упражнений для самостоятельных занятий (утренняя гимнастика, задания для устранения недостатков в развитии отдельных физических качеств). </w:t>
      </w:r>
    </w:p>
    <w:p w:rsidR="00C95C4A" w:rsidRDefault="00583E01" w:rsidP="0050743E">
      <w:pPr>
        <w:spacing w:after="0"/>
        <w:ind w:firstLine="709"/>
        <w:contextualSpacing/>
        <w:jc w:val="both"/>
        <w:rPr>
          <w:rFonts w:ascii="Times New Roman" w:eastAsia="Calibri" w:hAnsi="Times New Roman" w:cs="Times New Roman"/>
          <w:sz w:val="26"/>
          <w:szCs w:val="26"/>
          <w:lang w:eastAsia="en-US"/>
        </w:rPr>
      </w:pPr>
      <w:r w:rsidRPr="00C95C4A">
        <w:rPr>
          <w:rFonts w:ascii="Times New Roman" w:eastAsia="Calibri" w:hAnsi="Times New Roman" w:cs="Times New Roman"/>
          <w:i/>
          <w:sz w:val="26"/>
          <w:szCs w:val="26"/>
          <w:lang w:eastAsia="en-US"/>
        </w:rPr>
        <w:t>Тема 7. Морально-волевая и интеллектуальная подготовка:</w:t>
      </w:r>
      <w:r w:rsidRPr="00583E01">
        <w:rPr>
          <w:rFonts w:ascii="Times New Roman" w:eastAsia="Calibri" w:hAnsi="Times New Roman" w:cs="Times New Roman"/>
          <w:sz w:val="26"/>
          <w:szCs w:val="26"/>
          <w:lang w:eastAsia="en-US"/>
        </w:rPr>
        <w:t xml:space="preserve"> </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Спортивная честь и культура поведения спортсмена. Традиции детской спортивной школы. Задачи пловцов сборной команды на итоговых соревнованиях. Психологическая подготовка юного пловца. Воспитание целеустремленности, воли, дисциплины, трудолюбия, настойчивости, выдержки и самообладания, бойцовских каче</w:t>
      </w:r>
      <w:proofErr w:type="gramStart"/>
      <w:r w:rsidRPr="00583E01">
        <w:rPr>
          <w:rFonts w:ascii="Times New Roman" w:eastAsia="Calibri" w:hAnsi="Times New Roman" w:cs="Times New Roman"/>
          <w:sz w:val="26"/>
          <w:szCs w:val="26"/>
          <w:lang w:eastAsia="en-US"/>
        </w:rPr>
        <w:t>ств пл</w:t>
      </w:r>
      <w:proofErr w:type="gramEnd"/>
      <w:r w:rsidRPr="00583E01">
        <w:rPr>
          <w:rFonts w:ascii="Times New Roman" w:eastAsia="Calibri" w:hAnsi="Times New Roman" w:cs="Times New Roman"/>
          <w:sz w:val="26"/>
          <w:szCs w:val="26"/>
          <w:lang w:eastAsia="en-US"/>
        </w:rPr>
        <w:t>овца. Психологические приемы и методы, позволяющие добиться состояния оптимальной готовности спортсмена к старту</w:t>
      </w:r>
      <w:r>
        <w:rPr>
          <w:rFonts w:ascii="Times New Roman" w:eastAsia="Calibri" w:hAnsi="Times New Roman" w:cs="Times New Roman"/>
          <w:sz w:val="26"/>
          <w:szCs w:val="26"/>
          <w:lang w:eastAsia="en-US"/>
        </w:rPr>
        <w:t xml:space="preserve">. </w:t>
      </w:r>
      <w:r w:rsidRPr="00583E01">
        <w:rPr>
          <w:rFonts w:ascii="Times New Roman" w:eastAsia="Calibri" w:hAnsi="Times New Roman" w:cs="Times New Roman"/>
          <w:sz w:val="26"/>
          <w:szCs w:val="26"/>
          <w:lang w:eastAsia="en-US"/>
        </w:rPr>
        <w:t xml:space="preserve">Необходимость сознательного отношения пловца к выполнению тренировочных заданий, максимальной мобилизации сил и преодоления негативных ощущений на тренировочных занятиях. Понятие о чувстве воды, дистанции, темпа. </w:t>
      </w:r>
    </w:p>
    <w:p w:rsidR="00C95C4A" w:rsidRDefault="00583E01" w:rsidP="0050743E">
      <w:pPr>
        <w:spacing w:after="0"/>
        <w:ind w:firstLine="709"/>
        <w:contextualSpacing/>
        <w:jc w:val="both"/>
        <w:rPr>
          <w:rFonts w:ascii="Times New Roman" w:eastAsia="Calibri" w:hAnsi="Times New Roman" w:cs="Times New Roman"/>
          <w:sz w:val="26"/>
          <w:szCs w:val="26"/>
          <w:lang w:eastAsia="en-US"/>
        </w:rPr>
      </w:pPr>
      <w:r w:rsidRPr="00C95C4A">
        <w:rPr>
          <w:rFonts w:ascii="Times New Roman" w:eastAsia="Calibri" w:hAnsi="Times New Roman" w:cs="Times New Roman"/>
          <w:i/>
          <w:sz w:val="26"/>
          <w:szCs w:val="26"/>
          <w:lang w:eastAsia="en-US"/>
        </w:rPr>
        <w:t>Тема 8. Правила, организация и проведение соревнований по плаванию:</w:t>
      </w:r>
      <w:r w:rsidRPr="00583E01">
        <w:rPr>
          <w:rFonts w:ascii="Times New Roman" w:eastAsia="Calibri" w:hAnsi="Times New Roman" w:cs="Times New Roman"/>
          <w:sz w:val="26"/>
          <w:szCs w:val="26"/>
          <w:lang w:eastAsia="en-US"/>
        </w:rPr>
        <w:t xml:space="preserve"> </w:t>
      </w:r>
    </w:p>
    <w:p w:rsidR="00583E01" w:rsidRDefault="00583E01" w:rsidP="0050743E">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 xml:space="preserve">Виды и программа соревнований по плаванию для детей и подростков. Календарь соревнований. Обязанности и права участников, функции представителя и капитана команды. Правила проведения соревнований: старт и финиш; прохождение дистанции и выполнение поворотов различными спортивными способами; передача эстафет; распределение дорожек; </w:t>
      </w:r>
      <w:proofErr w:type="spellStart"/>
      <w:r w:rsidRPr="00583E01">
        <w:rPr>
          <w:rFonts w:ascii="Times New Roman" w:eastAsia="Calibri" w:hAnsi="Times New Roman" w:cs="Times New Roman"/>
          <w:sz w:val="26"/>
          <w:szCs w:val="26"/>
          <w:lang w:eastAsia="en-US"/>
        </w:rPr>
        <w:t>переплывы</w:t>
      </w:r>
      <w:proofErr w:type="spellEnd"/>
      <w:r w:rsidRPr="00583E01">
        <w:rPr>
          <w:rFonts w:ascii="Times New Roman" w:eastAsia="Calibri" w:hAnsi="Times New Roman" w:cs="Times New Roman"/>
          <w:sz w:val="26"/>
          <w:szCs w:val="26"/>
          <w:lang w:eastAsia="en-US"/>
        </w:rPr>
        <w:t xml:space="preserve">; определение результатов; регистрация рекордов. Состав судейской коллегии и обязанности судей. Подготовка мест соревнований и оборудования. </w:t>
      </w:r>
    </w:p>
    <w:p w:rsidR="00C95C4A" w:rsidRDefault="00583E01" w:rsidP="0050743E">
      <w:pPr>
        <w:spacing w:after="0"/>
        <w:ind w:firstLine="709"/>
        <w:contextualSpacing/>
        <w:jc w:val="both"/>
        <w:rPr>
          <w:rFonts w:ascii="Times New Roman" w:eastAsia="Calibri" w:hAnsi="Times New Roman" w:cs="Times New Roman"/>
          <w:sz w:val="26"/>
          <w:szCs w:val="26"/>
          <w:lang w:eastAsia="en-US"/>
        </w:rPr>
      </w:pPr>
      <w:r w:rsidRPr="00C95C4A">
        <w:rPr>
          <w:rFonts w:ascii="Times New Roman" w:eastAsia="Calibri" w:hAnsi="Times New Roman" w:cs="Times New Roman"/>
          <w:i/>
          <w:sz w:val="26"/>
          <w:szCs w:val="26"/>
          <w:lang w:eastAsia="en-US"/>
        </w:rPr>
        <w:t>Тема 9. Спортивный инвентарь и оборудование:</w:t>
      </w:r>
      <w:r w:rsidRPr="00583E01">
        <w:rPr>
          <w:rFonts w:ascii="Times New Roman" w:eastAsia="Calibri" w:hAnsi="Times New Roman" w:cs="Times New Roman"/>
          <w:sz w:val="26"/>
          <w:szCs w:val="26"/>
          <w:lang w:eastAsia="en-US"/>
        </w:rPr>
        <w:t xml:space="preserve"> </w:t>
      </w:r>
    </w:p>
    <w:p w:rsidR="00A42A43" w:rsidRDefault="00583E01" w:rsidP="00A42A43">
      <w:pPr>
        <w:spacing w:after="0"/>
        <w:ind w:firstLine="709"/>
        <w:contextualSpacing/>
        <w:jc w:val="both"/>
        <w:rPr>
          <w:rFonts w:ascii="Times New Roman" w:eastAsia="Calibri" w:hAnsi="Times New Roman" w:cs="Times New Roman"/>
          <w:sz w:val="26"/>
          <w:szCs w:val="26"/>
          <w:lang w:eastAsia="en-US"/>
        </w:rPr>
      </w:pPr>
      <w:r w:rsidRPr="00583E01">
        <w:rPr>
          <w:rFonts w:ascii="Times New Roman" w:eastAsia="Calibri" w:hAnsi="Times New Roman" w:cs="Times New Roman"/>
          <w:sz w:val="26"/>
          <w:szCs w:val="26"/>
          <w:lang w:eastAsia="en-US"/>
        </w:rPr>
        <w:t>Общая характеристика инвентаря и оборудования, необходимого для проведения тренировочных занятий и соревнований. Тренажеры, устройства и вспомогательные средства для совершенствования спортивной техники, развития силовых качеств и гибкости. Подготовка мест для тренировочных занятий. Уход за инвентарем и оборудованием.</w:t>
      </w:r>
    </w:p>
    <w:p w:rsidR="00A42A43" w:rsidRDefault="00A42A43" w:rsidP="00A42A43">
      <w:pPr>
        <w:spacing w:after="0"/>
        <w:ind w:firstLine="709"/>
        <w:contextualSpacing/>
        <w:jc w:val="both"/>
        <w:rPr>
          <w:rFonts w:ascii="Times New Roman" w:eastAsia="Calibri" w:hAnsi="Times New Roman" w:cs="Times New Roman"/>
          <w:sz w:val="26"/>
          <w:szCs w:val="26"/>
          <w:lang w:eastAsia="en-US"/>
        </w:rPr>
      </w:pPr>
    </w:p>
    <w:p w:rsidR="00A42A43" w:rsidRDefault="00A42A43" w:rsidP="00A42A43">
      <w:pPr>
        <w:spacing w:after="0"/>
        <w:ind w:firstLine="709"/>
        <w:contextualSpacing/>
        <w:jc w:val="both"/>
        <w:rPr>
          <w:spacing w:val="2"/>
        </w:rPr>
      </w:pPr>
      <w:r>
        <w:rPr>
          <w:spacing w:val="2"/>
        </w:rPr>
        <w:t xml:space="preserve"> </w:t>
      </w:r>
    </w:p>
    <w:p w:rsidR="00ED2002" w:rsidRPr="00BA1770" w:rsidRDefault="00526B42" w:rsidP="0050743E">
      <w:pPr>
        <w:pStyle w:val="2"/>
        <w:rPr>
          <w:spacing w:val="2"/>
        </w:rPr>
      </w:pPr>
      <w:bookmarkStart w:id="23" w:name="_Toc442723914"/>
      <w:r w:rsidRPr="00CB6014">
        <w:rPr>
          <w:spacing w:val="2"/>
        </w:rPr>
        <w:lastRenderedPageBreak/>
        <w:t xml:space="preserve">3.1.2. </w:t>
      </w:r>
      <w:r w:rsidRPr="00CB6014">
        <w:t>Область общей физической и специальной физической подготовки</w:t>
      </w:r>
      <w:bookmarkEnd w:id="23"/>
      <w:r w:rsidRPr="00CB6014">
        <w:rPr>
          <w:spacing w:val="2"/>
        </w:rPr>
        <w:t xml:space="preserve"> </w:t>
      </w:r>
    </w:p>
    <w:p w:rsidR="00A42A43" w:rsidRDefault="00A42A43" w:rsidP="0050743E">
      <w:pPr>
        <w:spacing w:after="0"/>
        <w:ind w:firstLine="709"/>
        <w:contextualSpacing/>
        <w:jc w:val="both"/>
        <w:rPr>
          <w:rFonts w:ascii="Times New Roman" w:eastAsia="Times New Roman" w:hAnsi="Times New Roman" w:cs="Times New Roman"/>
          <w:b/>
          <w:i/>
          <w:color w:val="000000"/>
          <w:spacing w:val="2"/>
          <w:sz w:val="26"/>
          <w:szCs w:val="26"/>
        </w:rPr>
      </w:pPr>
    </w:p>
    <w:p w:rsidR="00ED2002"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b/>
          <w:i/>
          <w:color w:val="000000"/>
          <w:spacing w:val="2"/>
          <w:sz w:val="26"/>
          <w:szCs w:val="26"/>
        </w:rPr>
        <w:t>Общая физическая подготовка</w:t>
      </w:r>
      <w:r w:rsidRPr="00ED2002">
        <w:rPr>
          <w:rFonts w:ascii="Times New Roman" w:eastAsia="Times New Roman" w:hAnsi="Times New Roman" w:cs="Times New Roman"/>
          <w:color w:val="000000"/>
          <w:spacing w:val="2"/>
          <w:sz w:val="26"/>
          <w:szCs w:val="26"/>
        </w:rPr>
        <w:t xml:space="preserve"> </w:t>
      </w:r>
    </w:p>
    <w:p w:rsidR="00ED2002"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Общая физическая подготовка пловца направлена на разностороннее комплексное </w:t>
      </w:r>
      <w:proofErr w:type="gramStart"/>
      <w:r w:rsidRPr="00ED2002">
        <w:rPr>
          <w:rFonts w:ascii="Times New Roman" w:eastAsia="Times New Roman" w:hAnsi="Times New Roman" w:cs="Times New Roman"/>
          <w:color w:val="000000"/>
          <w:spacing w:val="2"/>
          <w:sz w:val="26"/>
          <w:szCs w:val="26"/>
        </w:rPr>
        <w:t>воздействие</w:t>
      </w:r>
      <w:proofErr w:type="gramEnd"/>
      <w:r w:rsidRPr="00ED2002">
        <w:rPr>
          <w:rFonts w:ascii="Times New Roman" w:eastAsia="Times New Roman" w:hAnsi="Times New Roman" w:cs="Times New Roman"/>
          <w:color w:val="000000"/>
          <w:spacing w:val="2"/>
          <w:sz w:val="26"/>
          <w:szCs w:val="26"/>
        </w:rPr>
        <w:t xml:space="preserve"> на организм спортсмена с некоторым учетом специфики плавания и позволяет решать следующие задачи: </w:t>
      </w:r>
    </w:p>
    <w:p w:rsidR="00ED2002"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Pr>
          <w:rFonts w:ascii="Times New Roman" w:eastAsia="Times New Roman" w:hAnsi="Times New Roman" w:cs="Times New Roman"/>
          <w:color w:val="000000"/>
          <w:spacing w:val="2"/>
          <w:sz w:val="26"/>
          <w:szCs w:val="26"/>
        </w:rPr>
        <w:t>- в</w:t>
      </w:r>
      <w:r w:rsidRPr="00ED2002">
        <w:rPr>
          <w:rFonts w:ascii="Times New Roman" w:eastAsia="Times New Roman" w:hAnsi="Times New Roman" w:cs="Times New Roman"/>
          <w:color w:val="000000"/>
          <w:spacing w:val="2"/>
          <w:sz w:val="26"/>
          <w:szCs w:val="26"/>
        </w:rPr>
        <w:t>сестороннее развитие организма спортсмена, повышение уровня развития выносливости, силы, быстроты, гибкости, ловкости и на основе этих качеств создание функциональной базы, необходимой для достижения высоких спортивных результатов.</w:t>
      </w:r>
    </w:p>
    <w:p w:rsidR="00ED2002"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Pr>
          <w:rFonts w:ascii="Times New Roman" w:eastAsia="Times New Roman" w:hAnsi="Times New Roman" w:cs="Times New Roman"/>
          <w:color w:val="000000"/>
          <w:spacing w:val="2"/>
          <w:sz w:val="26"/>
          <w:szCs w:val="26"/>
        </w:rPr>
        <w:t>- о</w:t>
      </w:r>
      <w:r w:rsidRPr="00ED2002">
        <w:rPr>
          <w:rFonts w:ascii="Times New Roman" w:eastAsia="Times New Roman" w:hAnsi="Times New Roman" w:cs="Times New Roman"/>
          <w:color w:val="000000"/>
          <w:spacing w:val="2"/>
          <w:sz w:val="26"/>
          <w:szCs w:val="26"/>
        </w:rPr>
        <w:t xml:space="preserve">здоровление пловцов, закаливание, выработка иммунитета к сменам температур. </w:t>
      </w:r>
    </w:p>
    <w:p w:rsidR="00ED2002"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Pr>
          <w:rFonts w:ascii="Times New Roman" w:eastAsia="Times New Roman" w:hAnsi="Times New Roman" w:cs="Times New Roman"/>
          <w:color w:val="000000"/>
          <w:spacing w:val="2"/>
          <w:sz w:val="26"/>
          <w:szCs w:val="26"/>
        </w:rPr>
        <w:t>- о</w:t>
      </w:r>
      <w:r w:rsidRPr="00ED2002">
        <w:rPr>
          <w:rFonts w:ascii="Times New Roman" w:eastAsia="Times New Roman" w:hAnsi="Times New Roman" w:cs="Times New Roman"/>
          <w:color w:val="000000"/>
          <w:spacing w:val="2"/>
          <w:sz w:val="26"/>
          <w:szCs w:val="26"/>
        </w:rPr>
        <w:t xml:space="preserve">беспечение в периоды снижения специальных тренировочных нагрузок активного отдыха путем изменения характера применяемых упражнений. </w:t>
      </w:r>
    </w:p>
    <w:p w:rsidR="00ED2002" w:rsidRDefault="00606533" w:rsidP="0050743E">
      <w:pPr>
        <w:spacing w:after="0"/>
        <w:ind w:firstLine="709"/>
        <w:contextualSpacing/>
        <w:jc w:val="both"/>
        <w:rPr>
          <w:rFonts w:ascii="Times New Roman" w:eastAsia="Times New Roman" w:hAnsi="Times New Roman" w:cs="Times New Roman"/>
          <w:color w:val="000000"/>
          <w:spacing w:val="2"/>
          <w:sz w:val="26"/>
          <w:szCs w:val="26"/>
        </w:rPr>
      </w:pPr>
      <w:r>
        <w:rPr>
          <w:rFonts w:ascii="Times New Roman" w:eastAsia="Times New Roman" w:hAnsi="Times New Roman" w:cs="Times New Roman"/>
          <w:color w:val="000000"/>
          <w:spacing w:val="2"/>
          <w:sz w:val="26"/>
          <w:szCs w:val="26"/>
        </w:rPr>
        <w:t>- п</w:t>
      </w:r>
      <w:r w:rsidR="00ED2002" w:rsidRPr="00ED2002">
        <w:rPr>
          <w:rFonts w:ascii="Times New Roman" w:eastAsia="Times New Roman" w:hAnsi="Times New Roman" w:cs="Times New Roman"/>
          <w:color w:val="000000"/>
          <w:spacing w:val="2"/>
          <w:sz w:val="26"/>
          <w:szCs w:val="26"/>
        </w:rPr>
        <w:t xml:space="preserve">овышение уровня волевой подготовленности спортсменов путем преодоления ими дополнительно создаваемых трудностей. </w:t>
      </w:r>
    </w:p>
    <w:p w:rsidR="00606533"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Целенаправленное решение этих задач в процессе многолетней тренировки созда</w:t>
      </w:r>
      <w:r w:rsidR="00606533">
        <w:rPr>
          <w:rFonts w:ascii="Times New Roman" w:eastAsia="Times New Roman" w:hAnsi="Times New Roman" w:cs="Times New Roman"/>
          <w:color w:val="000000"/>
          <w:spacing w:val="2"/>
          <w:sz w:val="26"/>
          <w:szCs w:val="26"/>
        </w:rPr>
        <w:t>ет определенный тип спортсмена -</w:t>
      </w:r>
      <w:r w:rsidRPr="00ED2002">
        <w:rPr>
          <w:rFonts w:ascii="Times New Roman" w:eastAsia="Times New Roman" w:hAnsi="Times New Roman" w:cs="Times New Roman"/>
          <w:color w:val="000000"/>
          <w:spacing w:val="2"/>
          <w:sz w:val="26"/>
          <w:szCs w:val="26"/>
        </w:rPr>
        <w:t xml:space="preserve"> пловца-атлета. </w:t>
      </w:r>
    </w:p>
    <w:p w:rsidR="00606533"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К основным средствам общей физической подготовки относятся:</w:t>
      </w:r>
    </w:p>
    <w:p w:rsidR="00606533" w:rsidRDefault="00606533" w:rsidP="0050743E">
      <w:pPr>
        <w:spacing w:after="0"/>
        <w:ind w:firstLine="709"/>
        <w:contextualSpacing/>
        <w:jc w:val="both"/>
        <w:rPr>
          <w:rFonts w:ascii="Times New Roman" w:eastAsia="Times New Roman" w:hAnsi="Times New Roman" w:cs="Times New Roman"/>
          <w:color w:val="000000"/>
          <w:spacing w:val="2"/>
          <w:sz w:val="26"/>
          <w:szCs w:val="26"/>
        </w:rPr>
      </w:pPr>
      <w:r>
        <w:rPr>
          <w:rFonts w:ascii="Times New Roman" w:eastAsia="Times New Roman" w:hAnsi="Times New Roman" w:cs="Times New Roman"/>
          <w:color w:val="000000"/>
          <w:spacing w:val="2"/>
          <w:sz w:val="26"/>
          <w:szCs w:val="26"/>
        </w:rPr>
        <w:t>- р</w:t>
      </w:r>
      <w:r w:rsidR="00ED2002" w:rsidRPr="00ED2002">
        <w:rPr>
          <w:rFonts w:ascii="Times New Roman" w:eastAsia="Times New Roman" w:hAnsi="Times New Roman" w:cs="Times New Roman"/>
          <w:color w:val="000000"/>
          <w:spacing w:val="2"/>
          <w:sz w:val="26"/>
          <w:szCs w:val="26"/>
        </w:rPr>
        <w:t xml:space="preserve">азличные виды передвижений (обычные ходьба и бег, боком, спиной вперед, с различными движениями рук, в </w:t>
      </w:r>
      <w:proofErr w:type="spellStart"/>
      <w:r w:rsidR="00ED2002" w:rsidRPr="00ED2002">
        <w:rPr>
          <w:rFonts w:ascii="Times New Roman" w:eastAsia="Times New Roman" w:hAnsi="Times New Roman" w:cs="Times New Roman"/>
          <w:color w:val="000000"/>
          <w:spacing w:val="2"/>
          <w:sz w:val="26"/>
          <w:szCs w:val="26"/>
        </w:rPr>
        <w:t>полуприседе</w:t>
      </w:r>
      <w:proofErr w:type="spellEnd"/>
      <w:r w:rsidR="00ED2002" w:rsidRPr="00ED2002">
        <w:rPr>
          <w:rFonts w:ascii="Times New Roman" w:eastAsia="Times New Roman" w:hAnsi="Times New Roman" w:cs="Times New Roman"/>
          <w:color w:val="000000"/>
          <w:spacing w:val="2"/>
          <w:sz w:val="26"/>
          <w:szCs w:val="26"/>
        </w:rPr>
        <w:t xml:space="preserve"> и т.п.). </w:t>
      </w:r>
    </w:p>
    <w:p w:rsidR="00606533" w:rsidRDefault="00606533" w:rsidP="0050743E">
      <w:pPr>
        <w:spacing w:after="0"/>
        <w:ind w:firstLine="709"/>
        <w:contextualSpacing/>
        <w:jc w:val="both"/>
        <w:rPr>
          <w:rFonts w:ascii="Times New Roman" w:eastAsia="Times New Roman" w:hAnsi="Times New Roman" w:cs="Times New Roman"/>
          <w:color w:val="000000"/>
          <w:spacing w:val="2"/>
          <w:sz w:val="26"/>
          <w:szCs w:val="26"/>
        </w:rPr>
      </w:pPr>
      <w:proofErr w:type="gramStart"/>
      <w:r>
        <w:rPr>
          <w:rFonts w:ascii="Times New Roman" w:eastAsia="Times New Roman" w:hAnsi="Times New Roman" w:cs="Times New Roman"/>
          <w:color w:val="000000"/>
          <w:spacing w:val="2"/>
          <w:sz w:val="26"/>
          <w:szCs w:val="26"/>
        </w:rPr>
        <w:t>- к</w:t>
      </w:r>
      <w:r w:rsidR="00ED2002" w:rsidRPr="00ED2002">
        <w:rPr>
          <w:rFonts w:ascii="Times New Roman" w:eastAsia="Times New Roman" w:hAnsi="Times New Roman" w:cs="Times New Roman"/>
          <w:color w:val="000000"/>
          <w:spacing w:val="2"/>
          <w:sz w:val="26"/>
          <w:szCs w:val="26"/>
        </w:rPr>
        <w:t xml:space="preserve">россовая подготовка (бег в умеренном темпе по слабопересеченной местности для </w:t>
      </w:r>
      <w:r>
        <w:rPr>
          <w:rFonts w:ascii="Times New Roman" w:eastAsia="Times New Roman" w:hAnsi="Times New Roman" w:cs="Times New Roman"/>
          <w:color w:val="000000"/>
          <w:spacing w:val="2"/>
          <w:sz w:val="26"/>
          <w:szCs w:val="26"/>
        </w:rPr>
        <w:t xml:space="preserve">тренировочных групп 1 и 2 года - </w:t>
      </w:r>
      <w:r w:rsidR="00ED2002" w:rsidRPr="00ED2002">
        <w:rPr>
          <w:rFonts w:ascii="Times New Roman" w:eastAsia="Times New Roman" w:hAnsi="Times New Roman" w:cs="Times New Roman"/>
          <w:color w:val="000000"/>
          <w:spacing w:val="2"/>
          <w:sz w:val="26"/>
          <w:szCs w:val="26"/>
        </w:rPr>
        <w:t>до 30 мин в чер</w:t>
      </w:r>
      <w:r>
        <w:rPr>
          <w:rFonts w:ascii="Times New Roman" w:eastAsia="Times New Roman" w:hAnsi="Times New Roman" w:cs="Times New Roman"/>
          <w:color w:val="000000"/>
          <w:spacing w:val="2"/>
          <w:sz w:val="26"/>
          <w:szCs w:val="26"/>
        </w:rPr>
        <w:t>едовании с ходьбой, 3 и 4 года -</w:t>
      </w:r>
      <w:r w:rsidR="00ED2002" w:rsidRPr="00ED2002">
        <w:rPr>
          <w:rFonts w:ascii="Times New Roman" w:eastAsia="Times New Roman" w:hAnsi="Times New Roman" w:cs="Times New Roman"/>
          <w:color w:val="000000"/>
          <w:spacing w:val="2"/>
          <w:sz w:val="26"/>
          <w:szCs w:val="26"/>
        </w:rPr>
        <w:t xml:space="preserve"> до 1 часа.</w:t>
      </w:r>
      <w:proofErr w:type="gramEnd"/>
      <w:r w:rsidR="00ED2002" w:rsidRPr="00ED2002">
        <w:rPr>
          <w:rFonts w:ascii="Times New Roman" w:eastAsia="Times New Roman" w:hAnsi="Times New Roman" w:cs="Times New Roman"/>
          <w:color w:val="000000"/>
          <w:spacing w:val="2"/>
          <w:sz w:val="26"/>
          <w:szCs w:val="26"/>
        </w:rPr>
        <w:t xml:space="preserve"> </w:t>
      </w:r>
      <w:proofErr w:type="spellStart"/>
      <w:r w:rsidR="00ED2002" w:rsidRPr="00ED2002">
        <w:rPr>
          <w:rFonts w:ascii="Times New Roman" w:eastAsia="Times New Roman" w:hAnsi="Times New Roman" w:cs="Times New Roman"/>
          <w:color w:val="000000"/>
          <w:spacing w:val="2"/>
          <w:sz w:val="26"/>
          <w:szCs w:val="26"/>
        </w:rPr>
        <w:t>Общеразвивающие</w:t>
      </w:r>
      <w:proofErr w:type="spellEnd"/>
      <w:r w:rsidR="00ED2002" w:rsidRPr="00ED2002">
        <w:rPr>
          <w:rFonts w:ascii="Times New Roman" w:eastAsia="Times New Roman" w:hAnsi="Times New Roman" w:cs="Times New Roman"/>
          <w:color w:val="000000"/>
          <w:spacing w:val="2"/>
          <w:sz w:val="26"/>
          <w:szCs w:val="26"/>
        </w:rPr>
        <w:t xml:space="preserve"> и акробатические упражнения (без предметов, с партнером, в упорах и висах). </w:t>
      </w:r>
    </w:p>
    <w:p w:rsidR="00606533" w:rsidRDefault="00606533" w:rsidP="0050743E">
      <w:pPr>
        <w:spacing w:after="0"/>
        <w:ind w:firstLine="709"/>
        <w:contextualSpacing/>
        <w:jc w:val="both"/>
        <w:rPr>
          <w:rFonts w:ascii="Times New Roman" w:eastAsia="Times New Roman" w:hAnsi="Times New Roman" w:cs="Times New Roman"/>
          <w:color w:val="000000"/>
          <w:spacing w:val="2"/>
          <w:sz w:val="26"/>
          <w:szCs w:val="26"/>
        </w:rPr>
      </w:pPr>
      <w:r>
        <w:rPr>
          <w:rFonts w:ascii="Times New Roman" w:eastAsia="Times New Roman" w:hAnsi="Times New Roman" w:cs="Times New Roman"/>
          <w:color w:val="000000"/>
          <w:spacing w:val="2"/>
          <w:sz w:val="26"/>
          <w:szCs w:val="26"/>
        </w:rPr>
        <w:t>- п</w:t>
      </w:r>
      <w:r w:rsidR="00ED2002" w:rsidRPr="00ED2002">
        <w:rPr>
          <w:rFonts w:ascii="Times New Roman" w:eastAsia="Times New Roman" w:hAnsi="Times New Roman" w:cs="Times New Roman"/>
          <w:color w:val="000000"/>
          <w:spacing w:val="2"/>
          <w:sz w:val="26"/>
          <w:szCs w:val="26"/>
        </w:rPr>
        <w:t xml:space="preserve">одвижные и спортивные игры, эстафеты с элементами </w:t>
      </w:r>
      <w:proofErr w:type="spellStart"/>
      <w:r w:rsidR="00ED2002" w:rsidRPr="00ED2002">
        <w:rPr>
          <w:rFonts w:ascii="Times New Roman" w:eastAsia="Times New Roman" w:hAnsi="Times New Roman" w:cs="Times New Roman"/>
          <w:color w:val="000000"/>
          <w:spacing w:val="2"/>
          <w:sz w:val="26"/>
          <w:szCs w:val="26"/>
        </w:rPr>
        <w:t>общеразвивающих</w:t>
      </w:r>
      <w:proofErr w:type="spellEnd"/>
      <w:r w:rsidR="00ED2002" w:rsidRPr="00ED2002">
        <w:rPr>
          <w:rFonts w:ascii="Times New Roman" w:eastAsia="Times New Roman" w:hAnsi="Times New Roman" w:cs="Times New Roman"/>
          <w:color w:val="000000"/>
          <w:spacing w:val="2"/>
          <w:sz w:val="26"/>
          <w:szCs w:val="26"/>
        </w:rPr>
        <w:t xml:space="preserve"> упражнений.</w:t>
      </w:r>
    </w:p>
    <w:p w:rsidR="00606533" w:rsidRDefault="00606533" w:rsidP="0050743E">
      <w:pPr>
        <w:spacing w:after="0"/>
        <w:ind w:firstLine="709"/>
        <w:contextualSpacing/>
        <w:jc w:val="both"/>
        <w:rPr>
          <w:rFonts w:ascii="Times New Roman" w:eastAsia="Times New Roman" w:hAnsi="Times New Roman" w:cs="Times New Roman"/>
          <w:color w:val="000000"/>
          <w:spacing w:val="2"/>
          <w:sz w:val="26"/>
          <w:szCs w:val="26"/>
        </w:rPr>
      </w:pPr>
      <w:r>
        <w:rPr>
          <w:rFonts w:ascii="Times New Roman" w:eastAsia="Times New Roman" w:hAnsi="Times New Roman" w:cs="Times New Roman"/>
          <w:color w:val="000000"/>
          <w:spacing w:val="2"/>
          <w:sz w:val="26"/>
          <w:szCs w:val="26"/>
        </w:rPr>
        <w:t>- л</w:t>
      </w:r>
      <w:r w:rsidR="00ED2002" w:rsidRPr="00ED2002">
        <w:rPr>
          <w:rFonts w:ascii="Times New Roman" w:eastAsia="Times New Roman" w:hAnsi="Times New Roman" w:cs="Times New Roman"/>
          <w:color w:val="000000"/>
          <w:spacing w:val="2"/>
          <w:sz w:val="26"/>
          <w:szCs w:val="26"/>
        </w:rPr>
        <w:t>ыжная подготовка.</w:t>
      </w:r>
    </w:p>
    <w:p w:rsidR="00606533"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 </w:t>
      </w:r>
      <w:r w:rsidRPr="00606533">
        <w:rPr>
          <w:rFonts w:ascii="Times New Roman" w:eastAsia="Times New Roman" w:hAnsi="Times New Roman" w:cs="Times New Roman"/>
          <w:i/>
          <w:color w:val="000000"/>
          <w:spacing w:val="2"/>
          <w:sz w:val="26"/>
          <w:szCs w:val="26"/>
        </w:rPr>
        <w:t>Общая физическая подготовка (НП).</w:t>
      </w:r>
      <w:r w:rsidRPr="00ED2002">
        <w:rPr>
          <w:rFonts w:ascii="Times New Roman" w:eastAsia="Times New Roman" w:hAnsi="Times New Roman" w:cs="Times New Roman"/>
          <w:color w:val="000000"/>
          <w:spacing w:val="2"/>
          <w:sz w:val="26"/>
          <w:szCs w:val="26"/>
        </w:rPr>
        <w:t xml:space="preserve"> </w:t>
      </w:r>
      <w:proofErr w:type="gramStart"/>
      <w:r w:rsidRPr="00ED2002">
        <w:rPr>
          <w:rFonts w:ascii="Times New Roman" w:eastAsia="Times New Roman" w:hAnsi="Times New Roman" w:cs="Times New Roman"/>
          <w:color w:val="000000"/>
          <w:spacing w:val="2"/>
          <w:sz w:val="26"/>
          <w:szCs w:val="26"/>
        </w:rPr>
        <w:t>На этапе начальной плавательной подготовки используются следующие виды упражнений: строевые упражнения, 31 ходьба и бег: построение в шеренгу и колонну; расчет по порядку и на первый второй; перестроения: из одной шеренги в две; из колонны по одному в круг, в колонну по два и т.д. размыкания и смыкания; передвижения шагом и бегом;</w:t>
      </w:r>
      <w:proofErr w:type="gramEnd"/>
      <w:r w:rsidRPr="00ED2002">
        <w:rPr>
          <w:rFonts w:ascii="Times New Roman" w:eastAsia="Times New Roman" w:hAnsi="Times New Roman" w:cs="Times New Roman"/>
          <w:color w:val="000000"/>
          <w:spacing w:val="2"/>
          <w:sz w:val="26"/>
          <w:szCs w:val="26"/>
        </w:rPr>
        <w:t xml:space="preserve"> ходьба и бег </w:t>
      </w:r>
      <w:proofErr w:type="spellStart"/>
      <w:r w:rsidRPr="00ED2002">
        <w:rPr>
          <w:rFonts w:ascii="Times New Roman" w:eastAsia="Times New Roman" w:hAnsi="Times New Roman" w:cs="Times New Roman"/>
          <w:color w:val="000000"/>
          <w:spacing w:val="2"/>
          <w:sz w:val="26"/>
          <w:szCs w:val="26"/>
        </w:rPr>
        <w:t>противоходом</w:t>
      </w:r>
      <w:proofErr w:type="spellEnd"/>
      <w:r w:rsidRPr="00ED2002">
        <w:rPr>
          <w:rFonts w:ascii="Times New Roman" w:eastAsia="Times New Roman" w:hAnsi="Times New Roman" w:cs="Times New Roman"/>
          <w:color w:val="000000"/>
          <w:spacing w:val="2"/>
          <w:sz w:val="26"/>
          <w:szCs w:val="26"/>
        </w:rPr>
        <w:t xml:space="preserve"> и по диагонали; ходьба обычная и на носках, на наружных и внутренних сторонах стопы с различными положениями рук, чередование бега с ходьбой, челночный бег, бросание набивного мяча и т.д.</w:t>
      </w:r>
    </w:p>
    <w:p w:rsidR="00606533"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 </w:t>
      </w:r>
      <w:proofErr w:type="spellStart"/>
      <w:r w:rsidRPr="00ED2002">
        <w:rPr>
          <w:rFonts w:ascii="Times New Roman" w:eastAsia="Times New Roman" w:hAnsi="Times New Roman" w:cs="Times New Roman"/>
          <w:color w:val="000000"/>
          <w:spacing w:val="2"/>
          <w:sz w:val="26"/>
          <w:szCs w:val="26"/>
        </w:rPr>
        <w:t>Общеразвивающие</w:t>
      </w:r>
      <w:proofErr w:type="spellEnd"/>
      <w:r w:rsidRPr="00ED2002">
        <w:rPr>
          <w:rFonts w:ascii="Times New Roman" w:eastAsia="Times New Roman" w:hAnsi="Times New Roman" w:cs="Times New Roman"/>
          <w:color w:val="000000"/>
          <w:spacing w:val="2"/>
          <w:sz w:val="26"/>
          <w:szCs w:val="26"/>
        </w:rPr>
        <w:t xml:space="preserve"> упражнения: упражнения без предметов и с предметами для рук, шеи, туловища, ног из различных исходных положений (преимущественно на гибкость, координацию, расслабление); упражнения для укрепления мышц, участвующих в гребковых движениях пловца; упражнения на растягивание и подвижность в голеностопных и плечевых суставах; упражнения имитирующие технику спортивных способов плавания, стартов, поворотов. </w:t>
      </w:r>
    </w:p>
    <w:p w:rsidR="00606533" w:rsidRPr="00F30214" w:rsidRDefault="00ED2002" w:rsidP="0050743E">
      <w:pPr>
        <w:spacing w:after="0"/>
        <w:ind w:firstLine="709"/>
        <w:contextualSpacing/>
        <w:jc w:val="both"/>
        <w:rPr>
          <w:rFonts w:ascii="Times New Roman" w:eastAsia="Times New Roman" w:hAnsi="Times New Roman" w:cs="Times New Roman"/>
          <w:i/>
          <w:color w:val="000000"/>
          <w:spacing w:val="2"/>
          <w:sz w:val="26"/>
          <w:szCs w:val="26"/>
        </w:rPr>
      </w:pPr>
      <w:r w:rsidRPr="00606533">
        <w:rPr>
          <w:rFonts w:ascii="Times New Roman" w:eastAsia="Times New Roman" w:hAnsi="Times New Roman" w:cs="Times New Roman"/>
          <w:i/>
          <w:color w:val="000000"/>
          <w:spacing w:val="2"/>
          <w:sz w:val="26"/>
          <w:szCs w:val="26"/>
        </w:rPr>
        <w:lastRenderedPageBreak/>
        <w:t>Общая физическая подготовка (ТГ</w:t>
      </w:r>
      <w:r w:rsidR="00606533" w:rsidRPr="00606533">
        <w:rPr>
          <w:rFonts w:ascii="Times New Roman" w:eastAsia="Times New Roman" w:hAnsi="Times New Roman" w:cs="Times New Roman"/>
          <w:i/>
          <w:color w:val="000000"/>
          <w:spacing w:val="2"/>
          <w:sz w:val="26"/>
          <w:szCs w:val="26"/>
        </w:rPr>
        <w:t>,</w:t>
      </w:r>
      <w:r w:rsidR="00606533">
        <w:rPr>
          <w:rFonts w:ascii="Times New Roman" w:eastAsia="Times New Roman" w:hAnsi="Times New Roman" w:cs="Times New Roman"/>
          <w:i/>
          <w:color w:val="000000"/>
          <w:spacing w:val="2"/>
          <w:sz w:val="26"/>
          <w:szCs w:val="26"/>
        </w:rPr>
        <w:t xml:space="preserve"> </w:t>
      </w:r>
      <w:r w:rsidR="00606533" w:rsidRPr="00606533">
        <w:rPr>
          <w:rFonts w:ascii="Times New Roman" w:eastAsia="Times New Roman" w:hAnsi="Times New Roman" w:cs="Times New Roman"/>
          <w:i/>
          <w:color w:val="000000"/>
          <w:spacing w:val="2"/>
          <w:sz w:val="26"/>
          <w:szCs w:val="26"/>
        </w:rPr>
        <w:t>СС</w:t>
      </w:r>
      <w:r w:rsidRPr="00606533">
        <w:rPr>
          <w:rFonts w:ascii="Times New Roman" w:eastAsia="Times New Roman" w:hAnsi="Times New Roman" w:cs="Times New Roman"/>
          <w:i/>
          <w:color w:val="000000"/>
          <w:spacing w:val="2"/>
          <w:sz w:val="26"/>
          <w:szCs w:val="26"/>
        </w:rPr>
        <w:t xml:space="preserve">). </w:t>
      </w:r>
      <w:proofErr w:type="gramStart"/>
      <w:r w:rsidRPr="00ED2002">
        <w:rPr>
          <w:rFonts w:ascii="Times New Roman" w:eastAsia="Times New Roman" w:hAnsi="Times New Roman" w:cs="Times New Roman"/>
          <w:color w:val="000000"/>
          <w:spacing w:val="2"/>
          <w:sz w:val="26"/>
          <w:szCs w:val="26"/>
        </w:rPr>
        <w:t>Ходьба и бег: ходьба с высоким подниманием колена, на носках, пятках, на наружных и внутренних сторонах стопы, ходьба широким шагом на полусогнутых ногах с наклоном вперед туловищем, ходьба в приседе и полу-приседе, сочетание ходьбы с различными движениями руками; ходьба и бег с изменением частоты шагов, с изменением направления; сочетание ходьбы и бега с прыжками на одной и двух ногах;</w:t>
      </w:r>
      <w:proofErr w:type="gramEnd"/>
      <w:r w:rsidRPr="00ED2002">
        <w:rPr>
          <w:rFonts w:ascii="Times New Roman" w:eastAsia="Times New Roman" w:hAnsi="Times New Roman" w:cs="Times New Roman"/>
          <w:color w:val="000000"/>
          <w:spacing w:val="2"/>
          <w:sz w:val="26"/>
          <w:szCs w:val="26"/>
        </w:rPr>
        <w:t xml:space="preserve"> ритмические ходьба и бег с изменением частоты шага, с изменением направления; бег в умеренном темпе по стадиону или на местности, бег на скорость на отрезках 15-30м. </w:t>
      </w:r>
    </w:p>
    <w:p w:rsidR="00606533"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Упражнения для рук плечевого пояса: из различных и.п. сгибание и разгибание рук, маховые, вращательные, рывковые движения руками одновременно, поочередно, попеременно, поднимание и опускание плеч, круговые движения ими, те же движения с постепенно увеличивающейся амплитудой; сгибание и разгибание </w:t>
      </w:r>
      <w:proofErr w:type="gramStart"/>
      <w:r w:rsidRPr="00ED2002">
        <w:rPr>
          <w:rFonts w:ascii="Times New Roman" w:eastAsia="Times New Roman" w:hAnsi="Times New Roman" w:cs="Times New Roman"/>
          <w:color w:val="000000"/>
          <w:spacing w:val="2"/>
          <w:sz w:val="26"/>
          <w:szCs w:val="26"/>
        </w:rPr>
        <w:t>рук</w:t>
      </w:r>
      <w:proofErr w:type="gramEnd"/>
      <w:r w:rsidRPr="00ED2002">
        <w:rPr>
          <w:rFonts w:ascii="Times New Roman" w:eastAsia="Times New Roman" w:hAnsi="Times New Roman" w:cs="Times New Roman"/>
          <w:color w:val="000000"/>
          <w:spacing w:val="2"/>
          <w:sz w:val="26"/>
          <w:szCs w:val="26"/>
        </w:rPr>
        <w:t xml:space="preserve"> в упоре лежа; то же но в упоре лежа сзади; сгибание и разгибание туловища в упоре лежа; подтягивание на перекладине или гимнастической стенке и др. </w:t>
      </w:r>
    </w:p>
    <w:p w:rsidR="00606533"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Упражнения для туловища и шеи: наклоны головы вперед, назад, круговые движения головой, повороты головы в сторону; наклоны туловища, 32 круговые движения туловищем и тазом, пружинистые покачивания, сгибание и разгибание туловища; из </w:t>
      </w:r>
      <w:proofErr w:type="gramStart"/>
      <w:r w:rsidRPr="00ED2002">
        <w:rPr>
          <w:rFonts w:ascii="Times New Roman" w:eastAsia="Times New Roman" w:hAnsi="Times New Roman" w:cs="Times New Roman"/>
          <w:color w:val="000000"/>
          <w:spacing w:val="2"/>
          <w:sz w:val="26"/>
          <w:szCs w:val="26"/>
        </w:rPr>
        <w:t>положения</w:t>
      </w:r>
      <w:proofErr w:type="gramEnd"/>
      <w:r w:rsidRPr="00ED2002">
        <w:rPr>
          <w:rFonts w:ascii="Times New Roman" w:eastAsia="Times New Roman" w:hAnsi="Times New Roman" w:cs="Times New Roman"/>
          <w:color w:val="000000"/>
          <w:spacing w:val="2"/>
          <w:sz w:val="26"/>
          <w:szCs w:val="26"/>
        </w:rPr>
        <w:t xml:space="preserve"> лежа на груди поднимание и повороты туловища с различными положениями рук; в том же исходном положении поднимание прямых ног вверх; из </w:t>
      </w:r>
      <w:proofErr w:type="gramStart"/>
      <w:r w:rsidRPr="00ED2002">
        <w:rPr>
          <w:rFonts w:ascii="Times New Roman" w:eastAsia="Times New Roman" w:hAnsi="Times New Roman" w:cs="Times New Roman"/>
          <w:color w:val="000000"/>
          <w:spacing w:val="2"/>
          <w:sz w:val="26"/>
          <w:szCs w:val="26"/>
        </w:rPr>
        <w:t>положения</w:t>
      </w:r>
      <w:proofErr w:type="gramEnd"/>
      <w:r w:rsidRPr="00ED2002">
        <w:rPr>
          <w:rFonts w:ascii="Times New Roman" w:eastAsia="Times New Roman" w:hAnsi="Times New Roman" w:cs="Times New Roman"/>
          <w:color w:val="000000"/>
          <w:spacing w:val="2"/>
          <w:sz w:val="26"/>
          <w:szCs w:val="26"/>
        </w:rPr>
        <w:t xml:space="preserve"> лежа на спине поднимание и опускание ног, круговые движения ногами, переход сед углом и т.п. </w:t>
      </w:r>
    </w:p>
    <w:p w:rsidR="00606533"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proofErr w:type="gramStart"/>
      <w:r w:rsidRPr="00ED2002">
        <w:rPr>
          <w:rFonts w:ascii="Times New Roman" w:eastAsia="Times New Roman" w:hAnsi="Times New Roman" w:cs="Times New Roman"/>
          <w:color w:val="000000"/>
          <w:spacing w:val="2"/>
          <w:sz w:val="26"/>
          <w:szCs w:val="26"/>
        </w:rPr>
        <w:t xml:space="preserve">Упражнения на растягивание и подвижность в суставах: </w:t>
      </w:r>
      <w:proofErr w:type="spellStart"/>
      <w:r w:rsidRPr="00ED2002">
        <w:rPr>
          <w:rFonts w:ascii="Times New Roman" w:eastAsia="Times New Roman" w:hAnsi="Times New Roman" w:cs="Times New Roman"/>
          <w:color w:val="000000"/>
          <w:spacing w:val="2"/>
          <w:sz w:val="26"/>
          <w:szCs w:val="26"/>
        </w:rPr>
        <w:t>маятникообразные</w:t>
      </w:r>
      <w:proofErr w:type="spellEnd"/>
      <w:r w:rsidRPr="00ED2002">
        <w:rPr>
          <w:rFonts w:ascii="Times New Roman" w:eastAsia="Times New Roman" w:hAnsi="Times New Roman" w:cs="Times New Roman"/>
          <w:color w:val="000000"/>
          <w:spacing w:val="2"/>
          <w:sz w:val="26"/>
          <w:szCs w:val="26"/>
        </w:rPr>
        <w:t xml:space="preserve">, рывковые или вращательные движения рук и ног с постепенно увеличивающейся в плечевых, голеностопных, коленных и тазобедренных суставов; волнообразные движения туловищем; повороты туловища; сгибание и разгибание туловища в поясничном и грудном отделах; круговые движения плечевым поясом, движения вперед, назад, вверх и вниз и др. </w:t>
      </w:r>
      <w:proofErr w:type="gramEnd"/>
    </w:p>
    <w:p w:rsidR="00606533"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Имитационные упражнения: движения руками, ногами, туловищем, как при плавании кролем на груди, на спине, брассом и баттерфляем в сочетании с дыханием; прыжки вверх вперед </w:t>
      </w:r>
      <w:proofErr w:type="gramStart"/>
      <w:r w:rsidRPr="00ED2002">
        <w:rPr>
          <w:rFonts w:ascii="Times New Roman" w:eastAsia="Times New Roman" w:hAnsi="Times New Roman" w:cs="Times New Roman"/>
          <w:color w:val="000000"/>
          <w:spacing w:val="2"/>
          <w:sz w:val="26"/>
          <w:szCs w:val="26"/>
        </w:rPr>
        <w:t>из</w:t>
      </w:r>
      <w:proofErr w:type="gramEnd"/>
      <w:r w:rsidRPr="00ED2002">
        <w:rPr>
          <w:rFonts w:ascii="Times New Roman" w:eastAsia="Times New Roman" w:hAnsi="Times New Roman" w:cs="Times New Roman"/>
          <w:color w:val="000000"/>
          <w:spacing w:val="2"/>
          <w:sz w:val="26"/>
          <w:szCs w:val="26"/>
        </w:rPr>
        <w:t xml:space="preserve"> и.п. «</w:t>
      </w:r>
      <w:proofErr w:type="gramStart"/>
      <w:r w:rsidRPr="00ED2002">
        <w:rPr>
          <w:rFonts w:ascii="Times New Roman" w:eastAsia="Times New Roman" w:hAnsi="Times New Roman" w:cs="Times New Roman"/>
          <w:color w:val="000000"/>
          <w:spacing w:val="2"/>
          <w:sz w:val="26"/>
          <w:szCs w:val="26"/>
        </w:rPr>
        <w:t>старт</w:t>
      </w:r>
      <w:proofErr w:type="gramEnd"/>
      <w:r w:rsidRPr="00ED2002">
        <w:rPr>
          <w:rFonts w:ascii="Times New Roman" w:eastAsia="Times New Roman" w:hAnsi="Times New Roman" w:cs="Times New Roman"/>
          <w:color w:val="000000"/>
          <w:spacing w:val="2"/>
          <w:sz w:val="26"/>
          <w:szCs w:val="26"/>
        </w:rPr>
        <w:t xml:space="preserve"> пловца»; на гимнастическом мате группировки, кувырки и вращения, имитирующие элементы техники скоростных поворотов на груди и спине. </w:t>
      </w:r>
    </w:p>
    <w:p w:rsidR="00606533"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Упражнения с отягощениями (набивные мячи до 2-х кг, гантели до 1 кг и т.п.) из различных исходных положений поднимание и опускание прямых рук вперед, вверх, в стороны, круговые движения руками, сгибание и разгибание рук; броски и ловля набивного мяча; передача мяча в шеренге, в колонне и по кругу, броски двумя руками от груди, из-за головы, снизу, от плеча, через голову назад и др. </w:t>
      </w:r>
    </w:p>
    <w:p w:rsidR="00606533"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Прыжки: прыжки в длину и высоту с места, с разбега; прыжки через простые препятствия, прыжки через скакалку и др. </w:t>
      </w:r>
    </w:p>
    <w:p w:rsidR="00606533"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Акробатические упражнения (выполняются обязательно со страховкой): перекаты из упора стоя на коленях и из </w:t>
      </w:r>
      <w:proofErr w:type="gramStart"/>
      <w:r w:rsidRPr="00ED2002">
        <w:rPr>
          <w:rFonts w:ascii="Times New Roman" w:eastAsia="Times New Roman" w:hAnsi="Times New Roman" w:cs="Times New Roman"/>
          <w:color w:val="000000"/>
          <w:spacing w:val="2"/>
          <w:sz w:val="26"/>
          <w:szCs w:val="26"/>
        </w:rPr>
        <w:t>положения</w:t>
      </w:r>
      <w:proofErr w:type="gramEnd"/>
      <w:r w:rsidRPr="00ED2002">
        <w:rPr>
          <w:rFonts w:ascii="Times New Roman" w:eastAsia="Times New Roman" w:hAnsi="Times New Roman" w:cs="Times New Roman"/>
          <w:color w:val="000000"/>
          <w:spacing w:val="2"/>
          <w:sz w:val="26"/>
          <w:szCs w:val="26"/>
        </w:rPr>
        <w:t xml:space="preserve"> лежа прогнувшись; кувырки вперед </w:t>
      </w:r>
      <w:r w:rsidRPr="00ED2002">
        <w:rPr>
          <w:rFonts w:ascii="Times New Roman" w:eastAsia="Times New Roman" w:hAnsi="Times New Roman" w:cs="Times New Roman"/>
          <w:color w:val="000000"/>
          <w:spacing w:val="2"/>
          <w:sz w:val="26"/>
          <w:szCs w:val="26"/>
        </w:rPr>
        <w:lastRenderedPageBreak/>
        <w:t>и назад в группировке; кувырок вперед с шага; мост из положения лежа на спине, полу-шпа</w:t>
      </w:r>
      <w:r w:rsidR="00606533">
        <w:rPr>
          <w:rFonts w:ascii="Times New Roman" w:eastAsia="Times New Roman" w:hAnsi="Times New Roman" w:cs="Times New Roman"/>
          <w:color w:val="000000"/>
          <w:spacing w:val="2"/>
          <w:sz w:val="26"/>
          <w:szCs w:val="26"/>
        </w:rPr>
        <w:t>гат, стойка на лопатках и др.</w:t>
      </w:r>
      <w:r w:rsidRPr="00ED2002">
        <w:rPr>
          <w:rFonts w:ascii="Times New Roman" w:eastAsia="Times New Roman" w:hAnsi="Times New Roman" w:cs="Times New Roman"/>
          <w:color w:val="000000"/>
          <w:spacing w:val="2"/>
          <w:sz w:val="26"/>
          <w:szCs w:val="26"/>
        </w:rPr>
        <w:t xml:space="preserve"> </w:t>
      </w:r>
    </w:p>
    <w:p w:rsidR="00F30214" w:rsidRPr="00BA1770"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Подвижные и спортивные игры: игры и эстафеты с мячом, элементами </w:t>
      </w:r>
      <w:proofErr w:type="spellStart"/>
      <w:r w:rsidRPr="00ED2002">
        <w:rPr>
          <w:rFonts w:ascii="Times New Roman" w:eastAsia="Times New Roman" w:hAnsi="Times New Roman" w:cs="Times New Roman"/>
          <w:color w:val="000000"/>
          <w:spacing w:val="2"/>
          <w:sz w:val="26"/>
          <w:szCs w:val="26"/>
        </w:rPr>
        <w:t>общеразвивающих</w:t>
      </w:r>
      <w:proofErr w:type="spellEnd"/>
      <w:r w:rsidRPr="00ED2002">
        <w:rPr>
          <w:rFonts w:ascii="Times New Roman" w:eastAsia="Times New Roman" w:hAnsi="Times New Roman" w:cs="Times New Roman"/>
          <w:color w:val="000000"/>
          <w:spacing w:val="2"/>
          <w:sz w:val="26"/>
          <w:szCs w:val="26"/>
        </w:rPr>
        <w:t xml:space="preserve"> упражнений, различными видами бега, прыжков и метаний; игры типа: «Бой петуха», «Тяни в круг», «Эстафета со скакалками», «Эстафета с мячом»; игра в мини-баскетбол, ручной мяч. </w:t>
      </w:r>
    </w:p>
    <w:p w:rsidR="00606533"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606533">
        <w:rPr>
          <w:rFonts w:ascii="Times New Roman" w:eastAsia="Times New Roman" w:hAnsi="Times New Roman" w:cs="Times New Roman"/>
          <w:b/>
          <w:i/>
          <w:color w:val="000000"/>
          <w:spacing w:val="2"/>
          <w:sz w:val="26"/>
          <w:szCs w:val="26"/>
        </w:rPr>
        <w:t xml:space="preserve"> Специальная физическая подготовка</w:t>
      </w:r>
      <w:r w:rsidRPr="00ED2002">
        <w:rPr>
          <w:rFonts w:ascii="Times New Roman" w:eastAsia="Times New Roman" w:hAnsi="Times New Roman" w:cs="Times New Roman"/>
          <w:color w:val="000000"/>
          <w:spacing w:val="2"/>
          <w:sz w:val="26"/>
          <w:szCs w:val="26"/>
        </w:rPr>
        <w:t xml:space="preserve"> </w:t>
      </w:r>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F30214">
        <w:rPr>
          <w:rFonts w:ascii="Times New Roman" w:eastAsia="Times New Roman" w:hAnsi="Times New Roman" w:cs="Times New Roman"/>
          <w:i/>
          <w:color w:val="000000"/>
          <w:spacing w:val="2"/>
          <w:sz w:val="26"/>
          <w:szCs w:val="26"/>
        </w:rPr>
        <w:t>Специальная физическая подготовка (НП)</w:t>
      </w:r>
      <w:r w:rsidRPr="00ED2002">
        <w:rPr>
          <w:rFonts w:ascii="Times New Roman" w:eastAsia="Times New Roman" w:hAnsi="Times New Roman" w:cs="Times New Roman"/>
          <w:color w:val="000000"/>
          <w:spacing w:val="2"/>
          <w:sz w:val="26"/>
          <w:szCs w:val="26"/>
        </w:rPr>
        <w:t xml:space="preserve">. На начальном этапе плавательной подготовки успешно используются следующие виды упражнений: передвижение по дну шагом, бегом, прыжками, взявшись за руки и с различными исходными положениями рук </w:t>
      </w:r>
      <w:proofErr w:type="gramStart"/>
      <w:r w:rsidRPr="00ED2002">
        <w:rPr>
          <w:rFonts w:ascii="Times New Roman" w:eastAsia="Times New Roman" w:hAnsi="Times New Roman" w:cs="Times New Roman"/>
          <w:color w:val="000000"/>
          <w:spacing w:val="2"/>
          <w:sz w:val="26"/>
          <w:szCs w:val="26"/>
        </w:rPr>
        <w:t xml:space="preserve">( </w:t>
      </w:r>
      <w:proofErr w:type="gramEnd"/>
      <w:r w:rsidRPr="00ED2002">
        <w:rPr>
          <w:rFonts w:ascii="Times New Roman" w:eastAsia="Times New Roman" w:hAnsi="Times New Roman" w:cs="Times New Roman"/>
          <w:color w:val="000000"/>
          <w:spacing w:val="2"/>
          <w:sz w:val="26"/>
          <w:szCs w:val="26"/>
        </w:rPr>
        <w:t xml:space="preserve">за спину, вытянуты вверх и т.д.); передвижение с изменением направлений (змейка, хоровод и т.д.). Движение руками и ногами с изменениями направлений и плоскостей из различных исходных положений, напряженно и расслабленно. Передвижение по дну шагом и бегом с помощью гребковых движений руками. Погружение в воду на задержанном вдохе и открывание глаз под водой. </w:t>
      </w:r>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Дыхательные упражнения: из различных исходных положений выполнение продолжительного выдоха и «взрывного» выдоха после задержки дыхания (как на поверхности воды, так и в воду). </w:t>
      </w:r>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Лежание и скольжение на груди и спине с различными положениями рук. Скольжение толчком одной и двумя ногами от дна и от бортика. Скольжение с вращением, скольжение на боку, скольжение с элементарными гребковыми движениями руками и ногами. </w:t>
      </w:r>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Упражнения для изучения техники спортивных способов плавания, стартов и поворотов. Кроль на груди и кроль на спине: движение руками, ногами, дыхание; согласование движений ногами, руками с дыханием; общее согласование движений.</w:t>
      </w:r>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Брасс: движение ногами, руками, дыхание, согласование движений ногами, руками с дыханием, общее согласование движений. </w:t>
      </w:r>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Баттерфляй: движение ногами, руками, дыхание; согласование движений ногами, руками с дыханием;</w:t>
      </w:r>
      <w:r w:rsidR="00F30214">
        <w:rPr>
          <w:rFonts w:ascii="Times New Roman" w:eastAsia="Times New Roman" w:hAnsi="Times New Roman" w:cs="Times New Roman"/>
          <w:color w:val="000000"/>
          <w:spacing w:val="2"/>
          <w:sz w:val="26"/>
          <w:szCs w:val="26"/>
        </w:rPr>
        <w:t xml:space="preserve"> общее согласование движений.</w:t>
      </w:r>
      <w:r w:rsidRPr="00ED2002">
        <w:rPr>
          <w:rFonts w:ascii="Times New Roman" w:eastAsia="Times New Roman" w:hAnsi="Times New Roman" w:cs="Times New Roman"/>
          <w:color w:val="000000"/>
          <w:spacing w:val="2"/>
          <w:sz w:val="26"/>
          <w:szCs w:val="26"/>
        </w:rPr>
        <w:t xml:space="preserve"> </w:t>
      </w:r>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Простые открытые и закрытые повороты при плавании кролем на груди, брассом, баттерфляем и на спине. </w:t>
      </w:r>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Стартовый прыжок с низкого бортика и тумбочки. Старт из воды при плавании на спине. </w:t>
      </w:r>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Подвижные игры и развлечения на воде, учебные прыжки. Игры: </w:t>
      </w:r>
      <w:proofErr w:type="gramStart"/>
      <w:r w:rsidRPr="00ED2002">
        <w:rPr>
          <w:rFonts w:ascii="Times New Roman" w:eastAsia="Times New Roman" w:hAnsi="Times New Roman" w:cs="Times New Roman"/>
          <w:color w:val="000000"/>
          <w:spacing w:val="2"/>
          <w:sz w:val="26"/>
          <w:szCs w:val="26"/>
        </w:rPr>
        <w:t xml:space="preserve">«Невод», «Байдарки», «Лягушата», «Поезд в тоннеле», «Буксиры», «Попади торпедой в цель», «Виет», «Дельфины», «Кто дальше </w:t>
      </w:r>
      <w:proofErr w:type="spellStart"/>
      <w:r w:rsidRPr="00ED2002">
        <w:rPr>
          <w:rFonts w:ascii="Times New Roman" w:eastAsia="Times New Roman" w:hAnsi="Times New Roman" w:cs="Times New Roman"/>
          <w:color w:val="000000"/>
          <w:spacing w:val="2"/>
          <w:sz w:val="26"/>
          <w:szCs w:val="26"/>
        </w:rPr>
        <w:t>проскользит</w:t>
      </w:r>
      <w:proofErr w:type="spellEnd"/>
      <w:r w:rsidRPr="00ED2002">
        <w:rPr>
          <w:rFonts w:ascii="Times New Roman" w:eastAsia="Times New Roman" w:hAnsi="Times New Roman" w:cs="Times New Roman"/>
          <w:color w:val="000000"/>
          <w:spacing w:val="2"/>
          <w:sz w:val="26"/>
          <w:szCs w:val="26"/>
        </w:rPr>
        <w:t xml:space="preserve">», «Прыжки в обруч». </w:t>
      </w:r>
      <w:proofErr w:type="gramEnd"/>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Учебные прыжки: соскок в воду с низкого бортика; спад в воду из положения приседа или седа на бортике; спад в воду из </w:t>
      </w:r>
      <w:proofErr w:type="gramStart"/>
      <w:r w:rsidRPr="00ED2002">
        <w:rPr>
          <w:rFonts w:ascii="Times New Roman" w:eastAsia="Times New Roman" w:hAnsi="Times New Roman" w:cs="Times New Roman"/>
          <w:color w:val="000000"/>
          <w:spacing w:val="2"/>
          <w:sz w:val="26"/>
          <w:szCs w:val="26"/>
        </w:rPr>
        <w:t>положения</w:t>
      </w:r>
      <w:proofErr w:type="gramEnd"/>
      <w:r w:rsidRPr="00ED2002">
        <w:rPr>
          <w:rFonts w:ascii="Times New Roman" w:eastAsia="Times New Roman" w:hAnsi="Times New Roman" w:cs="Times New Roman"/>
          <w:color w:val="000000"/>
          <w:spacing w:val="2"/>
          <w:sz w:val="26"/>
          <w:szCs w:val="26"/>
        </w:rPr>
        <w:t xml:space="preserve"> стоя согнувшись с бортика, со стартовой тумбочки, метрового трамплина, прыжки вниз ногами с метрового трамплина. </w:t>
      </w:r>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Совершенствование техники плавания способами кроль на груди, на спине, брасс, баттерфляй: плавание с помощью движений одними руками; плавание с </w:t>
      </w:r>
      <w:r w:rsidRPr="00ED2002">
        <w:rPr>
          <w:rFonts w:ascii="Times New Roman" w:eastAsia="Times New Roman" w:hAnsi="Times New Roman" w:cs="Times New Roman"/>
          <w:color w:val="000000"/>
          <w:spacing w:val="2"/>
          <w:sz w:val="26"/>
          <w:szCs w:val="26"/>
        </w:rPr>
        <w:lastRenderedPageBreak/>
        <w:t xml:space="preserve">помощью движений одной руки, другая вытянута вперед или прижата к туловищу (только для способов кроль на груди и кроль на спине); плавание с помощью движений одними ногами с различными положениями рук; плавание с полной координацией движений; совершенствование техники дыхания. Совершенствование техники дыхания и поворотов. </w:t>
      </w:r>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proofErr w:type="spellStart"/>
      <w:r w:rsidRPr="00ED2002">
        <w:rPr>
          <w:rFonts w:ascii="Times New Roman" w:eastAsia="Times New Roman" w:hAnsi="Times New Roman" w:cs="Times New Roman"/>
          <w:color w:val="000000"/>
          <w:spacing w:val="2"/>
          <w:sz w:val="26"/>
          <w:szCs w:val="26"/>
        </w:rPr>
        <w:t>Проплывание</w:t>
      </w:r>
      <w:proofErr w:type="spellEnd"/>
      <w:r w:rsidRPr="00ED2002">
        <w:rPr>
          <w:rFonts w:ascii="Times New Roman" w:eastAsia="Times New Roman" w:hAnsi="Times New Roman" w:cs="Times New Roman"/>
          <w:color w:val="000000"/>
          <w:spacing w:val="2"/>
          <w:sz w:val="26"/>
          <w:szCs w:val="26"/>
        </w:rPr>
        <w:t xml:space="preserve"> кролем на груди, на спине, брассом, баттерфляем с акцентом на технику, постепенно увеличивая длину проплываемых дистанций. </w:t>
      </w:r>
    </w:p>
    <w:p w:rsidR="00F302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proofErr w:type="gramStart"/>
      <w:r w:rsidRPr="00ED2002">
        <w:rPr>
          <w:rFonts w:ascii="Times New Roman" w:eastAsia="Times New Roman" w:hAnsi="Times New Roman" w:cs="Times New Roman"/>
          <w:color w:val="000000"/>
          <w:spacing w:val="2"/>
          <w:sz w:val="26"/>
          <w:szCs w:val="26"/>
        </w:rPr>
        <w:t xml:space="preserve">Повторное </w:t>
      </w:r>
      <w:proofErr w:type="spellStart"/>
      <w:r w:rsidRPr="00ED2002">
        <w:rPr>
          <w:rFonts w:ascii="Times New Roman" w:eastAsia="Times New Roman" w:hAnsi="Times New Roman" w:cs="Times New Roman"/>
          <w:color w:val="000000"/>
          <w:spacing w:val="2"/>
          <w:sz w:val="26"/>
          <w:szCs w:val="26"/>
        </w:rPr>
        <w:t>проплывание</w:t>
      </w:r>
      <w:proofErr w:type="spellEnd"/>
      <w:r w:rsidRPr="00ED2002">
        <w:rPr>
          <w:rFonts w:ascii="Times New Roman" w:eastAsia="Times New Roman" w:hAnsi="Times New Roman" w:cs="Times New Roman"/>
          <w:color w:val="000000"/>
          <w:spacing w:val="2"/>
          <w:sz w:val="26"/>
          <w:szCs w:val="26"/>
        </w:rPr>
        <w:t xml:space="preserve"> на технику и с помощью движений руками или ногами 25, 50 и 100). </w:t>
      </w:r>
      <w:proofErr w:type="gramEnd"/>
    </w:p>
    <w:p w:rsidR="00337FEC"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F30214">
        <w:rPr>
          <w:rFonts w:ascii="Times New Roman" w:eastAsia="Times New Roman" w:hAnsi="Times New Roman" w:cs="Times New Roman"/>
          <w:i/>
          <w:spacing w:val="2"/>
          <w:sz w:val="26"/>
          <w:szCs w:val="26"/>
        </w:rPr>
        <w:t>Специальная подготовка (ТГ</w:t>
      </w:r>
      <w:r w:rsidR="00F30214" w:rsidRPr="00F30214">
        <w:rPr>
          <w:rFonts w:ascii="Times New Roman" w:eastAsia="Times New Roman" w:hAnsi="Times New Roman" w:cs="Times New Roman"/>
          <w:i/>
          <w:spacing w:val="2"/>
          <w:sz w:val="26"/>
          <w:szCs w:val="26"/>
        </w:rPr>
        <w:t>, СС</w:t>
      </w:r>
      <w:r w:rsidRPr="00F30214">
        <w:rPr>
          <w:rFonts w:ascii="Times New Roman" w:eastAsia="Times New Roman" w:hAnsi="Times New Roman" w:cs="Times New Roman"/>
          <w:i/>
          <w:spacing w:val="2"/>
          <w:sz w:val="26"/>
          <w:szCs w:val="26"/>
        </w:rPr>
        <w:t>).</w:t>
      </w:r>
      <w:r w:rsidRPr="00F30214">
        <w:rPr>
          <w:rFonts w:ascii="Times New Roman" w:eastAsia="Times New Roman" w:hAnsi="Times New Roman" w:cs="Times New Roman"/>
          <w:spacing w:val="2"/>
          <w:sz w:val="26"/>
          <w:szCs w:val="26"/>
        </w:rPr>
        <w:t xml:space="preserve"> </w:t>
      </w:r>
      <w:r w:rsidR="00337FEC">
        <w:rPr>
          <w:rFonts w:ascii="Times New Roman" w:eastAsia="Times New Roman" w:hAnsi="Times New Roman" w:cs="Times New Roman"/>
          <w:spacing w:val="2"/>
          <w:sz w:val="26"/>
          <w:szCs w:val="26"/>
        </w:rPr>
        <w:t>Н</w:t>
      </w:r>
      <w:r w:rsidRPr="00F30214">
        <w:rPr>
          <w:rFonts w:ascii="Times New Roman" w:eastAsia="Times New Roman" w:hAnsi="Times New Roman" w:cs="Times New Roman"/>
          <w:spacing w:val="2"/>
          <w:sz w:val="26"/>
          <w:szCs w:val="26"/>
        </w:rPr>
        <w:t>а практических занятиях используются упражнения для углубленного</w:t>
      </w:r>
      <w:r w:rsidRPr="00ED2002">
        <w:rPr>
          <w:rFonts w:ascii="Times New Roman" w:eastAsia="Times New Roman" w:hAnsi="Times New Roman" w:cs="Times New Roman"/>
          <w:color w:val="000000"/>
          <w:spacing w:val="2"/>
          <w:sz w:val="26"/>
          <w:szCs w:val="26"/>
        </w:rPr>
        <w:t xml:space="preserve"> изучения техники спортивных способов плавания, стартов и поворотов:</w:t>
      </w:r>
    </w:p>
    <w:p w:rsidR="00337FEC" w:rsidRDefault="00337FEC" w:rsidP="0050743E">
      <w:pPr>
        <w:spacing w:after="0"/>
        <w:ind w:firstLine="709"/>
        <w:contextualSpacing/>
        <w:jc w:val="both"/>
        <w:rPr>
          <w:rFonts w:ascii="Times New Roman" w:eastAsia="Times New Roman" w:hAnsi="Times New Roman" w:cs="Times New Roman"/>
          <w:color w:val="000000"/>
          <w:spacing w:val="2"/>
          <w:sz w:val="26"/>
          <w:szCs w:val="26"/>
        </w:rPr>
      </w:pPr>
      <w:proofErr w:type="gramStart"/>
      <w:r>
        <w:rPr>
          <w:rFonts w:ascii="Times New Roman" w:eastAsia="Times New Roman" w:hAnsi="Times New Roman" w:cs="Times New Roman"/>
          <w:color w:val="000000"/>
          <w:spacing w:val="2"/>
          <w:sz w:val="26"/>
          <w:szCs w:val="26"/>
        </w:rPr>
        <w:t>К</w:t>
      </w:r>
      <w:r w:rsidR="00ED2002" w:rsidRPr="00ED2002">
        <w:rPr>
          <w:rFonts w:ascii="Times New Roman" w:eastAsia="Times New Roman" w:hAnsi="Times New Roman" w:cs="Times New Roman"/>
          <w:color w:val="000000"/>
          <w:spacing w:val="2"/>
          <w:sz w:val="26"/>
          <w:szCs w:val="26"/>
        </w:rPr>
        <w:t>роль на груди: плавание с полной координацией движений; плавание с помощью движений одними руками; плавание с помощью движений одними ногами с различными положениями рук и вариантами дыхания; плавание на «сцепление», плавание с «обгоном», плав</w:t>
      </w:r>
      <w:r w:rsidR="00CB6014">
        <w:rPr>
          <w:rFonts w:ascii="Times New Roman" w:eastAsia="Times New Roman" w:hAnsi="Times New Roman" w:cs="Times New Roman"/>
          <w:color w:val="000000"/>
          <w:spacing w:val="2"/>
          <w:sz w:val="26"/>
          <w:szCs w:val="26"/>
        </w:rPr>
        <w:t>ание с двухстороннем дыхании,</w:t>
      </w:r>
      <w:r w:rsidR="00ED2002" w:rsidRPr="00ED2002">
        <w:rPr>
          <w:rFonts w:ascii="Times New Roman" w:eastAsia="Times New Roman" w:hAnsi="Times New Roman" w:cs="Times New Roman"/>
          <w:color w:val="000000"/>
          <w:spacing w:val="2"/>
          <w:sz w:val="26"/>
          <w:szCs w:val="26"/>
        </w:rPr>
        <w:t xml:space="preserve"> плавание на каждый третий и пятый гребок; плавание двух-, четырех- и шести ударным кролем;</w:t>
      </w:r>
      <w:proofErr w:type="gramEnd"/>
      <w:r w:rsidR="00ED2002" w:rsidRPr="00ED2002">
        <w:rPr>
          <w:rFonts w:ascii="Times New Roman" w:eastAsia="Times New Roman" w:hAnsi="Times New Roman" w:cs="Times New Roman"/>
          <w:color w:val="000000"/>
          <w:spacing w:val="2"/>
          <w:sz w:val="26"/>
          <w:szCs w:val="26"/>
        </w:rPr>
        <w:t xml:space="preserve"> плавание кролем с задержкой дыхания и др. </w:t>
      </w:r>
    </w:p>
    <w:p w:rsidR="00CB60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Кроль на спине: плавание с полной координацией движений; плавание с помощью одновременных и попеременных движений руками; плавание с помощью движений ногами и одной руки; плавание с «подменой», «обгоном», плавание на «сцепление», плавание с </w:t>
      </w:r>
      <w:proofErr w:type="gramStart"/>
      <w:r w:rsidRPr="00ED2002">
        <w:rPr>
          <w:rFonts w:ascii="Times New Roman" w:eastAsia="Times New Roman" w:hAnsi="Times New Roman" w:cs="Times New Roman"/>
          <w:color w:val="000000"/>
          <w:spacing w:val="2"/>
          <w:sz w:val="26"/>
          <w:szCs w:val="26"/>
        </w:rPr>
        <w:t>вдохом</w:t>
      </w:r>
      <w:proofErr w:type="gramEnd"/>
      <w:r w:rsidRPr="00ED2002">
        <w:rPr>
          <w:rFonts w:ascii="Times New Roman" w:eastAsia="Times New Roman" w:hAnsi="Times New Roman" w:cs="Times New Roman"/>
          <w:color w:val="000000"/>
          <w:spacing w:val="2"/>
          <w:sz w:val="26"/>
          <w:szCs w:val="26"/>
        </w:rPr>
        <w:t xml:space="preserve"> как под левую, так и под правую руку; плавание с помощью движений ногами кролем и одновременно движений руками и др.</w:t>
      </w:r>
    </w:p>
    <w:p w:rsidR="00CB60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 Баттерфляй: плавание с полной координацией движений; плавание с помощью движений руками баттерфляем и ногами кролем; плавание с помощью движений ногами баттерфляем и одной рукой кролем, другая вытянута вперед или у бедра; плавание с помощью движений ногами баттерфляем в положениях на спине, на груди и на боку с различными положениями рук; плавание на спине с помощью движений ногами баттерфляем и одновременных гребков руками; плавание двух- и многоударным баттерфляем с раздельным согласованием движений руками и ногами; плавание со слитным согласованием движений рук и ног; плавание </w:t>
      </w:r>
      <w:proofErr w:type="spellStart"/>
      <w:r w:rsidRPr="00ED2002">
        <w:rPr>
          <w:rFonts w:ascii="Times New Roman" w:eastAsia="Times New Roman" w:hAnsi="Times New Roman" w:cs="Times New Roman"/>
          <w:color w:val="000000"/>
          <w:spacing w:val="2"/>
          <w:sz w:val="26"/>
          <w:szCs w:val="26"/>
        </w:rPr>
        <w:t>двухударным</w:t>
      </w:r>
      <w:proofErr w:type="spellEnd"/>
      <w:r w:rsidRPr="00ED2002">
        <w:rPr>
          <w:rFonts w:ascii="Times New Roman" w:eastAsia="Times New Roman" w:hAnsi="Times New Roman" w:cs="Times New Roman"/>
          <w:color w:val="000000"/>
          <w:spacing w:val="2"/>
          <w:sz w:val="26"/>
          <w:szCs w:val="26"/>
        </w:rPr>
        <w:t xml:space="preserve"> слитным дельфином с задержкой дыхания; дыханием через два – три цикла; дыханием на каждый цикл движений руками. </w:t>
      </w:r>
    </w:p>
    <w:p w:rsidR="00CB60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proofErr w:type="gramStart"/>
      <w:r w:rsidRPr="00ED2002">
        <w:rPr>
          <w:rFonts w:ascii="Times New Roman" w:eastAsia="Times New Roman" w:hAnsi="Times New Roman" w:cs="Times New Roman"/>
          <w:color w:val="000000"/>
          <w:spacing w:val="2"/>
          <w:sz w:val="26"/>
          <w:szCs w:val="26"/>
        </w:rPr>
        <w:t>Брасс: плавание с полной координацией движений; плавание с помощью движений руками; плавание с помощью движений ногами (руки вытянуты вперед; руки у бедер); плавание с раздельным согласованием движений руками и ногами и со слитным согласованием; плавание с различным согласованием дыхания; плавание брассом на спине с раздельным и слитным согласованием движений руками и ногами;</w:t>
      </w:r>
      <w:proofErr w:type="gramEnd"/>
      <w:r w:rsidRPr="00ED2002">
        <w:rPr>
          <w:rFonts w:ascii="Times New Roman" w:eastAsia="Times New Roman" w:hAnsi="Times New Roman" w:cs="Times New Roman"/>
          <w:color w:val="000000"/>
          <w:spacing w:val="2"/>
          <w:sz w:val="26"/>
          <w:szCs w:val="26"/>
        </w:rPr>
        <w:t xml:space="preserve"> плавание брассом с поздним вдохом и др. </w:t>
      </w:r>
    </w:p>
    <w:p w:rsidR="00CB60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Повороты: поворот кувырком вперед без касания стенки рукой при плавании кролем на груди; поворот «маятником» с проносом одной руки по воздуху при плавании брассом и баттерфляем; открытый и закрытый поворот с проносом ног по </w:t>
      </w:r>
      <w:r w:rsidRPr="00ED2002">
        <w:rPr>
          <w:rFonts w:ascii="Times New Roman" w:eastAsia="Times New Roman" w:hAnsi="Times New Roman" w:cs="Times New Roman"/>
          <w:color w:val="000000"/>
          <w:spacing w:val="2"/>
          <w:sz w:val="26"/>
          <w:szCs w:val="26"/>
        </w:rPr>
        <w:lastRenderedPageBreak/>
        <w:t>воздуху при плавании на спине; повороты при переходе со способа баттерфляй к способу на спине, от способа на спине к способу брасс, от способа бр</w:t>
      </w:r>
      <w:r w:rsidR="00CB6014">
        <w:rPr>
          <w:rFonts w:ascii="Times New Roman" w:eastAsia="Times New Roman" w:hAnsi="Times New Roman" w:cs="Times New Roman"/>
          <w:color w:val="000000"/>
          <w:spacing w:val="2"/>
          <w:sz w:val="26"/>
          <w:szCs w:val="26"/>
        </w:rPr>
        <w:t>а</w:t>
      </w:r>
      <w:proofErr w:type="gramStart"/>
      <w:r w:rsidR="00CB6014">
        <w:rPr>
          <w:rFonts w:ascii="Times New Roman" w:eastAsia="Times New Roman" w:hAnsi="Times New Roman" w:cs="Times New Roman"/>
          <w:color w:val="000000"/>
          <w:spacing w:val="2"/>
          <w:sz w:val="26"/>
          <w:szCs w:val="26"/>
        </w:rPr>
        <w:t>сс к сп</w:t>
      </w:r>
      <w:proofErr w:type="gramEnd"/>
      <w:r w:rsidR="00CB6014">
        <w:rPr>
          <w:rFonts w:ascii="Times New Roman" w:eastAsia="Times New Roman" w:hAnsi="Times New Roman" w:cs="Times New Roman"/>
          <w:color w:val="000000"/>
          <w:spacing w:val="2"/>
          <w:sz w:val="26"/>
          <w:szCs w:val="26"/>
        </w:rPr>
        <w:t>особу кроль на груди.</w:t>
      </w:r>
      <w:r w:rsidRPr="00ED2002">
        <w:rPr>
          <w:rFonts w:ascii="Times New Roman" w:eastAsia="Times New Roman" w:hAnsi="Times New Roman" w:cs="Times New Roman"/>
          <w:color w:val="000000"/>
          <w:spacing w:val="2"/>
          <w:sz w:val="26"/>
          <w:szCs w:val="26"/>
        </w:rPr>
        <w:t xml:space="preserve"> </w:t>
      </w:r>
    </w:p>
    <w:p w:rsidR="00CB60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Старты: варианты техники старта с тумбочки при плавании кролем на груди, брассом и баттерфляем </w:t>
      </w:r>
      <w:proofErr w:type="gramStart"/>
      <w:r w:rsidRPr="00ED2002">
        <w:rPr>
          <w:rFonts w:ascii="Times New Roman" w:eastAsia="Times New Roman" w:hAnsi="Times New Roman" w:cs="Times New Roman"/>
          <w:color w:val="000000"/>
          <w:spacing w:val="2"/>
          <w:sz w:val="26"/>
          <w:szCs w:val="26"/>
        </w:rPr>
        <w:t xml:space="preserve">( </w:t>
      </w:r>
      <w:proofErr w:type="gramEnd"/>
      <w:r w:rsidRPr="00ED2002">
        <w:rPr>
          <w:rFonts w:ascii="Times New Roman" w:eastAsia="Times New Roman" w:hAnsi="Times New Roman" w:cs="Times New Roman"/>
          <w:color w:val="000000"/>
          <w:spacing w:val="2"/>
          <w:sz w:val="26"/>
          <w:szCs w:val="26"/>
        </w:rPr>
        <w:t xml:space="preserve">с махом руками вперед, с круговым движением рук); старт с захватом; старт «пружиной»; старт из воды при плавании на спине; старт с тумбочки при смене этапов эстафеты. </w:t>
      </w:r>
    </w:p>
    <w:p w:rsidR="00CB6014"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Игры и развлечения на воде, учебные прыжки: «Пятнашки», «Эстафеты с мячом», «Плавание с препятствиями», «Эстафета с транспортировкой предмета», элементы водного пола; элементы синхронного плавания; соскок вниз ногами с одно- и трехметрового трамплина; спада из передней стойки с метрового трамплина и др. </w:t>
      </w:r>
    </w:p>
    <w:p w:rsidR="00ED2002" w:rsidRDefault="00ED2002" w:rsidP="0050743E">
      <w:pPr>
        <w:spacing w:after="0"/>
        <w:ind w:firstLine="709"/>
        <w:contextualSpacing/>
        <w:jc w:val="both"/>
        <w:rPr>
          <w:rFonts w:ascii="Times New Roman" w:eastAsia="Times New Roman" w:hAnsi="Times New Roman" w:cs="Times New Roman"/>
          <w:color w:val="000000"/>
          <w:spacing w:val="2"/>
          <w:sz w:val="26"/>
          <w:szCs w:val="26"/>
        </w:rPr>
      </w:pPr>
      <w:r w:rsidRPr="00ED2002">
        <w:rPr>
          <w:rFonts w:ascii="Times New Roman" w:eastAsia="Times New Roman" w:hAnsi="Times New Roman" w:cs="Times New Roman"/>
          <w:color w:val="000000"/>
          <w:spacing w:val="2"/>
          <w:sz w:val="26"/>
          <w:szCs w:val="26"/>
        </w:rPr>
        <w:t xml:space="preserve">Основные упражнения для совершенствования техники плавания, стартов и поворотов: </w:t>
      </w:r>
      <w:proofErr w:type="spellStart"/>
      <w:r w:rsidRPr="00ED2002">
        <w:rPr>
          <w:rFonts w:ascii="Times New Roman" w:eastAsia="Times New Roman" w:hAnsi="Times New Roman" w:cs="Times New Roman"/>
          <w:color w:val="000000"/>
          <w:spacing w:val="2"/>
          <w:sz w:val="26"/>
          <w:szCs w:val="26"/>
        </w:rPr>
        <w:t>проплывание</w:t>
      </w:r>
      <w:proofErr w:type="spellEnd"/>
      <w:r w:rsidRPr="00ED2002">
        <w:rPr>
          <w:rFonts w:ascii="Times New Roman" w:eastAsia="Times New Roman" w:hAnsi="Times New Roman" w:cs="Times New Roman"/>
          <w:color w:val="000000"/>
          <w:spacing w:val="2"/>
          <w:sz w:val="26"/>
          <w:szCs w:val="26"/>
        </w:rPr>
        <w:t xml:space="preserve"> в свободном и умеренном темпе на технику дистанций 100, 200, 400 м. способами кроль на груди, на спине и брассом. </w:t>
      </w:r>
      <w:proofErr w:type="spellStart"/>
      <w:r w:rsidRPr="00ED2002">
        <w:rPr>
          <w:rFonts w:ascii="Times New Roman" w:eastAsia="Times New Roman" w:hAnsi="Times New Roman" w:cs="Times New Roman"/>
          <w:color w:val="000000"/>
          <w:spacing w:val="2"/>
          <w:sz w:val="26"/>
          <w:szCs w:val="26"/>
        </w:rPr>
        <w:t>Проплывание</w:t>
      </w:r>
      <w:proofErr w:type="spellEnd"/>
      <w:r w:rsidRPr="00ED2002">
        <w:rPr>
          <w:rFonts w:ascii="Times New Roman" w:eastAsia="Times New Roman" w:hAnsi="Times New Roman" w:cs="Times New Roman"/>
          <w:color w:val="000000"/>
          <w:spacing w:val="2"/>
          <w:sz w:val="26"/>
          <w:szCs w:val="26"/>
        </w:rPr>
        <w:t xml:space="preserve"> способом баттерфляй 100 м., </w:t>
      </w:r>
      <w:proofErr w:type="spellStart"/>
      <w:r w:rsidRPr="00ED2002">
        <w:rPr>
          <w:rFonts w:ascii="Times New Roman" w:eastAsia="Times New Roman" w:hAnsi="Times New Roman" w:cs="Times New Roman"/>
          <w:color w:val="000000"/>
          <w:spacing w:val="2"/>
          <w:sz w:val="26"/>
          <w:szCs w:val="26"/>
        </w:rPr>
        <w:t>проплывание</w:t>
      </w:r>
      <w:proofErr w:type="spellEnd"/>
      <w:r w:rsidRPr="00ED2002">
        <w:rPr>
          <w:rFonts w:ascii="Times New Roman" w:eastAsia="Times New Roman" w:hAnsi="Times New Roman" w:cs="Times New Roman"/>
          <w:color w:val="000000"/>
          <w:spacing w:val="2"/>
          <w:sz w:val="26"/>
          <w:szCs w:val="26"/>
        </w:rPr>
        <w:t xml:space="preserve"> в свободном и умеренном темпе на технику дистанций 200 и 400 м комплексно (смена способов через 25, 50 и 100 м.); плавание в умеренном темпе различными способами на технику с помощью движений руками или ногами на дистанциях от 200 до 400м; </w:t>
      </w:r>
      <w:proofErr w:type="spellStart"/>
      <w:r w:rsidRPr="00ED2002">
        <w:rPr>
          <w:rFonts w:ascii="Times New Roman" w:eastAsia="Times New Roman" w:hAnsi="Times New Roman" w:cs="Times New Roman"/>
          <w:color w:val="000000"/>
          <w:spacing w:val="2"/>
          <w:sz w:val="26"/>
          <w:szCs w:val="26"/>
        </w:rPr>
        <w:t>проплывание</w:t>
      </w:r>
      <w:proofErr w:type="spellEnd"/>
      <w:r w:rsidRPr="00ED2002">
        <w:rPr>
          <w:rFonts w:ascii="Times New Roman" w:eastAsia="Times New Roman" w:hAnsi="Times New Roman" w:cs="Times New Roman"/>
          <w:color w:val="000000"/>
          <w:spacing w:val="2"/>
          <w:sz w:val="26"/>
          <w:szCs w:val="26"/>
        </w:rPr>
        <w:t xml:space="preserve"> в умеренном темпе на технику с полной координацией движений и с помощью движений руками или ногами всеми способами упражнений типа: - 5-6 </w:t>
      </w:r>
      <w:proofErr w:type="spellStart"/>
      <w:r w:rsidRPr="00ED2002">
        <w:rPr>
          <w:rFonts w:ascii="Times New Roman" w:eastAsia="Times New Roman" w:hAnsi="Times New Roman" w:cs="Times New Roman"/>
          <w:color w:val="000000"/>
          <w:spacing w:val="2"/>
          <w:sz w:val="26"/>
          <w:szCs w:val="26"/>
        </w:rPr>
        <w:t>х</w:t>
      </w:r>
      <w:proofErr w:type="spellEnd"/>
      <w:r w:rsidRPr="00ED2002">
        <w:rPr>
          <w:rFonts w:ascii="Times New Roman" w:eastAsia="Times New Roman" w:hAnsi="Times New Roman" w:cs="Times New Roman"/>
          <w:color w:val="000000"/>
          <w:spacing w:val="2"/>
          <w:sz w:val="26"/>
          <w:szCs w:val="26"/>
        </w:rPr>
        <w:t xml:space="preserve"> 100м, 2-3 по 200м, 400 + 200 м; </w:t>
      </w:r>
      <w:proofErr w:type="spellStart"/>
      <w:proofErr w:type="gramStart"/>
      <w:r w:rsidRPr="00ED2002">
        <w:rPr>
          <w:rFonts w:ascii="Times New Roman" w:eastAsia="Times New Roman" w:hAnsi="Times New Roman" w:cs="Times New Roman"/>
          <w:color w:val="000000"/>
          <w:spacing w:val="2"/>
          <w:sz w:val="26"/>
          <w:szCs w:val="26"/>
        </w:rPr>
        <w:t>проплывание</w:t>
      </w:r>
      <w:proofErr w:type="spellEnd"/>
      <w:r w:rsidRPr="00ED2002">
        <w:rPr>
          <w:rFonts w:ascii="Times New Roman" w:eastAsia="Times New Roman" w:hAnsi="Times New Roman" w:cs="Times New Roman"/>
          <w:color w:val="000000"/>
          <w:spacing w:val="2"/>
          <w:sz w:val="26"/>
          <w:szCs w:val="26"/>
        </w:rPr>
        <w:t xml:space="preserve"> отрезков 25 и 50 с повышенной скоростью на технику всеми способами с полной координацией движений, а также с помощью движений руками и ногами в упражнениях типа: 4-6х25 со старта различными способами, 4-6х50м с помощью движений руками и ногами, чередуя способы и темп плавания, 4х50м каждым способом и др., эстафетное плавание по 10-15;</w:t>
      </w:r>
      <w:proofErr w:type="gramEnd"/>
      <w:r w:rsidRPr="00ED2002">
        <w:rPr>
          <w:rFonts w:ascii="Times New Roman" w:eastAsia="Times New Roman" w:hAnsi="Times New Roman" w:cs="Times New Roman"/>
          <w:color w:val="000000"/>
          <w:spacing w:val="2"/>
          <w:sz w:val="26"/>
          <w:szCs w:val="26"/>
        </w:rPr>
        <w:t xml:space="preserve"> 25 и 50 м всеми способами с полной координацией движений или с помощью движений руками или ногами и др.</w:t>
      </w:r>
    </w:p>
    <w:p w:rsidR="00312BE7" w:rsidRPr="00BA1770" w:rsidRDefault="00526B42" w:rsidP="0050743E">
      <w:pPr>
        <w:pStyle w:val="2"/>
      </w:pPr>
      <w:r w:rsidRPr="00312BE7">
        <w:t xml:space="preserve"> </w:t>
      </w:r>
      <w:bookmarkStart w:id="24" w:name="_Toc442723915"/>
      <w:r w:rsidR="00BA1770">
        <w:t xml:space="preserve">3.1.3. </w:t>
      </w:r>
      <w:r w:rsidRPr="00312BE7">
        <w:t>Область избранного вида спорта</w:t>
      </w:r>
      <w:bookmarkEnd w:id="24"/>
    </w:p>
    <w:p w:rsidR="00312BE7" w:rsidRPr="00BA1770" w:rsidRDefault="00526B42" w:rsidP="0050743E">
      <w:pPr>
        <w:spacing w:after="0"/>
        <w:ind w:firstLine="709"/>
        <w:contextualSpacing/>
        <w:jc w:val="both"/>
        <w:rPr>
          <w:rFonts w:ascii="Times New Roman" w:eastAsia="Times New Roman" w:hAnsi="Times New Roman" w:cs="Times New Roman"/>
          <w:b/>
          <w:i/>
          <w:sz w:val="26"/>
          <w:szCs w:val="26"/>
        </w:rPr>
      </w:pPr>
      <w:r w:rsidRPr="00312BE7">
        <w:rPr>
          <w:rFonts w:ascii="Times New Roman" w:eastAsia="Times New Roman" w:hAnsi="Times New Roman" w:cs="Times New Roman"/>
          <w:b/>
          <w:i/>
          <w:sz w:val="26"/>
          <w:szCs w:val="26"/>
        </w:rPr>
        <w:t>Техническая подготовка</w:t>
      </w:r>
    </w:p>
    <w:p w:rsidR="00312BE7" w:rsidRPr="00783FDB" w:rsidRDefault="00312BE7" w:rsidP="0050743E">
      <w:pPr>
        <w:spacing w:after="0"/>
        <w:ind w:firstLine="709"/>
        <w:contextualSpacing/>
        <w:jc w:val="both"/>
        <w:rPr>
          <w:rFonts w:ascii="Times New Roman" w:eastAsia="Times New Roman" w:hAnsi="Times New Roman" w:cs="Times New Roman"/>
          <w:bCs/>
          <w:i/>
          <w:sz w:val="26"/>
          <w:szCs w:val="26"/>
        </w:rPr>
      </w:pPr>
      <w:r w:rsidRPr="00783FDB">
        <w:rPr>
          <w:rFonts w:ascii="Times New Roman" w:eastAsia="Times New Roman" w:hAnsi="Times New Roman" w:cs="Times New Roman"/>
          <w:bCs/>
          <w:i/>
          <w:sz w:val="26"/>
          <w:szCs w:val="26"/>
        </w:rPr>
        <w:t xml:space="preserve"> Техника спортивных способов плавания</w:t>
      </w:r>
      <w:r w:rsidR="00783FDB">
        <w:rPr>
          <w:rFonts w:ascii="Times New Roman" w:eastAsia="Times New Roman" w:hAnsi="Times New Roman" w:cs="Times New Roman"/>
          <w:bCs/>
          <w:i/>
          <w:sz w:val="26"/>
          <w:szCs w:val="26"/>
        </w:rPr>
        <w:t>.</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В настоящее время в спортивном плавании применяются следующие способы: кроль на груди, кроль на спине, брасс и баттерфляй. Эти способы условно делятся на две группы: способы с попеременными движениями руками и ногами (кроль на груди и кроль на спине) и с одновременными движениями руками и ногами (брасс и баттерфляй—дельфин). Способ на боку, утративший свое спортивное значение, применяется во время начального обучения. Он с успехом используется также в прикладном плавании, в игре в водное поло и при сдаче норм комплекса ГТО.</w:t>
      </w:r>
    </w:p>
    <w:p w:rsidR="00312BE7" w:rsidRPr="00783FDB" w:rsidRDefault="00312BE7" w:rsidP="0050743E">
      <w:pPr>
        <w:spacing w:after="0"/>
        <w:ind w:firstLine="709"/>
        <w:contextualSpacing/>
        <w:jc w:val="both"/>
        <w:rPr>
          <w:rFonts w:ascii="Times New Roman" w:eastAsia="Times New Roman" w:hAnsi="Times New Roman" w:cs="Times New Roman"/>
          <w:bCs/>
          <w:i/>
          <w:sz w:val="26"/>
          <w:szCs w:val="26"/>
        </w:rPr>
      </w:pPr>
      <w:r w:rsidRPr="00783FDB">
        <w:rPr>
          <w:rFonts w:ascii="Times New Roman" w:eastAsia="Times New Roman" w:hAnsi="Times New Roman" w:cs="Times New Roman"/>
          <w:bCs/>
          <w:i/>
          <w:sz w:val="26"/>
          <w:szCs w:val="26"/>
        </w:rPr>
        <w:t xml:space="preserve"> Кроль на груди</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Кроль на груди характеризуется попеременными и симметричными движениями руками и ногами. Это самый быстрый спортивный способ плавания и самый популярный. Заплывы мастеров-кролистов, особенно на короткие дистанции, всегда смотрятся с большим интересом. Популярность кроля на груди объясняется еще и тем, </w:t>
      </w:r>
      <w:r w:rsidRPr="00312BE7">
        <w:rPr>
          <w:rFonts w:ascii="Times New Roman" w:eastAsia="Times New Roman" w:hAnsi="Times New Roman" w:cs="Times New Roman"/>
          <w:sz w:val="26"/>
          <w:szCs w:val="26"/>
        </w:rPr>
        <w:lastRenderedPageBreak/>
        <w:t>что он преимущественно используется при игре в водное поло, фигурном плавании и при проплывах по естественным  водоемам.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Кроль на груди применяется в соревнованиях по плаванию на всех дистанциях вольного стиля: на 100, 200, 400, 800,  1500 м, в эстафетах 4Х100 и 4Х200 м вольным стилем, в комплексном плавании на дистанциях 200 и 400 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Положение тела. Тело пловца расположено у поверхности воды и находится в хорошо обтекаемом, близко к горизонтальному, </w:t>
      </w:r>
      <w:proofErr w:type="gramStart"/>
      <w:r w:rsidRPr="00312BE7">
        <w:rPr>
          <w:rFonts w:ascii="Times New Roman" w:eastAsia="Times New Roman" w:hAnsi="Times New Roman" w:cs="Times New Roman"/>
          <w:sz w:val="26"/>
          <w:szCs w:val="26"/>
        </w:rPr>
        <w:t>положении</w:t>
      </w:r>
      <w:proofErr w:type="gramEnd"/>
      <w:r w:rsidRPr="00312BE7">
        <w:rPr>
          <w:rFonts w:ascii="Times New Roman" w:eastAsia="Times New Roman" w:hAnsi="Times New Roman" w:cs="Times New Roman"/>
          <w:sz w:val="26"/>
          <w:szCs w:val="26"/>
        </w:rPr>
        <w:t>  (угол «атаки» 0—8°). Голова опущена в воду (лицом вниз) настолько, что уровень воды находится примерно у верхней части лба.</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Движения ногами. Ноги выполняют непрерывные попеременные движения сверху вниз и снизу вверх с амплитудой (ширина размаха стоп), равной примерно одной четвертой части роста пловца. Движения ногами обеспечивают устойчивое, горизонтальное положение тела и поддерживают скорость продвижения. Движение ноги вниз называется рабочим, или гребковым (оно способствует некоторому продвижению тела вперед), а движение вверх — подготовительным (оно не влияет на продвижение тела вперед).</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Подготовительное движение (снизу вверх). В крайнем нижнем положении нога выпрямлена в коленном суставе, а стопа повернута внутрь. По отношению к туловищу нога занимает наклонное положение, так как она остается согнутой в тазобедренном суставе. Движение вверх начинается с разгибания прямой ноги в тазобедренном суставе. До горизонтального положения нога движется прямая. Далее нога начинает сгибание в коленном суставе, а голень и стопа продолжают движение вверх. В этот момент нога, сгибаясь в тазобедренном суставе, начинает движение вниз. Когда угол между передней поверхностью бедра и туловищем (в тазобедренном суставе) составит 165—170°, а между задней поверхностью голени и бедра (в коленном суставе).— 130—140°, движение ноги снизу вверх считается законченным.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Рабочее движение (сверху вниз) начинается с последовательного разгибания ее в коленном и голеностопном (в самом конце гребка) суставах и одновременного сгибания в тазобедренном суставе. В этот момент все части ноги движутся вниз. Затем голень и стопа продолжают движение вниз до полного разгибания ноги в коленном суставе, а бедро, опережая голень и стопу, начинает движение кверху. Это опережающее движение бедра способствует увеличению скорости движения стопы вниз за счет </w:t>
      </w:r>
      <w:proofErr w:type="spellStart"/>
      <w:r w:rsidRPr="00312BE7">
        <w:rPr>
          <w:rFonts w:ascii="Times New Roman" w:eastAsia="Times New Roman" w:hAnsi="Times New Roman" w:cs="Times New Roman"/>
          <w:sz w:val="26"/>
          <w:szCs w:val="26"/>
        </w:rPr>
        <w:t>хлыстообразного</w:t>
      </w:r>
      <w:proofErr w:type="spellEnd"/>
      <w:r w:rsidRPr="00312BE7">
        <w:rPr>
          <w:rFonts w:ascii="Times New Roman" w:eastAsia="Times New Roman" w:hAnsi="Times New Roman" w:cs="Times New Roman"/>
          <w:sz w:val="26"/>
          <w:szCs w:val="26"/>
        </w:rPr>
        <w:t xml:space="preserve"> движения ноги в целом. Рабочее движение считается законченным, когда нога полностью выпрямится в коленном суставе.</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Движения руками. Цикл движений одной руки состоит из следующих фаз: вход руки в воду и наплыв, опорная часть гребка, основная часть гребка, выход руки из воды, движени</w:t>
      </w:r>
      <w:proofErr w:type="gramStart"/>
      <w:r w:rsidRPr="00312BE7">
        <w:rPr>
          <w:rFonts w:ascii="Times New Roman" w:eastAsia="Times New Roman" w:hAnsi="Times New Roman" w:cs="Times New Roman"/>
          <w:sz w:val="26"/>
          <w:szCs w:val="26"/>
        </w:rPr>
        <w:t>е(</w:t>
      </w:r>
      <w:proofErr w:type="gramEnd"/>
      <w:r w:rsidRPr="00312BE7">
        <w:rPr>
          <w:rFonts w:ascii="Times New Roman" w:eastAsia="Times New Roman" w:hAnsi="Times New Roman" w:cs="Times New Roman"/>
          <w:sz w:val="26"/>
          <w:szCs w:val="26"/>
        </w:rPr>
        <w:t xml:space="preserve"> пронос) руки над водой.</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Вход руки в воду и наплыв. После проноса по воздуху слегка согнутая в локтевом суставе рука вкладывается в воду под острым углом впереди одноименного плечевого сустава в обтекаемом положении и в такой последовательности: кисть, предплечье, плечо. Затем рука разгибается и в этом положении движется вперед и вниз. Когда </w:t>
      </w:r>
      <w:r w:rsidRPr="00312BE7">
        <w:rPr>
          <w:rFonts w:ascii="Times New Roman" w:eastAsia="Times New Roman" w:hAnsi="Times New Roman" w:cs="Times New Roman"/>
          <w:sz w:val="26"/>
          <w:szCs w:val="26"/>
        </w:rPr>
        <w:lastRenderedPageBreak/>
        <w:t>наплыв заканчивается, рука незначительно сгибается в локтевом суставе, а кисть начинает поворачиваться в положение, перпендикулярное направлению движения.</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В этот момент рука составляет угол с поверхностью  примерно равный 15—20°</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Опорная часть гребка. </w:t>
      </w:r>
      <w:proofErr w:type="gramStart"/>
      <w:r w:rsidRPr="00312BE7">
        <w:rPr>
          <w:rFonts w:ascii="Times New Roman" w:eastAsia="Times New Roman" w:hAnsi="Times New Roman" w:cs="Times New Roman"/>
          <w:sz w:val="26"/>
          <w:szCs w:val="26"/>
        </w:rPr>
        <w:t>Двигаясь вперед и сверху вниз рука продолжает</w:t>
      </w:r>
      <w:proofErr w:type="gramEnd"/>
      <w:r w:rsidRPr="00312BE7">
        <w:rPr>
          <w:rFonts w:ascii="Times New Roman" w:eastAsia="Times New Roman" w:hAnsi="Times New Roman" w:cs="Times New Roman"/>
          <w:sz w:val="26"/>
          <w:szCs w:val="26"/>
        </w:rPr>
        <w:t xml:space="preserve"> сгибаться в локтевом суставе до угла 135-140°, а кисть перемещается под продольной осью тела. К концу этой фазы, когда угол между горизонталью и рукой составляет 40—45°, кисть принимает вертикальное положение.</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Основная часть гребка. Продвигаясь под туловищем, рука продолжает сгибаться в локтевом суставе, образуя в середине гребка угол между плечом и предплечьем, равный 90-100 градусам. Далее рука постепенно начинает разгибаться и заканчивает основную часть гребка почти </w:t>
      </w:r>
      <w:proofErr w:type="gramStart"/>
      <w:r w:rsidRPr="00312BE7">
        <w:rPr>
          <w:rFonts w:ascii="Times New Roman" w:eastAsia="Times New Roman" w:hAnsi="Times New Roman" w:cs="Times New Roman"/>
          <w:sz w:val="26"/>
          <w:szCs w:val="26"/>
        </w:rPr>
        <w:t>прямой</w:t>
      </w:r>
      <w:proofErr w:type="gramEnd"/>
      <w:r w:rsidRPr="00312BE7">
        <w:rPr>
          <w:rFonts w:ascii="Times New Roman" w:eastAsia="Times New Roman" w:hAnsi="Times New Roman" w:cs="Times New Roman"/>
          <w:sz w:val="26"/>
          <w:szCs w:val="26"/>
        </w:rPr>
        <w:t>. Основная часть гребка завершается, когда рука достигает линии таза.</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Выход руки из воды. Когда кисть руки достиг бедра, активные мышечные усилия, направленные на продвижение тела вперед, прекращаются, и плечевой сустав поднимается из воды. В следующий момент из воды последовательно поднимаются плечо, предплечье, кисть и начинается движение (пронос) руки над водой.</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Движение руки над водой. Согнутая или полусогнутая рука без излишнего напряжения кратчайшим путем быстро проносится над водой и вкладывается в воду. Во время проноса локоть приподнят, а кисть удерживается у поверхности воды.</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Правильное согласование движений руками в кроле на груди основано на получении наиболее высокой, относительно равномерной скорости движения пловца на протяжении каждого цикла. Поэтому пауза между окончанием основной части гребка одной рукой и началом основной части гребка другой рукой должна быть такой, чтобы сохранялась достигнутая скорость движения пловца.</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Дыхание. На один цикл движений выполняется один вдох и один выдох. Для вдоха голова поворачивается в сторону гребущей руки (вправо или влево) настолько, чтобы рот оказался над водой. Вдох выполняется быстро и активно через широко открытый рот в первой половине проноса руки над водой. После этого голова быстро поворачивается в воду (лицом вниз), и сразу же начинается выдох сначала через рот, затем через нос. Выдох продолжительнее вдоха; между вдохом и выдохом, а также между выдохом и вдохом не должно быть пауз.</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0бщая координация движений. В кроле на груди высокая скорость достигается за счет непрерывности рабочих движений руками и ногами, четкого согласования всех движений с дыханием.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Если пловец выполняет вдох под правую руку, то в этот момент левая рука находится в фазе наплыва, правая рука осуществляет первую половину проноса, правая нога совершает удар сверху вниз, а левая нога поднимается снизу вверх. Если же вдох производится под левую руку, то соответственно меняются положения правой и левой рук и ног.</w:t>
      </w:r>
    </w:p>
    <w:p w:rsidR="00312BE7" w:rsidRPr="00783FDB" w:rsidRDefault="00312BE7" w:rsidP="0050743E">
      <w:pPr>
        <w:spacing w:after="0"/>
        <w:ind w:firstLine="709"/>
        <w:contextualSpacing/>
        <w:jc w:val="both"/>
        <w:rPr>
          <w:rFonts w:ascii="Times New Roman" w:eastAsia="Times New Roman" w:hAnsi="Times New Roman" w:cs="Times New Roman"/>
          <w:bCs/>
          <w:i/>
          <w:sz w:val="26"/>
          <w:szCs w:val="26"/>
        </w:rPr>
      </w:pPr>
      <w:r w:rsidRPr="00783FDB">
        <w:rPr>
          <w:rFonts w:ascii="Times New Roman" w:eastAsia="Times New Roman" w:hAnsi="Times New Roman" w:cs="Times New Roman"/>
          <w:bCs/>
          <w:i/>
          <w:sz w:val="26"/>
          <w:szCs w:val="26"/>
        </w:rPr>
        <w:t>Кроль на спине</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Кроль на спине характеризуется попеременными непрерывными движениями руками и ногами. Основное отличие его от остальных спортивных способов плавания </w:t>
      </w:r>
      <w:r w:rsidRPr="00312BE7">
        <w:rPr>
          <w:rFonts w:ascii="Times New Roman" w:eastAsia="Times New Roman" w:hAnsi="Times New Roman" w:cs="Times New Roman"/>
          <w:sz w:val="26"/>
          <w:szCs w:val="26"/>
        </w:rPr>
        <w:lastRenderedPageBreak/>
        <w:t>состоит в положении тела и дыхании (выдох выполняется над водой). По скоростным показателям кроль на спине занимает третье место после кроля на груди и дельфина. В прикладном плавании он используется для транспортировки пострадавшего, различных грузов и буксировки их по воде.</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Кроль на спине применяется в соревнованиях по плаванию на дистанциях 100 и 200 м, в комплексном плавании на дистанциях 200 и 400 м (второй отрезок 50 или 100 м), а также на первом этапе комбинированной эстафеты 4Х100 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Положение тела.  Тело пловца расположено у поверхности воды и находится в хорошо обтекаемом, близком к горизонтальному,  </w:t>
      </w:r>
      <w:proofErr w:type="gramStart"/>
      <w:r w:rsidRPr="00312BE7">
        <w:rPr>
          <w:rFonts w:ascii="Times New Roman" w:eastAsia="Times New Roman" w:hAnsi="Times New Roman" w:cs="Times New Roman"/>
          <w:sz w:val="26"/>
          <w:szCs w:val="26"/>
        </w:rPr>
        <w:t>положении</w:t>
      </w:r>
      <w:proofErr w:type="gramEnd"/>
      <w:r w:rsidRPr="00312BE7">
        <w:rPr>
          <w:rFonts w:ascii="Times New Roman" w:eastAsia="Times New Roman" w:hAnsi="Times New Roman" w:cs="Times New Roman"/>
          <w:sz w:val="26"/>
          <w:szCs w:val="26"/>
        </w:rPr>
        <w:t xml:space="preserve"> (угол «атаки» 6—10°), плечи слегка приподняты. Голова лежит на воде, лицо обращено вверх, а подбородок слегка опущен на грудь.</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Движения ногами. Так же как в кроле на груди, ноги при плавании кролем на спине выполняют непрерывные попеременные движения сверху вниз и снизу вверх с амплитудой, составляющей примерно третью часть роста пловца. Эти движения обеспечивают телу устойчивое горизонтальное положение и поддерживают скорость  продвижения вперед. Движение ноги вверх называется гребковым (рабочим), а вниз </w:t>
      </w:r>
      <w:r w:rsidR="00A42A43">
        <w:rPr>
          <w:rFonts w:ascii="Times New Roman" w:eastAsia="Times New Roman" w:hAnsi="Times New Roman" w:cs="Times New Roman"/>
          <w:sz w:val="26"/>
          <w:szCs w:val="26"/>
        </w:rPr>
        <w:t>-</w:t>
      </w:r>
      <w:r w:rsidRPr="00312BE7">
        <w:rPr>
          <w:rFonts w:ascii="Times New Roman" w:eastAsia="Times New Roman" w:hAnsi="Times New Roman" w:cs="Times New Roman"/>
          <w:sz w:val="26"/>
          <w:szCs w:val="26"/>
        </w:rPr>
        <w:t xml:space="preserve"> подготовительным.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Подготовительное движение (сверху вниз). В крайнем верхнем положении выпрямленная в коленном суставе с повернутой внутрь расслабленной стопой нога находится у поверхности воды и занимает несколько наклонное по отношению к туловищу положение. Движение вниз начинается с разгибания прямой ноги в тазобедренном суставе. Пройдя горизонтальное положение, прямая нога продолжает движение вниз, сгибаясь в тазобедренном суставе (назад) примерно до угла в 170°. Далее нога начинает сгибание в коленном суставе, при этом голень и стопа продолжают движение вниз, а бедро, разгибаясь в тазобедренном суставе, начинает движение вверх. Когда угол между передней поверхностью бедра и туловищем (в тазобедренном суставе) составит примерно 130—140°, движение ноги сверху вниз считается законченным.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Рабочее движение (снизу вверх). </w:t>
      </w:r>
      <w:proofErr w:type="gramStart"/>
      <w:r w:rsidRPr="00312BE7">
        <w:rPr>
          <w:rFonts w:ascii="Times New Roman" w:eastAsia="Times New Roman" w:hAnsi="Times New Roman" w:cs="Times New Roman"/>
          <w:sz w:val="26"/>
          <w:szCs w:val="26"/>
        </w:rPr>
        <w:t>Движение вверх начинается с последовательного разгибания ноги в коленном и голеностопном суставах (в последнем разгибание осуществляется в самом конце гребка), нога продолжает сгибаться в тазобедренном суставе.</w:t>
      </w:r>
      <w:proofErr w:type="gramEnd"/>
      <w:r w:rsidRPr="00312BE7">
        <w:rPr>
          <w:rFonts w:ascii="Times New Roman" w:eastAsia="Times New Roman" w:hAnsi="Times New Roman" w:cs="Times New Roman"/>
          <w:sz w:val="26"/>
          <w:szCs w:val="26"/>
        </w:rPr>
        <w:t xml:space="preserve"> В этот момент бедро, голень и стопа движутся вверх. Когда коленный сустав окажется у поверхности воды, бедро начинает движение вниз, опережая голень и стопу, которые продолжают движение кверху. Опережающее движение бедра вниз способствует быстрому разгибанию ноги в коленном суставе и тем самым увеличивает скорость захлестывающего движения стопы </w:t>
      </w:r>
      <w:proofErr w:type="spellStart"/>
      <w:r w:rsidRPr="00312BE7">
        <w:rPr>
          <w:rFonts w:ascii="Times New Roman" w:eastAsia="Times New Roman" w:hAnsi="Times New Roman" w:cs="Times New Roman"/>
          <w:sz w:val="26"/>
          <w:szCs w:val="26"/>
        </w:rPr>
        <w:t>вверх-назад</w:t>
      </w:r>
      <w:proofErr w:type="spellEnd"/>
      <w:r w:rsidRPr="00312BE7">
        <w:rPr>
          <w:rFonts w:ascii="Times New Roman" w:eastAsia="Times New Roman" w:hAnsi="Times New Roman" w:cs="Times New Roman"/>
          <w:sz w:val="26"/>
          <w:szCs w:val="26"/>
        </w:rPr>
        <w:t>. В результате такого движения ноги стопа создает некоторую силу тяги, которая способствует продвижению пловца вперед. Когда нога выпрямляется в коленном суставе, рабочее движение считается законченным.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Движения руками. Цикл движений одной руки состоит из следующих фаз: вход руки в воду и  наплыв, опорная часть гребка, основная часть гребка, выход руки из воды, движение (пронос) руки над водой. Существует два варианта техники выполнения </w:t>
      </w:r>
      <w:r w:rsidRPr="00312BE7">
        <w:rPr>
          <w:rFonts w:ascii="Times New Roman" w:eastAsia="Times New Roman" w:hAnsi="Times New Roman" w:cs="Times New Roman"/>
          <w:sz w:val="26"/>
          <w:szCs w:val="26"/>
        </w:rPr>
        <w:lastRenderedPageBreak/>
        <w:t>гребка руками в кроле на спине: гребок прямой и гребок согнутой рукой. Гребок прямой рукой более прост, но менее эффективен в связи с малым периодом действия максимальной силы тяги.</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Вход руки в воду и наплыв. В момент вкладывания руки в воду тело начинает поворачиваться вокруг продольной оси в сторону вошедшей в воду руки. В связи с этим прямая рука опускается </w:t>
      </w:r>
      <w:proofErr w:type="spellStart"/>
      <w:r w:rsidRPr="00312BE7">
        <w:rPr>
          <w:rFonts w:ascii="Times New Roman" w:eastAsia="Times New Roman" w:hAnsi="Times New Roman" w:cs="Times New Roman"/>
          <w:sz w:val="26"/>
          <w:szCs w:val="26"/>
        </w:rPr>
        <w:t>вниз-вперед</w:t>
      </w:r>
      <w:proofErr w:type="spellEnd"/>
      <w:r w:rsidRPr="00312BE7">
        <w:rPr>
          <w:rFonts w:ascii="Times New Roman" w:eastAsia="Times New Roman" w:hAnsi="Times New Roman" w:cs="Times New Roman"/>
          <w:sz w:val="26"/>
          <w:szCs w:val="26"/>
        </w:rPr>
        <w:t xml:space="preserve"> и в сторону. В конце очень непродолжительного наплыва рука начинает сгибаться в локтевом суставе, а кисть движется в перпендикулярное направлению движения положение и начинает «захватывать» воду. Все это происходит на глубине не более 15 см.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Опорная часть гребка. Продолжая движение </w:t>
      </w:r>
      <w:proofErr w:type="spellStart"/>
      <w:r w:rsidRPr="00312BE7">
        <w:rPr>
          <w:rFonts w:ascii="Times New Roman" w:eastAsia="Times New Roman" w:hAnsi="Times New Roman" w:cs="Times New Roman"/>
          <w:sz w:val="26"/>
          <w:szCs w:val="26"/>
        </w:rPr>
        <w:t>вниз-вперед</w:t>
      </w:r>
      <w:proofErr w:type="spellEnd"/>
      <w:r w:rsidRPr="00312BE7">
        <w:rPr>
          <w:rFonts w:ascii="Times New Roman" w:eastAsia="Times New Roman" w:hAnsi="Times New Roman" w:cs="Times New Roman"/>
          <w:sz w:val="26"/>
          <w:szCs w:val="26"/>
        </w:rPr>
        <w:t xml:space="preserve"> и в сторону, рука сгибается в локтевом суставе до угла в 160°; при этом локоть опускается вниз, а кисть располагается перпендикулярно направлению движения тела, оставаясь выше локтя.</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Основная часть гребка начинается в тот момент, когда рука начинает двигаться назад. Двигаясь вдоль тела назад, рука продолжает сгибаться в локтевом суставе, образуя в середине гребка угол между плечом и предплечьем примерно 120°. Кисть продолжает находиться около поверхности воды, а </w:t>
      </w:r>
      <w:proofErr w:type="gramStart"/>
      <w:r w:rsidRPr="00312BE7">
        <w:rPr>
          <w:rFonts w:ascii="Times New Roman" w:eastAsia="Times New Roman" w:hAnsi="Times New Roman" w:cs="Times New Roman"/>
          <w:sz w:val="26"/>
          <w:szCs w:val="26"/>
        </w:rPr>
        <w:t>локоть—ниже</w:t>
      </w:r>
      <w:proofErr w:type="gramEnd"/>
      <w:r w:rsidRPr="00312BE7">
        <w:rPr>
          <w:rFonts w:ascii="Times New Roman" w:eastAsia="Times New Roman" w:hAnsi="Times New Roman" w:cs="Times New Roman"/>
          <w:sz w:val="26"/>
          <w:szCs w:val="26"/>
        </w:rPr>
        <w:t xml:space="preserve"> кисти. Во второй половине этой фазы рука постепенно разгибается в локтевом суставе и заканчивает основную часть гребка, когда кисть достигает бедра. На протяжении всей основной части гребка кисть сохраняет перпендикулярное направлению движения положение и находится у поверхности воды. Усилению гребкового движения способствует также поворот туловища вокруг продольной оси примерно на 25—30°.</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Выход руки из воды. К моменту завершения движения руки в воде, когда кисть оказывается около бедра, напряжение мышц, принимающих участие в гребке, прекращается. В следующий момент из воды последовательно поднимаются кисть, предплечье, плечо и начинается пронос руки над водой.</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Движение руки над водой. Быстрое движение прямой руки над водой осуществляется в плоскости, проходящей через плечевой сустав и расположенной либо вертикально, либо под некоторым углом (не более 15°) наружу. В конце проноса ладонь также поворачивается наружу.</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Дыхание. Несмотря на </w:t>
      </w:r>
      <w:proofErr w:type="gramStart"/>
      <w:r w:rsidRPr="00312BE7">
        <w:rPr>
          <w:rFonts w:ascii="Times New Roman" w:eastAsia="Times New Roman" w:hAnsi="Times New Roman" w:cs="Times New Roman"/>
          <w:sz w:val="26"/>
          <w:szCs w:val="26"/>
        </w:rPr>
        <w:t>то</w:t>
      </w:r>
      <w:proofErr w:type="gramEnd"/>
      <w:r w:rsidRPr="00312BE7">
        <w:rPr>
          <w:rFonts w:ascii="Times New Roman" w:eastAsia="Times New Roman" w:hAnsi="Times New Roman" w:cs="Times New Roman"/>
          <w:sz w:val="26"/>
          <w:szCs w:val="26"/>
        </w:rPr>
        <w:t xml:space="preserve"> что в кроле на спине дыхание не зависит от условий среды (вдох и выдох выполняются над водой), оно должно быть непрерывным и ритмичным. Вдох выполняется через широко открытый рот во время проноса руки над водой, а выдох — во время ее движения в воде.</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Общая координация движений. Согласование движений руками и ногами осуществляется следующим образом: когда правая рука выполняет наплыв, левая нога производит удар снизу вверх (одновременно правая опускается вниз); продолжая движение, правая рука выполняет </w:t>
      </w:r>
      <w:proofErr w:type="gramStart"/>
      <w:r w:rsidRPr="00312BE7">
        <w:rPr>
          <w:rFonts w:ascii="Times New Roman" w:eastAsia="Times New Roman" w:hAnsi="Times New Roman" w:cs="Times New Roman"/>
          <w:sz w:val="26"/>
          <w:szCs w:val="26"/>
        </w:rPr>
        <w:t>опорную</w:t>
      </w:r>
      <w:proofErr w:type="gramEnd"/>
      <w:r w:rsidRPr="00312BE7">
        <w:rPr>
          <w:rFonts w:ascii="Times New Roman" w:eastAsia="Times New Roman" w:hAnsi="Times New Roman" w:cs="Times New Roman"/>
          <w:sz w:val="26"/>
          <w:szCs w:val="26"/>
        </w:rPr>
        <w:t xml:space="preserve"> и начало основной части гребка, а левая нога движется вниз (одновременно правая делает удар вверх); затем правая рука выполняет основную часть гребка, а левая нога снова производит удар снизу вверх (правая нога движется вниз). Согласование гребкового движения левой руки с движениями ногами происходит в такой же последовательности.</w:t>
      </w:r>
    </w:p>
    <w:p w:rsidR="00312BE7" w:rsidRPr="00783FDB" w:rsidRDefault="00312BE7" w:rsidP="0050743E">
      <w:pPr>
        <w:spacing w:after="0"/>
        <w:ind w:firstLine="709"/>
        <w:contextualSpacing/>
        <w:jc w:val="both"/>
        <w:rPr>
          <w:rFonts w:ascii="Times New Roman" w:eastAsia="Times New Roman" w:hAnsi="Times New Roman" w:cs="Times New Roman"/>
          <w:bCs/>
          <w:i/>
          <w:sz w:val="26"/>
          <w:szCs w:val="26"/>
        </w:rPr>
      </w:pPr>
      <w:r w:rsidRPr="00783FDB">
        <w:rPr>
          <w:rFonts w:ascii="Times New Roman" w:eastAsia="Times New Roman" w:hAnsi="Times New Roman" w:cs="Times New Roman"/>
          <w:bCs/>
          <w:i/>
          <w:sz w:val="26"/>
          <w:szCs w:val="26"/>
        </w:rPr>
        <w:t>Дельфин</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lastRenderedPageBreak/>
        <w:t>Плавание способом дельфин характеризуется одновременными и симметричными движениями руками и ногами, а также волнообразным движением туловища.</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По скорости плавания дельфин занимает второе место (после кроля на груди). Его значение в прикладном плавании невелико.</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Дельфин применяется в соревнованиях по плаванию на дистанциях 100 и 200 м, в комплексном плавании на дистанциях 200 и 400 м (первый отрезок 50 или 100 м) и на третьем этапе комбинированной эстафеты 4Х100 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При плавании дельфином имеется несколько вариантов согласования движений (одноударная, </w:t>
      </w:r>
      <w:proofErr w:type="spellStart"/>
      <w:r w:rsidRPr="00312BE7">
        <w:rPr>
          <w:rFonts w:ascii="Times New Roman" w:eastAsia="Times New Roman" w:hAnsi="Times New Roman" w:cs="Times New Roman"/>
          <w:sz w:val="26"/>
          <w:szCs w:val="26"/>
        </w:rPr>
        <w:t>двухударная</w:t>
      </w:r>
      <w:proofErr w:type="spellEnd"/>
      <w:r w:rsidRPr="00312BE7">
        <w:rPr>
          <w:rFonts w:ascii="Times New Roman" w:eastAsia="Times New Roman" w:hAnsi="Times New Roman" w:cs="Times New Roman"/>
          <w:sz w:val="26"/>
          <w:szCs w:val="26"/>
        </w:rPr>
        <w:t xml:space="preserve"> и </w:t>
      </w:r>
      <w:proofErr w:type="spellStart"/>
      <w:r w:rsidRPr="00312BE7">
        <w:rPr>
          <w:rFonts w:ascii="Times New Roman" w:eastAsia="Times New Roman" w:hAnsi="Times New Roman" w:cs="Times New Roman"/>
          <w:sz w:val="26"/>
          <w:szCs w:val="26"/>
        </w:rPr>
        <w:t>трехударная</w:t>
      </w:r>
      <w:proofErr w:type="spellEnd"/>
      <w:r w:rsidRPr="00312BE7">
        <w:rPr>
          <w:rFonts w:ascii="Times New Roman" w:eastAsia="Times New Roman" w:hAnsi="Times New Roman" w:cs="Times New Roman"/>
          <w:sz w:val="26"/>
          <w:szCs w:val="26"/>
        </w:rPr>
        <w:t xml:space="preserve"> координация). Наиболее распространенным является </w:t>
      </w:r>
      <w:proofErr w:type="spellStart"/>
      <w:r w:rsidRPr="00312BE7">
        <w:rPr>
          <w:rFonts w:ascii="Times New Roman" w:eastAsia="Times New Roman" w:hAnsi="Times New Roman" w:cs="Times New Roman"/>
          <w:sz w:val="26"/>
          <w:szCs w:val="26"/>
        </w:rPr>
        <w:t>двухударный</w:t>
      </w:r>
      <w:proofErr w:type="spellEnd"/>
      <w:r w:rsidRPr="00312BE7">
        <w:rPr>
          <w:rFonts w:ascii="Times New Roman" w:eastAsia="Times New Roman" w:hAnsi="Times New Roman" w:cs="Times New Roman"/>
          <w:sz w:val="26"/>
          <w:szCs w:val="26"/>
        </w:rPr>
        <w:t xml:space="preserve"> вариант. Каждый цикл движений в этом варианте состоит из одного движения руками, двух ударов ногами, одного вдоха и одного выдоха.</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Положение тела. При плавании дельфином тело пловца расположено на поверхности воды в вытянутом положении. Голова опущена лицом в воду. В связи с волнообразными движениями туловища и значительным колебанием в вертикальной плоскости плечевого пояса угол «атаки» изменяется на протяжении одного цикла в пределах ±20°.</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Движение ногами. В способе «дельфин» ноги выполняют непрерывные  одновременные движения сверху вниз и снизу вверх. В этих движениях активно  участвует  туловище пловца.</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Подготовительное движение (снизу вверх). Движение вверх начинается с разгибания прямых ног в тазобедренных суставах с одновременным сгибанием туловища в пояснице (назад) и опусканием таза. Примерно до горизонтального положения ноги движутся вверх прямыми, а затем сгибаются в коленных суставах, составляя угол между задней поверхностью бедра и голенью примерно 115—135°. Во время этого движения стопы поворачиваются внутрь, а колени разводятся в стороны на ширину 15—20 см.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Рабочее движение (сверху вниз) начинается с последовательного разгибания ног в коленных и голеностопных суставах (в конце движения), одновременного сгибания ног в тазобедренных суставах (вниз) и туловища в поясничной части (вверх). Затем голени и стопы быстро движутся вниз, а поясница и таз приближаются к поверхности воды.</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Движения руками. При плавании дельфином цикл движений руками составляют следующие фазы: вход рук в воду и наплыв, опорная часть гребка, основная часть гребка, выход рук из воды, движение (пронос) рук над водой.</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Вход рук в воду и наплыв. Когда движение над водой закончено, прямые, но ненапряженные руки опускаются в воду примерно на ширине плеч в такой последовательности: кисть, предплечье и плечо. Затем прямые руки начинают движение в воде в направлении вперед и вниз. Наплыв заканчивается, когда руки с поверхностью воды составляют угол в 10-20 градусов.</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Опорная часть гребка. Эта часть гребка характеризуется началом сгибания рук в локтевых и лучезапястных суставах. Руки продолжают движение вниз, при этом кисти приближаются к перпендикулярному положению по отношению к направлению </w:t>
      </w:r>
      <w:r w:rsidRPr="00312BE7">
        <w:rPr>
          <w:rFonts w:ascii="Times New Roman" w:eastAsia="Times New Roman" w:hAnsi="Times New Roman" w:cs="Times New Roman"/>
          <w:sz w:val="26"/>
          <w:szCs w:val="26"/>
        </w:rPr>
        <w:lastRenderedPageBreak/>
        <w:t>движения пловца. Опорная часть гребка заканчивается, когда угол между поверхностью воды и руками 30°.</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Основная часть гребка. Двигаясь вниз и назад, руки продолжают сгибаться в локтевых суставах, обеспечивая кистям поступательное движение спереди назад, при котором сила тяги становится максимальной.</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Во время гребка локти движутся назад и в стороны, а киста находятся на ширине плеч или приближаются к вертикальной плоскости, проходящей через продольную ось тела. Чтобы облегчить вынос рук из воды, надо в заключительной стадии основной части гребка выполнять движение кистями назад и несколько в стороны от туловища.</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Выход рук из воды. Из воды руки поднимаются в такой последовательности: плечи, предплечья и кисти. При этом руки слегка сгибаются в локтевых суставах.</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Движение рук над водой. Почти прямые руки одновременно выполняют движение над водой через стороны, без излишнего напряжения, но с большой скоростью. Во время проноса кисти повернуты тыльной стороной к воде и только перед входом в воду поворачиваются ладонями вниз.</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Дыхание. Плечевой пояс занимает наиболее высокое положение в конце основной фазы гребка руками. В этот момент голова поднимается из воды и начинается вдох, который заканчивается в первой половине проноса рук над водой. Затем голова спускается лицом в воду, а руки заканчивают пронос. После небольшой паузы начинается выдох, который продолжается в течение остальной части цикла.</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Общая координация движений. Согласование движений осуществляется следующим образом. В тот момент, когда вытянутые вперед прямые руки начинают наплыв (голова погружена лицом в воду), ноги производят первый удар сверху вниз, который заканчивается примерно тогда, когда руки заканчивают наплыв. Далее руки выполняют опорную и первую треть основной части гребка, а ноги поднимаются в крайнее верхнее положение. Второй удар ногами сверху вниз совпадает с выполнением руками оставшихся двух третей основной части гребка. Удар ногами заканчивается в тот момент, когда руки проходят линию таза. Во время выноса рук из воды, проноса их над водой и входа в воду ноги вторично поднимаются в крайнее верхнее положение. После этого цикл движений повторяется.  </w:t>
      </w:r>
    </w:p>
    <w:p w:rsidR="00312BE7" w:rsidRPr="00783FDB" w:rsidRDefault="00312BE7" w:rsidP="0050743E">
      <w:pPr>
        <w:spacing w:after="0"/>
        <w:ind w:firstLine="709"/>
        <w:contextualSpacing/>
        <w:jc w:val="both"/>
        <w:rPr>
          <w:rFonts w:ascii="Times New Roman" w:eastAsia="Times New Roman" w:hAnsi="Times New Roman" w:cs="Times New Roman"/>
          <w:bCs/>
          <w:i/>
          <w:sz w:val="26"/>
          <w:szCs w:val="26"/>
        </w:rPr>
      </w:pPr>
      <w:r w:rsidRPr="00783FDB">
        <w:rPr>
          <w:rFonts w:ascii="Times New Roman" w:eastAsia="Times New Roman" w:hAnsi="Times New Roman" w:cs="Times New Roman"/>
          <w:bCs/>
          <w:i/>
          <w:sz w:val="26"/>
          <w:szCs w:val="26"/>
        </w:rPr>
        <w:t xml:space="preserve"> Брасс</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Брасс характеризуется одновременными и симметричными движениями руками и ногами. В отличие от дельфина весь цикл движений руками осуществляется в воде.</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По скоростным показателям брасс занимает последнее место среди спортивных способов плавания, зато он имеет самое большое значение в прикладном плавании, поскольку позволяет спортсмену плыть бесшумно, хорошо просматривать пространство над водой, преодолевать огромные расстояния. Брасс применяется также при плавании под водой.</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В соревнованиях по плаванию брасс применяется на дистанциях 100 и 200 м, в комплексном плавании на дистанциях 200 и 400 м (третий отрезок 50 или 100 м) и на втором этапе комбинированной эстафеты 4Х100 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lastRenderedPageBreak/>
        <w:t> Каждый цикл движений в этом способе состоит из одного движения руками, одного движения ногами, одного вдоха и одного выдоха в воду.</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Положение тела. При плавании брассом тело пловца расположено у поверхности воды в выпрямленном положении, а голова опущена лицом в воду. В этом способе характер гребка руками и дыхание определяют положение тела и пределы колебания угла «атаки» (от 2 до 15°).</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Движения ногами. В брассе ноги выполняют подготовительное движение (подтягивание), рабочее движение (толчок) и скольжение (пауза).</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Подготовительное движение. В исходном положении ноги вытянуты и соединены, носки оттянуты. Затем ноги одновременно сгибаются в коленных и тазобедренных суставах, при этом колени симметрично разводятся в стороны примерно на ширину плеч и одновременно немного опускаются вниз, а стопы выполняют движение непосредственно около поверхности воды по направлению к туловищу. По мере подтягивания стопы расходятся в стороны. Подготовительное движение заканчивается поворотом голеней и стоп наружу с одновременным тыльным сгибанием стоп (стопа берется «на себя»).</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Рабочее движение начинается последовательным, ускоренным и энергичным разгибанием ног в тазобедренных и коленных суставах в направлении назад—в стороны и немного вниз. По мере выпрямления ног в коленных суставах они сводятся к средней линии тела. Основными гребущими поверхностями во время выполнения рабочего движения являются внутренние поверхности стопы и голени. Рабочее движение заканчивается выпрямлением ног и вытягиванием носков.</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Движения руками. При плавании брассом цикл движений руками состоит из рабочего и подготовительного движений.</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Рабочее движение. В исходном положении руки вытянуты и соединены, ладони обращены вниз. Затем прямые руки начинают двигаться в стороны и вниз, одновременно ладони поворачиваются наружу, а кисти начинают разворачиваться перпендикулярно направлению движения пловца. Когда угол между поверхностью воды и руками составит примерно 15—20°, начинается эффективная часть рабочего движения. Здесь слегка согнутые в локтевых суставах руки, выполняя движение </w:t>
      </w:r>
      <w:proofErr w:type="spellStart"/>
      <w:r w:rsidRPr="00312BE7">
        <w:rPr>
          <w:rFonts w:ascii="Times New Roman" w:eastAsia="Times New Roman" w:hAnsi="Times New Roman" w:cs="Times New Roman"/>
          <w:sz w:val="26"/>
          <w:szCs w:val="26"/>
        </w:rPr>
        <w:t>назад-вниз</w:t>
      </w:r>
      <w:proofErr w:type="spellEnd"/>
      <w:r w:rsidRPr="00312BE7">
        <w:rPr>
          <w:rFonts w:ascii="Times New Roman" w:eastAsia="Times New Roman" w:hAnsi="Times New Roman" w:cs="Times New Roman"/>
          <w:sz w:val="26"/>
          <w:szCs w:val="26"/>
        </w:rPr>
        <w:t xml:space="preserve"> и в стороны, энергично отталкивают ладонями воду назад. Рабочее движение заканчивается, когда кисти рук приблизятся или войдут в вертикальную плоскость, проходящую через плечевые суставы.</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Подготовительное движение. Это движение начинается поворотом ладоней к туловищу (внутрь) с одновременным сгибанием рук в локтевых суставах примерно до угла 90—100°. Далее, продолжая сгибание, локтевые суставы опускаются вниз, а кисти поднимаются вверх до их уровня (по горизонтали) и несколько выходят вперед (руки подводятся под грудь). После этого обращенные внутрь ладони движутся вперед и вверх, руки выпрямляются в локтевых суставах (выносятся вперед) и принимают исходное положение для выполнения рабочего движения.</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Дыхание. Для того</w:t>
      </w:r>
      <w:proofErr w:type="gramStart"/>
      <w:r w:rsidRPr="00312BE7">
        <w:rPr>
          <w:rFonts w:ascii="Times New Roman" w:eastAsia="Times New Roman" w:hAnsi="Times New Roman" w:cs="Times New Roman"/>
          <w:sz w:val="26"/>
          <w:szCs w:val="26"/>
        </w:rPr>
        <w:t>,</w:t>
      </w:r>
      <w:proofErr w:type="gramEnd"/>
      <w:r w:rsidRPr="00312BE7">
        <w:rPr>
          <w:rFonts w:ascii="Times New Roman" w:eastAsia="Times New Roman" w:hAnsi="Times New Roman" w:cs="Times New Roman"/>
          <w:sz w:val="26"/>
          <w:szCs w:val="26"/>
        </w:rPr>
        <w:t xml:space="preserve"> чтобы выполнять вдох, пловцу необходимо поднять голову так, чтобы рот оказался над водой. Такое положение головы зависит от положения </w:t>
      </w:r>
      <w:r w:rsidRPr="00312BE7">
        <w:rPr>
          <w:rFonts w:ascii="Times New Roman" w:eastAsia="Times New Roman" w:hAnsi="Times New Roman" w:cs="Times New Roman"/>
          <w:sz w:val="26"/>
          <w:szCs w:val="26"/>
        </w:rPr>
        <w:lastRenderedPageBreak/>
        <w:t>плечевого пояса. Наиболее высокое положение плечевого пояса наблюдается в конце гребка руками. Именно в этот момент и выполняется вдох через широко открытый рот. Затем голова опускается лицом в воду и после небольшой паузы начинается выдох, который производится через рот и нос и продолжается все остальное время цикла.</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Общая координация движений. Из исходного положения, в котором руки и ноги выпрямлены и соединены, рабочее движение выполняют руки, а ноги остаются выпрямленными и расслабленными. Затем, когда руки производят первую половину подготовительного движения (подводятся под грудь), ноги подтягиваются. После этого руки выполняют вторую часть подготовительного движения (выносятся вперед). Одновременно с этим ноги совершают рабочее движение (толчок), которое заканчивается несколько позже момента выпрямления рук. После непродолжительного скольжения цикл движений повторяется.</w:t>
      </w:r>
    </w:p>
    <w:p w:rsidR="00312BE7" w:rsidRPr="00783FDB" w:rsidRDefault="00783FDB" w:rsidP="0050743E">
      <w:pPr>
        <w:spacing w:after="0"/>
        <w:contextualSpacing/>
        <w:jc w:val="both"/>
        <w:rPr>
          <w:rFonts w:ascii="Times New Roman" w:eastAsia="Times New Roman" w:hAnsi="Times New Roman" w:cs="Times New Roman"/>
          <w:bCs/>
          <w:i/>
          <w:sz w:val="26"/>
          <w:szCs w:val="26"/>
        </w:rPr>
      </w:pPr>
      <w:r w:rsidRPr="00783FDB">
        <w:rPr>
          <w:rFonts w:ascii="Times New Roman" w:eastAsia="Times New Roman" w:hAnsi="Times New Roman" w:cs="Times New Roman"/>
          <w:bCs/>
          <w:i/>
          <w:sz w:val="26"/>
          <w:szCs w:val="26"/>
        </w:rPr>
        <w:t xml:space="preserve">          </w:t>
      </w:r>
      <w:r w:rsidR="00312BE7" w:rsidRPr="00783FDB">
        <w:rPr>
          <w:rFonts w:ascii="Times New Roman" w:eastAsia="Times New Roman" w:hAnsi="Times New Roman" w:cs="Times New Roman"/>
          <w:bCs/>
          <w:i/>
          <w:sz w:val="26"/>
          <w:szCs w:val="26"/>
        </w:rPr>
        <w:t xml:space="preserve"> Техника стартов</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В спортивном плавании старт имеет </w:t>
      </w:r>
      <w:proofErr w:type="gramStart"/>
      <w:r w:rsidRPr="00312BE7">
        <w:rPr>
          <w:rFonts w:ascii="Times New Roman" w:eastAsia="Times New Roman" w:hAnsi="Times New Roman" w:cs="Times New Roman"/>
          <w:sz w:val="26"/>
          <w:szCs w:val="26"/>
        </w:rPr>
        <w:t>важное значение</w:t>
      </w:r>
      <w:proofErr w:type="gramEnd"/>
      <w:r w:rsidRPr="00312BE7">
        <w:rPr>
          <w:rFonts w:ascii="Times New Roman" w:eastAsia="Times New Roman" w:hAnsi="Times New Roman" w:cs="Times New Roman"/>
          <w:sz w:val="26"/>
          <w:szCs w:val="26"/>
        </w:rPr>
        <w:t>. Вовремя взятый и отлично выполненный старт позволяет спортсмену начать соревнование с оптимальной скоростью плавания и (при прочих равных условиях с другими спортсменами) показать наилучший результат.</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Старт с тумбочки выполняется в таком порядке: по первой предварительной команде (свистку или команде «Занять места!») спортсмен становится на тумбочку, по второй предварительной команде (свистку или команде «На старт!») принимает неподвижное исходное положение для старта и по исполнительной команде (выстрелу или команде «Марш!») выполняет старт с тумбочки. При старте из воды по первой предварительной команде (свистку или команде «Войти в воду!») спортсмен произвольно спрыгивает в воду, по второй предварительной команде (свистку или команде «На старт!») принимает исходное положение, а по исполнительной команде выполняет старт из воды.</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Технику старта с тумбочки и из воды можно условно разделить на следующие элементы: исходное положение, подготовительные движения, толчок, полет в воздухе, вход в воду и скольжение, начало плавательных движений и выход на поверхность.</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Старт с тумбочки  Исходное положение пловца на старте должно обеспечить быстрый и эффективный прыжок после исполнительной команды.</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В наиболее рациональных вариантах исходного положения пловца на старте стопы располагаются параллельно друг другу на расстоянии 15—25 см, при этом пальцы ног  захватывают  передний край тумбочки. Угол сгибания ног в коленных суставах составляет 120—160°. Наклон туловища определяется углом между передними поверхностями бедер и туловищем (20— 60°). Руки отводятся </w:t>
      </w:r>
      <w:proofErr w:type="spellStart"/>
      <w:r w:rsidRPr="00312BE7">
        <w:rPr>
          <w:rFonts w:ascii="Times New Roman" w:eastAsia="Times New Roman" w:hAnsi="Times New Roman" w:cs="Times New Roman"/>
          <w:sz w:val="26"/>
          <w:szCs w:val="26"/>
        </w:rPr>
        <w:t>назад-вверх</w:t>
      </w:r>
      <w:proofErr w:type="spellEnd"/>
      <w:r w:rsidRPr="00312BE7">
        <w:rPr>
          <w:rFonts w:ascii="Times New Roman" w:eastAsia="Times New Roman" w:hAnsi="Times New Roman" w:cs="Times New Roman"/>
          <w:sz w:val="26"/>
          <w:szCs w:val="26"/>
        </w:rPr>
        <w:t xml:space="preserve"> и немного в стороны, лицо обращено вниз так, что продольная ось головы приближается  к  горизонтали. Центр тяжести тела располагается над передним краем тумбочки, что позволяет спортсмену по сигналу судьи-стартера быстро вывести его за границу площади опоры вперед и выполнить прыжок.</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Подготовительные движения выполняются руками, туловищем и ногами после исполнительной команды. Пловец подает туловище и ноги вперед и одновременно </w:t>
      </w:r>
      <w:r w:rsidRPr="00312BE7">
        <w:rPr>
          <w:rFonts w:ascii="Times New Roman" w:eastAsia="Times New Roman" w:hAnsi="Times New Roman" w:cs="Times New Roman"/>
          <w:sz w:val="26"/>
          <w:szCs w:val="26"/>
        </w:rPr>
        <w:lastRenderedPageBreak/>
        <w:t xml:space="preserve">делает замах руками </w:t>
      </w:r>
      <w:proofErr w:type="spellStart"/>
      <w:r w:rsidRPr="00312BE7">
        <w:rPr>
          <w:rFonts w:ascii="Times New Roman" w:eastAsia="Times New Roman" w:hAnsi="Times New Roman" w:cs="Times New Roman"/>
          <w:sz w:val="26"/>
          <w:szCs w:val="26"/>
        </w:rPr>
        <w:t>назад-вверх</w:t>
      </w:r>
      <w:proofErr w:type="spellEnd"/>
      <w:r w:rsidRPr="00312BE7">
        <w:rPr>
          <w:rFonts w:ascii="Times New Roman" w:eastAsia="Times New Roman" w:hAnsi="Times New Roman" w:cs="Times New Roman"/>
          <w:sz w:val="26"/>
          <w:szCs w:val="26"/>
        </w:rPr>
        <w:t xml:space="preserve">. Далее туловище продолжает движение вперед, руки выполняют маховые движения </w:t>
      </w:r>
      <w:proofErr w:type="spellStart"/>
      <w:r w:rsidRPr="00312BE7">
        <w:rPr>
          <w:rFonts w:ascii="Times New Roman" w:eastAsia="Times New Roman" w:hAnsi="Times New Roman" w:cs="Times New Roman"/>
          <w:sz w:val="26"/>
          <w:szCs w:val="26"/>
        </w:rPr>
        <w:t>вниз-вперед</w:t>
      </w:r>
      <w:proofErr w:type="spellEnd"/>
      <w:r w:rsidRPr="00312BE7">
        <w:rPr>
          <w:rFonts w:ascii="Times New Roman" w:eastAsia="Times New Roman" w:hAnsi="Times New Roman" w:cs="Times New Roman"/>
          <w:sz w:val="26"/>
          <w:szCs w:val="26"/>
        </w:rPr>
        <w:t>, ноги сгибаются в коленных суставах до угла 90°, пловец выполняет вдох и поднимается на носки. В момент, когда руки проходят мимо коленей, начинается толчок. Толчок, т. е. ускоренное и последовательное разгибание ног в тазобедренных, коленных и голеностопных суставах, является важнейшим элементом техники старта. Он заканчивается энергичным выпрямлением тела и отрывом ног от опоры.</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Полет в воздухе. Скорость полета тела в воздухе и его длина обусловливаются силой и направлением толчка, а также совпадением движения рук вперед с разгибанием ног в суставах. Во время полета тело пловца находится в выпрямленном положении: ноги прямые, носки оттянуты, руки вытянуты вперед, голова между рук, ладони обращены вниз и соединены. В начале полета спортсмен находится в положении головой вверх, а затем постепенно переходит в положение головой вниз. Длина полета, как правило, не превышает 4 м. Во время полета дыхание задерживается.</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Вход в воду и скольжение. Тело входит в воду в  выпрямленном положении под углом 20—30°. Такой угол обеспечивает наименьшую глубину погружения (40—60 см) пловца в воду, наибольшую скорость и длину скольжения. Скольжение представляет вогнутую пологую дугу, в которой тело вначале движется вперед и немного вниз, затем горизонтально, а далее, при всплывании, вперед и немного вверх. </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Начало плавательных движений и выход на поверхность. Начинать первые плавательные движения надо в тот момент, когда скорость скольжения будет равна или немного выше скорости продвижения пловца на дистанции. Кроме того, при начале плавательных движений тело пловца должно находиться близко к поверхности воды.</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Начало плавательных движений в каждом способе обусловлено правилами соревнований и практикой спортивного плавания. В кроле на груди движения начинают ноги, а затем, когда тело приблизится к поверхности воды, одна рука производит рабочее движение. При плавании брассом движения начинаются руками. В дельфине движение начинают ноги. Когда тело приблизится к поверхности воды, первое рабочее движение выполняют руки, после чего осуществляется вдох. При плавании на боку тело приближается к поверхности воды за счет скольжения после старта. Первое движение начинает «верхняя» рука, которая обеспечивает телу поворот в положение «на боку» и приводит его в исходное положение для выполнения плавательных движений.</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Старт из воды. По первой предварительной команде судьи-стартера пловец входит в воду, подплывает к месту старта, поворачивается лицом к стенке бассейна и берется руками за специальные поручни хватом сверху.</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Исходное положение спортсмен занимает по второй предварительной команде. Для этого он устанавливает стопы на стенку бассейна параллельно друг другу на ширине плеч и так, чтобы пальцы не выходили на поверхность воды (разрешается устанавливать одну стопу немного ниже). Ноги сильно сгибаются в коленных и тазобедренных суставах, при этом туловище почти прижато к бедрам. Руки прямые и расположены параллельно, а голова наклонена несколько вперед.</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lastRenderedPageBreak/>
        <w:t xml:space="preserve">Толчок. При старте из воды все подготовительные движения руками совпадают по времени с толчком ногами. После  исполнительной команды пловец сразу отталкивается руками от поручней, выполняет ими маховые движения </w:t>
      </w:r>
      <w:proofErr w:type="spellStart"/>
      <w:r w:rsidRPr="00312BE7">
        <w:rPr>
          <w:rFonts w:ascii="Times New Roman" w:eastAsia="Times New Roman" w:hAnsi="Times New Roman" w:cs="Times New Roman"/>
          <w:sz w:val="26"/>
          <w:szCs w:val="26"/>
        </w:rPr>
        <w:t>вверх-назад</w:t>
      </w:r>
      <w:proofErr w:type="spellEnd"/>
      <w:r w:rsidRPr="00312BE7">
        <w:rPr>
          <w:rFonts w:ascii="Times New Roman" w:eastAsia="Times New Roman" w:hAnsi="Times New Roman" w:cs="Times New Roman"/>
          <w:sz w:val="26"/>
          <w:szCs w:val="26"/>
        </w:rPr>
        <w:t xml:space="preserve"> и в стороны, запрокидывает голову назад и делает вдох. Одновременно с этим ноги, активно разгибаясь во всех суставах, выполняют сильный толчок. В момент завершения толчка руки вытянуты над головой и соединены, голова откинута назад и находится между руками, ноги выпрямляются и соединяются.</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Полет пловца можно считать условным, ибо стопы и нижняя часть голеней во время этой фазы не выходят из воды. Оптимальный угол вылета пловца составляет 15—20°. В полете, проходящем по полого-выпуклой траектории, тело находится в вытянутом и немного прогнутом положении, голова слегка запрокинута. Средняя длина полета, считая ее окончание в момент касания воды кистями рук, как правило, не превышает 3 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Вход в воду и скольжение. После полета вход в воду начинается с погружения ног. Почти одновременно с ногами воды касаются руки, а затем туловище. Как только руки погрузятся в воду, голова опускается на грудь, тело выпрямляется, а иногда даже слегка сгибается в пояснице. Скольжение происходит на глубине 40—60 см по траектории, напоминающей полого-вогнутую кривую.</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Начало плавательных движений и выход на поверхность. Так же как при старте с тумбочки, начинать плавательные движения нужно тогда, когда скорость скольжения будет равна или немного выше скорости продвижения пловца на дистанции. Первые движения выполняют ноги, затем производится гребок одной рукой так, чтобы к моменту его окончания тело оказалось у поверхности воды. Это позволит свободно пронести руку по воздуху, а другой руке выполнить гребок.</w:t>
      </w:r>
    </w:p>
    <w:p w:rsidR="00312BE7" w:rsidRPr="00783FDB" w:rsidRDefault="00312BE7" w:rsidP="0050743E">
      <w:pPr>
        <w:spacing w:after="0"/>
        <w:ind w:firstLine="709"/>
        <w:contextualSpacing/>
        <w:jc w:val="both"/>
        <w:rPr>
          <w:rFonts w:ascii="Times New Roman" w:eastAsia="Times New Roman" w:hAnsi="Times New Roman" w:cs="Times New Roman"/>
          <w:i/>
          <w:sz w:val="26"/>
          <w:szCs w:val="26"/>
        </w:rPr>
      </w:pPr>
      <w:r w:rsidRPr="00783FDB">
        <w:rPr>
          <w:rFonts w:ascii="Times New Roman" w:eastAsia="Times New Roman" w:hAnsi="Times New Roman" w:cs="Times New Roman"/>
          <w:i/>
          <w:sz w:val="26"/>
          <w:szCs w:val="26"/>
        </w:rPr>
        <w:t>Техника поворотов</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В связи с </w:t>
      </w:r>
      <w:proofErr w:type="gramStart"/>
      <w:r w:rsidRPr="00312BE7">
        <w:rPr>
          <w:rFonts w:ascii="Times New Roman" w:eastAsia="Times New Roman" w:hAnsi="Times New Roman" w:cs="Times New Roman"/>
          <w:sz w:val="26"/>
          <w:szCs w:val="26"/>
        </w:rPr>
        <w:t>тем</w:t>
      </w:r>
      <w:proofErr w:type="gramEnd"/>
      <w:r w:rsidRPr="00312BE7">
        <w:rPr>
          <w:rFonts w:ascii="Times New Roman" w:eastAsia="Times New Roman" w:hAnsi="Times New Roman" w:cs="Times New Roman"/>
          <w:sz w:val="26"/>
          <w:szCs w:val="26"/>
        </w:rPr>
        <w:t xml:space="preserve"> что соревнования по плаванию проводятся в бассейнах стандартных размеров (25 и 50 м), а длина разыгрываемых дистанций колеблется от 50 до 1500 м, каждый пловец должен уметь выполнять повороты. Хорошо выполненный поворот позволяет спортсмену продолжать движение по дистанции, сохраняя принятый до поворота ритм и темп движений, а также сэкономить силы и улучшить время преодоления дистанции. Количество поворотов определяется размером дистанции.</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Все повороты объединяются в две группы: первая — открытые повороты, </w:t>
      </w:r>
      <w:proofErr w:type="gramStart"/>
      <w:r w:rsidRPr="00312BE7">
        <w:rPr>
          <w:rFonts w:ascii="Times New Roman" w:eastAsia="Times New Roman" w:hAnsi="Times New Roman" w:cs="Times New Roman"/>
          <w:sz w:val="26"/>
          <w:szCs w:val="26"/>
        </w:rPr>
        <w:t>вторая—закрытые</w:t>
      </w:r>
      <w:proofErr w:type="gramEnd"/>
      <w:r w:rsidRPr="00312BE7">
        <w:rPr>
          <w:rFonts w:ascii="Times New Roman" w:eastAsia="Times New Roman" w:hAnsi="Times New Roman" w:cs="Times New Roman"/>
          <w:sz w:val="26"/>
          <w:szCs w:val="26"/>
        </w:rPr>
        <w:t xml:space="preserve"> повороты. Открытым поворотом называется такой, при котором вдох производится во время вращения пловца у стенки бассейна. При закрытом повороте вращение у стенки бассейна осуществляется с опущенной в воду головой без выполнения вдоха. Условно техника поворотов разделяется на следующие элементы: </w:t>
      </w:r>
      <w:proofErr w:type="spellStart"/>
      <w:r w:rsidRPr="00312BE7">
        <w:rPr>
          <w:rFonts w:ascii="Times New Roman" w:eastAsia="Times New Roman" w:hAnsi="Times New Roman" w:cs="Times New Roman"/>
          <w:sz w:val="26"/>
          <w:szCs w:val="26"/>
        </w:rPr>
        <w:t>подплывание</w:t>
      </w:r>
      <w:proofErr w:type="spellEnd"/>
      <w:r w:rsidRPr="00312BE7">
        <w:rPr>
          <w:rFonts w:ascii="Times New Roman" w:eastAsia="Times New Roman" w:hAnsi="Times New Roman" w:cs="Times New Roman"/>
          <w:sz w:val="26"/>
          <w:szCs w:val="26"/>
        </w:rPr>
        <w:t xml:space="preserve"> к стенке, вращение, толчок и скольжение, начало плавательных движений и выход на поверхность.</w:t>
      </w:r>
    </w:p>
    <w:p w:rsidR="00312BE7" w:rsidRPr="00783FDB" w:rsidRDefault="00312BE7" w:rsidP="0050743E">
      <w:pPr>
        <w:spacing w:after="0"/>
        <w:ind w:firstLine="709"/>
        <w:contextualSpacing/>
        <w:jc w:val="both"/>
        <w:rPr>
          <w:rFonts w:ascii="Times New Roman" w:eastAsia="Times New Roman" w:hAnsi="Times New Roman" w:cs="Times New Roman"/>
          <w:bCs/>
          <w:i/>
          <w:sz w:val="26"/>
          <w:szCs w:val="26"/>
        </w:rPr>
      </w:pPr>
      <w:r w:rsidRPr="00783FDB">
        <w:rPr>
          <w:rFonts w:ascii="Times New Roman" w:eastAsia="Times New Roman" w:hAnsi="Times New Roman" w:cs="Times New Roman"/>
          <w:bCs/>
          <w:i/>
          <w:sz w:val="26"/>
          <w:szCs w:val="26"/>
        </w:rPr>
        <w:t>Техника ныряния в длину и глубину</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Техника ныряния слагается из нескольких самостоятельных </w:t>
      </w:r>
      <w:proofErr w:type="gramStart"/>
      <w:r w:rsidRPr="00312BE7">
        <w:rPr>
          <w:rFonts w:ascii="Times New Roman" w:eastAsia="Times New Roman" w:hAnsi="Times New Roman" w:cs="Times New Roman"/>
          <w:sz w:val="26"/>
          <w:szCs w:val="26"/>
        </w:rPr>
        <w:t>компонентов—выполнения</w:t>
      </w:r>
      <w:proofErr w:type="gramEnd"/>
      <w:r w:rsidRPr="00312BE7">
        <w:rPr>
          <w:rFonts w:ascii="Times New Roman" w:eastAsia="Times New Roman" w:hAnsi="Times New Roman" w:cs="Times New Roman"/>
          <w:sz w:val="26"/>
          <w:szCs w:val="26"/>
        </w:rPr>
        <w:t xml:space="preserve"> специальных упражнений до и после старта, техники погружения в воду, </w:t>
      </w:r>
      <w:r w:rsidRPr="00312BE7">
        <w:rPr>
          <w:rFonts w:ascii="Times New Roman" w:eastAsia="Times New Roman" w:hAnsi="Times New Roman" w:cs="Times New Roman"/>
          <w:sz w:val="26"/>
          <w:szCs w:val="26"/>
        </w:rPr>
        <w:lastRenderedPageBreak/>
        <w:t>изменения глубины погружения и направления движения и способов передвижения под водой.</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Специальные упражнения до и после старта обеспечивают и облегчают длительную задержку дыхания. Перед погружением в воду в течение примерно 1 мин нужно проделать гипервентиляцию </w:t>
      </w:r>
      <w:proofErr w:type="gramStart"/>
      <w:r w:rsidRPr="00312BE7">
        <w:rPr>
          <w:rFonts w:ascii="Times New Roman" w:eastAsia="Times New Roman" w:hAnsi="Times New Roman" w:cs="Times New Roman"/>
          <w:sz w:val="26"/>
          <w:szCs w:val="26"/>
        </w:rPr>
        <w:t>легких—выполнить</w:t>
      </w:r>
      <w:proofErr w:type="gramEnd"/>
      <w:r w:rsidRPr="00312BE7">
        <w:rPr>
          <w:rFonts w:ascii="Times New Roman" w:eastAsia="Times New Roman" w:hAnsi="Times New Roman" w:cs="Times New Roman"/>
          <w:sz w:val="26"/>
          <w:szCs w:val="26"/>
        </w:rPr>
        <w:t xml:space="preserve"> несколько глубоких вдохов и полных спокойных выдохов. Это способствует выделению из организма углекислоты и тем самым ограничивает ее излишнее накопление в крови во время мышечной работы под водой при задержке дыхания. Непосредственно перед стартом ныряющий выполняет не слишком глубокий вдох.</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Продвигаясь под водой, пловец через некоторое время после задержки дыхания начинает испытывать желание сделать вдох. Для того чтобы облегчить это состояние, следует выполнить при закрытой ротовой полости два-три глотательных движения и сразу после этого небольшой выдох. Эти действия уменьшают </w:t>
      </w:r>
      <w:proofErr w:type="spellStart"/>
      <w:r w:rsidRPr="00312BE7">
        <w:rPr>
          <w:rFonts w:ascii="Times New Roman" w:eastAsia="Times New Roman" w:hAnsi="Times New Roman" w:cs="Times New Roman"/>
          <w:sz w:val="26"/>
          <w:szCs w:val="26"/>
        </w:rPr>
        <w:t>внутрилегочное</w:t>
      </w:r>
      <w:proofErr w:type="spellEnd"/>
      <w:r w:rsidRPr="00312BE7">
        <w:rPr>
          <w:rFonts w:ascii="Times New Roman" w:eastAsia="Times New Roman" w:hAnsi="Times New Roman" w:cs="Times New Roman"/>
          <w:sz w:val="26"/>
          <w:szCs w:val="26"/>
        </w:rPr>
        <w:t xml:space="preserve"> давление и выводят излишки углекислоты из организма.</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Техника погружения в воду. Погружение в воду выполняется ногами или головой вниз из опорного или </w:t>
      </w:r>
      <w:proofErr w:type="spellStart"/>
      <w:r w:rsidRPr="00312BE7">
        <w:rPr>
          <w:rFonts w:ascii="Times New Roman" w:eastAsia="Times New Roman" w:hAnsi="Times New Roman" w:cs="Times New Roman"/>
          <w:sz w:val="26"/>
          <w:szCs w:val="26"/>
        </w:rPr>
        <w:t>безопорного</w:t>
      </w:r>
      <w:proofErr w:type="spellEnd"/>
      <w:r w:rsidRPr="00312BE7">
        <w:rPr>
          <w:rFonts w:ascii="Times New Roman" w:eastAsia="Times New Roman" w:hAnsi="Times New Roman" w:cs="Times New Roman"/>
          <w:sz w:val="26"/>
          <w:szCs w:val="26"/>
        </w:rPr>
        <w:t xml:space="preserve"> положения.</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Погружение в воду головой вниз с использованием опоры выполняется как обычный стартовый прыжок. Если же прыжок связан с последующим нырянием в глубину, то тело должно входить в воду под большим углом. Наиболее простым способом погружения в воду на большую глубину является прыжок в воду ногами вниз с поднятыми вверх руками.</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Существует два основных способа погружения на глубину с поверхности воды: головой и ногами вниз. При погружении головой вниз вначале следует приподняться из воды за счет гребка руками вниз и выполнить глубокий вдох, затем сделать группировку и пол</w:t>
      </w:r>
      <w:r w:rsidR="007F6618">
        <w:rPr>
          <w:rFonts w:ascii="Times New Roman" w:eastAsia="Times New Roman" w:hAnsi="Times New Roman" w:cs="Times New Roman"/>
          <w:sz w:val="26"/>
          <w:szCs w:val="26"/>
        </w:rPr>
        <w:t xml:space="preserve"> </w:t>
      </w:r>
      <w:r w:rsidRPr="00312BE7">
        <w:rPr>
          <w:rFonts w:ascii="Times New Roman" w:eastAsia="Times New Roman" w:hAnsi="Times New Roman" w:cs="Times New Roman"/>
          <w:sz w:val="26"/>
          <w:szCs w:val="26"/>
        </w:rPr>
        <w:t xml:space="preserve">оборота вперед за счет быстрого движения рук вперед, а головы вниз. </w:t>
      </w:r>
      <w:proofErr w:type="gramStart"/>
      <w:r w:rsidRPr="00312BE7">
        <w:rPr>
          <w:rFonts w:ascii="Times New Roman" w:eastAsia="Times New Roman" w:hAnsi="Times New Roman" w:cs="Times New Roman"/>
          <w:sz w:val="26"/>
          <w:szCs w:val="26"/>
        </w:rPr>
        <w:t>Придав</w:t>
      </w:r>
      <w:proofErr w:type="gramEnd"/>
      <w:r w:rsidRPr="00312BE7">
        <w:rPr>
          <w:rFonts w:ascii="Times New Roman" w:eastAsia="Times New Roman" w:hAnsi="Times New Roman" w:cs="Times New Roman"/>
          <w:sz w:val="26"/>
          <w:szCs w:val="26"/>
        </w:rPr>
        <w:t xml:space="preserve"> таким образом туловищу вертикальное положение головой вниз, надо резко выпрямить ноги, подняв их как можно выше над водой, и погрузиться в воду, при необходимости выполняя затем движения в зависимости от избранного способа ныряния.</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При погружении ногами вниз надо одновременно оттолкнуться от воды руками и ногами, выпрыгнуть повыше, поднять руки вверх, сделать глубокий вдох, выпрямить и соединить ноги. После того как тело погрузится в воду, оставляя ноги выпрямленными и соединенными, согнуть руки и делать энергичные гребки снизу через стороны вверх. Этот способ используется при нырянии на небольшую глубину. Для более глубокого погружения используется другой способ. После того как тело с поверхности воды опустится под воду, надо быстро сгруппироваться и выполнять дальнейшее погружение головой вниз, помогая себе движениями руками избранным способом.</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Изменение глубины погружения и направления движения. Наиболее просты следующие приемы изменения глубины погружения: движение головы (вниз и вверх), сгибание в пояснице, изменение положения кистей рук.</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 xml:space="preserve">Для обеспечения ориентировки под водой следует во время ныряния держать глаза открытыми. Рекомендуется также перед погружением в воду наметить хорошо видимые ориентиры— </w:t>
      </w:r>
      <w:proofErr w:type="gramStart"/>
      <w:r w:rsidRPr="00312BE7">
        <w:rPr>
          <w:rFonts w:ascii="Times New Roman" w:eastAsia="Times New Roman" w:hAnsi="Times New Roman" w:cs="Times New Roman"/>
          <w:sz w:val="26"/>
          <w:szCs w:val="26"/>
        </w:rPr>
        <w:t>яр</w:t>
      </w:r>
      <w:proofErr w:type="gramEnd"/>
      <w:r w:rsidRPr="00312BE7">
        <w:rPr>
          <w:rFonts w:ascii="Times New Roman" w:eastAsia="Times New Roman" w:hAnsi="Times New Roman" w:cs="Times New Roman"/>
          <w:sz w:val="26"/>
          <w:szCs w:val="26"/>
        </w:rPr>
        <w:t>кие линии на дне, камни, сваи и т. п.</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lastRenderedPageBreak/>
        <w:t>Способы передвижения под водой. Наиболее распространены следующие способы передвижения под водой: «торпеда», брассом на груди, комбинированный способ и способ на боку.</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Способ «торпеда». Тело пловца вытянуто, руки впереди, голова между руками. Передвижение осуществляется за счет выполнения энергичных движений ногами, как при плавании кролем на груди.</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Способ брасс. Первый вариант. Из исходного положения (руки впереди, голова между руками) руки выполняют длинный гребок до бедер (в горизонтальной или вертикальной плоскости), после которого следует короткая пауза (ноги вытянуты). Далее руки и ноги одновременно выполняют подготовительные, затем гребковые движения и т. д. Второй вариант. Руки выполняют гребок до бедер, затем следует пауза (ноги выпрямлены). Далее руки и ноги одновременно выполняют подготовительные движения, после чего руки остаются впереди, а ноги выполняют гребок, после которого следует вторая, но короткая пауза и т. д. В третьем варианте применяется обычная техника брасса на груди.</w:t>
      </w:r>
    </w:p>
    <w:p w:rsidR="00312BE7" w:rsidRPr="00312BE7" w:rsidRDefault="00312BE7" w:rsidP="0050743E">
      <w:pPr>
        <w:spacing w:after="0"/>
        <w:ind w:firstLine="709"/>
        <w:contextualSpacing/>
        <w:jc w:val="both"/>
        <w:rPr>
          <w:rFonts w:ascii="Times New Roman" w:eastAsia="Times New Roman" w:hAnsi="Times New Roman" w:cs="Times New Roman"/>
          <w:sz w:val="26"/>
          <w:szCs w:val="26"/>
        </w:rPr>
      </w:pPr>
      <w:r w:rsidRPr="00312BE7">
        <w:rPr>
          <w:rFonts w:ascii="Times New Roman" w:eastAsia="Times New Roman" w:hAnsi="Times New Roman" w:cs="Times New Roman"/>
          <w:sz w:val="26"/>
          <w:szCs w:val="26"/>
        </w:rPr>
        <w:t>Комбинированный способ. При нырянии этим способом руки выполняют длинные гребки брассом в сочетании с попеременными непрерывными движениями ногами кролем. После гребка руками допускается незначительная пауза.</w:t>
      </w:r>
    </w:p>
    <w:p w:rsidR="00312BE7" w:rsidRPr="00783FDB" w:rsidRDefault="00312BE7" w:rsidP="0050743E">
      <w:pPr>
        <w:spacing w:after="0"/>
        <w:ind w:firstLine="709"/>
        <w:contextualSpacing/>
        <w:jc w:val="both"/>
        <w:rPr>
          <w:rFonts w:ascii="Times New Roman" w:eastAsia="Times New Roman" w:hAnsi="Times New Roman" w:cs="Times New Roman"/>
          <w:sz w:val="26"/>
          <w:szCs w:val="26"/>
          <w:highlight w:val="lightGray"/>
        </w:rPr>
      </w:pPr>
      <w:r w:rsidRPr="00312BE7">
        <w:rPr>
          <w:rFonts w:ascii="Times New Roman" w:eastAsia="Times New Roman" w:hAnsi="Times New Roman" w:cs="Times New Roman"/>
          <w:sz w:val="26"/>
          <w:szCs w:val="26"/>
        </w:rPr>
        <w:t xml:space="preserve">Способ на боку. При нырянии этим способом происходят следующие изменения в технике плавания: из исходного положения (тело лежит на боку, руки вытянуты вперед) обе руки одновременно выполняют гребок </w:t>
      </w:r>
      <w:proofErr w:type="spellStart"/>
      <w:r w:rsidRPr="00312BE7">
        <w:rPr>
          <w:rFonts w:ascii="Times New Roman" w:eastAsia="Times New Roman" w:hAnsi="Times New Roman" w:cs="Times New Roman"/>
          <w:sz w:val="26"/>
          <w:szCs w:val="26"/>
        </w:rPr>
        <w:t>вниз-назад</w:t>
      </w:r>
      <w:proofErr w:type="spellEnd"/>
      <w:r w:rsidRPr="00312BE7">
        <w:rPr>
          <w:rFonts w:ascii="Times New Roman" w:eastAsia="Times New Roman" w:hAnsi="Times New Roman" w:cs="Times New Roman"/>
          <w:sz w:val="26"/>
          <w:szCs w:val="26"/>
        </w:rPr>
        <w:t xml:space="preserve"> к бедрам (короткая пауза). Далее руки и ноги одновременно выполняют подготовительные, затем гребковые движения и т. д.</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7D5716">
        <w:rPr>
          <w:rFonts w:ascii="Times New Roman" w:eastAsia="Times New Roman" w:hAnsi="Times New Roman" w:cs="Times New Roman"/>
          <w:sz w:val="26"/>
          <w:szCs w:val="26"/>
        </w:rPr>
        <w:t>Техническая подготовка направлена на обучение технике движений и доведение их до совершенства.</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 xml:space="preserve">Спортивная техника – это способ выполнения спортивного действия, который характеризуется определенной степенью эффективности и рациональности </w:t>
      </w:r>
      <w:proofErr w:type="gramStart"/>
      <w:r w:rsidRPr="00934738">
        <w:rPr>
          <w:rFonts w:ascii="Times New Roman" w:eastAsia="Times New Roman" w:hAnsi="Times New Roman" w:cs="Times New Roman"/>
          <w:sz w:val="26"/>
          <w:szCs w:val="26"/>
        </w:rPr>
        <w:t>использования</w:t>
      </w:r>
      <w:proofErr w:type="gramEnd"/>
      <w:r w:rsidRPr="00934738">
        <w:rPr>
          <w:rFonts w:ascii="Times New Roman" w:eastAsia="Times New Roman" w:hAnsi="Times New Roman" w:cs="Times New Roman"/>
          <w:sz w:val="26"/>
          <w:szCs w:val="26"/>
        </w:rPr>
        <w:t xml:space="preserve"> обучающимся своих психофизических возможностей.</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 xml:space="preserve">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w:t>
      </w:r>
      <w:proofErr w:type="gramStart"/>
      <w:r w:rsidRPr="00934738">
        <w:rPr>
          <w:rFonts w:ascii="Times New Roman" w:eastAsia="Times New Roman" w:hAnsi="Times New Roman" w:cs="Times New Roman"/>
          <w:sz w:val="26"/>
          <w:szCs w:val="26"/>
        </w:rPr>
        <w:t>ресурсов</w:t>
      </w:r>
      <w:proofErr w:type="gramEnd"/>
      <w:r w:rsidRPr="00934738">
        <w:rPr>
          <w:rFonts w:ascii="Times New Roman" w:eastAsia="Times New Roman" w:hAnsi="Times New Roman" w:cs="Times New Roman"/>
          <w:sz w:val="26"/>
          <w:szCs w:val="26"/>
        </w:rPr>
        <w:t xml:space="preserve"> в организме обучающегося, обеспечить красоту, выразительность и точность движений, обеспечить высокую результативность, стабильность и вариативность действий обучающегося в постоянно изменяющихся условиях соревновательной борьбы. </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 xml:space="preserve">Техническая подготовленность </w:t>
      </w:r>
      <w:proofErr w:type="gramStart"/>
      <w:r w:rsidRPr="00934738">
        <w:rPr>
          <w:rFonts w:ascii="Times New Roman" w:eastAsia="Times New Roman" w:hAnsi="Times New Roman" w:cs="Times New Roman"/>
          <w:sz w:val="26"/>
          <w:szCs w:val="26"/>
        </w:rPr>
        <w:t>обучающегося</w:t>
      </w:r>
      <w:proofErr w:type="gramEnd"/>
      <w:r w:rsidRPr="00934738">
        <w:rPr>
          <w:rFonts w:ascii="Times New Roman" w:eastAsia="Times New Roman" w:hAnsi="Times New Roman" w:cs="Times New Roman"/>
          <w:sz w:val="26"/>
          <w:szCs w:val="26"/>
        </w:rPr>
        <w:t xml:space="preserve"> характеризуется тем, что он умеет выполнять и как владеет техникой освоенных действий. </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К ним относятся:</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 беседы, объяснения, рассказ, описание;</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 показ техники изучаемого движения;</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lastRenderedPageBreak/>
        <w:t xml:space="preserve">- демонстрация плакатов, схем, </w:t>
      </w:r>
      <w:proofErr w:type="spellStart"/>
      <w:r w:rsidRPr="00934738">
        <w:rPr>
          <w:rFonts w:ascii="Times New Roman" w:eastAsia="Times New Roman" w:hAnsi="Times New Roman" w:cs="Times New Roman"/>
          <w:sz w:val="26"/>
          <w:szCs w:val="26"/>
        </w:rPr>
        <w:t>кинограмм</w:t>
      </w:r>
      <w:proofErr w:type="spellEnd"/>
      <w:r w:rsidRPr="00934738">
        <w:rPr>
          <w:rFonts w:ascii="Times New Roman" w:eastAsia="Times New Roman" w:hAnsi="Times New Roman" w:cs="Times New Roman"/>
          <w:sz w:val="26"/>
          <w:szCs w:val="26"/>
        </w:rPr>
        <w:t>, видеомагнитофонных записей;</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 использование предметных и других ориентиров;</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 xml:space="preserve">- </w:t>
      </w:r>
      <w:proofErr w:type="spellStart"/>
      <w:r w:rsidRPr="00934738">
        <w:rPr>
          <w:rFonts w:ascii="Times New Roman" w:eastAsia="Times New Roman" w:hAnsi="Times New Roman" w:cs="Times New Roman"/>
          <w:sz w:val="26"/>
          <w:szCs w:val="26"/>
        </w:rPr>
        <w:t>звук</w:t>
      </w:r>
      <w:proofErr w:type="gramStart"/>
      <w:r w:rsidRPr="00934738">
        <w:rPr>
          <w:rFonts w:ascii="Times New Roman" w:eastAsia="Times New Roman" w:hAnsi="Times New Roman" w:cs="Times New Roman"/>
          <w:sz w:val="26"/>
          <w:szCs w:val="26"/>
        </w:rPr>
        <w:t>о</w:t>
      </w:r>
      <w:proofErr w:type="spellEnd"/>
      <w:r w:rsidRPr="00934738">
        <w:rPr>
          <w:rFonts w:ascii="Times New Roman" w:eastAsia="Times New Roman" w:hAnsi="Times New Roman" w:cs="Times New Roman"/>
          <w:sz w:val="26"/>
          <w:szCs w:val="26"/>
        </w:rPr>
        <w:t>-</w:t>
      </w:r>
      <w:proofErr w:type="gramEnd"/>
      <w:r w:rsidRPr="00934738">
        <w:rPr>
          <w:rFonts w:ascii="Times New Roman" w:eastAsia="Times New Roman" w:hAnsi="Times New Roman" w:cs="Times New Roman"/>
          <w:sz w:val="26"/>
          <w:szCs w:val="26"/>
        </w:rPr>
        <w:t xml:space="preserve"> и </w:t>
      </w:r>
      <w:proofErr w:type="spellStart"/>
      <w:r w:rsidRPr="00934738">
        <w:rPr>
          <w:rFonts w:ascii="Times New Roman" w:eastAsia="Times New Roman" w:hAnsi="Times New Roman" w:cs="Times New Roman"/>
          <w:sz w:val="26"/>
          <w:szCs w:val="26"/>
        </w:rPr>
        <w:t>светолидирование</w:t>
      </w:r>
      <w:proofErr w:type="spellEnd"/>
      <w:r w:rsidRPr="00934738">
        <w:rPr>
          <w:rFonts w:ascii="Times New Roman" w:eastAsia="Times New Roman" w:hAnsi="Times New Roman" w:cs="Times New Roman"/>
          <w:sz w:val="26"/>
          <w:szCs w:val="26"/>
        </w:rPr>
        <w:t>;</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w:t>
      </w:r>
      <w:r w:rsidRPr="00934738">
        <w:rPr>
          <w:rFonts w:ascii="Times New Roman" w:eastAsia="Times New Roman" w:hAnsi="Times New Roman" w:cs="Times New Roman"/>
          <w:sz w:val="26"/>
          <w:szCs w:val="26"/>
        </w:rPr>
        <w:tab/>
        <w:t>различные тренажеры, регистрирующие устройства, приборы срочной информации.</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Средства и методы, в основе которых лежит выполнение обучающимся каких-либо физических упражнений. В этом случае применяются:</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 xml:space="preserve">- </w:t>
      </w:r>
      <w:proofErr w:type="spellStart"/>
      <w:r w:rsidRPr="00934738">
        <w:rPr>
          <w:rFonts w:ascii="Times New Roman" w:eastAsia="Times New Roman" w:hAnsi="Times New Roman" w:cs="Times New Roman"/>
          <w:sz w:val="26"/>
          <w:szCs w:val="26"/>
        </w:rPr>
        <w:t>общеподготовительные</w:t>
      </w:r>
      <w:proofErr w:type="spellEnd"/>
      <w:r w:rsidRPr="00934738">
        <w:rPr>
          <w:rFonts w:ascii="Times New Roman" w:eastAsia="Times New Roman" w:hAnsi="Times New Roman" w:cs="Times New Roman"/>
          <w:sz w:val="26"/>
          <w:szCs w:val="26"/>
        </w:rPr>
        <w:t xml:space="preserve"> упражнения. Они позволяют овладеть разнообразными умениями и навыками, являющимися фундаментом для роста технического мастерства;</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 специально-подготовительные и соревновательные упражнения. Они направлены на овладение техникой;</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 xml:space="preserve">Применение данных средств и методов зависит от особенностей техники избранного вида спорта, возраста и квалификации обучающегося, этапов технической подготовки в </w:t>
      </w:r>
      <w:proofErr w:type="gramStart"/>
      <w:r w:rsidRPr="00934738">
        <w:rPr>
          <w:rFonts w:ascii="Times New Roman" w:eastAsia="Times New Roman" w:hAnsi="Times New Roman" w:cs="Times New Roman"/>
          <w:sz w:val="26"/>
          <w:szCs w:val="26"/>
        </w:rPr>
        <w:t>годичном</w:t>
      </w:r>
      <w:proofErr w:type="gramEnd"/>
      <w:r w:rsidRPr="00934738">
        <w:rPr>
          <w:rFonts w:ascii="Times New Roman" w:eastAsia="Times New Roman" w:hAnsi="Times New Roman" w:cs="Times New Roman"/>
          <w:sz w:val="26"/>
          <w:szCs w:val="26"/>
        </w:rPr>
        <w:t xml:space="preserve"> и многолетних циклах тренировки.</w:t>
      </w:r>
    </w:p>
    <w:p w:rsidR="00526B42" w:rsidRPr="00934738" w:rsidRDefault="00526B42" w:rsidP="0050743E">
      <w:pPr>
        <w:spacing w:after="0"/>
        <w:ind w:firstLine="709"/>
        <w:contextualSpacing/>
        <w:jc w:val="both"/>
        <w:rPr>
          <w:rFonts w:ascii="Times New Roman" w:eastAsia="Times New Roman" w:hAnsi="Times New Roman" w:cs="Times New Roman"/>
          <w:sz w:val="26"/>
          <w:szCs w:val="26"/>
        </w:rPr>
      </w:pPr>
      <w:r w:rsidRPr="00934738">
        <w:rPr>
          <w:rFonts w:ascii="Times New Roman" w:eastAsia="Times New Roman" w:hAnsi="Times New Roman" w:cs="Times New Roman"/>
          <w:sz w:val="26"/>
          <w:szCs w:val="26"/>
        </w:rPr>
        <w:t>Уровень технического мастерства определяет коэффициент полезно</w:t>
      </w:r>
      <w:r w:rsidRPr="00934738">
        <w:rPr>
          <w:rFonts w:ascii="Times New Roman" w:eastAsia="Times New Roman" w:hAnsi="Times New Roman" w:cs="Times New Roman"/>
          <w:sz w:val="26"/>
          <w:szCs w:val="26"/>
        </w:rPr>
        <w:softHyphen/>
        <w:t>го действия</w:t>
      </w:r>
      <w:r w:rsidR="00934738" w:rsidRPr="00934738">
        <w:rPr>
          <w:rFonts w:ascii="Times New Roman" w:eastAsia="Times New Roman" w:hAnsi="Times New Roman" w:cs="Times New Roman"/>
          <w:sz w:val="26"/>
          <w:szCs w:val="26"/>
        </w:rPr>
        <w:t xml:space="preserve"> пловца</w:t>
      </w:r>
      <w:r w:rsidRPr="00934738">
        <w:rPr>
          <w:rFonts w:ascii="Times New Roman" w:eastAsia="Times New Roman" w:hAnsi="Times New Roman" w:cs="Times New Roman"/>
          <w:sz w:val="26"/>
          <w:szCs w:val="26"/>
        </w:rPr>
        <w:t>. Недостатки в технике не могут быть компенсированы за счет больших объемов и высокой интенсивности тренировочных нагрузок. Общая и специальная физическая подготовка создает только предпосылки для овладения совершенной тех</w:t>
      </w:r>
      <w:r w:rsidRPr="00934738">
        <w:rPr>
          <w:rFonts w:ascii="Times New Roman" w:eastAsia="Times New Roman" w:hAnsi="Times New Roman" w:cs="Times New Roman"/>
          <w:sz w:val="26"/>
          <w:szCs w:val="26"/>
        </w:rPr>
        <w:softHyphen/>
        <w:t xml:space="preserve">никой движений и является фундаментом для проявления технического мастерства. Высокое техническое мастерство </w:t>
      </w:r>
      <w:r w:rsidR="00934738" w:rsidRPr="00934738">
        <w:rPr>
          <w:rFonts w:ascii="Times New Roman" w:eastAsia="Times New Roman" w:hAnsi="Times New Roman" w:cs="Times New Roman"/>
          <w:sz w:val="26"/>
          <w:szCs w:val="26"/>
        </w:rPr>
        <w:t xml:space="preserve">пловца </w:t>
      </w:r>
      <w:r w:rsidRPr="00934738">
        <w:rPr>
          <w:rFonts w:ascii="Times New Roman" w:eastAsia="Times New Roman" w:hAnsi="Times New Roman" w:cs="Times New Roman"/>
          <w:sz w:val="26"/>
          <w:szCs w:val="26"/>
        </w:rPr>
        <w:t>является мощным средством обеспечения отличных стабильных результатов в соревнованиях самого высокого ранга.</w:t>
      </w:r>
    </w:p>
    <w:p w:rsidR="00526B42" w:rsidRPr="00526B42" w:rsidRDefault="00934738" w:rsidP="0050743E">
      <w:pPr>
        <w:spacing w:after="0"/>
        <w:ind w:firstLine="709"/>
        <w:contextualSpacing/>
        <w:jc w:val="both"/>
        <w:rPr>
          <w:rFonts w:ascii="Times New Roman" w:eastAsia="Times New Roman" w:hAnsi="Times New Roman" w:cs="Times New Roman"/>
          <w:b/>
          <w:sz w:val="26"/>
          <w:szCs w:val="26"/>
          <w:highlight w:val="lightGray"/>
        </w:rPr>
      </w:pPr>
      <w:r w:rsidRPr="00934738">
        <w:rPr>
          <w:rFonts w:ascii="Times New Roman" w:eastAsia="Times New Roman" w:hAnsi="Times New Roman" w:cs="Times New Roman"/>
          <w:sz w:val="26"/>
          <w:szCs w:val="26"/>
        </w:rPr>
        <w:t xml:space="preserve">Готовность спортсмена </w:t>
      </w:r>
      <w:r w:rsidR="00526B42" w:rsidRPr="00934738">
        <w:rPr>
          <w:rFonts w:ascii="Times New Roman" w:eastAsia="Times New Roman" w:hAnsi="Times New Roman" w:cs="Times New Roman"/>
          <w:sz w:val="26"/>
          <w:szCs w:val="26"/>
        </w:rPr>
        <w:t>к освоению двигательного действия принято характеризовать тремя основными критериями</w:t>
      </w:r>
      <w:r w:rsidR="00526B42" w:rsidRPr="00526B42">
        <w:rPr>
          <w:rFonts w:ascii="Times New Roman" w:eastAsia="Times New Roman" w:hAnsi="Times New Roman" w:cs="Times New Roman"/>
          <w:sz w:val="26"/>
          <w:szCs w:val="26"/>
          <w:highlight w:val="lightGray"/>
        </w:rPr>
        <w:t>.</w:t>
      </w:r>
    </w:p>
    <w:p w:rsidR="00526B42" w:rsidRPr="00934738" w:rsidRDefault="00526B42" w:rsidP="0050743E">
      <w:pPr>
        <w:spacing w:after="0"/>
        <w:ind w:firstLine="709"/>
        <w:contextualSpacing/>
        <w:jc w:val="both"/>
        <w:rPr>
          <w:rFonts w:ascii="Times New Roman" w:eastAsia="Times New Roman" w:hAnsi="Times New Roman" w:cs="Times New Roman"/>
          <w:b/>
          <w:sz w:val="26"/>
          <w:szCs w:val="26"/>
        </w:rPr>
      </w:pPr>
      <w:r w:rsidRPr="00934738">
        <w:rPr>
          <w:rFonts w:ascii="Times New Roman" w:eastAsia="Times New Roman" w:hAnsi="Times New Roman" w:cs="Times New Roman"/>
          <w:sz w:val="26"/>
          <w:szCs w:val="26"/>
        </w:rPr>
        <w:t>1. Физическая готовность. Решение двигательной задачи требует определенного уровня развития физических качеств. Поэтому перед началом обучения следует выяснить уровень физических каче</w:t>
      </w:r>
      <w:proofErr w:type="gramStart"/>
      <w:r w:rsidRPr="00934738">
        <w:rPr>
          <w:rFonts w:ascii="Times New Roman" w:eastAsia="Times New Roman" w:hAnsi="Times New Roman" w:cs="Times New Roman"/>
          <w:sz w:val="26"/>
          <w:szCs w:val="26"/>
        </w:rPr>
        <w:t>ств</w:t>
      </w:r>
      <w:r w:rsidR="00934738" w:rsidRPr="00934738">
        <w:rPr>
          <w:rFonts w:ascii="Times New Roman" w:eastAsia="Times New Roman" w:hAnsi="Times New Roman" w:cs="Times New Roman"/>
          <w:sz w:val="26"/>
          <w:szCs w:val="26"/>
        </w:rPr>
        <w:t xml:space="preserve"> сп</w:t>
      </w:r>
      <w:proofErr w:type="gramEnd"/>
      <w:r w:rsidR="00934738" w:rsidRPr="00934738">
        <w:rPr>
          <w:rFonts w:ascii="Times New Roman" w:eastAsia="Times New Roman" w:hAnsi="Times New Roman" w:cs="Times New Roman"/>
          <w:sz w:val="26"/>
          <w:szCs w:val="26"/>
        </w:rPr>
        <w:t>ортсменов</w:t>
      </w:r>
      <w:r w:rsidRPr="00934738">
        <w:rPr>
          <w:rFonts w:ascii="Times New Roman" w:eastAsia="Times New Roman" w:hAnsi="Times New Roman" w:cs="Times New Roman"/>
          <w:sz w:val="26"/>
          <w:szCs w:val="26"/>
        </w:rPr>
        <w:t xml:space="preserve">. Для этого </w:t>
      </w:r>
      <w:proofErr w:type="gramStart"/>
      <w:r w:rsidRPr="00934738">
        <w:rPr>
          <w:rFonts w:ascii="Times New Roman" w:eastAsia="Times New Roman" w:hAnsi="Times New Roman" w:cs="Times New Roman"/>
          <w:sz w:val="26"/>
          <w:szCs w:val="26"/>
        </w:rPr>
        <w:t>обучающемуся</w:t>
      </w:r>
      <w:proofErr w:type="gramEnd"/>
      <w:r w:rsidRPr="00934738">
        <w:rPr>
          <w:rFonts w:ascii="Times New Roman" w:eastAsia="Times New Roman" w:hAnsi="Times New Roman" w:cs="Times New Roman"/>
          <w:sz w:val="26"/>
          <w:szCs w:val="26"/>
        </w:rPr>
        <w:t xml:space="preserve"> предлагается выполнить несколько контрольных тестовых упражнений, дающих представление об уровне развития данного физического качества. Если уровень физической подготовленности недостаточен для освоения запрограммированных двигательных действий, следует спланировать необходимый период предварительной физической подготовки или скорректировать двигательную задачу.</w:t>
      </w:r>
    </w:p>
    <w:p w:rsidR="00526B42" w:rsidRPr="00934738" w:rsidRDefault="00526B42" w:rsidP="0050743E">
      <w:pPr>
        <w:spacing w:after="0"/>
        <w:ind w:firstLine="709"/>
        <w:contextualSpacing/>
        <w:jc w:val="both"/>
        <w:rPr>
          <w:rFonts w:ascii="Times New Roman" w:eastAsia="Times New Roman" w:hAnsi="Times New Roman" w:cs="Times New Roman"/>
          <w:b/>
          <w:sz w:val="26"/>
          <w:szCs w:val="26"/>
        </w:rPr>
      </w:pPr>
      <w:r w:rsidRPr="00934738">
        <w:rPr>
          <w:rFonts w:ascii="Times New Roman" w:eastAsia="Times New Roman" w:hAnsi="Times New Roman" w:cs="Times New Roman"/>
          <w:sz w:val="26"/>
          <w:szCs w:val="26"/>
        </w:rPr>
        <w:t>2. Двигательная готовность. Продолжительность овладения новым двигательным действием зависит от тех двигательных умений и навыков, которыми располагает</w:t>
      </w:r>
      <w:r w:rsidR="00934738" w:rsidRPr="00934738">
        <w:rPr>
          <w:rFonts w:ascii="Times New Roman" w:eastAsia="Times New Roman" w:hAnsi="Times New Roman" w:cs="Times New Roman"/>
          <w:sz w:val="26"/>
          <w:szCs w:val="26"/>
        </w:rPr>
        <w:t xml:space="preserve"> пловец</w:t>
      </w:r>
      <w:r w:rsidRPr="00934738">
        <w:rPr>
          <w:rFonts w:ascii="Times New Roman" w:eastAsia="Times New Roman" w:hAnsi="Times New Roman" w:cs="Times New Roman"/>
          <w:sz w:val="26"/>
          <w:szCs w:val="26"/>
        </w:rPr>
        <w:t xml:space="preserve">. </w:t>
      </w:r>
    </w:p>
    <w:p w:rsidR="00526B42" w:rsidRPr="00614A04" w:rsidRDefault="00526B42" w:rsidP="0050743E">
      <w:pPr>
        <w:spacing w:after="0"/>
        <w:ind w:firstLine="709"/>
        <w:contextualSpacing/>
        <w:jc w:val="both"/>
        <w:rPr>
          <w:rFonts w:ascii="Times New Roman" w:eastAsia="Times New Roman" w:hAnsi="Times New Roman" w:cs="Times New Roman"/>
          <w:b/>
          <w:sz w:val="26"/>
          <w:szCs w:val="26"/>
        </w:rPr>
      </w:pPr>
      <w:r w:rsidRPr="00934738">
        <w:rPr>
          <w:rFonts w:ascii="Times New Roman" w:eastAsia="Times New Roman" w:hAnsi="Times New Roman" w:cs="Times New Roman"/>
          <w:sz w:val="26"/>
          <w:szCs w:val="26"/>
        </w:rPr>
        <w:lastRenderedPageBreak/>
        <w:t>Чем богаче двигательный опыт, тем вероятнее наличие в нем представлений, необходимых при освоении нового действия, тем быстрее может сформироваться соответствующий новый двигательный навык</w:t>
      </w:r>
      <w:r w:rsidR="00934738" w:rsidRPr="00614A04">
        <w:rPr>
          <w:rFonts w:ascii="Times New Roman" w:eastAsia="Times New Roman" w:hAnsi="Times New Roman" w:cs="Times New Roman"/>
          <w:sz w:val="26"/>
          <w:szCs w:val="26"/>
        </w:rPr>
        <w:t>.</w:t>
      </w:r>
    </w:p>
    <w:p w:rsidR="00526B42" w:rsidRPr="00614A04" w:rsidRDefault="00526B42" w:rsidP="0050743E">
      <w:pPr>
        <w:spacing w:after="0"/>
        <w:ind w:firstLine="709"/>
        <w:contextualSpacing/>
        <w:jc w:val="both"/>
        <w:rPr>
          <w:rFonts w:ascii="Times New Roman" w:eastAsia="Times New Roman" w:hAnsi="Times New Roman" w:cs="Times New Roman"/>
          <w:b/>
          <w:sz w:val="26"/>
          <w:szCs w:val="26"/>
        </w:rPr>
      </w:pPr>
      <w:r w:rsidRPr="00614A04">
        <w:rPr>
          <w:rFonts w:ascii="Times New Roman" w:eastAsia="Times New Roman" w:hAnsi="Times New Roman" w:cs="Times New Roman"/>
          <w:sz w:val="26"/>
          <w:szCs w:val="26"/>
        </w:rPr>
        <w:t xml:space="preserve">3. Психологическая готовность. Ее основой является мотивация </w:t>
      </w:r>
      <w:r w:rsidR="00614A04" w:rsidRPr="00614A04">
        <w:rPr>
          <w:rFonts w:ascii="Times New Roman" w:eastAsia="Times New Roman" w:hAnsi="Times New Roman" w:cs="Times New Roman"/>
          <w:sz w:val="26"/>
          <w:szCs w:val="26"/>
        </w:rPr>
        <w:t xml:space="preserve">пловца </w:t>
      </w:r>
      <w:r w:rsidRPr="00614A04">
        <w:rPr>
          <w:rFonts w:ascii="Times New Roman" w:eastAsia="Times New Roman" w:hAnsi="Times New Roman" w:cs="Times New Roman"/>
          <w:sz w:val="26"/>
          <w:szCs w:val="26"/>
        </w:rPr>
        <w:t xml:space="preserve">к тренировочной деятельности. Обучение будет успешным только в случае, если достижение поставленной цели станет доминирующим мотивом учения. Когда необходимое качество мотивации обеспечено, то успех обучения зависит от настойчивости, смелости, двигательной одаренности </w:t>
      </w:r>
      <w:r w:rsidR="002E7372">
        <w:rPr>
          <w:rFonts w:ascii="Times New Roman" w:eastAsia="Times New Roman" w:hAnsi="Times New Roman" w:cs="Times New Roman"/>
          <w:color w:val="000000"/>
          <w:sz w:val="26"/>
          <w:szCs w:val="26"/>
        </w:rPr>
        <w:t>спортсмена</w:t>
      </w:r>
      <w:r w:rsidRPr="00614A04">
        <w:rPr>
          <w:rFonts w:ascii="Times New Roman" w:eastAsia="Times New Roman" w:hAnsi="Times New Roman" w:cs="Times New Roman"/>
          <w:sz w:val="26"/>
          <w:szCs w:val="26"/>
        </w:rPr>
        <w:t xml:space="preserve">. Смелость и </w:t>
      </w:r>
      <w:r w:rsidR="00614A04" w:rsidRPr="00614A04">
        <w:rPr>
          <w:rFonts w:ascii="Times New Roman" w:eastAsia="Times New Roman" w:hAnsi="Times New Roman" w:cs="Times New Roman"/>
          <w:sz w:val="26"/>
          <w:szCs w:val="26"/>
        </w:rPr>
        <w:t>решительность действий спортсмена</w:t>
      </w:r>
      <w:r w:rsidRPr="00614A04">
        <w:rPr>
          <w:rFonts w:ascii="Times New Roman" w:eastAsia="Times New Roman" w:hAnsi="Times New Roman" w:cs="Times New Roman"/>
          <w:sz w:val="26"/>
          <w:szCs w:val="26"/>
        </w:rPr>
        <w:t xml:space="preserve"> во многом зависят от предшествующего двигательного опыта, наличия и надежности мер безопасности, оберегающих от возможности получить травму при выполнении задания.</w:t>
      </w:r>
    </w:p>
    <w:p w:rsidR="00526B42" w:rsidRPr="00614A04" w:rsidRDefault="00614A04" w:rsidP="0050743E">
      <w:pPr>
        <w:spacing w:after="0"/>
        <w:ind w:firstLine="709"/>
        <w:contextualSpacing/>
        <w:jc w:val="both"/>
        <w:rPr>
          <w:rFonts w:ascii="Times New Roman" w:eastAsia="Times New Roman" w:hAnsi="Times New Roman" w:cs="Times New Roman"/>
          <w:b/>
          <w:sz w:val="26"/>
          <w:szCs w:val="26"/>
        </w:rPr>
      </w:pPr>
      <w:r w:rsidRPr="00614A04">
        <w:rPr>
          <w:rFonts w:ascii="Times New Roman" w:eastAsia="Times New Roman" w:hAnsi="Times New Roman" w:cs="Times New Roman"/>
          <w:sz w:val="26"/>
          <w:szCs w:val="26"/>
        </w:rPr>
        <w:t>Проблема подготовки к</w:t>
      </w:r>
      <w:r w:rsidR="00526B42" w:rsidRPr="00614A04">
        <w:rPr>
          <w:rFonts w:ascii="Times New Roman" w:eastAsia="Times New Roman" w:hAnsi="Times New Roman" w:cs="Times New Roman"/>
          <w:sz w:val="26"/>
          <w:szCs w:val="26"/>
        </w:rPr>
        <w:t xml:space="preserve"> обучению сложным двигательным действиям решается в целом на основе умелой реализации принципов доступности и индивидуализации, систематичности и постепенности повышения требований.</w:t>
      </w:r>
    </w:p>
    <w:p w:rsidR="00526B42" w:rsidRPr="00614A04" w:rsidRDefault="00526B42" w:rsidP="0050743E">
      <w:pPr>
        <w:spacing w:after="0"/>
        <w:ind w:firstLine="709"/>
        <w:contextualSpacing/>
        <w:jc w:val="both"/>
        <w:rPr>
          <w:rFonts w:ascii="Times New Roman" w:eastAsia="Times New Roman" w:hAnsi="Times New Roman" w:cs="Times New Roman"/>
          <w:sz w:val="26"/>
          <w:szCs w:val="26"/>
        </w:rPr>
      </w:pPr>
      <w:r w:rsidRPr="00614A04">
        <w:rPr>
          <w:rFonts w:ascii="Times New Roman" w:eastAsia="Times New Roman" w:hAnsi="Times New Roman" w:cs="Times New Roman"/>
          <w:i/>
          <w:sz w:val="26"/>
          <w:szCs w:val="26"/>
        </w:rPr>
        <w:t>Этапы обучения технике двигательного действия</w:t>
      </w:r>
      <w:r w:rsidRPr="00614A04">
        <w:rPr>
          <w:rFonts w:ascii="Times New Roman" w:eastAsia="Times New Roman" w:hAnsi="Times New Roman" w:cs="Times New Roman"/>
          <w:sz w:val="26"/>
          <w:szCs w:val="26"/>
        </w:rPr>
        <w:t xml:space="preserve">. </w:t>
      </w:r>
    </w:p>
    <w:p w:rsidR="00526B42" w:rsidRPr="00614A04" w:rsidRDefault="00526B42" w:rsidP="0050743E">
      <w:pPr>
        <w:spacing w:after="0"/>
        <w:ind w:firstLine="709"/>
        <w:contextualSpacing/>
        <w:jc w:val="both"/>
        <w:rPr>
          <w:rFonts w:ascii="Times New Roman" w:eastAsia="Times New Roman" w:hAnsi="Times New Roman" w:cs="Times New Roman"/>
          <w:b/>
          <w:sz w:val="26"/>
          <w:szCs w:val="26"/>
        </w:rPr>
      </w:pPr>
      <w:proofErr w:type="gramStart"/>
      <w:r w:rsidRPr="00614A04">
        <w:rPr>
          <w:rFonts w:ascii="Times New Roman" w:eastAsia="Times New Roman" w:hAnsi="Times New Roman" w:cs="Times New Roman"/>
          <w:sz w:val="26"/>
          <w:szCs w:val="26"/>
        </w:rPr>
        <w:t>В процессе техн</w:t>
      </w:r>
      <w:r w:rsidR="00614A04" w:rsidRPr="00614A04">
        <w:rPr>
          <w:rFonts w:ascii="Times New Roman" w:eastAsia="Times New Roman" w:hAnsi="Times New Roman" w:cs="Times New Roman"/>
          <w:sz w:val="26"/>
          <w:szCs w:val="26"/>
        </w:rPr>
        <w:t>ической подготовки пловца</w:t>
      </w:r>
      <w:r w:rsidRPr="00614A04">
        <w:rPr>
          <w:rFonts w:ascii="Times New Roman" w:eastAsia="Times New Roman" w:hAnsi="Times New Roman" w:cs="Times New Roman"/>
          <w:sz w:val="26"/>
          <w:szCs w:val="26"/>
        </w:rPr>
        <w:t>, направленной на обучение конкретному двигательному действию, выделяют три взаимосвязанных этапа, каждый из которых отличается специфическими задачами и особенностями методики:</w:t>
      </w:r>
      <w:proofErr w:type="gramEnd"/>
    </w:p>
    <w:p w:rsidR="00526B42" w:rsidRPr="00614A04" w:rsidRDefault="00526B42" w:rsidP="0050743E">
      <w:pPr>
        <w:spacing w:after="0"/>
        <w:ind w:firstLine="709"/>
        <w:contextualSpacing/>
        <w:jc w:val="both"/>
        <w:rPr>
          <w:rFonts w:ascii="Times New Roman" w:eastAsia="Times New Roman" w:hAnsi="Times New Roman" w:cs="Times New Roman"/>
          <w:b/>
          <w:sz w:val="26"/>
          <w:szCs w:val="26"/>
        </w:rPr>
      </w:pPr>
      <w:r w:rsidRPr="00614A04">
        <w:rPr>
          <w:rFonts w:ascii="Times New Roman" w:eastAsia="Times New Roman" w:hAnsi="Times New Roman" w:cs="Times New Roman"/>
          <w:sz w:val="26"/>
          <w:szCs w:val="26"/>
        </w:rPr>
        <w:t>I этап - ознакомление и начальное разучивание техники;</w:t>
      </w:r>
    </w:p>
    <w:p w:rsidR="00526B42" w:rsidRPr="00614A04" w:rsidRDefault="00526B42" w:rsidP="0050743E">
      <w:pPr>
        <w:spacing w:after="0"/>
        <w:ind w:firstLine="709"/>
        <w:contextualSpacing/>
        <w:jc w:val="both"/>
        <w:rPr>
          <w:rFonts w:ascii="Times New Roman" w:eastAsia="Times New Roman" w:hAnsi="Times New Roman" w:cs="Times New Roman"/>
          <w:b/>
          <w:sz w:val="26"/>
          <w:szCs w:val="26"/>
        </w:rPr>
      </w:pPr>
      <w:r w:rsidRPr="00614A04">
        <w:rPr>
          <w:rFonts w:ascii="Times New Roman" w:eastAsia="Times New Roman" w:hAnsi="Times New Roman" w:cs="Times New Roman"/>
          <w:sz w:val="26"/>
          <w:szCs w:val="26"/>
        </w:rPr>
        <w:t>II этап - детализированное (углубленное) разучивание техники;</w:t>
      </w:r>
    </w:p>
    <w:p w:rsidR="00526B42" w:rsidRPr="00614A04" w:rsidRDefault="00526B42" w:rsidP="0050743E">
      <w:pPr>
        <w:spacing w:after="0"/>
        <w:ind w:firstLine="709"/>
        <w:contextualSpacing/>
        <w:jc w:val="both"/>
        <w:rPr>
          <w:rFonts w:ascii="Times New Roman" w:eastAsia="Times New Roman" w:hAnsi="Times New Roman" w:cs="Times New Roman"/>
          <w:b/>
          <w:sz w:val="26"/>
          <w:szCs w:val="26"/>
        </w:rPr>
      </w:pPr>
      <w:r w:rsidRPr="00614A04">
        <w:rPr>
          <w:rFonts w:ascii="Times New Roman" w:eastAsia="Times New Roman" w:hAnsi="Times New Roman" w:cs="Times New Roman"/>
          <w:sz w:val="26"/>
          <w:szCs w:val="26"/>
        </w:rPr>
        <w:t>III этап - совершенствование техники.</w:t>
      </w:r>
    </w:p>
    <w:p w:rsidR="00526B42" w:rsidRPr="00614A04" w:rsidRDefault="00526B42" w:rsidP="0050743E">
      <w:pPr>
        <w:spacing w:after="0"/>
        <w:ind w:firstLine="709"/>
        <w:contextualSpacing/>
        <w:jc w:val="both"/>
        <w:rPr>
          <w:rFonts w:ascii="Times New Roman" w:eastAsia="Times New Roman" w:hAnsi="Times New Roman" w:cs="Times New Roman"/>
          <w:b/>
          <w:sz w:val="26"/>
          <w:szCs w:val="26"/>
        </w:rPr>
      </w:pPr>
      <w:r w:rsidRPr="00614A04">
        <w:rPr>
          <w:rFonts w:ascii="Times New Roman" w:eastAsia="Times New Roman" w:hAnsi="Times New Roman" w:cs="Times New Roman"/>
          <w:sz w:val="26"/>
          <w:szCs w:val="26"/>
        </w:rPr>
        <w:t>Каждому этапу соответствует определенный уровень овладения двигательным действием.</w:t>
      </w:r>
    </w:p>
    <w:p w:rsidR="00526B42" w:rsidRPr="005D0608" w:rsidRDefault="00526B42" w:rsidP="0050743E">
      <w:pPr>
        <w:spacing w:after="0"/>
        <w:ind w:firstLine="709"/>
        <w:contextualSpacing/>
        <w:jc w:val="both"/>
        <w:rPr>
          <w:rFonts w:ascii="Times New Roman" w:eastAsia="Times New Roman" w:hAnsi="Times New Roman" w:cs="Times New Roman"/>
          <w:b/>
          <w:i/>
          <w:sz w:val="26"/>
          <w:szCs w:val="26"/>
        </w:rPr>
      </w:pPr>
      <w:r w:rsidRPr="005D0608">
        <w:rPr>
          <w:rFonts w:ascii="Times New Roman" w:eastAsia="Times New Roman" w:hAnsi="Times New Roman" w:cs="Times New Roman"/>
          <w:i/>
          <w:sz w:val="26"/>
          <w:szCs w:val="26"/>
        </w:rPr>
        <w:t>1). Ознакомление и начальное разучивание техники.</w:t>
      </w:r>
    </w:p>
    <w:p w:rsidR="00526B42" w:rsidRPr="00614A04" w:rsidRDefault="00526B42" w:rsidP="0050743E">
      <w:pPr>
        <w:spacing w:after="0"/>
        <w:ind w:firstLine="709"/>
        <w:contextualSpacing/>
        <w:jc w:val="both"/>
        <w:rPr>
          <w:rFonts w:ascii="Times New Roman" w:eastAsia="Times New Roman" w:hAnsi="Times New Roman" w:cs="Times New Roman"/>
          <w:b/>
          <w:sz w:val="26"/>
          <w:szCs w:val="26"/>
        </w:rPr>
      </w:pPr>
      <w:r w:rsidRPr="00614A04">
        <w:rPr>
          <w:rFonts w:ascii="Times New Roman" w:eastAsia="Times New Roman" w:hAnsi="Times New Roman" w:cs="Times New Roman"/>
          <w:sz w:val="26"/>
          <w:szCs w:val="26"/>
        </w:rPr>
        <w:t>Общей задачей обучения на этом этапе является овладение основой техники двигательного действия и обеспечение возможности выполнять изучаемое действие на уровне умения.</w:t>
      </w:r>
    </w:p>
    <w:p w:rsidR="00526B42" w:rsidRPr="00614A04" w:rsidRDefault="00526B42" w:rsidP="0050743E">
      <w:pPr>
        <w:spacing w:after="0"/>
        <w:ind w:firstLine="709"/>
        <w:contextualSpacing/>
        <w:jc w:val="both"/>
        <w:rPr>
          <w:rFonts w:ascii="Times New Roman" w:eastAsia="Times New Roman" w:hAnsi="Times New Roman" w:cs="Times New Roman"/>
          <w:b/>
          <w:sz w:val="26"/>
          <w:szCs w:val="26"/>
        </w:rPr>
      </w:pPr>
      <w:r w:rsidRPr="00614A04">
        <w:rPr>
          <w:rFonts w:ascii="Times New Roman" w:eastAsia="Times New Roman" w:hAnsi="Times New Roman" w:cs="Times New Roman"/>
          <w:sz w:val="26"/>
          <w:szCs w:val="26"/>
        </w:rPr>
        <w:t xml:space="preserve">В качестве частных педагогических задач могут решаться </w:t>
      </w:r>
      <w:proofErr w:type="gramStart"/>
      <w:r w:rsidRPr="00614A04">
        <w:rPr>
          <w:rFonts w:ascii="Times New Roman" w:eastAsia="Times New Roman" w:hAnsi="Times New Roman" w:cs="Times New Roman"/>
          <w:sz w:val="26"/>
          <w:szCs w:val="26"/>
        </w:rPr>
        <w:t>следующие</w:t>
      </w:r>
      <w:proofErr w:type="gramEnd"/>
      <w:r w:rsidRPr="00614A04">
        <w:rPr>
          <w:rFonts w:ascii="Times New Roman" w:eastAsia="Times New Roman" w:hAnsi="Times New Roman" w:cs="Times New Roman"/>
          <w:sz w:val="26"/>
          <w:szCs w:val="26"/>
        </w:rPr>
        <w:t>:</w:t>
      </w:r>
    </w:p>
    <w:p w:rsidR="00526B42" w:rsidRPr="00614A04" w:rsidRDefault="00526B42" w:rsidP="0050743E">
      <w:pPr>
        <w:spacing w:after="0"/>
        <w:ind w:firstLine="709"/>
        <w:contextualSpacing/>
        <w:jc w:val="both"/>
        <w:rPr>
          <w:rFonts w:ascii="Times New Roman" w:eastAsia="Times New Roman" w:hAnsi="Times New Roman" w:cs="Times New Roman"/>
          <w:b/>
          <w:sz w:val="26"/>
          <w:szCs w:val="26"/>
        </w:rPr>
      </w:pPr>
      <w:r w:rsidRPr="00614A04">
        <w:rPr>
          <w:rFonts w:ascii="Times New Roman" w:eastAsia="Times New Roman" w:hAnsi="Times New Roman" w:cs="Times New Roman"/>
          <w:sz w:val="26"/>
          <w:szCs w:val="26"/>
        </w:rPr>
        <w:t>- обеспечить общее зрительно-логическое представление об изучаемом действии, основах техники действия;</w:t>
      </w:r>
    </w:p>
    <w:p w:rsidR="00526B42" w:rsidRPr="00BB642E" w:rsidRDefault="00526B42" w:rsidP="0050743E">
      <w:pPr>
        <w:spacing w:after="0"/>
        <w:ind w:firstLine="709"/>
        <w:contextualSpacing/>
        <w:jc w:val="both"/>
        <w:rPr>
          <w:rFonts w:ascii="Times New Roman" w:eastAsia="Times New Roman" w:hAnsi="Times New Roman" w:cs="Times New Roman"/>
          <w:b/>
          <w:sz w:val="26"/>
          <w:szCs w:val="26"/>
        </w:rPr>
      </w:pPr>
      <w:r w:rsidRPr="00BB642E">
        <w:rPr>
          <w:rFonts w:ascii="Times New Roman" w:eastAsia="Times New Roman" w:hAnsi="Times New Roman" w:cs="Times New Roman"/>
          <w:sz w:val="26"/>
          <w:szCs w:val="26"/>
        </w:rPr>
        <w:t>- сформировать мышечно-двигательное представление об изучаемом двигательном действии;</w:t>
      </w:r>
    </w:p>
    <w:p w:rsidR="00526B42" w:rsidRPr="00BB642E" w:rsidRDefault="00526B42" w:rsidP="0050743E">
      <w:pPr>
        <w:spacing w:after="0"/>
        <w:ind w:firstLine="709"/>
        <w:contextualSpacing/>
        <w:jc w:val="both"/>
        <w:rPr>
          <w:rFonts w:ascii="Times New Roman" w:eastAsia="Times New Roman" w:hAnsi="Times New Roman" w:cs="Times New Roman"/>
          <w:b/>
          <w:sz w:val="26"/>
          <w:szCs w:val="26"/>
        </w:rPr>
      </w:pPr>
      <w:r w:rsidRPr="00BB642E">
        <w:rPr>
          <w:rFonts w:ascii="Times New Roman" w:eastAsia="Times New Roman" w:hAnsi="Times New Roman" w:cs="Times New Roman"/>
          <w:sz w:val="26"/>
          <w:szCs w:val="26"/>
        </w:rPr>
        <w:t>- научить частям, фазам и элементам техники двигательного действия;</w:t>
      </w:r>
    </w:p>
    <w:p w:rsidR="00526B42" w:rsidRPr="00BB642E" w:rsidRDefault="00526B42" w:rsidP="0050743E">
      <w:pPr>
        <w:spacing w:after="0"/>
        <w:ind w:firstLine="709"/>
        <w:contextualSpacing/>
        <w:jc w:val="both"/>
        <w:rPr>
          <w:rFonts w:ascii="Times New Roman" w:eastAsia="Times New Roman" w:hAnsi="Times New Roman" w:cs="Times New Roman"/>
          <w:b/>
          <w:sz w:val="26"/>
          <w:szCs w:val="26"/>
        </w:rPr>
      </w:pPr>
      <w:r w:rsidRPr="00BB642E">
        <w:rPr>
          <w:rFonts w:ascii="Times New Roman" w:eastAsia="Times New Roman" w:hAnsi="Times New Roman" w:cs="Times New Roman"/>
          <w:sz w:val="26"/>
          <w:szCs w:val="26"/>
        </w:rPr>
        <w:t>- сформировать общий ритм двигательного действия.</w:t>
      </w:r>
    </w:p>
    <w:p w:rsidR="00526B42" w:rsidRPr="00BB642E" w:rsidRDefault="00526B42" w:rsidP="0050743E">
      <w:pPr>
        <w:spacing w:after="0"/>
        <w:ind w:firstLine="709"/>
        <w:contextualSpacing/>
        <w:jc w:val="both"/>
        <w:rPr>
          <w:rFonts w:ascii="Times New Roman" w:eastAsia="Times New Roman" w:hAnsi="Times New Roman" w:cs="Times New Roman"/>
          <w:b/>
          <w:sz w:val="26"/>
          <w:szCs w:val="26"/>
        </w:rPr>
      </w:pPr>
      <w:r w:rsidRPr="00BB642E">
        <w:rPr>
          <w:rFonts w:ascii="Times New Roman" w:eastAsia="Times New Roman" w:hAnsi="Times New Roman" w:cs="Times New Roman"/>
          <w:sz w:val="26"/>
          <w:szCs w:val="26"/>
        </w:rPr>
        <w:t xml:space="preserve">Отличительной особенностью методики обучения </w:t>
      </w:r>
      <w:r w:rsidR="00614A04" w:rsidRPr="00BB642E">
        <w:rPr>
          <w:rFonts w:ascii="Times New Roman" w:eastAsia="Times New Roman" w:hAnsi="Times New Roman" w:cs="Times New Roman"/>
          <w:sz w:val="26"/>
          <w:szCs w:val="26"/>
        </w:rPr>
        <w:t xml:space="preserve">пловца </w:t>
      </w:r>
      <w:r w:rsidRPr="00BB642E">
        <w:rPr>
          <w:rFonts w:ascii="Times New Roman" w:eastAsia="Times New Roman" w:hAnsi="Times New Roman" w:cs="Times New Roman"/>
          <w:sz w:val="26"/>
          <w:szCs w:val="26"/>
        </w:rPr>
        <w:t>на этом этапе является ее направленность на овладение основой техники действия.</w:t>
      </w:r>
    </w:p>
    <w:p w:rsidR="00526B42" w:rsidRPr="00BB642E" w:rsidRDefault="00526B42" w:rsidP="0050743E">
      <w:pPr>
        <w:spacing w:after="0"/>
        <w:ind w:firstLine="709"/>
        <w:contextualSpacing/>
        <w:jc w:val="both"/>
        <w:rPr>
          <w:rFonts w:ascii="Times New Roman" w:eastAsia="Times New Roman" w:hAnsi="Times New Roman" w:cs="Times New Roman"/>
          <w:b/>
          <w:sz w:val="26"/>
          <w:szCs w:val="26"/>
        </w:rPr>
      </w:pPr>
      <w:r w:rsidRPr="00BB642E">
        <w:rPr>
          <w:rFonts w:ascii="Times New Roman" w:eastAsia="Times New Roman" w:hAnsi="Times New Roman" w:cs="Times New Roman"/>
          <w:sz w:val="26"/>
          <w:szCs w:val="26"/>
        </w:rPr>
        <w:t xml:space="preserve">Непосредственное овладение двигательным действием начинается с формирования установки на овладение действием и приобретения знаний о сущности двигательной задачи и путях ее решения. Тренер-преподаватель должен обратить внимание </w:t>
      </w:r>
      <w:r w:rsidR="00614A04" w:rsidRPr="00BB642E">
        <w:rPr>
          <w:rFonts w:ascii="Times New Roman" w:eastAsia="Times New Roman" w:hAnsi="Times New Roman" w:cs="Times New Roman"/>
          <w:sz w:val="26"/>
          <w:szCs w:val="26"/>
        </w:rPr>
        <w:t xml:space="preserve">пловца </w:t>
      </w:r>
      <w:r w:rsidRPr="00BB642E">
        <w:rPr>
          <w:rFonts w:ascii="Times New Roman" w:eastAsia="Times New Roman" w:hAnsi="Times New Roman" w:cs="Times New Roman"/>
          <w:sz w:val="26"/>
          <w:szCs w:val="26"/>
        </w:rPr>
        <w:t xml:space="preserve">именно </w:t>
      </w:r>
      <w:proofErr w:type="gramStart"/>
      <w:r w:rsidRPr="00BB642E">
        <w:rPr>
          <w:rFonts w:ascii="Times New Roman" w:eastAsia="Times New Roman" w:hAnsi="Times New Roman" w:cs="Times New Roman"/>
          <w:sz w:val="26"/>
          <w:szCs w:val="26"/>
        </w:rPr>
        <w:t>на те</w:t>
      </w:r>
      <w:proofErr w:type="gramEnd"/>
      <w:r w:rsidRPr="00BB642E">
        <w:rPr>
          <w:rFonts w:ascii="Times New Roman" w:eastAsia="Times New Roman" w:hAnsi="Times New Roman" w:cs="Times New Roman"/>
          <w:sz w:val="26"/>
          <w:szCs w:val="26"/>
        </w:rPr>
        <w:t xml:space="preserve"> элементы изучаемого действия, от которых зависит успешность его выполнения. Это не только особенности двигательного действия, но и условия решения двигательной задачи: особенности</w:t>
      </w:r>
      <w:r w:rsidR="00BB642E" w:rsidRPr="00BB642E">
        <w:rPr>
          <w:rFonts w:ascii="Times New Roman" w:eastAsia="Times New Roman" w:hAnsi="Times New Roman" w:cs="Times New Roman"/>
          <w:sz w:val="26"/>
          <w:szCs w:val="26"/>
        </w:rPr>
        <w:t xml:space="preserve"> бассейна</w:t>
      </w:r>
      <w:r w:rsidRPr="00BB642E">
        <w:rPr>
          <w:rFonts w:ascii="Times New Roman" w:eastAsia="Times New Roman" w:hAnsi="Times New Roman" w:cs="Times New Roman"/>
          <w:sz w:val="26"/>
          <w:szCs w:val="26"/>
        </w:rPr>
        <w:t>, свойства</w:t>
      </w:r>
      <w:r w:rsidR="00BB642E" w:rsidRPr="00BB642E">
        <w:rPr>
          <w:rFonts w:ascii="Times New Roman" w:eastAsia="Times New Roman" w:hAnsi="Times New Roman" w:cs="Times New Roman"/>
          <w:sz w:val="26"/>
          <w:szCs w:val="26"/>
        </w:rPr>
        <w:t xml:space="preserve"> воды</w:t>
      </w:r>
      <w:r w:rsidRPr="00BB642E">
        <w:rPr>
          <w:rFonts w:ascii="Times New Roman" w:eastAsia="Times New Roman" w:hAnsi="Times New Roman" w:cs="Times New Roman"/>
          <w:sz w:val="26"/>
          <w:szCs w:val="26"/>
        </w:rPr>
        <w:t xml:space="preserve">. Объекты, </w:t>
      </w:r>
      <w:r w:rsidRPr="00BB642E">
        <w:rPr>
          <w:rFonts w:ascii="Times New Roman" w:eastAsia="Times New Roman" w:hAnsi="Times New Roman" w:cs="Times New Roman"/>
          <w:sz w:val="26"/>
          <w:szCs w:val="26"/>
        </w:rPr>
        <w:lastRenderedPageBreak/>
        <w:t>требующие концентрации внимания при исполнении действия, называют «основными опорными точками», а их совокупность, составляющая программу действия, получила название «ориентировочная основа действия».</w:t>
      </w:r>
    </w:p>
    <w:p w:rsidR="00526B42" w:rsidRPr="00BB642E" w:rsidRDefault="00526B42" w:rsidP="0050743E">
      <w:pPr>
        <w:spacing w:after="0"/>
        <w:ind w:firstLine="709"/>
        <w:contextualSpacing/>
        <w:jc w:val="both"/>
        <w:rPr>
          <w:rFonts w:ascii="Times New Roman" w:eastAsia="Times New Roman" w:hAnsi="Times New Roman" w:cs="Times New Roman"/>
          <w:b/>
          <w:sz w:val="26"/>
          <w:szCs w:val="26"/>
        </w:rPr>
      </w:pPr>
      <w:r w:rsidRPr="00BB642E">
        <w:rPr>
          <w:rFonts w:ascii="Times New Roman" w:eastAsia="Times New Roman" w:hAnsi="Times New Roman" w:cs="Times New Roman"/>
          <w:sz w:val="26"/>
          <w:szCs w:val="26"/>
        </w:rPr>
        <w:t xml:space="preserve">Создание ориентировочной основы действия является ответственным моментом в обучении. Здесь исключительно важен подбор эффективных методов словесного и наглядного воздействия для обеспечения необходимых знаний и ощущений. В стихийном самостоятельном обучении </w:t>
      </w:r>
      <w:r w:rsidR="00BB642E" w:rsidRPr="00BB642E">
        <w:rPr>
          <w:rFonts w:ascii="Times New Roman" w:eastAsia="Times New Roman" w:hAnsi="Times New Roman" w:cs="Times New Roman"/>
          <w:sz w:val="26"/>
          <w:szCs w:val="26"/>
        </w:rPr>
        <w:t xml:space="preserve">спортсменов </w:t>
      </w:r>
      <w:r w:rsidRPr="00BB642E">
        <w:rPr>
          <w:rFonts w:ascii="Times New Roman" w:eastAsia="Times New Roman" w:hAnsi="Times New Roman" w:cs="Times New Roman"/>
          <w:sz w:val="26"/>
          <w:szCs w:val="26"/>
        </w:rPr>
        <w:t xml:space="preserve">по так называемому способу «проб и ошибок» </w:t>
      </w:r>
      <w:proofErr w:type="gramStart"/>
      <w:r w:rsidRPr="00BB642E">
        <w:rPr>
          <w:rFonts w:ascii="Times New Roman" w:eastAsia="Times New Roman" w:hAnsi="Times New Roman" w:cs="Times New Roman"/>
          <w:sz w:val="26"/>
          <w:szCs w:val="26"/>
        </w:rPr>
        <w:t>обучающийся</w:t>
      </w:r>
      <w:proofErr w:type="gramEnd"/>
      <w:r w:rsidRPr="00BB642E">
        <w:rPr>
          <w:rFonts w:ascii="Times New Roman" w:eastAsia="Times New Roman" w:hAnsi="Times New Roman" w:cs="Times New Roman"/>
          <w:sz w:val="26"/>
          <w:szCs w:val="26"/>
        </w:rPr>
        <w:t xml:space="preserve"> самостоятельно и в значительной мере случайно выделяет основные опорные точки и формирует ориентировочную основу действия. При этом он может включать в формируемую ориентировочную основу действия как истинные, так и ложные основные опорные точки. </w:t>
      </w:r>
    </w:p>
    <w:p w:rsidR="00526B42" w:rsidRPr="00BB642E" w:rsidRDefault="00526B42" w:rsidP="0050743E">
      <w:pPr>
        <w:spacing w:after="0"/>
        <w:ind w:firstLine="709"/>
        <w:contextualSpacing/>
        <w:jc w:val="both"/>
        <w:rPr>
          <w:rFonts w:ascii="Times New Roman" w:eastAsia="Times New Roman" w:hAnsi="Times New Roman" w:cs="Times New Roman"/>
          <w:b/>
          <w:sz w:val="26"/>
          <w:szCs w:val="26"/>
        </w:rPr>
      </w:pPr>
      <w:r w:rsidRPr="00BB642E">
        <w:rPr>
          <w:rFonts w:ascii="Times New Roman" w:eastAsia="Times New Roman" w:hAnsi="Times New Roman" w:cs="Times New Roman"/>
          <w:sz w:val="26"/>
          <w:szCs w:val="26"/>
        </w:rPr>
        <w:t>Поэтому неорганизованный процесс обучения может затянуться на долгое время, иногда на годы. Если же тренер-преподаватель управляет формированием ориентировочной основы действия, то сроки обучения сокращаются в десятки раз.</w:t>
      </w:r>
    </w:p>
    <w:p w:rsidR="00526B42" w:rsidRPr="00BB642E" w:rsidRDefault="00526B42" w:rsidP="0050743E">
      <w:pPr>
        <w:spacing w:after="0"/>
        <w:ind w:firstLine="709"/>
        <w:contextualSpacing/>
        <w:jc w:val="both"/>
        <w:rPr>
          <w:rFonts w:ascii="Times New Roman" w:eastAsia="Times New Roman" w:hAnsi="Times New Roman" w:cs="Times New Roman"/>
          <w:b/>
          <w:sz w:val="26"/>
          <w:szCs w:val="26"/>
        </w:rPr>
      </w:pPr>
      <w:r w:rsidRPr="00BB642E">
        <w:rPr>
          <w:rFonts w:ascii="Times New Roman" w:eastAsia="Times New Roman" w:hAnsi="Times New Roman" w:cs="Times New Roman"/>
          <w:sz w:val="26"/>
          <w:szCs w:val="26"/>
        </w:rPr>
        <w:t>Первоначальное представление о двигательном действии достигается посредством рассказа, демонстрации, объяснения, а также пробными попытками исполнения действия или его частей. Сначала целесообразно продемонстрировать действие по возможности в совершенном исполнении. После первой демонстрации, создающей у обучающегося общее представление, следует выделить основные элементы техники движения и условия правильного выполнения.</w:t>
      </w:r>
    </w:p>
    <w:p w:rsidR="00526B42" w:rsidRPr="00BE7F46" w:rsidRDefault="00526B42" w:rsidP="0050743E">
      <w:pPr>
        <w:spacing w:after="0"/>
        <w:ind w:firstLine="709"/>
        <w:contextualSpacing/>
        <w:jc w:val="both"/>
        <w:rPr>
          <w:rFonts w:ascii="Times New Roman" w:eastAsia="Times New Roman" w:hAnsi="Times New Roman" w:cs="Times New Roman"/>
          <w:b/>
          <w:sz w:val="26"/>
          <w:szCs w:val="26"/>
        </w:rPr>
      </w:pPr>
      <w:r w:rsidRPr="00BE7F46">
        <w:rPr>
          <w:rFonts w:ascii="Times New Roman" w:eastAsia="Times New Roman" w:hAnsi="Times New Roman" w:cs="Times New Roman"/>
          <w:sz w:val="26"/>
          <w:szCs w:val="26"/>
        </w:rPr>
        <w:t>Для того чтобы обучающиеся смогли хорошо рассмотреть основные особенности техники, следует наряду с натуральным показом использовать и так называемый адаптивный показ, при котором движения демонстрируются замедленно и, по возможности, выразительно.</w:t>
      </w:r>
    </w:p>
    <w:p w:rsidR="00526B42" w:rsidRPr="00F577E0" w:rsidRDefault="00526B42" w:rsidP="0050743E">
      <w:pPr>
        <w:spacing w:after="0"/>
        <w:ind w:firstLine="709"/>
        <w:contextualSpacing/>
        <w:jc w:val="both"/>
        <w:rPr>
          <w:rFonts w:ascii="Times New Roman" w:eastAsia="Times New Roman" w:hAnsi="Times New Roman" w:cs="Times New Roman"/>
          <w:b/>
          <w:sz w:val="26"/>
          <w:szCs w:val="26"/>
        </w:rPr>
      </w:pPr>
      <w:r w:rsidRPr="00F577E0">
        <w:rPr>
          <w:rFonts w:ascii="Times New Roman" w:eastAsia="Times New Roman" w:hAnsi="Times New Roman" w:cs="Times New Roman"/>
          <w:sz w:val="26"/>
          <w:szCs w:val="26"/>
        </w:rPr>
        <w:t xml:space="preserve">Если </w:t>
      </w:r>
      <w:r w:rsidR="00F577E0" w:rsidRPr="00F577E0">
        <w:rPr>
          <w:rFonts w:ascii="Times New Roman" w:eastAsia="Times New Roman" w:hAnsi="Times New Roman" w:cs="Times New Roman"/>
          <w:sz w:val="26"/>
          <w:szCs w:val="26"/>
        </w:rPr>
        <w:t xml:space="preserve">спортсмен </w:t>
      </w:r>
      <w:r w:rsidRPr="00F577E0">
        <w:rPr>
          <w:rFonts w:ascii="Times New Roman" w:eastAsia="Times New Roman" w:hAnsi="Times New Roman" w:cs="Times New Roman"/>
          <w:sz w:val="26"/>
          <w:szCs w:val="26"/>
        </w:rPr>
        <w:t xml:space="preserve">имеет достаточный двигательный опыт и отчетливо представляет необходимые действия по каждой из основных опорных точек, то двигательное действие может быть выполнено сразу же после постановки двигательной задачи. Если же действия, которые должны быть выполнены, не знакомы </w:t>
      </w:r>
      <w:proofErr w:type="gramStart"/>
      <w:r w:rsidRPr="00F577E0">
        <w:rPr>
          <w:rFonts w:ascii="Times New Roman" w:eastAsia="Times New Roman" w:hAnsi="Times New Roman" w:cs="Times New Roman"/>
          <w:sz w:val="26"/>
          <w:szCs w:val="26"/>
        </w:rPr>
        <w:t>обучающемуся</w:t>
      </w:r>
      <w:proofErr w:type="gramEnd"/>
      <w:r w:rsidRPr="00F577E0">
        <w:rPr>
          <w:rFonts w:ascii="Times New Roman" w:eastAsia="Times New Roman" w:hAnsi="Times New Roman" w:cs="Times New Roman"/>
          <w:sz w:val="26"/>
          <w:szCs w:val="26"/>
        </w:rPr>
        <w:t>, то есть не имеют аналогов в его прошлом опыте, то решение двигательной задачи невозможно до тех пор, пока не сформированы представления о действиях, необходимых в каждой фазе движения. Выделение, осознание, запоминание нужных ощущений в каждой из основных опорных точек - необходимое условие формирования полноценной ориентировочной основы действия.</w:t>
      </w:r>
    </w:p>
    <w:p w:rsidR="00526B42" w:rsidRPr="00F577E0" w:rsidRDefault="00F577E0" w:rsidP="0050743E">
      <w:pPr>
        <w:spacing w:after="0"/>
        <w:ind w:firstLine="709"/>
        <w:contextualSpacing/>
        <w:jc w:val="both"/>
        <w:rPr>
          <w:rFonts w:ascii="Times New Roman" w:eastAsia="Times New Roman" w:hAnsi="Times New Roman" w:cs="Times New Roman"/>
          <w:b/>
          <w:sz w:val="26"/>
          <w:szCs w:val="26"/>
        </w:rPr>
      </w:pPr>
      <w:r w:rsidRPr="00F577E0">
        <w:rPr>
          <w:rFonts w:ascii="Times New Roman" w:eastAsia="Times New Roman" w:hAnsi="Times New Roman" w:cs="Times New Roman"/>
          <w:sz w:val="26"/>
          <w:szCs w:val="26"/>
        </w:rPr>
        <w:t>Чтобы помочь пловцу</w:t>
      </w:r>
      <w:r w:rsidR="00526B42" w:rsidRPr="00F577E0">
        <w:rPr>
          <w:rFonts w:ascii="Times New Roman" w:eastAsia="Times New Roman" w:hAnsi="Times New Roman" w:cs="Times New Roman"/>
          <w:sz w:val="26"/>
          <w:szCs w:val="26"/>
        </w:rPr>
        <w:t xml:space="preserve"> сконцентрировать внимание на нужном двигательном действии и осознать ощущения, возникающие при его выполнении, применяют подводящие упражнения, позволяющие выполнять двигательное действие только единственно правильным способом. Многократно выполняя упражнения, </w:t>
      </w:r>
      <w:proofErr w:type="gramStart"/>
      <w:r w:rsidR="00526B42" w:rsidRPr="00F577E0">
        <w:rPr>
          <w:rFonts w:ascii="Times New Roman" w:eastAsia="Times New Roman" w:hAnsi="Times New Roman" w:cs="Times New Roman"/>
          <w:sz w:val="26"/>
          <w:szCs w:val="26"/>
        </w:rPr>
        <w:t>обучающийся</w:t>
      </w:r>
      <w:proofErr w:type="gramEnd"/>
      <w:r w:rsidR="00526B42" w:rsidRPr="00F577E0">
        <w:rPr>
          <w:rFonts w:ascii="Times New Roman" w:eastAsia="Times New Roman" w:hAnsi="Times New Roman" w:cs="Times New Roman"/>
          <w:sz w:val="26"/>
          <w:szCs w:val="26"/>
        </w:rPr>
        <w:t xml:space="preserve"> фиксирует внимание на основных опорных точках и осознает ощущения, формирует необходимые двигательные представления.</w:t>
      </w:r>
    </w:p>
    <w:p w:rsidR="00526B42" w:rsidRPr="00F577E0" w:rsidRDefault="00526B42" w:rsidP="0050743E">
      <w:pPr>
        <w:spacing w:after="0"/>
        <w:ind w:firstLine="709"/>
        <w:contextualSpacing/>
        <w:jc w:val="both"/>
        <w:rPr>
          <w:rFonts w:ascii="Times New Roman" w:eastAsia="Times New Roman" w:hAnsi="Times New Roman" w:cs="Times New Roman"/>
          <w:b/>
          <w:sz w:val="26"/>
          <w:szCs w:val="26"/>
        </w:rPr>
      </w:pPr>
      <w:r w:rsidRPr="00F577E0">
        <w:rPr>
          <w:rFonts w:ascii="Times New Roman" w:eastAsia="Times New Roman" w:hAnsi="Times New Roman" w:cs="Times New Roman"/>
          <w:sz w:val="26"/>
          <w:szCs w:val="26"/>
        </w:rPr>
        <w:t xml:space="preserve">Приступая к непосредственному разучиванию техники действия, тренер-преподаватель, в первую очередь, намечает ведущий метод </w:t>
      </w:r>
      <w:proofErr w:type="gramStart"/>
      <w:r w:rsidRPr="00F577E0">
        <w:rPr>
          <w:rFonts w:ascii="Times New Roman" w:eastAsia="Times New Roman" w:hAnsi="Times New Roman" w:cs="Times New Roman"/>
          <w:sz w:val="26"/>
          <w:szCs w:val="26"/>
        </w:rPr>
        <w:t>обучения - по частям</w:t>
      </w:r>
      <w:proofErr w:type="gramEnd"/>
      <w:r w:rsidRPr="00F577E0">
        <w:rPr>
          <w:rFonts w:ascii="Times New Roman" w:eastAsia="Times New Roman" w:hAnsi="Times New Roman" w:cs="Times New Roman"/>
          <w:sz w:val="26"/>
          <w:szCs w:val="26"/>
        </w:rPr>
        <w:t xml:space="preserve"> (аналитический) или в целом (целостный). Если действие сравнительно несложное по </w:t>
      </w:r>
      <w:r w:rsidRPr="00F577E0">
        <w:rPr>
          <w:rFonts w:ascii="Times New Roman" w:eastAsia="Times New Roman" w:hAnsi="Times New Roman" w:cs="Times New Roman"/>
          <w:sz w:val="26"/>
          <w:szCs w:val="26"/>
        </w:rPr>
        <w:lastRenderedPageBreak/>
        <w:t xml:space="preserve">технике, его лучше осваивать сразу в целостном исполнении. При изучении двигательного действия, техника которого достаточно сложна и в ней можно </w:t>
      </w:r>
      <w:proofErr w:type="gramStart"/>
      <w:r w:rsidRPr="00F577E0">
        <w:rPr>
          <w:rFonts w:ascii="Times New Roman" w:eastAsia="Times New Roman" w:hAnsi="Times New Roman" w:cs="Times New Roman"/>
          <w:sz w:val="26"/>
          <w:szCs w:val="26"/>
        </w:rPr>
        <w:t>выделить</w:t>
      </w:r>
      <w:proofErr w:type="gramEnd"/>
      <w:r w:rsidRPr="00F577E0">
        <w:rPr>
          <w:rFonts w:ascii="Times New Roman" w:eastAsia="Times New Roman" w:hAnsi="Times New Roman" w:cs="Times New Roman"/>
          <w:sz w:val="26"/>
          <w:szCs w:val="26"/>
        </w:rPr>
        <w:t xml:space="preserve"> несколько фаз, используется метод разучивания по частям с последующим объединением частей в целое. В большинстве случаев </w:t>
      </w:r>
      <w:proofErr w:type="gramStart"/>
      <w:r w:rsidRPr="00F577E0">
        <w:rPr>
          <w:rFonts w:ascii="Times New Roman" w:eastAsia="Times New Roman" w:hAnsi="Times New Roman" w:cs="Times New Roman"/>
          <w:sz w:val="26"/>
          <w:szCs w:val="26"/>
        </w:rPr>
        <w:t>обучение по</w:t>
      </w:r>
      <w:proofErr w:type="gramEnd"/>
      <w:r w:rsidRPr="00F577E0">
        <w:rPr>
          <w:rFonts w:ascii="Times New Roman" w:eastAsia="Times New Roman" w:hAnsi="Times New Roman" w:cs="Times New Roman"/>
          <w:sz w:val="26"/>
          <w:szCs w:val="26"/>
        </w:rPr>
        <w:t xml:space="preserve"> этому методу начинается с овладения определяющим звеном техники. Начинать обучение с подготовительной фазы целесообразно в тех случаях, когда ведущая часть техн</w:t>
      </w:r>
      <w:r w:rsidR="00F577E0" w:rsidRPr="00F577E0">
        <w:rPr>
          <w:rFonts w:ascii="Times New Roman" w:eastAsia="Times New Roman" w:hAnsi="Times New Roman" w:cs="Times New Roman"/>
          <w:sz w:val="26"/>
          <w:szCs w:val="26"/>
        </w:rPr>
        <w:t>ики существенно от них зависит</w:t>
      </w:r>
      <w:r w:rsidRPr="00F577E0">
        <w:rPr>
          <w:rFonts w:ascii="Times New Roman" w:eastAsia="Times New Roman" w:hAnsi="Times New Roman" w:cs="Times New Roman"/>
          <w:sz w:val="26"/>
          <w:szCs w:val="26"/>
        </w:rPr>
        <w:t xml:space="preserve">. Иногда возникает необходимость начинать разучивание с завершающей части двигательного действия. Это особенно важно в тех случаях, когда неумело выполняемое завершение двигательного действия может привести к травме. </w:t>
      </w:r>
    </w:p>
    <w:p w:rsidR="00526B42" w:rsidRPr="00F577E0" w:rsidRDefault="00526B42" w:rsidP="0050743E">
      <w:pPr>
        <w:spacing w:after="0"/>
        <w:ind w:firstLine="709"/>
        <w:contextualSpacing/>
        <w:jc w:val="both"/>
        <w:rPr>
          <w:rFonts w:ascii="Times New Roman" w:eastAsia="Times New Roman" w:hAnsi="Times New Roman" w:cs="Times New Roman"/>
          <w:b/>
          <w:sz w:val="26"/>
          <w:szCs w:val="26"/>
        </w:rPr>
      </w:pPr>
      <w:r w:rsidRPr="00F577E0">
        <w:rPr>
          <w:rFonts w:ascii="Times New Roman" w:eastAsia="Times New Roman" w:hAnsi="Times New Roman" w:cs="Times New Roman"/>
          <w:sz w:val="26"/>
          <w:szCs w:val="26"/>
        </w:rPr>
        <w:t>Целостное двигательное действие осмыслено и целенаправленно. Смысл действия сохраняется в операциях, составляющих действие, но может утрачиваться при расчленении операции на более мелкие элементы. Последние в этом случае приобретают свои, особенные цели, не связанные смыслом с основным действием, из которого они вычленены. Утрата смысла целостного действия в его элементах происходит в тех случаях, когда действие делится на блоки, но при этом разбивается операция.</w:t>
      </w:r>
    </w:p>
    <w:p w:rsidR="00526B42" w:rsidRPr="005D0608" w:rsidRDefault="00526B42" w:rsidP="0050743E">
      <w:pPr>
        <w:spacing w:after="0"/>
        <w:ind w:firstLine="709"/>
        <w:contextualSpacing/>
        <w:jc w:val="both"/>
        <w:rPr>
          <w:rFonts w:ascii="Times New Roman" w:eastAsia="Times New Roman" w:hAnsi="Times New Roman" w:cs="Times New Roman"/>
          <w:b/>
          <w:sz w:val="26"/>
          <w:szCs w:val="26"/>
        </w:rPr>
      </w:pPr>
      <w:r w:rsidRPr="005D0608">
        <w:rPr>
          <w:rFonts w:ascii="Times New Roman" w:eastAsia="Times New Roman" w:hAnsi="Times New Roman" w:cs="Times New Roman"/>
          <w:sz w:val="26"/>
          <w:szCs w:val="26"/>
        </w:rPr>
        <w:t>При освоении новых двигательных действий происходит быстрое утомление нервной системы, поэтому на этапе начального разучивания нельзя слишком длительно работать над формированием нового двигательного действия, нежелательно давать много заданий и требовать большого количества повторений. В то же время занятия по обучению новому действию должны быть по возможности систематическими. Длительные перерывы будут вызывать угасание еще не стойких двигательных рефлексов.</w:t>
      </w:r>
    </w:p>
    <w:p w:rsidR="00526B42" w:rsidRPr="005D0608" w:rsidRDefault="00526B42" w:rsidP="0050743E">
      <w:pPr>
        <w:spacing w:after="0"/>
        <w:ind w:firstLine="709"/>
        <w:contextualSpacing/>
        <w:jc w:val="both"/>
        <w:rPr>
          <w:rFonts w:ascii="Times New Roman" w:eastAsia="Times New Roman" w:hAnsi="Times New Roman" w:cs="Times New Roman"/>
          <w:b/>
          <w:sz w:val="26"/>
          <w:szCs w:val="26"/>
        </w:rPr>
      </w:pPr>
      <w:r w:rsidRPr="005D0608">
        <w:rPr>
          <w:rFonts w:ascii="Times New Roman" w:eastAsia="Times New Roman" w:hAnsi="Times New Roman" w:cs="Times New Roman"/>
          <w:sz w:val="26"/>
          <w:szCs w:val="26"/>
        </w:rPr>
        <w:t xml:space="preserve">Начальное разучивание должно осуществляться в благоприятных для занятий условиях. </w:t>
      </w:r>
    </w:p>
    <w:p w:rsidR="00526B42" w:rsidRPr="005D0608" w:rsidRDefault="00526B42" w:rsidP="0050743E">
      <w:pPr>
        <w:spacing w:after="0"/>
        <w:ind w:firstLine="709"/>
        <w:contextualSpacing/>
        <w:jc w:val="both"/>
        <w:rPr>
          <w:rFonts w:ascii="Times New Roman" w:eastAsia="Times New Roman" w:hAnsi="Times New Roman" w:cs="Times New Roman"/>
          <w:b/>
          <w:sz w:val="26"/>
          <w:szCs w:val="26"/>
        </w:rPr>
      </w:pPr>
      <w:r w:rsidRPr="005D0608">
        <w:rPr>
          <w:rFonts w:ascii="Times New Roman" w:eastAsia="Times New Roman" w:hAnsi="Times New Roman" w:cs="Times New Roman"/>
          <w:sz w:val="26"/>
          <w:szCs w:val="26"/>
        </w:rPr>
        <w:t xml:space="preserve">Двигательные действия необходимо выполнять с такими усилиями и скоростями, которые позволяют </w:t>
      </w:r>
      <w:r w:rsidR="005D0608" w:rsidRPr="005D0608">
        <w:rPr>
          <w:rFonts w:ascii="Times New Roman" w:eastAsia="Times New Roman" w:hAnsi="Times New Roman" w:cs="Times New Roman"/>
          <w:sz w:val="26"/>
          <w:szCs w:val="26"/>
        </w:rPr>
        <w:t xml:space="preserve">пловцам </w:t>
      </w:r>
      <w:r w:rsidRPr="005D0608">
        <w:rPr>
          <w:rFonts w:ascii="Times New Roman" w:eastAsia="Times New Roman" w:hAnsi="Times New Roman" w:cs="Times New Roman"/>
          <w:sz w:val="26"/>
          <w:szCs w:val="26"/>
        </w:rPr>
        <w:t>контролировать свои движения в пространстве.</w:t>
      </w:r>
    </w:p>
    <w:p w:rsidR="00526B42" w:rsidRPr="005D0608" w:rsidRDefault="00526B42" w:rsidP="0050743E">
      <w:pPr>
        <w:spacing w:after="0"/>
        <w:ind w:firstLine="709"/>
        <w:contextualSpacing/>
        <w:jc w:val="both"/>
        <w:rPr>
          <w:rFonts w:ascii="Times New Roman" w:eastAsia="Times New Roman" w:hAnsi="Times New Roman" w:cs="Times New Roman"/>
          <w:b/>
          <w:sz w:val="26"/>
          <w:szCs w:val="26"/>
        </w:rPr>
      </w:pPr>
      <w:r w:rsidRPr="005D0608">
        <w:rPr>
          <w:rFonts w:ascii="Times New Roman" w:eastAsia="Times New Roman" w:hAnsi="Times New Roman" w:cs="Times New Roman"/>
          <w:sz w:val="26"/>
          <w:szCs w:val="26"/>
        </w:rPr>
        <w:t>Первые попытки выполнить двигательное действие часто сопровождается различного рода ошибками: движения искажаются по амплитуде и направлению; появляются лишние, ненужные движения; нарушается ритм двигательного действия; движения закрепощены. Некоторые из этих ошибок обусловлены закономерностями формирования двигательного действия. Например, избыточная закрепощенность двигательного аппарата связана с естественным стремлением блокировать лишние степени свободы или необходимостью удержания позы. На этом этапе подобные отклонения целесообразны и не рассматриваются как серьезные ошибки, требующие немедленного устранения. В первую очередь необходимо исправить те ошибки, которые могут привести к травмам. К исправлению допущенных ошибок нужно приступать сразу, как только они обнаружены и не закрепились при многократном повторении.</w:t>
      </w:r>
    </w:p>
    <w:p w:rsidR="00526B42" w:rsidRPr="005D0608" w:rsidRDefault="00526B42" w:rsidP="0050743E">
      <w:pPr>
        <w:spacing w:after="0"/>
        <w:ind w:firstLine="709"/>
        <w:contextualSpacing/>
        <w:jc w:val="both"/>
        <w:rPr>
          <w:rFonts w:ascii="Times New Roman" w:eastAsia="Times New Roman" w:hAnsi="Times New Roman" w:cs="Times New Roman"/>
          <w:b/>
          <w:sz w:val="26"/>
          <w:szCs w:val="26"/>
        </w:rPr>
      </w:pPr>
      <w:r w:rsidRPr="005D0608">
        <w:rPr>
          <w:rFonts w:ascii="Times New Roman" w:eastAsia="Times New Roman" w:hAnsi="Times New Roman" w:cs="Times New Roman"/>
          <w:sz w:val="26"/>
          <w:szCs w:val="26"/>
        </w:rPr>
        <w:t xml:space="preserve">Типичной ошибкой является поспешность в выполнении главных усилий в двигательном действии. В этом случае хорошо помогают звуковые сигналы в момент осуществления усилия. Причиной ошибок может быть недостаточный уровень развития физических качеств. Ошибка в одной фазе двигательного действия может быть </w:t>
      </w:r>
      <w:r w:rsidRPr="005D0608">
        <w:rPr>
          <w:rFonts w:ascii="Times New Roman" w:eastAsia="Times New Roman" w:hAnsi="Times New Roman" w:cs="Times New Roman"/>
          <w:sz w:val="26"/>
          <w:szCs w:val="26"/>
        </w:rPr>
        <w:lastRenderedPageBreak/>
        <w:t xml:space="preserve">обусловлена ошибкой в предшествующей фазе движения. Причинами ошибок могут быть факторы психолого-педагогического характера: </w:t>
      </w:r>
      <w:proofErr w:type="gramStart"/>
      <w:r w:rsidRPr="005D0608">
        <w:rPr>
          <w:rFonts w:ascii="Times New Roman" w:eastAsia="Times New Roman" w:hAnsi="Times New Roman" w:cs="Times New Roman"/>
          <w:sz w:val="26"/>
          <w:szCs w:val="26"/>
        </w:rPr>
        <w:t>обучающийся</w:t>
      </w:r>
      <w:proofErr w:type="gramEnd"/>
      <w:r w:rsidRPr="005D0608">
        <w:rPr>
          <w:rFonts w:ascii="Times New Roman" w:eastAsia="Times New Roman" w:hAnsi="Times New Roman" w:cs="Times New Roman"/>
          <w:sz w:val="26"/>
          <w:szCs w:val="26"/>
        </w:rPr>
        <w:t xml:space="preserve"> не понял смысла задания, неблагоприятное состояние (болезненное или угнетенное состояние, перевозбуждение, чувство страха). Опытный тренер-преподаватель заранее предвидит возможные типичные ошибки и применяет меры к их предупреждению. Отмечая допущенные ошибки, не следует фи</w:t>
      </w:r>
      <w:r w:rsidR="005D0608">
        <w:rPr>
          <w:rFonts w:ascii="Times New Roman" w:eastAsia="Times New Roman" w:hAnsi="Times New Roman" w:cs="Times New Roman"/>
          <w:sz w:val="26"/>
          <w:szCs w:val="26"/>
        </w:rPr>
        <w:t>ксировать внимание пловца</w:t>
      </w:r>
      <w:r w:rsidRPr="005D0608">
        <w:rPr>
          <w:rFonts w:ascii="Times New Roman" w:eastAsia="Times New Roman" w:hAnsi="Times New Roman" w:cs="Times New Roman"/>
          <w:sz w:val="26"/>
          <w:szCs w:val="26"/>
        </w:rPr>
        <w:t xml:space="preserve"> более чем на одной - двух допускаемых им ошибках. Желательно избегать замечаний, которые подчеркивают только недостатки, нужно отметить и положительные стороны, внушить </w:t>
      </w:r>
      <w:r w:rsidR="002E7372">
        <w:rPr>
          <w:rFonts w:ascii="Times New Roman" w:eastAsia="Times New Roman" w:hAnsi="Times New Roman" w:cs="Times New Roman"/>
          <w:sz w:val="26"/>
          <w:szCs w:val="26"/>
        </w:rPr>
        <w:t xml:space="preserve">пловцу </w:t>
      </w:r>
      <w:r w:rsidRPr="005D0608">
        <w:rPr>
          <w:rFonts w:ascii="Times New Roman" w:eastAsia="Times New Roman" w:hAnsi="Times New Roman" w:cs="Times New Roman"/>
          <w:sz w:val="26"/>
          <w:szCs w:val="26"/>
        </w:rPr>
        <w:t>уверенность в своих силах и успехе обучения.</w:t>
      </w:r>
    </w:p>
    <w:p w:rsidR="00526B42" w:rsidRPr="00104D35" w:rsidRDefault="00526B42" w:rsidP="0050743E">
      <w:pPr>
        <w:spacing w:after="0"/>
        <w:ind w:firstLine="709"/>
        <w:contextualSpacing/>
        <w:jc w:val="both"/>
        <w:rPr>
          <w:rFonts w:ascii="Times New Roman" w:eastAsia="Times New Roman" w:hAnsi="Times New Roman" w:cs="Times New Roman"/>
          <w:b/>
          <w:sz w:val="26"/>
          <w:szCs w:val="26"/>
        </w:rPr>
      </w:pPr>
      <w:r w:rsidRPr="00104D35">
        <w:rPr>
          <w:rFonts w:ascii="Times New Roman" w:eastAsia="Times New Roman" w:hAnsi="Times New Roman" w:cs="Times New Roman"/>
          <w:sz w:val="26"/>
          <w:szCs w:val="26"/>
        </w:rPr>
        <w:t>2</w:t>
      </w:r>
      <w:r w:rsidRPr="00104D35">
        <w:rPr>
          <w:rFonts w:ascii="Times New Roman" w:eastAsia="Times New Roman" w:hAnsi="Times New Roman" w:cs="Times New Roman"/>
          <w:i/>
          <w:sz w:val="26"/>
          <w:szCs w:val="26"/>
        </w:rPr>
        <w:t>). Детализированное (углубленное) разучивание техники.</w:t>
      </w:r>
    </w:p>
    <w:p w:rsidR="00526B42" w:rsidRPr="00104D35" w:rsidRDefault="00526B42" w:rsidP="0050743E">
      <w:pPr>
        <w:spacing w:after="0"/>
        <w:ind w:firstLine="709"/>
        <w:contextualSpacing/>
        <w:jc w:val="both"/>
        <w:rPr>
          <w:rFonts w:ascii="Times New Roman" w:eastAsia="Times New Roman" w:hAnsi="Times New Roman" w:cs="Times New Roman"/>
          <w:b/>
          <w:sz w:val="26"/>
          <w:szCs w:val="26"/>
        </w:rPr>
      </w:pPr>
      <w:r w:rsidRPr="00104D35">
        <w:rPr>
          <w:rFonts w:ascii="Times New Roman" w:eastAsia="Times New Roman" w:hAnsi="Times New Roman" w:cs="Times New Roman"/>
          <w:sz w:val="26"/>
          <w:szCs w:val="26"/>
        </w:rPr>
        <w:t>Общей задачей на этом этапе обучения является освоение техники двигательного действия на уровне навыка.</w:t>
      </w:r>
    </w:p>
    <w:p w:rsidR="00526B42" w:rsidRPr="00104D35" w:rsidRDefault="00526B42" w:rsidP="0050743E">
      <w:pPr>
        <w:spacing w:after="0"/>
        <w:ind w:firstLine="709"/>
        <w:contextualSpacing/>
        <w:jc w:val="both"/>
        <w:rPr>
          <w:rFonts w:ascii="Times New Roman" w:eastAsia="Times New Roman" w:hAnsi="Times New Roman" w:cs="Times New Roman"/>
          <w:b/>
          <w:sz w:val="26"/>
          <w:szCs w:val="26"/>
        </w:rPr>
      </w:pPr>
      <w:r w:rsidRPr="00104D35">
        <w:rPr>
          <w:rFonts w:ascii="Times New Roman" w:eastAsia="Times New Roman" w:hAnsi="Times New Roman" w:cs="Times New Roman"/>
          <w:sz w:val="26"/>
          <w:szCs w:val="26"/>
        </w:rPr>
        <w:t>В зависимости от особенностей техники двигательного действия частными задачами могут быть:</w:t>
      </w:r>
    </w:p>
    <w:p w:rsidR="00526B42" w:rsidRPr="00104D35" w:rsidRDefault="00526B42" w:rsidP="0050743E">
      <w:pPr>
        <w:spacing w:after="0"/>
        <w:ind w:firstLine="709"/>
        <w:contextualSpacing/>
        <w:jc w:val="both"/>
        <w:rPr>
          <w:rFonts w:ascii="Times New Roman" w:eastAsia="Times New Roman" w:hAnsi="Times New Roman" w:cs="Times New Roman"/>
          <w:b/>
          <w:sz w:val="26"/>
          <w:szCs w:val="26"/>
        </w:rPr>
      </w:pPr>
      <w:r w:rsidRPr="00104D35">
        <w:rPr>
          <w:rFonts w:ascii="Times New Roman" w:eastAsia="Times New Roman" w:hAnsi="Times New Roman" w:cs="Times New Roman"/>
          <w:sz w:val="26"/>
          <w:szCs w:val="26"/>
        </w:rPr>
        <w:t>- детальное уточнение всех движений в пространстве, во времени и по усилиям;</w:t>
      </w:r>
    </w:p>
    <w:p w:rsidR="00526B42" w:rsidRPr="00104D35" w:rsidRDefault="00526B42" w:rsidP="0050743E">
      <w:pPr>
        <w:spacing w:after="0"/>
        <w:ind w:firstLine="709"/>
        <w:contextualSpacing/>
        <w:jc w:val="both"/>
        <w:rPr>
          <w:rFonts w:ascii="Times New Roman" w:eastAsia="Times New Roman" w:hAnsi="Times New Roman" w:cs="Times New Roman"/>
          <w:b/>
          <w:sz w:val="26"/>
          <w:szCs w:val="26"/>
        </w:rPr>
      </w:pPr>
      <w:r w:rsidRPr="00104D35">
        <w:rPr>
          <w:rFonts w:ascii="Times New Roman" w:eastAsia="Times New Roman" w:hAnsi="Times New Roman" w:cs="Times New Roman"/>
          <w:sz w:val="26"/>
          <w:szCs w:val="26"/>
        </w:rPr>
        <w:t>- достижение слитности фаз и частей техники;</w:t>
      </w:r>
    </w:p>
    <w:p w:rsidR="00526B42" w:rsidRPr="00104D35" w:rsidRDefault="00526B42" w:rsidP="0050743E">
      <w:pPr>
        <w:spacing w:after="0"/>
        <w:ind w:firstLine="709"/>
        <w:contextualSpacing/>
        <w:jc w:val="both"/>
        <w:rPr>
          <w:rFonts w:ascii="Times New Roman" w:eastAsia="Times New Roman" w:hAnsi="Times New Roman" w:cs="Times New Roman"/>
          <w:b/>
          <w:sz w:val="26"/>
          <w:szCs w:val="26"/>
        </w:rPr>
      </w:pPr>
      <w:r w:rsidRPr="00104D35">
        <w:rPr>
          <w:rFonts w:ascii="Times New Roman" w:eastAsia="Times New Roman" w:hAnsi="Times New Roman" w:cs="Times New Roman"/>
          <w:sz w:val="26"/>
          <w:szCs w:val="26"/>
        </w:rPr>
        <w:t>- обучение основным вариантам техники;</w:t>
      </w:r>
    </w:p>
    <w:p w:rsidR="00526B42" w:rsidRPr="00104D35" w:rsidRDefault="00526B42" w:rsidP="0050743E">
      <w:pPr>
        <w:spacing w:after="0"/>
        <w:ind w:firstLine="709"/>
        <w:contextualSpacing/>
        <w:jc w:val="both"/>
        <w:rPr>
          <w:rFonts w:ascii="Times New Roman" w:eastAsia="Times New Roman" w:hAnsi="Times New Roman" w:cs="Times New Roman"/>
          <w:b/>
          <w:sz w:val="26"/>
          <w:szCs w:val="26"/>
        </w:rPr>
      </w:pPr>
      <w:r w:rsidRPr="00104D35">
        <w:rPr>
          <w:rFonts w:ascii="Times New Roman" w:eastAsia="Times New Roman" w:hAnsi="Times New Roman" w:cs="Times New Roman"/>
          <w:sz w:val="26"/>
          <w:szCs w:val="26"/>
        </w:rPr>
        <w:t>- выявление индивидуальных особенностей владения техникой;</w:t>
      </w:r>
    </w:p>
    <w:p w:rsidR="00526B42" w:rsidRPr="00104D35" w:rsidRDefault="00526B42" w:rsidP="0050743E">
      <w:pPr>
        <w:spacing w:after="0"/>
        <w:ind w:firstLine="709"/>
        <w:contextualSpacing/>
        <w:jc w:val="both"/>
        <w:rPr>
          <w:rFonts w:ascii="Times New Roman" w:eastAsia="Times New Roman" w:hAnsi="Times New Roman" w:cs="Times New Roman"/>
          <w:b/>
          <w:sz w:val="26"/>
          <w:szCs w:val="26"/>
        </w:rPr>
      </w:pPr>
      <w:r w:rsidRPr="00104D35">
        <w:rPr>
          <w:rFonts w:ascii="Times New Roman" w:eastAsia="Times New Roman" w:hAnsi="Times New Roman" w:cs="Times New Roman"/>
          <w:sz w:val="26"/>
          <w:szCs w:val="26"/>
        </w:rPr>
        <w:t>- достижение автоматизма действий.</w:t>
      </w:r>
    </w:p>
    <w:p w:rsidR="00526B42" w:rsidRPr="007322A2" w:rsidRDefault="00526B42" w:rsidP="0050743E">
      <w:pPr>
        <w:spacing w:after="0"/>
        <w:ind w:firstLine="709"/>
        <w:contextualSpacing/>
        <w:jc w:val="both"/>
        <w:rPr>
          <w:rFonts w:ascii="Times New Roman" w:eastAsia="Times New Roman" w:hAnsi="Times New Roman" w:cs="Times New Roman"/>
          <w:b/>
          <w:sz w:val="26"/>
          <w:szCs w:val="26"/>
        </w:rPr>
      </w:pPr>
      <w:r w:rsidRPr="007322A2">
        <w:rPr>
          <w:rFonts w:ascii="Times New Roman" w:eastAsia="Times New Roman" w:hAnsi="Times New Roman" w:cs="Times New Roman"/>
          <w:sz w:val="26"/>
          <w:szCs w:val="26"/>
        </w:rPr>
        <w:t xml:space="preserve">Основной метод формирования двигательного навыка - стандартное многократное повторение упражнения. Действия, результат которых главным образом зависит от величины физических усилий, необходимо выполнять с усилиями, близкими </w:t>
      </w:r>
      <w:proofErr w:type="gramStart"/>
      <w:r w:rsidRPr="007322A2">
        <w:rPr>
          <w:rFonts w:ascii="Times New Roman" w:eastAsia="Times New Roman" w:hAnsi="Times New Roman" w:cs="Times New Roman"/>
          <w:sz w:val="26"/>
          <w:szCs w:val="26"/>
        </w:rPr>
        <w:t>к</w:t>
      </w:r>
      <w:proofErr w:type="gramEnd"/>
      <w:r w:rsidRPr="007322A2">
        <w:rPr>
          <w:rFonts w:ascii="Times New Roman" w:eastAsia="Times New Roman" w:hAnsi="Times New Roman" w:cs="Times New Roman"/>
          <w:sz w:val="26"/>
          <w:szCs w:val="26"/>
        </w:rPr>
        <w:t xml:space="preserve"> соревновательным, но такими, которые не вызывали бы искажений техники. В отличие от предыдущего этапа, здесь допустимо увеличение объема работы над техникой действия в каждом занятии. Можно увеличивать как количество занятий технической направленности, так и количество повторений в занятии.</w:t>
      </w:r>
    </w:p>
    <w:p w:rsidR="00526B42" w:rsidRPr="007322A2" w:rsidRDefault="00526B42" w:rsidP="0050743E">
      <w:pPr>
        <w:spacing w:after="0"/>
        <w:ind w:firstLine="709"/>
        <w:contextualSpacing/>
        <w:jc w:val="both"/>
        <w:rPr>
          <w:rFonts w:ascii="Times New Roman" w:eastAsia="Times New Roman" w:hAnsi="Times New Roman" w:cs="Times New Roman"/>
          <w:b/>
          <w:sz w:val="26"/>
          <w:szCs w:val="26"/>
        </w:rPr>
      </w:pPr>
      <w:r w:rsidRPr="007322A2">
        <w:rPr>
          <w:rFonts w:ascii="Times New Roman" w:eastAsia="Times New Roman" w:hAnsi="Times New Roman" w:cs="Times New Roman"/>
          <w:sz w:val="26"/>
          <w:szCs w:val="26"/>
        </w:rPr>
        <w:t>По мере автоматизации движений возрастает возможность увеличения числа повтора движений, но в любом случае необходимо строго контролировать технику движений. При первых признаках нарушения структуры движений упражнение надо прекратить.</w:t>
      </w:r>
    </w:p>
    <w:p w:rsidR="00526B42" w:rsidRPr="007322A2" w:rsidRDefault="00526B42" w:rsidP="0050743E">
      <w:pPr>
        <w:spacing w:after="0"/>
        <w:ind w:firstLine="709"/>
        <w:contextualSpacing/>
        <w:jc w:val="both"/>
        <w:rPr>
          <w:rFonts w:ascii="Times New Roman" w:eastAsia="Times New Roman" w:hAnsi="Times New Roman" w:cs="Times New Roman"/>
          <w:b/>
          <w:sz w:val="26"/>
          <w:szCs w:val="26"/>
        </w:rPr>
      </w:pPr>
      <w:r w:rsidRPr="007322A2">
        <w:rPr>
          <w:rFonts w:ascii="Times New Roman" w:eastAsia="Times New Roman" w:hAnsi="Times New Roman" w:cs="Times New Roman"/>
          <w:sz w:val="26"/>
          <w:szCs w:val="26"/>
        </w:rPr>
        <w:t xml:space="preserve">Упражнение целесообразно выполнять в целостном виде с уточнением деталей техники. </w:t>
      </w:r>
    </w:p>
    <w:p w:rsidR="00526B42" w:rsidRPr="007322A2" w:rsidRDefault="00526B42" w:rsidP="0050743E">
      <w:pPr>
        <w:spacing w:after="0"/>
        <w:ind w:firstLine="709"/>
        <w:contextualSpacing/>
        <w:jc w:val="both"/>
        <w:rPr>
          <w:rFonts w:ascii="Times New Roman" w:eastAsia="Times New Roman" w:hAnsi="Times New Roman" w:cs="Times New Roman"/>
          <w:b/>
          <w:sz w:val="26"/>
          <w:szCs w:val="26"/>
        </w:rPr>
      </w:pPr>
      <w:r w:rsidRPr="007322A2">
        <w:rPr>
          <w:rFonts w:ascii="Times New Roman" w:eastAsia="Times New Roman" w:hAnsi="Times New Roman" w:cs="Times New Roman"/>
          <w:sz w:val="26"/>
          <w:szCs w:val="26"/>
        </w:rPr>
        <w:t>Вначале уточнение происходит при многократном повторении основного варианта техники движений с сохранением постоянных условий выполнения. Затем вводятся варианты техники действий, но в такой мере, чтобы это не влекло существенных искажений в структуре движения. В некоторых случаях бывает методически эффективно выполнение вариативных заданий, что способствует уточнению мышечных дифференцировок движения.</w:t>
      </w:r>
    </w:p>
    <w:p w:rsidR="00526B42" w:rsidRPr="007322A2" w:rsidRDefault="00526B42" w:rsidP="0050743E">
      <w:pPr>
        <w:spacing w:after="0"/>
        <w:ind w:firstLine="709"/>
        <w:contextualSpacing/>
        <w:jc w:val="both"/>
        <w:rPr>
          <w:rFonts w:ascii="Times New Roman" w:eastAsia="Times New Roman" w:hAnsi="Times New Roman" w:cs="Times New Roman"/>
          <w:b/>
          <w:sz w:val="26"/>
          <w:szCs w:val="26"/>
        </w:rPr>
      </w:pPr>
      <w:r w:rsidRPr="007322A2">
        <w:rPr>
          <w:rFonts w:ascii="Times New Roman" w:eastAsia="Times New Roman" w:hAnsi="Times New Roman" w:cs="Times New Roman"/>
          <w:sz w:val="26"/>
          <w:szCs w:val="26"/>
        </w:rPr>
        <w:t xml:space="preserve">В процессе формирования навыка очень важно обратить внимание на координацию дыхания и движения. В зависимости от структурных особенностей техники, условий выполнения действия изменяется способ дыхания и его характер. В </w:t>
      </w:r>
      <w:r w:rsidRPr="007322A2">
        <w:rPr>
          <w:rFonts w:ascii="Times New Roman" w:eastAsia="Times New Roman" w:hAnsi="Times New Roman" w:cs="Times New Roman"/>
          <w:sz w:val="26"/>
          <w:szCs w:val="26"/>
        </w:rPr>
        <w:lastRenderedPageBreak/>
        <w:t>ходе работы дистанционного характера дыхание производится ритмично, в органическом сочетании с выполняемыми движениями.</w:t>
      </w:r>
    </w:p>
    <w:p w:rsidR="00526B42" w:rsidRPr="007322A2" w:rsidRDefault="00526B42" w:rsidP="0050743E">
      <w:pPr>
        <w:spacing w:after="0"/>
        <w:ind w:firstLine="709"/>
        <w:contextualSpacing/>
        <w:jc w:val="both"/>
        <w:rPr>
          <w:rFonts w:ascii="Times New Roman" w:eastAsia="Times New Roman" w:hAnsi="Times New Roman" w:cs="Times New Roman"/>
          <w:b/>
          <w:sz w:val="26"/>
          <w:szCs w:val="26"/>
        </w:rPr>
      </w:pPr>
      <w:r w:rsidRPr="007322A2">
        <w:rPr>
          <w:rFonts w:ascii="Times New Roman" w:eastAsia="Times New Roman" w:hAnsi="Times New Roman" w:cs="Times New Roman"/>
          <w:sz w:val="26"/>
          <w:szCs w:val="26"/>
        </w:rPr>
        <w:t xml:space="preserve">На данном этапе обучающиеся должны получить более точные и полные сведения об особенностях техники двигательного действия, а также детальную информацию о том, как ими выполняются учебные задания. На этом этапе изменяется характер словесных воздействий. Они направлены на углубленное познание особенностей техники действия, а также осознание </w:t>
      </w:r>
      <w:r w:rsidR="007322A2" w:rsidRPr="007322A2">
        <w:rPr>
          <w:rFonts w:ascii="Times New Roman" w:eastAsia="Times New Roman" w:hAnsi="Times New Roman" w:cs="Times New Roman"/>
          <w:sz w:val="26"/>
          <w:szCs w:val="26"/>
        </w:rPr>
        <w:t xml:space="preserve">пловцами </w:t>
      </w:r>
      <w:r w:rsidRPr="007322A2">
        <w:rPr>
          <w:rFonts w:ascii="Times New Roman" w:eastAsia="Times New Roman" w:hAnsi="Times New Roman" w:cs="Times New Roman"/>
          <w:sz w:val="26"/>
          <w:szCs w:val="26"/>
        </w:rPr>
        <w:t>результатов своей деятельности по овладению техникой (словесный разбор и анализ выполнения учебных заданий, отчеты и самоотчеты, мысленное «</w:t>
      </w:r>
      <w:proofErr w:type="spellStart"/>
      <w:r w:rsidRPr="007322A2">
        <w:rPr>
          <w:rFonts w:ascii="Times New Roman" w:eastAsia="Times New Roman" w:hAnsi="Times New Roman" w:cs="Times New Roman"/>
          <w:sz w:val="26"/>
          <w:szCs w:val="26"/>
        </w:rPr>
        <w:t>самопроговаривание</w:t>
      </w:r>
      <w:proofErr w:type="spellEnd"/>
      <w:r w:rsidRPr="007322A2">
        <w:rPr>
          <w:rFonts w:ascii="Times New Roman" w:eastAsia="Times New Roman" w:hAnsi="Times New Roman" w:cs="Times New Roman"/>
          <w:sz w:val="26"/>
          <w:szCs w:val="26"/>
        </w:rPr>
        <w:t>» ими своих действий перед выполнением заданий).</w:t>
      </w:r>
    </w:p>
    <w:p w:rsidR="00526B42" w:rsidRPr="007322A2" w:rsidRDefault="00526B42" w:rsidP="0050743E">
      <w:pPr>
        <w:spacing w:after="0"/>
        <w:ind w:firstLine="709"/>
        <w:contextualSpacing/>
        <w:jc w:val="both"/>
        <w:rPr>
          <w:rFonts w:ascii="Times New Roman" w:eastAsia="Times New Roman" w:hAnsi="Times New Roman" w:cs="Times New Roman"/>
          <w:b/>
          <w:sz w:val="26"/>
          <w:szCs w:val="26"/>
        </w:rPr>
      </w:pPr>
      <w:r w:rsidRPr="007322A2">
        <w:rPr>
          <w:rFonts w:ascii="Times New Roman" w:eastAsia="Times New Roman" w:hAnsi="Times New Roman" w:cs="Times New Roman"/>
          <w:sz w:val="26"/>
          <w:szCs w:val="26"/>
        </w:rPr>
        <w:t xml:space="preserve">Характер воздействий зависит также от наглядности, используемой на этапе начального разучивания техники. Средства наглядного воздействия (схемы, </w:t>
      </w:r>
      <w:proofErr w:type="spellStart"/>
      <w:r w:rsidRPr="007322A2">
        <w:rPr>
          <w:rFonts w:ascii="Times New Roman" w:eastAsia="Times New Roman" w:hAnsi="Times New Roman" w:cs="Times New Roman"/>
          <w:sz w:val="26"/>
          <w:szCs w:val="26"/>
        </w:rPr>
        <w:t>кинограммы</w:t>
      </w:r>
      <w:proofErr w:type="spellEnd"/>
      <w:r w:rsidRPr="007322A2">
        <w:rPr>
          <w:rFonts w:ascii="Times New Roman" w:eastAsia="Times New Roman" w:hAnsi="Times New Roman" w:cs="Times New Roman"/>
          <w:sz w:val="26"/>
          <w:szCs w:val="26"/>
        </w:rPr>
        <w:t>, видеозапись) применяются с целью самоанализа, объяснения ошибок, деталей техники, то есть с целью коррекции техники.</w:t>
      </w:r>
    </w:p>
    <w:p w:rsidR="00526B42" w:rsidRPr="00526B42" w:rsidRDefault="00526B42" w:rsidP="0050743E">
      <w:pPr>
        <w:spacing w:after="0"/>
        <w:ind w:firstLine="709"/>
        <w:contextualSpacing/>
        <w:jc w:val="both"/>
        <w:rPr>
          <w:rFonts w:ascii="Times New Roman" w:eastAsia="Times New Roman" w:hAnsi="Times New Roman" w:cs="Times New Roman"/>
          <w:b/>
          <w:sz w:val="26"/>
          <w:szCs w:val="26"/>
          <w:highlight w:val="lightGray"/>
        </w:rPr>
      </w:pPr>
      <w:r w:rsidRPr="007B5D0E">
        <w:rPr>
          <w:rFonts w:ascii="Times New Roman" w:eastAsia="Times New Roman" w:hAnsi="Times New Roman" w:cs="Times New Roman"/>
          <w:sz w:val="26"/>
          <w:szCs w:val="26"/>
        </w:rPr>
        <w:t>Желательно, особенно к концу этапа, применять соревновательный метод с установкой на лучшее исполнение базовых элементов техники, а не на его максимальный результат</w:t>
      </w:r>
      <w:r w:rsidRPr="00526B42">
        <w:rPr>
          <w:rFonts w:ascii="Times New Roman" w:eastAsia="Times New Roman" w:hAnsi="Times New Roman" w:cs="Times New Roman"/>
          <w:sz w:val="26"/>
          <w:szCs w:val="26"/>
          <w:highlight w:val="lightGray"/>
        </w:rPr>
        <w:t>.</w:t>
      </w:r>
    </w:p>
    <w:p w:rsidR="00526B42" w:rsidRPr="007B5D0E" w:rsidRDefault="00526B42" w:rsidP="0050743E">
      <w:pPr>
        <w:spacing w:after="0"/>
        <w:ind w:firstLine="709"/>
        <w:contextualSpacing/>
        <w:jc w:val="both"/>
        <w:rPr>
          <w:rFonts w:ascii="Times New Roman" w:eastAsia="Times New Roman" w:hAnsi="Times New Roman" w:cs="Times New Roman"/>
          <w:b/>
          <w:i/>
          <w:sz w:val="26"/>
          <w:szCs w:val="26"/>
        </w:rPr>
      </w:pPr>
      <w:r w:rsidRPr="007B5D0E">
        <w:rPr>
          <w:rFonts w:ascii="Times New Roman" w:eastAsia="Times New Roman" w:hAnsi="Times New Roman" w:cs="Times New Roman"/>
          <w:i/>
          <w:sz w:val="26"/>
          <w:szCs w:val="26"/>
        </w:rPr>
        <w:t>3). Совершенствование техники.</w:t>
      </w:r>
    </w:p>
    <w:p w:rsidR="00526B42" w:rsidRPr="007B5D0E" w:rsidRDefault="00526B42" w:rsidP="0050743E">
      <w:pPr>
        <w:spacing w:after="0"/>
        <w:ind w:firstLine="709"/>
        <w:contextualSpacing/>
        <w:jc w:val="both"/>
        <w:rPr>
          <w:rFonts w:ascii="Times New Roman" w:eastAsia="Times New Roman" w:hAnsi="Times New Roman" w:cs="Times New Roman"/>
          <w:b/>
          <w:sz w:val="26"/>
          <w:szCs w:val="26"/>
        </w:rPr>
      </w:pPr>
      <w:r w:rsidRPr="007B5D0E">
        <w:rPr>
          <w:rFonts w:ascii="Times New Roman" w:eastAsia="Times New Roman" w:hAnsi="Times New Roman" w:cs="Times New Roman"/>
          <w:sz w:val="26"/>
          <w:szCs w:val="26"/>
        </w:rPr>
        <w:t>Общей задачей этапа является достижение надежного выполнения действия в различных условиях соревновательной деятельности.</w:t>
      </w:r>
    </w:p>
    <w:p w:rsidR="00526B42" w:rsidRPr="007B5D0E" w:rsidRDefault="00526B42" w:rsidP="0050743E">
      <w:pPr>
        <w:spacing w:after="0"/>
        <w:ind w:firstLine="709"/>
        <w:contextualSpacing/>
        <w:jc w:val="both"/>
        <w:rPr>
          <w:rFonts w:ascii="Times New Roman" w:eastAsia="Times New Roman" w:hAnsi="Times New Roman" w:cs="Times New Roman"/>
          <w:b/>
          <w:sz w:val="26"/>
          <w:szCs w:val="26"/>
        </w:rPr>
      </w:pPr>
      <w:r w:rsidRPr="007B5D0E">
        <w:rPr>
          <w:rFonts w:ascii="Times New Roman" w:eastAsia="Times New Roman" w:hAnsi="Times New Roman" w:cs="Times New Roman"/>
          <w:sz w:val="26"/>
          <w:szCs w:val="26"/>
        </w:rPr>
        <w:t>Частные задачи:</w:t>
      </w:r>
    </w:p>
    <w:p w:rsidR="00526B42" w:rsidRPr="007B5D0E" w:rsidRDefault="00526B42" w:rsidP="0050743E">
      <w:pPr>
        <w:spacing w:after="0"/>
        <w:ind w:firstLine="709"/>
        <w:contextualSpacing/>
        <w:jc w:val="both"/>
        <w:rPr>
          <w:rFonts w:ascii="Times New Roman" w:eastAsia="Times New Roman" w:hAnsi="Times New Roman" w:cs="Times New Roman"/>
          <w:b/>
          <w:sz w:val="26"/>
          <w:szCs w:val="26"/>
        </w:rPr>
      </w:pPr>
      <w:r w:rsidRPr="007B5D0E">
        <w:rPr>
          <w:rFonts w:ascii="Times New Roman" w:eastAsia="Times New Roman" w:hAnsi="Times New Roman" w:cs="Times New Roman"/>
          <w:sz w:val="26"/>
          <w:szCs w:val="26"/>
        </w:rPr>
        <w:t>- закрепление сформированного навыка;</w:t>
      </w:r>
    </w:p>
    <w:p w:rsidR="00526B42" w:rsidRPr="007B5D0E" w:rsidRDefault="00526B42" w:rsidP="0050743E">
      <w:pPr>
        <w:spacing w:after="0"/>
        <w:ind w:firstLine="709"/>
        <w:contextualSpacing/>
        <w:jc w:val="both"/>
        <w:rPr>
          <w:rFonts w:ascii="Times New Roman" w:eastAsia="Times New Roman" w:hAnsi="Times New Roman" w:cs="Times New Roman"/>
          <w:b/>
          <w:sz w:val="26"/>
          <w:szCs w:val="26"/>
        </w:rPr>
      </w:pPr>
      <w:r w:rsidRPr="007B5D0E">
        <w:rPr>
          <w:rFonts w:ascii="Times New Roman" w:eastAsia="Times New Roman" w:hAnsi="Times New Roman" w:cs="Times New Roman"/>
          <w:sz w:val="26"/>
          <w:szCs w:val="26"/>
        </w:rPr>
        <w:t>- обучение различным вариантам техники действия;</w:t>
      </w:r>
    </w:p>
    <w:p w:rsidR="00526B42" w:rsidRPr="007B5D0E" w:rsidRDefault="00526B42" w:rsidP="0050743E">
      <w:pPr>
        <w:spacing w:after="0"/>
        <w:ind w:firstLine="709"/>
        <w:contextualSpacing/>
        <w:jc w:val="both"/>
        <w:rPr>
          <w:rFonts w:ascii="Times New Roman" w:eastAsia="Times New Roman" w:hAnsi="Times New Roman" w:cs="Times New Roman"/>
          <w:b/>
          <w:sz w:val="26"/>
          <w:szCs w:val="26"/>
        </w:rPr>
      </w:pPr>
      <w:r w:rsidRPr="007B5D0E">
        <w:rPr>
          <w:rFonts w:ascii="Times New Roman" w:eastAsia="Times New Roman" w:hAnsi="Times New Roman" w:cs="Times New Roman"/>
          <w:sz w:val="26"/>
          <w:szCs w:val="26"/>
        </w:rPr>
        <w:t>- формирование способности применять изученное действие в различных условиях и ситуациях тренировочной и соревновательной деятельности;</w:t>
      </w:r>
    </w:p>
    <w:p w:rsidR="00526B42" w:rsidRPr="007B5D0E" w:rsidRDefault="00526B42" w:rsidP="0050743E">
      <w:pPr>
        <w:spacing w:after="0"/>
        <w:ind w:firstLine="709"/>
        <w:contextualSpacing/>
        <w:jc w:val="both"/>
        <w:rPr>
          <w:rFonts w:ascii="Times New Roman" w:eastAsia="Times New Roman" w:hAnsi="Times New Roman" w:cs="Times New Roman"/>
          <w:b/>
          <w:sz w:val="26"/>
          <w:szCs w:val="26"/>
        </w:rPr>
      </w:pPr>
      <w:r w:rsidRPr="007B5D0E">
        <w:rPr>
          <w:rFonts w:ascii="Times New Roman" w:eastAsia="Times New Roman" w:hAnsi="Times New Roman" w:cs="Times New Roman"/>
          <w:sz w:val="26"/>
          <w:szCs w:val="26"/>
        </w:rPr>
        <w:t>- обеспечение при необходимости частичной перестройки техники двигательного действия;</w:t>
      </w:r>
    </w:p>
    <w:p w:rsidR="00526B42" w:rsidRPr="007B5D0E" w:rsidRDefault="00526B42" w:rsidP="0050743E">
      <w:pPr>
        <w:spacing w:after="0"/>
        <w:ind w:firstLine="709"/>
        <w:contextualSpacing/>
        <w:jc w:val="both"/>
        <w:rPr>
          <w:rFonts w:ascii="Times New Roman" w:eastAsia="Times New Roman" w:hAnsi="Times New Roman" w:cs="Times New Roman"/>
          <w:b/>
          <w:sz w:val="26"/>
          <w:szCs w:val="26"/>
        </w:rPr>
      </w:pPr>
      <w:r w:rsidRPr="007B5D0E">
        <w:rPr>
          <w:rFonts w:ascii="Times New Roman" w:eastAsia="Times New Roman" w:hAnsi="Times New Roman" w:cs="Times New Roman"/>
          <w:sz w:val="26"/>
          <w:szCs w:val="26"/>
        </w:rPr>
        <w:t>- повышение экономичности техники.</w:t>
      </w:r>
    </w:p>
    <w:p w:rsidR="00526B42" w:rsidRPr="007B5D0E" w:rsidRDefault="00526B42" w:rsidP="0050743E">
      <w:pPr>
        <w:spacing w:after="0"/>
        <w:ind w:firstLine="709"/>
        <w:contextualSpacing/>
        <w:jc w:val="both"/>
        <w:rPr>
          <w:rFonts w:ascii="Times New Roman" w:eastAsia="Times New Roman" w:hAnsi="Times New Roman" w:cs="Times New Roman"/>
          <w:b/>
          <w:sz w:val="26"/>
          <w:szCs w:val="26"/>
        </w:rPr>
      </w:pPr>
      <w:r w:rsidRPr="007B5D0E">
        <w:rPr>
          <w:rFonts w:ascii="Times New Roman" w:eastAsia="Times New Roman" w:hAnsi="Times New Roman" w:cs="Times New Roman"/>
          <w:sz w:val="26"/>
          <w:szCs w:val="26"/>
        </w:rPr>
        <w:t>Методика закрепления навыка характеризуется систематическим многократным целостным воспроизведением двигательного действия.</w:t>
      </w:r>
    </w:p>
    <w:p w:rsidR="00526B42" w:rsidRPr="007B5D0E" w:rsidRDefault="00526B42" w:rsidP="0050743E">
      <w:pPr>
        <w:spacing w:after="0"/>
        <w:ind w:firstLine="709"/>
        <w:contextualSpacing/>
        <w:jc w:val="both"/>
        <w:rPr>
          <w:rFonts w:ascii="Times New Roman" w:eastAsia="Times New Roman" w:hAnsi="Times New Roman" w:cs="Times New Roman"/>
          <w:b/>
          <w:sz w:val="26"/>
          <w:szCs w:val="26"/>
        </w:rPr>
      </w:pPr>
      <w:r w:rsidRPr="007B5D0E">
        <w:rPr>
          <w:rFonts w:ascii="Times New Roman" w:eastAsia="Times New Roman" w:hAnsi="Times New Roman" w:cs="Times New Roman"/>
          <w:sz w:val="26"/>
          <w:szCs w:val="26"/>
        </w:rPr>
        <w:t>В качестве ведущего метода используется повторное упражнение, выполняемое в следующих формах:</w:t>
      </w:r>
    </w:p>
    <w:p w:rsidR="00526B42" w:rsidRPr="00377AE3" w:rsidRDefault="00526B42" w:rsidP="0050743E">
      <w:pPr>
        <w:spacing w:after="0"/>
        <w:ind w:firstLine="709"/>
        <w:contextualSpacing/>
        <w:jc w:val="both"/>
        <w:rPr>
          <w:rFonts w:ascii="Times New Roman" w:eastAsia="Times New Roman" w:hAnsi="Times New Roman" w:cs="Times New Roman"/>
          <w:b/>
          <w:sz w:val="26"/>
          <w:szCs w:val="26"/>
        </w:rPr>
      </w:pPr>
      <w:r w:rsidRPr="00377AE3">
        <w:rPr>
          <w:rFonts w:ascii="Times New Roman" w:eastAsia="Times New Roman" w:hAnsi="Times New Roman" w:cs="Times New Roman"/>
          <w:sz w:val="26"/>
          <w:szCs w:val="26"/>
        </w:rPr>
        <w:t>1. Многократное повторение действия с полными или сокращенными интервалами отдыха между повторениями (подходами).</w:t>
      </w:r>
    </w:p>
    <w:p w:rsidR="00526B42" w:rsidRPr="00377AE3" w:rsidRDefault="00526B42" w:rsidP="0050743E">
      <w:pPr>
        <w:spacing w:after="0"/>
        <w:ind w:firstLine="709"/>
        <w:contextualSpacing/>
        <w:jc w:val="both"/>
        <w:rPr>
          <w:rFonts w:ascii="Times New Roman" w:eastAsia="Times New Roman" w:hAnsi="Times New Roman" w:cs="Times New Roman"/>
          <w:b/>
          <w:sz w:val="26"/>
          <w:szCs w:val="26"/>
        </w:rPr>
      </w:pPr>
      <w:r w:rsidRPr="00377AE3">
        <w:rPr>
          <w:rFonts w:ascii="Times New Roman" w:eastAsia="Times New Roman" w:hAnsi="Times New Roman" w:cs="Times New Roman"/>
          <w:sz w:val="26"/>
          <w:szCs w:val="26"/>
        </w:rPr>
        <w:t>2. Серийно-повторное упражнение. Действие повторяется несколько раз подряд непрерывно, что и составляет серию. Количество серий и интервалы отдыха между ними могут быть различными. Этот метод по сравнению с предыдущим в большей мере способствует достижению устойчивости техники действия к утомлению.</w:t>
      </w:r>
    </w:p>
    <w:p w:rsidR="00526B42" w:rsidRPr="00377AE3" w:rsidRDefault="00526B42" w:rsidP="0050743E">
      <w:pPr>
        <w:spacing w:after="0"/>
        <w:ind w:firstLine="709"/>
        <w:contextualSpacing/>
        <w:jc w:val="both"/>
        <w:rPr>
          <w:rFonts w:ascii="Times New Roman" w:eastAsia="Times New Roman" w:hAnsi="Times New Roman" w:cs="Times New Roman"/>
          <w:b/>
          <w:sz w:val="26"/>
          <w:szCs w:val="26"/>
        </w:rPr>
      </w:pPr>
      <w:r w:rsidRPr="00377AE3">
        <w:rPr>
          <w:rFonts w:ascii="Times New Roman" w:eastAsia="Times New Roman" w:hAnsi="Times New Roman" w:cs="Times New Roman"/>
          <w:sz w:val="26"/>
          <w:szCs w:val="26"/>
        </w:rPr>
        <w:t xml:space="preserve">3. Повторное выполнение при различном состоянии организма и психики </w:t>
      </w:r>
      <w:proofErr w:type="gramStart"/>
      <w:r w:rsidRPr="00377AE3">
        <w:rPr>
          <w:rFonts w:ascii="Times New Roman" w:eastAsia="Times New Roman" w:hAnsi="Times New Roman" w:cs="Times New Roman"/>
          <w:sz w:val="26"/>
          <w:szCs w:val="26"/>
        </w:rPr>
        <w:t>обучающихся</w:t>
      </w:r>
      <w:proofErr w:type="gramEnd"/>
      <w:r w:rsidRPr="00377AE3">
        <w:rPr>
          <w:rFonts w:ascii="Times New Roman" w:eastAsia="Times New Roman" w:hAnsi="Times New Roman" w:cs="Times New Roman"/>
          <w:sz w:val="26"/>
          <w:szCs w:val="26"/>
        </w:rPr>
        <w:t xml:space="preserve">. </w:t>
      </w:r>
    </w:p>
    <w:p w:rsidR="00526B42" w:rsidRPr="00377AE3" w:rsidRDefault="00526B42" w:rsidP="0050743E">
      <w:pPr>
        <w:spacing w:after="0"/>
        <w:ind w:firstLine="709"/>
        <w:contextualSpacing/>
        <w:jc w:val="both"/>
        <w:rPr>
          <w:rFonts w:ascii="Times New Roman" w:eastAsia="Times New Roman" w:hAnsi="Times New Roman" w:cs="Times New Roman"/>
          <w:b/>
          <w:sz w:val="26"/>
          <w:szCs w:val="26"/>
        </w:rPr>
      </w:pPr>
      <w:r w:rsidRPr="00377AE3">
        <w:rPr>
          <w:rFonts w:ascii="Times New Roman" w:eastAsia="Times New Roman" w:hAnsi="Times New Roman" w:cs="Times New Roman"/>
          <w:sz w:val="26"/>
          <w:szCs w:val="26"/>
        </w:rPr>
        <w:lastRenderedPageBreak/>
        <w:t>Здесь двигательное действие выполняется в состоянии утомления (например, в конце тренировочного занятия, в состоянии эмоционального возбуждения, волнения, при исключении или затруднении зрительного контроля).</w:t>
      </w:r>
    </w:p>
    <w:p w:rsidR="00526B42" w:rsidRPr="00377AE3" w:rsidRDefault="00526B42" w:rsidP="0050743E">
      <w:pPr>
        <w:spacing w:after="0"/>
        <w:ind w:firstLine="709"/>
        <w:contextualSpacing/>
        <w:jc w:val="both"/>
        <w:rPr>
          <w:rFonts w:ascii="Times New Roman" w:eastAsia="Times New Roman" w:hAnsi="Times New Roman" w:cs="Times New Roman"/>
          <w:b/>
          <w:sz w:val="26"/>
          <w:szCs w:val="26"/>
        </w:rPr>
      </w:pPr>
      <w:r w:rsidRPr="00377AE3">
        <w:rPr>
          <w:rFonts w:ascii="Times New Roman" w:eastAsia="Times New Roman" w:hAnsi="Times New Roman" w:cs="Times New Roman"/>
          <w:sz w:val="26"/>
          <w:szCs w:val="26"/>
        </w:rPr>
        <w:t>4. Повторное, непрерывное выполнение действия с максимальным количеством повторений («до отказа»). Действие выполняется подряд, до тех пор, пока сохраняется правильная его техника.</w:t>
      </w:r>
    </w:p>
    <w:p w:rsidR="00526B42" w:rsidRPr="00A06EB4" w:rsidRDefault="00526B42" w:rsidP="0050743E">
      <w:pPr>
        <w:spacing w:after="0"/>
        <w:ind w:firstLine="709"/>
        <w:contextualSpacing/>
        <w:jc w:val="both"/>
        <w:rPr>
          <w:rFonts w:ascii="Times New Roman" w:eastAsia="Times New Roman" w:hAnsi="Times New Roman" w:cs="Times New Roman"/>
          <w:b/>
          <w:sz w:val="26"/>
          <w:szCs w:val="26"/>
        </w:rPr>
      </w:pPr>
      <w:r w:rsidRPr="00A06EB4">
        <w:rPr>
          <w:rFonts w:ascii="Times New Roman" w:eastAsia="Times New Roman" w:hAnsi="Times New Roman" w:cs="Times New Roman"/>
          <w:sz w:val="26"/>
          <w:szCs w:val="26"/>
        </w:rPr>
        <w:t>Решающее значение в процессе совершенствования техники двигательного действия приобретает соревновательный метод. Участие в соревнованиях раз</w:t>
      </w:r>
      <w:r w:rsidR="00377AE3" w:rsidRPr="00A06EB4">
        <w:rPr>
          <w:rFonts w:ascii="Times New Roman" w:eastAsia="Times New Roman" w:hAnsi="Times New Roman" w:cs="Times New Roman"/>
          <w:sz w:val="26"/>
          <w:szCs w:val="26"/>
        </w:rPr>
        <w:t>личного уровня позволяет пловцу</w:t>
      </w:r>
      <w:r w:rsidRPr="00A06EB4">
        <w:rPr>
          <w:rFonts w:ascii="Times New Roman" w:eastAsia="Times New Roman" w:hAnsi="Times New Roman" w:cs="Times New Roman"/>
          <w:sz w:val="26"/>
          <w:szCs w:val="26"/>
        </w:rPr>
        <w:t xml:space="preserve"> обеспечить более надежное, чем в тренировке, закрепление двигательного навыка и придает психологическую устойчивость </w:t>
      </w:r>
      <w:r w:rsidR="00377AE3" w:rsidRPr="00A06EB4">
        <w:rPr>
          <w:rFonts w:ascii="Times New Roman" w:eastAsia="Times New Roman" w:hAnsi="Times New Roman" w:cs="Times New Roman"/>
          <w:sz w:val="26"/>
          <w:szCs w:val="26"/>
        </w:rPr>
        <w:t>спортсмену</w:t>
      </w:r>
      <w:r w:rsidR="00A06EB4" w:rsidRPr="00A06EB4">
        <w:rPr>
          <w:rFonts w:ascii="Times New Roman" w:eastAsia="Times New Roman" w:hAnsi="Times New Roman" w:cs="Times New Roman"/>
          <w:sz w:val="26"/>
          <w:szCs w:val="26"/>
        </w:rPr>
        <w:t xml:space="preserve"> </w:t>
      </w:r>
      <w:r w:rsidRPr="00A06EB4">
        <w:rPr>
          <w:rFonts w:ascii="Times New Roman" w:eastAsia="Times New Roman" w:hAnsi="Times New Roman" w:cs="Times New Roman"/>
          <w:sz w:val="26"/>
          <w:szCs w:val="26"/>
        </w:rPr>
        <w:t xml:space="preserve">при выполнении освоенных движений. </w:t>
      </w:r>
    </w:p>
    <w:p w:rsidR="00526B42" w:rsidRPr="00A06EB4" w:rsidRDefault="00526B42" w:rsidP="0050743E">
      <w:pPr>
        <w:spacing w:after="0"/>
        <w:ind w:firstLine="709"/>
        <w:contextualSpacing/>
        <w:jc w:val="both"/>
        <w:rPr>
          <w:rFonts w:ascii="Times New Roman" w:eastAsia="Times New Roman" w:hAnsi="Times New Roman" w:cs="Times New Roman"/>
          <w:b/>
          <w:sz w:val="26"/>
          <w:szCs w:val="26"/>
        </w:rPr>
      </w:pPr>
      <w:r w:rsidRPr="00A06EB4">
        <w:rPr>
          <w:rFonts w:ascii="Times New Roman" w:eastAsia="Times New Roman" w:hAnsi="Times New Roman" w:cs="Times New Roman"/>
          <w:sz w:val="26"/>
          <w:szCs w:val="26"/>
        </w:rPr>
        <w:t>Важным условием закрепления сформированного навыка и дальнейшего его совершенствования является варьирование усилий и регулирование условий выполнения движений.</w:t>
      </w:r>
    </w:p>
    <w:p w:rsidR="00526B42" w:rsidRPr="00A06EB4" w:rsidRDefault="00526B42" w:rsidP="0050743E">
      <w:pPr>
        <w:spacing w:after="0"/>
        <w:ind w:firstLine="709"/>
        <w:contextualSpacing/>
        <w:jc w:val="both"/>
        <w:rPr>
          <w:rFonts w:ascii="Times New Roman" w:eastAsia="Times New Roman" w:hAnsi="Times New Roman" w:cs="Times New Roman"/>
          <w:b/>
          <w:sz w:val="26"/>
          <w:szCs w:val="26"/>
        </w:rPr>
      </w:pPr>
      <w:r w:rsidRPr="00A06EB4">
        <w:rPr>
          <w:rFonts w:ascii="Times New Roman" w:eastAsia="Times New Roman" w:hAnsi="Times New Roman" w:cs="Times New Roman"/>
          <w:sz w:val="26"/>
          <w:szCs w:val="26"/>
        </w:rPr>
        <w:t xml:space="preserve">На начальном этапе обучения, чтобы правильно выполнить осваиваемое движение, следует значительно ограничивать скорость и величину прилагаемых усилий. Внутреннее противоречие в овладении техникой состоит в том, что при медленном выполнении упражнений техника, </w:t>
      </w:r>
      <w:proofErr w:type="gramStart"/>
      <w:r w:rsidRPr="00A06EB4">
        <w:rPr>
          <w:rFonts w:ascii="Times New Roman" w:eastAsia="Times New Roman" w:hAnsi="Times New Roman" w:cs="Times New Roman"/>
          <w:sz w:val="26"/>
          <w:szCs w:val="26"/>
        </w:rPr>
        <w:t>а</w:t>
      </w:r>
      <w:proofErr w:type="gramEnd"/>
      <w:r w:rsidRPr="00A06EB4">
        <w:rPr>
          <w:rFonts w:ascii="Times New Roman" w:eastAsia="Times New Roman" w:hAnsi="Times New Roman" w:cs="Times New Roman"/>
          <w:sz w:val="26"/>
          <w:szCs w:val="26"/>
        </w:rPr>
        <w:t xml:space="preserve"> следовательно, и двигательные ощущения, возникающие и закрепляющиеся при этом, не соответствуют тем параметрам техники и тем ощущениям, которые типичны при быстром выполнении. </w:t>
      </w:r>
      <w:r w:rsidR="00A06EB4" w:rsidRPr="00A06EB4">
        <w:rPr>
          <w:rFonts w:ascii="Times New Roman" w:eastAsia="Times New Roman" w:hAnsi="Times New Roman" w:cs="Times New Roman"/>
          <w:sz w:val="26"/>
          <w:szCs w:val="26"/>
        </w:rPr>
        <w:t>Поэтому, как только пловец</w:t>
      </w:r>
      <w:r w:rsidRPr="00A06EB4">
        <w:rPr>
          <w:rFonts w:ascii="Times New Roman" w:eastAsia="Times New Roman" w:hAnsi="Times New Roman" w:cs="Times New Roman"/>
          <w:sz w:val="26"/>
          <w:szCs w:val="26"/>
        </w:rPr>
        <w:t xml:space="preserve"> пытается выполнить движение на максимальной скорости, нарушается техника. Если в технической подготовке стоит задача довести владение данным двигательным действием до уровня совершенства, то простое многократное повторение упражнения в стандартных условиях часто оказывается неэффективным. Необходим другой </w:t>
      </w:r>
      <w:proofErr w:type="gramStart"/>
      <w:r w:rsidRPr="00A06EB4">
        <w:rPr>
          <w:rFonts w:ascii="Times New Roman" w:eastAsia="Times New Roman" w:hAnsi="Times New Roman" w:cs="Times New Roman"/>
          <w:sz w:val="26"/>
          <w:szCs w:val="26"/>
        </w:rPr>
        <w:t>методический подход</w:t>
      </w:r>
      <w:proofErr w:type="gramEnd"/>
      <w:r w:rsidRPr="00A06EB4">
        <w:rPr>
          <w:rFonts w:ascii="Times New Roman" w:eastAsia="Times New Roman" w:hAnsi="Times New Roman" w:cs="Times New Roman"/>
          <w:sz w:val="26"/>
          <w:szCs w:val="26"/>
        </w:rPr>
        <w:t xml:space="preserve">, который заключается в следующем: как только техника изучаемых движений начинает приобретать стабильность параметров, следует варьировать применяемые усилия, повышать их контрастность, допустимо некоторое изменение условий двигательной задачи. Критерием допустимой степени варьирования является способность сохранять заданную структуру двигательного действия. </w:t>
      </w:r>
    </w:p>
    <w:p w:rsidR="00526B42" w:rsidRPr="00CF0791" w:rsidRDefault="00526B42" w:rsidP="0050743E">
      <w:pPr>
        <w:spacing w:after="0"/>
        <w:ind w:firstLine="709"/>
        <w:contextualSpacing/>
        <w:jc w:val="both"/>
        <w:rPr>
          <w:rFonts w:ascii="Times New Roman" w:eastAsia="Times New Roman" w:hAnsi="Times New Roman" w:cs="Times New Roman"/>
          <w:b/>
          <w:sz w:val="26"/>
          <w:szCs w:val="26"/>
        </w:rPr>
      </w:pPr>
      <w:r w:rsidRPr="00CF0791">
        <w:rPr>
          <w:rFonts w:ascii="Times New Roman" w:eastAsia="Times New Roman" w:hAnsi="Times New Roman" w:cs="Times New Roman"/>
          <w:sz w:val="26"/>
          <w:szCs w:val="26"/>
        </w:rPr>
        <w:t>Когда двигательное действие и условия его выполнения относительно стандартны, совершенствование техники будет заключаться главным образом в частичном изменении деталей техники и в овладении ее вариантами, позволяющими приспосабливать двигательное действие к различным условиям решения двигательной задачи.</w:t>
      </w:r>
    </w:p>
    <w:p w:rsidR="00526B42" w:rsidRPr="00CF0791" w:rsidRDefault="00526B42" w:rsidP="0050743E">
      <w:pPr>
        <w:spacing w:after="0"/>
        <w:ind w:firstLine="709"/>
        <w:contextualSpacing/>
        <w:jc w:val="both"/>
        <w:rPr>
          <w:rFonts w:ascii="Times New Roman" w:eastAsia="Times New Roman" w:hAnsi="Times New Roman" w:cs="Times New Roman"/>
          <w:sz w:val="26"/>
          <w:szCs w:val="26"/>
        </w:rPr>
      </w:pPr>
      <w:r w:rsidRPr="00CF0791">
        <w:rPr>
          <w:rFonts w:ascii="Times New Roman" w:eastAsia="Times New Roman" w:hAnsi="Times New Roman" w:cs="Times New Roman"/>
          <w:sz w:val="26"/>
          <w:szCs w:val="26"/>
        </w:rPr>
        <w:t>Этап совершенствования техники двигательного действия практически продолжается на протяжении всего времени занятий</w:t>
      </w:r>
      <w:r w:rsidR="00A06EB4" w:rsidRPr="00CF0791">
        <w:rPr>
          <w:rFonts w:ascii="Times New Roman" w:eastAsia="Times New Roman" w:hAnsi="Times New Roman" w:cs="Times New Roman"/>
          <w:sz w:val="26"/>
          <w:szCs w:val="26"/>
        </w:rPr>
        <w:t xml:space="preserve"> спортивным плаванием</w:t>
      </w:r>
      <w:r w:rsidRPr="00CF0791">
        <w:rPr>
          <w:rFonts w:ascii="Times New Roman" w:eastAsia="Times New Roman" w:hAnsi="Times New Roman" w:cs="Times New Roman"/>
          <w:sz w:val="26"/>
          <w:szCs w:val="26"/>
        </w:rPr>
        <w:t>. Совершенствование техники сливается в единый процесс с воспитанием специализированных физических каче</w:t>
      </w:r>
      <w:proofErr w:type="gramStart"/>
      <w:r w:rsidRPr="00CF0791">
        <w:rPr>
          <w:rFonts w:ascii="Times New Roman" w:eastAsia="Times New Roman" w:hAnsi="Times New Roman" w:cs="Times New Roman"/>
          <w:sz w:val="26"/>
          <w:szCs w:val="26"/>
        </w:rPr>
        <w:t>ств</w:t>
      </w:r>
      <w:r w:rsidR="00A06EB4" w:rsidRPr="00CF0791">
        <w:rPr>
          <w:rFonts w:ascii="Times New Roman" w:eastAsia="Times New Roman" w:hAnsi="Times New Roman" w:cs="Times New Roman"/>
          <w:sz w:val="26"/>
          <w:szCs w:val="26"/>
        </w:rPr>
        <w:t xml:space="preserve"> сп</w:t>
      </w:r>
      <w:proofErr w:type="gramEnd"/>
      <w:r w:rsidR="00A06EB4" w:rsidRPr="00CF0791">
        <w:rPr>
          <w:rFonts w:ascii="Times New Roman" w:eastAsia="Times New Roman" w:hAnsi="Times New Roman" w:cs="Times New Roman"/>
          <w:sz w:val="26"/>
          <w:szCs w:val="26"/>
        </w:rPr>
        <w:t>ортсмена</w:t>
      </w:r>
      <w:r w:rsidRPr="00CF0791">
        <w:rPr>
          <w:rFonts w:ascii="Times New Roman" w:eastAsia="Times New Roman" w:hAnsi="Times New Roman" w:cs="Times New Roman"/>
          <w:sz w:val="26"/>
          <w:szCs w:val="26"/>
        </w:rPr>
        <w:t>.</w:t>
      </w:r>
    </w:p>
    <w:p w:rsidR="00526B42" w:rsidRPr="00BA1770" w:rsidRDefault="00526B42" w:rsidP="0050743E">
      <w:pPr>
        <w:spacing w:after="0"/>
        <w:ind w:firstLine="709"/>
        <w:contextualSpacing/>
        <w:jc w:val="both"/>
        <w:rPr>
          <w:rFonts w:ascii="Times New Roman" w:eastAsia="Times New Roman" w:hAnsi="Times New Roman" w:cs="Times New Roman"/>
          <w:i/>
          <w:sz w:val="26"/>
          <w:szCs w:val="26"/>
          <w:u w:val="single"/>
        </w:rPr>
      </w:pPr>
      <w:r w:rsidRPr="00BA1770">
        <w:rPr>
          <w:rFonts w:ascii="Times New Roman" w:eastAsia="Times New Roman" w:hAnsi="Times New Roman" w:cs="Times New Roman"/>
          <w:i/>
          <w:sz w:val="26"/>
          <w:szCs w:val="26"/>
          <w:u w:val="single"/>
        </w:rPr>
        <w:t>Программный материал по технической подготовке:</w:t>
      </w:r>
    </w:p>
    <w:p w:rsidR="00526B42" w:rsidRPr="00CF0791" w:rsidRDefault="00526B42" w:rsidP="0050743E">
      <w:pPr>
        <w:spacing w:after="0"/>
        <w:ind w:firstLine="709"/>
        <w:contextualSpacing/>
        <w:jc w:val="both"/>
        <w:rPr>
          <w:rFonts w:ascii="Times New Roman" w:eastAsia="Times New Roman" w:hAnsi="Times New Roman" w:cs="Times New Roman"/>
          <w:i/>
          <w:sz w:val="26"/>
          <w:szCs w:val="26"/>
        </w:rPr>
      </w:pPr>
      <w:r w:rsidRPr="00CF0791">
        <w:rPr>
          <w:rFonts w:ascii="Times New Roman" w:eastAsia="Times New Roman" w:hAnsi="Times New Roman" w:cs="Times New Roman"/>
          <w:i/>
          <w:sz w:val="26"/>
          <w:szCs w:val="26"/>
        </w:rPr>
        <w:t xml:space="preserve">Этап начальной подготовки: </w:t>
      </w:r>
    </w:p>
    <w:p w:rsidR="00526B42" w:rsidRPr="00CF0791" w:rsidRDefault="00526B42" w:rsidP="0050743E">
      <w:pPr>
        <w:spacing w:after="0"/>
        <w:ind w:firstLine="709"/>
        <w:contextualSpacing/>
        <w:jc w:val="both"/>
        <w:rPr>
          <w:rFonts w:ascii="Times New Roman" w:eastAsia="Times New Roman" w:hAnsi="Times New Roman" w:cs="Times New Roman"/>
          <w:sz w:val="26"/>
          <w:szCs w:val="26"/>
        </w:rPr>
      </w:pPr>
      <w:r w:rsidRPr="00CF0791">
        <w:rPr>
          <w:rFonts w:ascii="Times New Roman" w:eastAsia="Times New Roman" w:hAnsi="Times New Roman" w:cs="Times New Roman"/>
          <w:sz w:val="26"/>
          <w:szCs w:val="26"/>
        </w:rPr>
        <w:t>Основные понятия: «техника</w:t>
      </w:r>
      <w:r w:rsidR="00CF0791" w:rsidRPr="00CF0791">
        <w:rPr>
          <w:rFonts w:ascii="Times New Roman" w:eastAsia="Times New Roman" w:hAnsi="Times New Roman" w:cs="Times New Roman"/>
          <w:sz w:val="26"/>
          <w:szCs w:val="26"/>
        </w:rPr>
        <w:t xml:space="preserve"> спортивного плавания</w:t>
      </w:r>
      <w:r w:rsidRPr="00CF0791">
        <w:rPr>
          <w:rFonts w:ascii="Times New Roman" w:eastAsia="Times New Roman" w:hAnsi="Times New Roman" w:cs="Times New Roman"/>
          <w:sz w:val="26"/>
          <w:szCs w:val="26"/>
        </w:rPr>
        <w:t>», «техн</w:t>
      </w:r>
      <w:r w:rsidR="00CF0791" w:rsidRPr="00CF0791">
        <w:rPr>
          <w:rFonts w:ascii="Times New Roman" w:eastAsia="Times New Roman" w:hAnsi="Times New Roman" w:cs="Times New Roman"/>
          <w:sz w:val="26"/>
          <w:szCs w:val="26"/>
        </w:rPr>
        <w:t>ическая подготовка пловца</w:t>
      </w:r>
      <w:r w:rsidRPr="00CF0791">
        <w:rPr>
          <w:rFonts w:ascii="Times New Roman" w:eastAsia="Times New Roman" w:hAnsi="Times New Roman" w:cs="Times New Roman"/>
          <w:sz w:val="26"/>
          <w:szCs w:val="26"/>
        </w:rPr>
        <w:t xml:space="preserve">». Требования к уровню технической подготовленности </w:t>
      </w:r>
      <w:r w:rsidR="00CF0791" w:rsidRPr="00CF0791">
        <w:rPr>
          <w:rFonts w:ascii="Times New Roman" w:eastAsia="Times New Roman" w:hAnsi="Times New Roman" w:cs="Times New Roman"/>
          <w:sz w:val="26"/>
          <w:szCs w:val="26"/>
        </w:rPr>
        <w:t xml:space="preserve">пловца </w:t>
      </w:r>
      <w:r w:rsidRPr="00CF0791">
        <w:rPr>
          <w:rFonts w:ascii="Times New Roman" w:eastAsia="Times New Roman" w:hAnsi="Times New Roman" w:cs="Times New Roman"/>
          <w:sz w:val="26"/>
          <w:szCs w:val="26"/>
        </w:rPr>
        <w:t xml:space="preserve">(двигательное </w:t>
      </w:r>
      <w:r w:rsidRPr="00CF0791">
        <w:rPr>
          <w:rFonts w:ascii="Times New Roman" w:eastAsia="Times New Roman" w:hAnsi="Times New Roman" w:cs="Times New Roman"/>
          <w:sz w:val="26"/>
          <w:szCs w:val="26"/>
        </w:rPr>
        <w:lastRenderedPageBreak/>
        <w:t>умение и навык).</w:t>
      </w:r>
      <w:r w:rsidR="00C43388">
        <w:rPr>
          <w:rFonts w:ascii="Times New Roman" w:eastAsia="Times New Roman" w:hAnsi="Times New Roman" w:cs="Times New Roman"/>
          <w:sz w:val="26"/>
          <w:szCs w:val="26"/>
        </w:rPr>
        <w:t xml:space="preserve"> Основы техники  видов спортивного плавания (кроль на груди, кроль на спине, брасс, дельфин)</w:t>
      </w:r>
      <w:r w:rsidR="00F637BC">
        <w:rPr>
          <w:rFonts w:ascii="Times New Roman" w:eastAsia="Times New Roman" w:hAnsi="Times New Roman" w:cs="Times New Roman"/>
          <w:sz w:val="26"/>
          <w:szCs w:val="26"/>
        </w:rPr>
        <w:t>.</w:t>
      </w:r>
      <w:r w:rsidR="00C43388">
        <w:rPr>
          <w:rFonts w:ascii="Times New Roman" w:eastAsia="Times New Roman" w:hAnsi="Times New Roman" w:cs="Times New Roman"/>
          <w:sz w:val="26"/>
          <w:szCs w:val="26"/>
        </w:rPr>
        <w:t xml:space="preserve"> </w:t>
      </w:r>
      <w:r w:rsidR="00F637BC">
        <w:rPr>
          <w:rFonts w:ascii="Times New Roman" w:eastAsia="Times New Roman" w:hAnsi="Times New Roman" w:cs="Times New Roman"/>
          <w:sz w:val="26"/>
          <w:szCs w:val="26"/>
        </w:rPr>
        <w:t>Согласование движений рук и ног.</w:t>
      </w:r>
    </w:p>
    <w:p w:rsidR="00526B42" w:rsidRPr="00CF0791" w:rsidRDefault="00526B42" w:rsidP="0050743E">
      <w:pPr>
        <w:spacing w:after="0"/>
        <w:ind w:firstLine="709"/>
        <w:contextualSpacing/>
        <w:jc w:val="both"/>
        <w:rPr>
          <w:rFonts w:ascii="Times New Roman" w:eastAsia="Times New Roman" w:hAnsi="Times New Roman" w:cs="Times New Roman"/>
          <w:i/>
          <w:sz w:val="26"/>
          <w:szCs w:val="26"/>
        </w:rPr>
      </w:pPr>
      <w:r w:rsidRPr="00CF0791">
        <w:rPr>
          <w:rFonts w:ascii="Times New Roman" w:eastAsia="Times New Roman" w:hAnsi="Times New Roman" w:cs="Times New Roman"/>
          <w:i/>
          <w:sz w:val="26"/>
          <w:szCs w:val="26"/>
        </w:rPr>
        <w:t>Тренировочный этап. Базовый период:</w:t>
      </w:r>
    </w:p>
    <w:p w:rsidR="00526B42" w:rsidRPr="00CF0791" w:rsidRDefault="00526B42" w:rsidP="0050743E">
      <w:pPr>
        <w:spacing w:after="0"/>
        <w:ind w:firstLine="709"/>
        <w:contextualSpacing/>
        <w:jc w:val="both"/>
        <w:rPr>
          <w:rFonts w:ascii="Times New Roman" w:eastAsia="Times New Roman" w:hAnsi="Times New Roman" w:cs="Times New Roman"/>
          <w:sz w:val="26"/>
          <w:szCs w:val="26"/>
        </w:rPr>
      </w:pPr>
      <w:r w:rsidRPr="00CF0791">
        <w:rPr>
          <w:rFonts w:ascii="Times New Roman" w:eastAsia="Times New Roman" w:hAnsi="Times New Roman" w:cs="Times New Roman"/>
          <w:sz w:val="26"/>
          <w:szCs w:val="26"/>
        </w:rPr>
        <w:t>Биомеханический анализ сил, действующих на</w:t>
      </w:r>
      <w:r w:rsidR="00CF0791" w:rsidRPr="00CF0791">
        <w:rPr>
          <w:rFonts w:ascii="Times New Roman" w:eastAsia="Times New Roman" w:hAnsi="Times New Roman" w:cs="Times New Roman"/>
          <w:sz w:val="26"/>
          <w:szCs w:val="26"/>
        </w:rPr>
        <w:t xml:space="preserve"> пловца</w:t>
      </w:r>
      <w:r w:rsidRPr="00CF0791">
        <w:rPr>
          <w:rFonts w:ascii="Times New Roman" w:eastAsia="Times New Roman" w:hAnsi="Times New Roman" w:cs="Times New Roman"/>
          <w:sz w:val="26"/>
          <w:szCs w:val="26"/>
        </w:rPr>
        <w:t>. Сила тяги и сила трения. Силы, действующие на</w:t>
      </w:r>
      <w:r w:rsidR="00CF0791" w:rsidRPr="00CF0791">
        <w:rPr>
          <w:rFonts w:ascii="Times New Roman" w:eastAsia="Times New Roman" w:hAnsi="Times New Roman" w:cs="Times New Roman"/>
          <w:sz w:val="26"/>
          <w:szCs w:val="26"/>
        </w:rPr>
        <w:t xml:space="preserve"> пловца при </w:t>
      </w:r>
      <w:proofErr w:type="spellStart"/>
      <w:r w:rsidR="00CF0791" w:rsidRPr="00CF0791">
        <w:rPr>
          <w:rFonts w:ascii="Times New Roman" w:eastAsia="Times New Roman" w:hAnsi="Times New Roman" w:cs="Times New Roman"/>
          <w:sz w:val="26"/>
          <w:szCs w:val="26"/>
        </w:rPr>
        <w:t>проплывании</w:t>
      </w:r>
      <w:proofErr w:type="spellEnd"/>
      <w:r w:rsidR="00CF0791" w:rsidRPr="00CF0791">
        <w:rPr>
          <w:rFonts w:ascii="Times New Roman" w:eastAsia="Times New Roman" w:hAnsi="Times New Roman" w:cs="Times New Roman"/>
          <w:sz w:val="26"/>
          <w:szCs w:val="26"/>
        </w:rPr>
        <w:t xml:space="preserve"> дистанции</w:t>
      </w:r>
      <w:r w:rsidRPr="00CF0791">
        <w:rPr>
          <w:rFonts w:ascii="Times New Roman" w:eastAsia="Times New Roman" w:hAnsi="Times New Roman" w:cs="Times New Roman"/>
          <w:sz w:val="26"/>
          <w:szCs w:val="26"/>
        </w:rPr>
        <w:t>. Сила инерц</w:t>
      </w:r>
      <w:r w:rsidR="00CF0791" w:rsidRPr="00CF0791">
        <w:rPr>
          <w:rFonts w:ascii="Times New Roman" w:eastAsia="Times New Roman" w:hAnsi="Times New Roman" w:cs="Times New Roman"/>
          <w:sz w:val="26"/>
          <w:szCs w:val="26"/>
        </w:rPr>
        <w:t>ии. Сила сопротивления водной</w:t>
      </w:r>
      <w:r w:rsidRPr="00CF0791">
        <w:rPr>
          <w:rFonts w:ascii="Times New Roman" w:eastAsia="Times New Roman" w:hAnsi="Times New Roman" w:cs="Times New Roman"/>
          <w:sz w:val="26"/>
          <w:szCs w:val="26"/>
        </w:rPr>
        <w:t xml:space="preserve"> среды.</w:t>
      </w:r>
    </w:p>
    <w:p w:rsidR="00C43388" w:rsidRPr="00491F06" w:rsidRDefault="00526B42" w:rsidP="0050743E">
      <w:pPr>
        <w:spacing w:after="0"/>
        <w:ind w:firstLine="709"/>
        <w:contextualSpacing/>
        <w:jc w:val="both"/>
        <w:rPr>
          <w:rFonts w:ascii="Times New Roman" w:eastAsia="Times New Roman" w:hAnsi="Times New Roman" w:cs="Times New Roman"/>
          <w:sz w:val="26"/>
          <w:szCs w:val="26"/>
        </w:rPr>
      </w:pPr>
      <w:r w:rsidRPr="00491F06">
        <w:rPr>
          <w:rFonts w:ascii="Times New Roman" w:eastAsia="Times New Roman" w:hAnsi="Times New Roman" w:cs="Times New Roman"/>
          <w:sz w:val="26"/>
          <w:szCs w:val="26"/>
        </w:rPr>
        <w:t xml:space="preserve">Базовые элементы техники </w:t>
      </w:r>
      <w:r w:rsidR="00CF0791" w:rsidRPr="00491F06">
        <w:rPr>
          <w:rFonts w:ascii="Times New Roman" w:eastAsia="Times New Roman" w:hAnsi="Times New Roman" w:cs="Times New Roman"/>
          <w:sz w:val="26"/>
          <w:szCs w:val="26"/>
        </w:rPr>
        <w:t xml:space="preserve">спортивного плавания </w:t>
      </w:r>
      <w:r w:rsidRPr="00491F06">
        <w:rPr>
          <w:rFonts w:ascii="Times New Roman" w:eastAsia="Times New Roman" w:hAnsi="Times New Roman" w:cs="Times New Roman"/>
          <w:sz w:val="26"/>
          <w:szCs w:val="26"/>
        </w:rPr>
        <w:t>(классифик</w:t>
      </w:r>
      <w:r w:rsidR="00CF0791" w:rsidRPr="00491F06">
        <w:rPr>
          <w:rFonts w:ascii="Times New Roman" w:eastAsia="Times New Roman" w:hAnsi="Times New Roman" w:cs="Times New Roman"/>
          <w:sz w:val="26"/>
          <w:szCs w:val="26"/>
        </w:rPr>
        <w:t>ация элементов). Техника старта и разворота. Классификация способов плавания</w:t>
      </w:r>
      <w:r w:rsidR="00C43388" w:rsidRPr="00491F06">
        <w:rPr>
          <w:rFonts w:ascii="Times New Roman" w:eastAsia="Times New Roman" w:hAnsi="Times New Roman" w:cs="Times New Roman"/>
          <w:sz w:val="26"/>
          <w:szCs w:val="26"/>
        </w:rPr>
        <w:t xml:space="preserve"> и их характеристика.</w:t>
      </w:r>
      <w:r w:rsidR="00CF0791" w:rsidRPr="00491F06">
        <w:rPr>
          <w:rFonts w:ascii="Times New Roman" w:eastAsia="Times New Roman" w:hAnsi="Times New Roman" w:cs="Times New Roman"/>
          <w:sz w:val="26"/>
          <w:szCs w:val="26"/>
        </w:rPr>
        <w:t xml:space="preserve"> </w:t>
      </w:r>
      <w:r w:rsidRPr="00491F06">
        <w:rPr>
          <w:rFonts w:ascii="Times New Roman" w:eastAsia="Times New Roman" w:hAnsi="Times New Roman" w:cs="Times New Roman"/>
          <w:sz w:val="26"/>
          <w:szCs w:val="26"/>
        </w:rPr>
        <w:t xml:space="preserve"> </w:t>
      </w:r>
      <w:r w:rsidR="00C43388" w:rsidRPr="00491F06">
        <w:rPr>
          <w:rFonts w:ascii="Times New Roman" w:eastAsia="Times New Roman" w:hAnsi="Times New Roman" w:cs="Times New Roman"/>
          <w:sz w:val="26"/>
          <w:szCs w:val="26"/>
        </w:rPr>
        <w:t>Технология постановки движений в избранном  виде</w:t>
      </w:r>
      <w:r w:rsidR="00F637BC">
        <w:rPr>
          <w:rFonts w:ascii="Times New Roman" w:eastAsia="Times New Roman" w:hAnsi="Times New Roman" w:cs="Times New Roman"/>
          <w:sz w:val="26"/>
          <w:szCs w:val="26"/>
        </w:rPr>
        <w:t xml:space="preserve"> (согласование движений)</w:t>
      </w:r>
      <w:r w:rsidRPr="00491F06">
        <w:rPr>
          <w:rFonts w:ascii="Times New Roman" w:eastAsia="Times New Roman" w:hAnsi="Times New Roman" w:cs="Times New Roman"/>
          <w:sz w:val="26"/>
          <w:szCs w:val="26"/>
        </w:rPr>
        <w:t xml:space="preserve">. </w:t>
      </w:r>
    </w:p>
    <w:p w:rsidR="00526B42" w:rsidRPr="00491F06" w:rsidRDefault="00526B42" w:rsidP="0050743E">
      <w:pPr>
        <w:spacing w:after="0"/>
        <w:ind w:firstLine="709"/>
        <w:contextualSpacing/>
        <w:jc w:val="both"/>
        <w:rPr>
          <w:rFonts w:ascii="Times New Roman" w:eastAsia="Times New Roman" w:hAnsi="Times New Roman" w:cs="Times New Roman"/>
          <w:i/>
          <w:sz w:val="26"/>
          <w:szCs w:val="26"/>
        </w:rPr>
      </w:pPr>
      <w:r w:rsidRPr="00491F06">
        <w:rPr>
          <w:rFonts w:ascii="Times New Roman" w:eastAsia="Times New Roman" w:hAnsi="Times New Roman" w:cs="Times New Roman"/>
          <w:i/>
          <w:sz w:val="26"/>
          <w:szCs w:val="26"/>
        </w:rPr>
        <w:t>Тренировочный этап, период спортивной специализации:</w:t>
      </w:r>
    </w:p>
    <w:p w:rsidR="00526B42" w:rsidRPr="00491F06" w:rsidRDefault="00526B42" w:rsidP="0050743E">
      <w:pPr>
        <w:spacing w:after="0"/>
        <w:ind w:firstLine="709"/>
        <w:contextualSpacing/>
        <w:jc w:val="both"/>
        <w:rPr>
          <w:rFonts w:ascii="Times New Roman" w:eastAsia="Times New Roman" w:hAnsi="Times New Roman" w:cs="Times New Roman"/>
          <w:sz w:val="26"/>
          <w:szCs w:val="26"/>
        </w:rPr>
      </w:pPr>
      <w:r w:rsidRPr="00491F06">
        <w:rPr>
          <w:rFonts w:ascii="Times New Roman" w:eastAsia="Times New Roman" w:hAnsi="Times New Roman" w:cs="Times New Roman"/>
          <w:sz w:val="26"/>
          <w:szCs w:val="26"/>
        </w:rPr>
        <w:t>Тех</w:t>
      </w:r>
      <w:r w:rsidR="00CF0791" w:rsidRPr="00491F06">
        <w:rPr>
          <w:rFonts w:ascii="Times New Roman" w:eastAsia="Times New Roman" w:hAnsi="Times New Roman" w:cs="Times New Roman"/>
          <w:sz w:val="26"/>
          <w:szCs w:val="26"/>
        </w:rPr>
        <w:t>ника регулирования скорости пер</w:t>
      </w:r>
      <w:r w:rsidR="00491F06">
        <w:rPr>
          <w:rFonts w:ascii="Times New Roman" w:eastAsia="Times New Roman" w:hAnsi="Times New Roman" w:cs="Times New Roman"/>
          <w:sz w:val="26"/>
          <w:szCs w:val="26"/>
        </w:rPr>
        <w:t>е</w:t>
      </w:r>
      <w:r w:rsidRPr="00491F06">
        <w:rPr>
          <w:rFonts w:ascii="Times New Roman" w:eastAsia="Times New Roman" w:hAnsi="Times New Roman" w:cs="Times New Roman"/>
          <w:sz w:val="26"/>
          <w:szCs w:val="26"/>
        </w:rPr>
        <w:t>движения. Техника равномерного движения по дистанции.</w:t>
      </w:r>
      <w:r w:rsidR="00491F06">
        <w:rPr>
          <w:rFonts w:ascii="Times New Roman" w:eastAsia="Times New Roman" w:hAnsi="Times New Roman" w:cs="Times New Roman"/>
          <w:sz w:val="26"/>
          <w:szCs w:val="26"/>
        </w:rPr>
        <w:t xml:space="preserve"> </w:t>
      </w:r>
      <w:r w:rsidR="00491F06" w:rsidRPr="00491F06">
        <w:rPr>
          <w:rFonts w:ascii="Times New Roman" w:eastAsia="Times New Roman" w:hAnsi="Times New Roman" w:cs="Times New Roman"/>
          <w:sz w:val="26"/>
          <w:szCs w:val="26"/>
        </w:rPr>
        <w:t xml:space="preserve">Техника </w:t>
      </w:r>
      <w:r w:rsidR="00F637BC">
        <w:rPr>
          <w:rFonts w:ascii="Times New Roman" w:eastAsia="Times New Roman" w:hAnsi="Times New Roman" w:cs="Times New Roman"/>
          <w:sz w:val="26"/>
          <w:szCs w:val="26"/>
        </w:rPr>
        <w:t>старта, техника прохождения разворотов. Фазы старта. Фазы прохождения разворота основы техники видов спортивного плавания</w:t>
      </w:r>
    </w:p>
    <w:p w:rsidR="00526B42" w:rsidRPr="00700087" w:rsidRDefault="00526B42" w:rsidP="0050743E">
      <w:pPr>
        <w:spacing w:after="0"/>
        <w:ind w:firstLine="709"/>
        <w:contextualSpacing/>
        <w:jc w:val="both"/>
        <w:rPr>
          <w:rFonts w:ascii="Times New Roman" w:eastAsia="Times New Roman" w:hAnsi="Times New Roman" w:cs="Times New Roman"/>
          <w:i/>
          <w:sz w:val="26"/>
          <w:szCs w:val="26"/>
        </w:rPr>
      </w:pPr>
      <w:r w:rsidRPr="00700087">
        <w:rPr>
          <w:rFonts w:ascii="Times New Roman" w:eastAsia="Times New Roman" w:hAnsi="Times New Roman" w:cs="Times New Roman"/>
          <w:i/>
          <w:sz w:val="26"/>
          <w:szCs w:val="26"/>
        </w:rPr>
        <w:t>Этап совершенствования спортивного мастерства:</w:t>
      </w:r>
    </w:p>
    <w:p w:rsidR="005E3B6F" w:rsidRPr="00BA1770" w:rsidRDefault="00700087" w:rsidP="0050743E">
      <w:pPr>
        <w:spacing w:after="0"/>
        <w:ind w:firstLine="709"/>
        <w:contextualSpacing/>
        <w:jc w:val="both"/>
        <w:rPr>
          <w:rFonts w:ascii="Times New Roman" w:eastAsia="Times New Roman" w:hAnsi="Times New Roman" w:cs="Times New Roman"/>
          <w:sz w:val="26"/>
          <w:szCs w:val="26"/>
        </w:rPr>
      </w:pPr>
      <w:r w:rsidRPr="007D5716">
        <w:rPr>
          <w:rFonts w:ascii="Times New Roman" w:eastAsia="Times New Roman" w:hAnsi="Times New Roman" w:cs="Times New Roman"/>
          <w:sz w:val="26"/>
          <w:szCs w:val="26"/>
        </w:rPr>
        <w:t xml:space="preserve">Биомеханический анализ техники старта. Биомеханический анализ техники </w:t>
      </w:r>
      <w:proofErr w:type="spellStart"/>
      <w:r w:rsidRPr="007D5716">
        <w:rPr>
          <w:rFonts w:ascii="Times New Roman" w:eastAsia="Times New Roman" w:hAnsi="Times New Roman" w:cs="Times New Roman"/>
          <w:sz w:val="26"/>
          <w:szCs w:val="26"/>
        </w:rPr>
        <w:t>проплывания</w:t>
      </w:r>
      <w:proofErr w:type="spellEnd"/>
      <w:r w:rsidRPr="007D5716">
        <w:rPr>
          <w:rFonts w:ascii="Times New Roman" w:eastAsia="Times New Roman" w:hAnsi="Times New Roman" w:cs="Times New Roman"/>
          <w:sz w:val="26"/>
          <w:szCs w:val="26"/>
        </w:rPr>
        <w:t xml:space="preserve"> разворотов. Биомеханический анализ техники финиширования. Совершенствование техники избранного способа плавания.</w:t>
      </w:r>
    </w:p>
    <w:p w:rsidR="00526B42" w:rsidRPr="007F6618" w:rsidRDefault="00526B42" w:rsidP="0050743E">
      <w:pPr>
        <w:spacing w:after="0"/>
        <w:ind w:firstLine="709"/>
        <w:contextualSpacing/>
        <w:jc w:val="both"/>
        <w:rPr>
          <w:rFonts w:ascii="Times New Roman" w:eastAsia="Times New Roman" w:hAnsi="Times New Roman" w:cs="Times New Roman"/>
          <w:b/>
          <w:i/>
          <w:sz w:val="26"/>
          <w:szCs w:val="26"/>
        </w:rPr>
      </w:pPr>
      <w:r w:rsidRPr="007F6618">
        <w:rPr>
          <w:rFonts w:ascii="Times New Roman" w:eastAsia="Times New Roman" w:hAnsi="Times New Roman" w:cs="Times New Roman"/>
          <w:b/>
          <w:i/>
          <w:sz w:val="26"/>
          <w:szCs w:val="26"/>
        </w:rPr>
        <w:t>Тактическая подготовка</w:t>
      </w:r>
    </w:p>
    <w:p w:rsidR="00700087" w:rsidRPr="005E3B6F" w:rsidRDefault="00700087" w:rsidP="0050743E">
      <w:pPr>
        <w:spacing w:after="0"/>
        <w:ind w:firstLine="709"/>
        <w:contextualSpacing/>
        <w:jc w:val="both"/>
        <w:rPr>
          <w:rFonts w:ascii="Times New Roman" w:eastAsia="Times New Roman" w:hAnsi="Times New Roman" w:cs="Times New Roman"/>
          <w:sz w:val="26"/>
          <w:szCs w:val="26"/>
        </w:rPr>
      </w:pPr>
      <w:r w:rsidRPr="005E3B6F">
        <w:rPr>
          <w:rFonts w:ascii="Times New Roman" w:eastAsia="Times New Roman" w:hAnsi="Times New Roman" w:cs="Times New Roman"/>
          <w:sz w:val="26"/>
          <w:szCs w:val="26"/>
        </w:rPr>
        <w:t>При современном высоком уровне спортивных достижений к тактической подготовленности пловцов предъявляются особые требования. Тактическая подготовленность пловца определяется уровнем знаний, умений и способностей спортсмена, обеспечивающих рациональное использование его физической, технической, морально-волевой и интеллектуальной подготовленности для достижения цели, поставленной в соревновании. Тактическая деятельность спортсмена складывается из решения серии задач, направленных на достижение цели в конкретном соревновании. Морозов С.Н., определил следующие цели тактической деятельности, характерные для спортивного плавания:</w:t>
      </w:r>
    </w:p>
    <w:p w:rsidR="00700087" w:rsidRPr="005E3B6F" w:rsidRDefault="00700087" w:rsidP="0050743E">
      <w:pPr>
        <w:spacing w:after="0"/>
        <w:ind w:firstLine="709"/>
        <w:contextualSpacing/>
        <w:jc w:val="both"/>
        <w:rPr>
          <w:rFonts w:ascii="Times New Roman" w:eastAsia="Times New Roman" w:hAnsi="Times New Roman" w:cs="Times New Roman"/>
          <w:sz w:val="26"/>
          <w:szCs w:val="26"/>
        </w:rPr>
      </w:pPr>
      <w:r w:rsidRPr="005E3B6F">
        <w:rPr>
          <w:rFonts w:ascii="Times New Roman" w:eastAsia="Times New Roman" w:hAnsi="Times New Roman" w:cs="Times New Roman"/>
          <w:sz w:val="26"/>
          <w:szCs w:val="26"/>
        </w:rPr>
        <w:t>1. Показать оптимальный для себя результат. Целью может являться как наивысший результат (обычно ставится при системе командного зачета по уровню спортивных результатов, при установлении рекордных результатов), так и результат, обеспечивающий выход в полуфинал, финал, или выигрыш заплыва, что позволяет пловцу сохранить силы для дальнейшей борьбы.</w:t>
      </w:r>
    </w:p>
    <w:p w:rsidR="00700087" w:rsidRPr="005E3B6F" w:rsidRDefault="00700087" w:rsidP="0050743E">
      <w:pPr>
        <w:spacing w:after="0"/>
        <w:ind w:firstLine="709"/>
        <w:contextualSpacing/>
        <w:jc w:val="both"/>
        <w:rPr>
          <w:rFonts w:ascii="Times New Roman" w:eastAsia="Times New Roman" w:hAnsi="Times New Roman" w:cs="Times New Roman"/>
          <w:sz w:val="26"/>
          <w:szCs w:val="26"/>
        </w:rPr>
      </w:pPr>
      <w:r w:rsidRPr="005E3B6F">
        <w:rPr>
          <w:rFonts w:ascii="Times New Roman" w:eastAsia="Times New Roman" w:hAnsi="Times New Roman" w:cs="Times New Roman"/>
          <w:sz w:val="26"/>
          <w:szCs w:val="26"/>
        </w:rPr>
        <w:t>2. Выиграть заплыв независимо от того, какой результат покажет пловец (обычно ставится в финальных заплывах; при системе командного зачета по уровню мест, занятых спортсменами). Достижение данных целей, реальных для спортсмена, во многом зависит от его тактической подготовленности, которая определяется совокупностью характеристик.</w:t>
      </w:r>
    </w:p>
    <w:p w:rsidR="00700087" w:rsidRPr="005E3B6F" w:rsidRDefault="00700087" w:rsidP="0050743E">
      <w:pPr>
        <w:spacing w:after="0"/>
        <w:ind w:firstLine="709"/>
        <w:contextualSpacing/>
        <w:jc w:val="both"/>
        <w:rPr>
          <w:rFonts w:ascii="Times New Roman" w:eastAsia="Times New Roman" w:hAnsi="Times New Roman" w:cs="Times New Roman"/>
          <w:sz w:val="26"/>
          <w:szCs w:val="26"/>
        </w:rPr>
      </w:pPr>
      <w:r w:rsidRPr="005E3B6F">
        <w:rPr>
          <w:rFonts w:ascii="Times New Roman" w:eastAsia="Times New Roman" w:hAnsi="Times New Roman" w:cs="Times New Roman"/>
          <w:sz w:val="26"/>
          <w:szCs w:val="26"/>
        </w:rPr>
        <w:t xml:space="preserve">По динамике скорости </w:t>
      </w:r>
      <w:proofErr w:type="spellStart"/>
      <w:r w:rsidRPr="005E3B6F">
        <w:rPr>
          <w:rFonts w:ascii="Times New Roman" w:eastAsia="Times New Roman" w:hAnsi="Times New Roman" w:cs="Times New Roman"/>
          <w:sz w:val="26"/>
          <w:szCs w:val="26"/>
        </w:rPr>
        <w:t>проплывания</w:t>
      </w:r>
      <w:proofErr w:type="spellEnd"/>
      <w:r w:rsidRPr="005E3B6F">
        <w:rPr>
          <w:rFonts w:ascii="Times New Roman" w:eastAsia="Times New Roman" w:hAnsi="Times New Roman" w:cs="Times New Roman"/>
          <w:sz w:val="26"/>
          <w:szCs w:val="26"/>
        </w:rPr>
        <w:t xml:space="preserve"> отрезков дистанции относительно средней скорости можно выделить следующие основные тактические варианты </w:t>
      </w:r>
      <w:proofErr w:type="spellStart"/>
      <w:r w:rsidRPr="005E3B6F">
        <w:rPr>
          <w:rFonts w:ascii="Times New Roman" w:eastAsia="Times New Roman" w:hAnsi="Times New Roman" w:cs="Times New Roman"/>
          <w:sz w:val="26"/>
          <w:szCs w:val="26"/>
        </w:rPr>
        <w:t>проплывання</w:t>
      </w:r>
      <w:proofErr w:type="spellEnd"/>
      <w:r w:rsidRPr="005E3B6F">
        <w:rPr>
          <w:rFonts w:ascii="Times New Roman" w:eastAsia="Times New Roman" w:hAnsi="Times New Roman" w:cs="Times New Roman"/>
          <w:sz w:val="26"/>
          <w:szCs w:val="26"/>
        </w:rPr>
        <w:t xml:space="preserve"> соревновательных дистанций без учета действий соперников:</w:t>
      </w:r>
    </w:p>
    <w:p w:rsidR="00700087" w:rsidRPr="005E3B6F" w:rsidRDefault="005E3B6F" w:rsidP="0050743E">
      <w:pPr>
        <w:spacing w:after="0"/>
        <w:ind w:left="709" w:firstLine="28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00087" w:rsidRPr="005E3B6F">
        <w:rPr>
          <w:rFonts w:ascii="Times New Roman" w:eastAsia="Times New Roman" w:hAnsi="Times New Roman" w:cs="Times New Roman"/>
          <w:sz w:val="26"/>
          <w:szCs w:val="26"/>
        </w:rPr>
        <w:t>относительно быстрое начало дистанции;</w:t>
      </w:r>
    </w:p>
    <w:p w:rsidR="00700087" w:rsidRPr="005E3B6F" w:rsidRDefault="005E3B6F" w:rsidP="0050743E">
      <w:pPr>
        <w:spacing w:after="0"/>
        <w:ind w:left="709" w:firstLine="28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00087" w:rsidRPr="005E3B6F">
        <w:rPr>
          <w:rFonts w:ascii="Times New Roman" w:eastAsia="Times New Roman" w:hAnsi="Times New Roman" w:cs="Times New Roman"/>
          <w:sz w:val="26"/>
          <w:szCs w:val="26"/>
        </w:rPr>
        <w:t xml:space="preserve">относительно </w:t>
      </w:r>
      <w:proofErr w:type="gramStart"/>
      <w:r w:rsidR="00700087" w:rsidRPr="005E3B6F">
        <w:rPr>
          <w:rFonts w:ascii="Times New Roman" w:eastAsia="Times New Roman" w:hAnsi="Times New Roman" w:cs="Times New Roman"/>
          <w:sz w:val="26"/>
          <w:szCs w:val="26"/>
        </w:rPr>
        <w:t>равномерное</w:t>
      </w:r>
      <w:proofErr w:type="gramEnd"/>
      <w:r w:rsidR="00700087" w:rsidRPr="005E3B6F">
        <w:rPr>
          <w:rFonts w:ascii="Times New Roman" w:eastAsia="Times New Roman" w:hAnsi="Times New Roman" w:cs="Times New Roman"/>
          <w:sz w:val="26"/>
          <w:szCs w:val="26"/>
        </w:rPr>
        <w:t xml:space="preserve"> </w:t>
      </w:r>
      <w:proofErr w:type="spellStart"/>
      <w:r w:rsidR="00700087" w:rsidRPr="005E3B6F">
        <w:rPr>
          <w:rFonts w:ascii="Times New Roman" w:eastAsia="Times New Roman" w:hAnsi="Times New Roman" w:cs="Times New Roman"/>
          <w:sz w:val="26"/>
          <w:szCs w:val="26"/>
        </w:rPr>
        <w:t>проплывание</w:t>
      </w:r>
      <w:proofErr w:type="spellEnd"/>
      <w:r w:rsidR="00700087" w:rsidRPr="005E3B6F">
        <w:rPr>
          <w:rFonts w:ascii="Times New Roman" w:eastAsia="Times New Roman" w:hAnsi="Times New Roman" w:cs="Times New Roman"/>
          <w:sz w:val="26"/>
          <w:szCs w:val="26"/>
        </w:rPr>
        <w:t xml:space="preserve"> дистанции;</w:t>
      </w:r>
    </w:p>
    <w:p w:rsidR="00700087" w:rsidRPr="005E3B6F" w:rsidRDefault="005E3B6F" w:rsidP="0050743E">
      <w:pPr>
        <w:spacing w:after="0"/>
        <w:ind w:left="709" w:firstLine="28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700087" w:rsidRPr="005E3B6F">
        <w:rPr>
          <w:rFonts w:ascii="Times New Roman" w:eastAsia="Times New Roman" w:hAnsi="Times New Roman" w:cs="Times New Roman"/>
          <w:sz w:val="26"/>
          <w:szCs w:val="26"/>
        </w:rPr>
        <w:t>относительно медленное начало дистанции.</w:t>
      </w:r>
    </w:p>
    <w:p w:rsidR="00700087" w:rsidRPr="005E3B6F" w:rsidRDefault="00700087" w:rsidP="0050743E">
      <w:pPr>
        <w:tabs>
          <w:tab w:val="left" w:pos="709"/>
        </w:tabs>
        <w:spacing w:after="0"/>
        <w:ind w:firstLine="709"/>
        <w:contextualSpacing/>
        <w:jc w:val="both"/>
        <w:rPr>
          <w:rFonts w:ascii="Times New Roman" w:eastAsia="Times New Roman" w:hAnsi="Times New Roman" w:cs="Times New Roman"/>
          <w:sz w:val="26"/>
          <w:szCs w:val="26"/>
        </w:rPr>
      </w:pPr>
      <w:r w:rsidRPr="005E3B6F">
        <w:rPr>
          <w:rFonts w:ascii="Times New Roman" w:eastAsia="Times New Roman" w:hAnsi="Times New Roman" w:cs="Times New Roman"/>
          <w:sz w:val="26"/>
          <w:szCs w:val="26"/>
        </w:rPr>
        <w:t xml:space="preserve">Все три варианта могут быть использованы спортсменами с целью показать высший результат. Вариант относительно быстрого начала характерен для пловцов, обладающих </w:t>
      </w:r>
      <w:proofErr w:type="gramStart"/>
      <w:r w:rsidRPr="005E3B6F">
        <w:rPr>
          <w:rFonts w:ascii="Times New Roman" w:eastAsia="Times New Roman" w:hAnsi="Times New Roman" w:cs="Times New Roman"/>
          <w:sz w:val="26"/>
          <w:szCs w:val="26"/>
        </w:rPr>
        <w:t>большими</w:t>
      </w:r>
      <w:proofErr w:type="gramEnd"/>
      <w:r w:rsidRPr="005E3B6F">
        <w:rPr>
          <w:rFonts w:ascii="Times New Roman" w:eastAsia="Times New Roman" w:hAnsi="Times New Roman" w:cs="Times New Roman"/>
          <w:sz w:val="26"/>
          <w:szCs w:val="26"/>
        </w:rPr>
        <w:t xml:space="preserve"> скоростными возможностям; вариант с относительно равномерным </w:t>
      </w:r>
      <w:proofErr w:type="spellStart"/>
      <w:r w:rsidRPr="005E3B6F">
        <w:rPr>
          <w:rFonts w:ascii="Times New Roman" w:eastAsia="Times New Roman" w:hAnsi="Times New Roman" w:cs="Times New Roman"/>
          <w:sz w:val="26"/>
          <w:szCs w:val="26"/>
        </w:rPr>
        <w:t>проплыванием</w:t>
      </w:r>
      <w:proofErr w:type="spellEnd"/>
      <w:r w:rsidRPr="005E3B6F">
        <w:rPr>
          <w:rFonts w:ascii="Times New Roman" w:eastAsia="Times New Roman" w:hAnsi="Times New Roman" w:cs="Times New Roman"/>
          <w:sz w:val="26"/>
          <w:szCs w:val="26"/>
        </w:rPr>
        <w:t xml:space="preserve"> и вариант с относительно медленным началом дистанции характерны для пловцов, обладающих большей выносливостью. Любой из рассмотренных вариантов преодоления дистанции с учетом специализации и уровня подготовленности пловца может входить в тактический вариант </w:t>
      </w:r>
      <w:proofErr w:type="spellStart"/>
      <w:r w:rsidRPr="005E3B6F">
        <w:rPr>
          <w:rFonts w:ascii="Times New Roman" w:eastAsia="Times New Roman" w:hAnsi="Times New Roman" w:cs="Times New Roman"/>
          <w:sz w:val="26"/>
          <w:szCs w:val="26"/>
        </w:rPr>
        <w:t>проплывания</w:t>
      </w:r>
      <w:proofErr w:type="spellEnd"/>
      <w:r w:rsidRPr="005E3B6F">
        <w:rPr>
          <w:rFonts w:ascii="Times New Roman" w:eastAsia="Times New Roman" w:hAnsi="Times New Roman" w:cs="Times New Roman"/>
          <w:sz w:val="26"/>
          <w:szCs w:val="26"/>
        </w:rPr>
        <w:t xml:space="preserve"> дистанции по заданному временному графику с целью показать высший результат.</w:t>
      </w:r>
    </w:p>
    <w:p w:rsidR="00700087" w:rsidRPr="005E3B6F" w:rsidRDefault="00700087" w:rsidP="0050743E">
      <w:pPr>
        <w:spacing w:after="0"/>
        <w:ind w:firstLine="709"/>
        <w:contextualSpacing/>
        <w:jc w:val="both"/>
        <w:rPr>
          <w:rFonts w:ascii="Times New Roman" w:eastAsia="Times New Roman" w:hAnsi="Times New Roman" w:cs="Times New Roman"/>
          <w:sz w:val="26"/>
          <w:szCs w:val="26"/>
        </w:rPr>
      </w:pPr>
      <w:r w:rsidRPr="005E3B6F">
        <w:rPr>
          <w:rFonts w:ascii="Times New Roman" w:eastAsia="Times New Roman" w:hAnsi="Times New Roman" w:cs="Times New Roman"/>
          <w:sz w:val="26"/>
          <w:szCs w:val="26"/>
        </w:rPr>
        <w:t xml:space="preserve">Взаимосвязь тактической подготовленности с другими видами подготовленности. Преодоление спортсменом дистанции включает в себя отдельные технико-тактические действия, уровень владения которыми может повлиять на реализацию тактического плана. Основой тактических действий на дистанции является техника спортсмена. Преодоление разных по длине дистанций или изменение скорости </w:t>
      </w:r>
      <w:proofErr w:type="spellStart"/>
      <w:r w:rsidRPr="005E3B6F">
        <w:rPr>
          <w:rFonts w:ascii="Times New Roman" w:eastAsia="Times New Roman" w:hAnsi="Times New Roman" w:cs="Times New Roman"/>
          <w:sz w:val="26"/>
          <w:szCs w:val="26"/>
        </w:rPr>
        <w:t>проплывания</w:t>
      </w:r>
      <w:proofErr w:type="spellEnd"/>
      <w:r w:rsidRPr="005E3B6F">
        <w:rPr>
          <w:rFonts w:ascii="Times New Roman" w:eastAsia="Times New Roman" w:hAnsi="Times New Roman" w:cs="Times New Roman"/>
          <w:sz w:val="26"/>
          <w:szCs w:val="26"/>
        </w:rPr>
        <w:t xml:space="preserve"> зависит от умения спортсмена рационально изменять темп движений, использовать разные варианты техники плавания (например, спринтерские и стайерские варианты техники кроля на груди). Увеличение скорости на дистанции обычно начинается после достаточно эффективного выполнения поворота, что позволяет уйти от соперника вперед. Наблюдение за соперником не должно отражаться на качестве движений спортсмена, пловец должен владеть техникой </w:t>
      </w:r>
      <w:proofErr w:type="gramStart"/>
      <w:r w:rsidRPr="005E3B6F">
        <w:rPr>
          <w:rFonts w:ascii="Times New Roman" w:eastAsia="Times New Roman" w:hAnsi="Times New Roman" w:cs="Times New Roman"/>
          <w:sz w:val="26"/>
          <w:szCs w:val="26"/>
        </w:rPr>
        <w:t>дыхания</w:t>
      </w:r>
      <w:proofErr w:type="gramEnd"/>
      <w:r w:rsidRPr="005E3B6F">
        <w:rPr>
          <w:rFonts w:ascii="Times New Roman" w:eastAsia="Times New Roman" w:hAnsi="Times New Roman" w:cs="Times New Roman"/>
          <w:sz w:val="26"/>
          <w:szCs w:val="26"/>
        </w:rPr>
        <w:t xml:space="preserve"> как в правую, так и в левую сторону. Умение финишировать зависит от устойчивости техники спортсмена при утомлении. Качество тактических действий и вариантов </w:t>
      </w:r>
      <w:proofErr w:type="spellStart"/>
      <w:r w:rsidRPr="005E3B6F">
        <w:rPr>
          <w:rFonts w:ascii="Times New Roman" w:eastAsia="Times New Roman" w:hAnsi="Times New Roman" w:cs="Times New Roman"/>
          <w:sz w:val="26"/>
          <w:szCs w:val="26"/>
        </w:rPr>
        <w:t>проплывания</w:t>
      </w:r>
      <w:proofErr w:type="spellEnd"/>
      <w:r w:rsidRPr="005E3B6F">
        <w:rPr>
          <w:rFonts w:ascii="Times New Roman" w:eastAsia="Times New Roman" w:hAnsi="Times New Roman" w:cs="Times New Roman"/>
          <w:sz w:val="26"/>
          <w:szCs w:val="26"/>
        </w:rPr>
        <w:t xml:space="preserve"> дистанций зависит не только от уровня технической подготовленности спортсмена, но и от уровня его физической подготовленности. Так, многие авторы считают, что формирование навыков преодоления дистанций основными тактическими вариантами без учета действий соперников происходит в процессе тренировочной работы над специальной работоспособностью пловца.</w:t>
      </w:r>
    </w:p>
    <w:p w:rsidR="00700087" w:rsidRPr="005E3B6F" w:rsidRDefault="00700087" w:rsidP="0050743E">
      <w:pPr>
        <w:spacing w:after="0"/>
        <w:ind w:firstLine="709"/>
        <w:contextualSpacing/>
        <w:jc w:val="both"/>
        <w:rPr>
          <w:rFonts w:ascii="Times New Roman" w:eastAsia="Times New Roman" w:hAnsi="Times New Roman" w:cs="Times New Roman"/>
          <w:sz w:val="26"/>
          <w:szCs w:val="26"/>
        </w:rPr>
      </w:pPr>
      <w:r w:rsidRPr="005E3B6F">
        <w:rPr>
          <w:rFonts w:ascii="Times New Roman" w:eastAsia="Times New Roman" w:hAnsi="Times New Roman" w:cs="Times New Roman"/>
          <w:sz w:val="26"/>
          <w:szCs w:val="26"/>
        </w:rPr>
        <w:t> Основной задачей тактической подготовки является вооружение</w:t>
      </w:r>
      <w:r w:rsidR="005E3B6F">
        <w:rPr>
          <w:rFonts w:ascii="Times New Roman" w:eastAsia="Times New Roman" w:hAnsi="Times New Roman" w:cs="Times New Roman"/>
          <w:sz w:val="26"/>
          <w:szCs w:val="26"/>
        </w:rPr>
        <w:t xml:space="preserve"> </w:t>
      </w:r>
      <w:r w:rsidRPr="005E3B6F">
        <w:rPr>
          <w:rFonts w:ascii="Times New Roman" w:eastAsia="Times New Roman" w:hAnsi="Times New Roman" w:cs="Times New Roman"/>
          <w:sz w:val="26"/>
          <w:szCs w:val="26"/>
        </w:rPr>
        <w:t xml:space="preserve">пловцов знаниями, умениями, навыками по рациональному использованию всех сторон подготовленности для достижения соревновательной цели, что придает тактической подготовке интегральный характер. Решение частных задач тактической подготовки направлено на повышение уровня тактической подготовленности пловца. В процессе теоретических занятий пловцы получают знания по тактике в плавании, которые должны быть тесно взаимосвязаны с его практической подготовкой. Основными практическими средствами тактической подготовки являются тактически ориентированные тренировочные и соревновательные упражнения. Тактическая ориентация упражнений задается методическими указаниями на изменение скорости, сочетаний темпа и длинны шага, установками на решение тактических задач. Так, Козлов А.В. рекомендует использовать в упражнениях неоднократных промежуточных финишей. В ходе выполнения заданий пловцам необходимо «выложиться» в ответственный момент, мобилизовав все силы, чтобы закрепить достигнутое </w:t>
      </w:r>
      <w:r w:rsidRPr="005E3B6F">
        <w:rPr>
          <w:rFonts w:ascii="Times New Roman" w:eastAsia="Times New Roman" w:hAnsi="Times New Roman" w:cs="Times New Roman"/>
          <w:sz w:val="26"/>
          <w:szCs w:val="26"/>
        </w:rPr>
        <w:lastRenderedPageBreak/>
        <w:t>преимущество перед соперниками. Для пловцов упражнением, развивающим это качество, является многократное финиширование на дистанции.  </w:t>
      </w:r>
    </w:p>
    <w:p w:rsidR="00700087" w:rsidRPr="005E3B6F" w:rsidRDefault="00700087" w:rsidP="0050743E">
      <w:pPr>
        <w:spacing w:after="0"/>
        <w:ind w:firstLine="709"/>
        <w:contextualSpacing/>
        <w:jc w:val="both"/>
        <w:rPr>
          <w:rFonts w:ascii="Times New Roman" w:eastAsia="Times New Roman" w:hAnsi="Times New Roman" w:cs="Times New Roman"/>
          <w:sz w:val="26"/>
          <w:szCs w:val="26"/>
        </w:rPr>
      </w:pPr>
      <w:r w:rsidRPr="005E3B6F">
        <w:rPr>
          <w:rFonts w:ascii="Times New Roman" w:eastAsia="Times New Roman" w:hAnsi="Times New Roman" w:cs="Times New Roman"/>
          <w:sz w:val="26"/>
          <w:szCs w:val="26"/>
        </w:rPr>
        <w:t>Для совершенствования распределения сил  в процессе соревнований следует применять метод включения в тренировку задания на точное выполнение раскладок скоростей по отрезкам дистанции. Такие упражнения имеют целью развить чувство скорости на проплываемой дистанции  на основе применения повторной или повторно-переменной формы продвижения с определенными заданиями на различных отрезках дистанций.</w:t>
      </w:r>
    </w:p>
    <w:p w:rsidR="004473F1" w:rsidRPr="00BA1770" w:rsidRDefault="00700087" w:rsidP="0050743E">
      <w:pPr>
        <w:spacing w:after="0"/>
        <w:ind w:firstLine="709"/>
        <w:contextualSpacing/>
        <w:jc w:val="both"/>
        <w:rPr>
          <w:rFonts w:ascii="Times New Roman" w:eastAsia="Times New Roman" w:hAnsi="Times New Roman" w:cs="Times New Roman"/>
          <w:sz w:val="26"/>
          <w:szCs w:val="26"/>
        </w:rPr>
      </w:pPr>
      <w:r w:rsidRPr="005E3B6F">
        <w:rPr>
          <w:rFonts w:ascii="Times New Roman" w:eastAsia="Times New Roman" w:hAnsi="Times New Roman" w:cs="Times New Roman"/>
          <w:sz w:val="26"/>
          <w:szCs w:val="26"/>
        </w:rPr>
        <w:t xml:space="preserve">В тактической подготовке большое место занимают упражнения по развитию специализированных восприятий, необходимых пловцу для совершенствования тактики преодоления дистанций. Основой тактической подготовленности пловца является его рациональное поведение во время соревнований. Поэтому во время прикидок и соревнований спортсмен должен быть ориентирован не только на грамотное преодоление дистанций, но и на определение индивидуального стиля подготовки к старту (индивидуализация: разминки, взаимодействия с соперниками, поведения между разминкой и стартом, методов </w:t>
      </w:r>
      <w:proofErr w:type="spellStart"/>
      <w:r w:rsidRPr="005E3B6F">
        <w:rPr>
          <w:rFonts w:ascii="Times New Roman" w:eastAsia="Times New Roman" w:hAnsi="Times New Roman" w:cs="Times New Roman"/>
          <w:sz w:val="26"/>
          <w:szCs w:val="26"/>
        </w:rPr>
        <w:t>саморегуляции</w:t>
      </w:r>
      <w:proofErr w:type="spellEnd"/>
      <w:r w:rsidRPr="005E3B6F">
        <w:rPr>
          <w:rFonts w:ascii="Times New Roman" w:eastAsia="Times New Roman" w:hAnsi="Times New Roman" w:cs="Times New Roman"/>
          <w:sz w:val="26"/>
          <w:szCs w:val="26"/>
        </w:rPr>
        <w:t xml:space="preserve"> состояния). Первоначально этому способствует разрабатываемый тактический план соревнований, на основе которого создается и совершенствуется индивидуальный стиль поведения пловца, направленный на наиболее полную реализацию его особенностей в результате соревновательной деятельности.</w:t>
      </w:r>
    </w:p>
    <w:p w:rsidR="00526B42" w:rsidRPr="00BA1770" w:rsidRDefault="00526B42" w:rsidP="0050743E">
      <w:pPr>
        <w:spacing w:after="0"/>
        <w:ind w:firstLine="709"/>
        <w:contextualSpacing/>
        <w:jc w:val="both"/>
        <w:rPr>
          <w:rFonts w:ascii="Times New Roman" w:eastAsia="Times New Roman" w:hAnsi="Times New Roman" w:cs="Times New Roman"/>
          <w:i/>
          <w:sz w:val="26"/>
          <w:szCs w:val="26"/>
          <w:u w:val="single"/>
        </w:rPr>
      </w:pPr>
      <w:r w:rsidRPr="00BA1770">
        <w:rPr>
          <w:rFonts w:ascii="Times New Roman" w:eastAsia="Times New Roman" w:hAnsi="Times New Roman" w:cs="Times New Roman"/>
          <w:i/>
          <w:sz w:val="26"/>
          <w:szCs w:val="26"/>
          <w:u w:val="single"/>
        </w:rPr>
        <w:t>Программный материал по тактической подготовке:</w:t>
      </w:r>
    </w:p>
    <w:p w:rsidR="00526B42" w:rsidRPr="005E3B6F" w:rsidRDefault="00526B42" w:rsidP="0050743E">
      <w:pPr>
        <w:spacing w:after="0"/>
        <w:ind w:firstLine="709"/>
        <w:contextualSpacing/>
        <w:jc w:val="both"/>
        <w:rPr>
          <w:rFonts w:ascii="Times New Roman" w:eastAsia="Times New Roman" w:hAnsi="Times New Roman" w:cs="Times New Roman"/>
          <w:i/>
          <w:sz w:val="26"/>
          <w:szCs w:val="26"/>
        </w:rPr>
      </w:pPr>
      <w:r w:rsidRPr="005E3B6F">
        <w:rPr>
          <w:rFonts w:ascii="Times New Roman" w:eastAsia="Times New Roman" w:hAnsi="Times New Roman" w:cs="Times New Roman"/>
          <w:i/>
          <w:sz w:val="26"/>
          <w:szCs w:val="26"/>
        </w:rPr>
        <w:t>Этап начальной подготовки:</w:t>
      </w:r>
    </w:p>
    <w:p w:rsidR="00526B42" w:rsidRPr="005E3B6F" w:rsidRDefault="00904F61" w:rsidP="0050743E">
      <w:pPr>
        <w:spacing w:after="0"/>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понятия: «тактика спортивного плавания», «тактическая подготовка пловца</w:t>
      </w:r>
      <w:r w:rsidR="00526B42" w:rsidRPr="005E3B6F">
        <w:rPr>
          <w:rFonts w:ascii="Times New Roman" w:eastAsia="Times New Roman" w:hAnsi="Times New Roman" w:cs="Times New Roman"/>
          <w:sz w:val="26"/>
          <w:szCs w:val="26"/>
        </w:rPr>
        <w:t>». Требования к уровню тактической подготовленности</w:t>
      </w:r>
      <w:r>
        <w:rPr>
          <w:rFonts w:ascii="Times New Roman" w:eastAsia="Times New Roman" w:hAnsi="Times New Roman" w:cs="Times New Roman"/>
          <w:sz w:val="26"/>
          <w:szCs w:val="26"/>
        </w:rPr>
        <w:t xml:space="preserve"> пловца</w:t>
      </w:r>
      <w:r w:rsidR="00526B42" w:rsidRPr="005E3B6F">
        <w:rPr>
          <w:rFonts w:ascii="Times New Roman" w:eastAsia="Times New Roman" w:hAnsi="Times New Roman" w:cs="Times New Roman"/>
          <w:sz w:val="26"/>
          <w:szCs w:val="26"/>
        </w:rPr>
        <w:t>.</w:t>
      </w:r>
    </w:p>
    <w:p w:rsidR="00526B42" w:rsidRPr="005E3B6F" w:rsidRDefault="00904F61" w:rsidP="0050743E">
      <w:pPr>
        <w:spacing w:after="0"/>
        <w:ind w:firstLine="709"/>
        <w:contextualSpacing/>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Т</w:t>
      </w:r>
      <w:r w:rsidR="00526B42" w:rsidRPr="005E3B6F">
        <w:rPr>
          <w:rFonts w:ascii="Times New Roman" w:eastAsia="Times New Roman" w:hAnsi="Times New Roman" w:cs="Times New Roman"/>
          <w:i/>
          <w:sz w:val="26"/>
          <w:szCs w:val="26"/>
        </w:rPr>
        <w:t>ренировочный этап:</w:t>
      </w:r>
    </w:p>
    <w:p w:rsidR="00526B42" w:rsidRPr="005E3B6F" w:rsidRDefault="00526B42" w:rsidP="0050743E">
      <w:pPr>
        <w:spacing w:after="0"/>
        <w:ind w:firstLine="709"/>
        <w:contextualSpacing/>
        <w:jc w:val="both"/>
        <w:rPr>
          <w:rFonts w:ascii="Times New Roman" w:eastAsia="Times New Roman" w:hAnsi="Times New Roman" w:cs="Times New Roman"/>
          <w:sz w:val="26"/>
          <w:szCs w:val="26"/>
        </w:rPr>
      </w:pPr>
      <w:r w:rsidRPr="005E3B6F">
        <w:rPr>
          <w:rFonts w:ascii="Times New Roman" w:eastAsia="Times New Roman" w:hAnsi="Times New Roman" w:cs="Times New Roman"/>
          <w:sz w:val="26"/>
          <w:szCs w:val="26"/>
        </w:rPr>
        <w:t>Тактика в</w:t>
      </w:r>
      <w:r w:rsidR="00904F61">
        <w:rPr>
          <w:rFonts w:ascii="Times New Roman" w:eastAsia="Times New Roman" w:hAnsi="Times New Roman" w:cs="Times New Roman"/>
          <w:sz w:val="26"/>
          <w:szCs w:val="26"/>
        </w:rPr>
        <w:t xml:space="preserve"> спортивном плавании. </w:t>
      </w:r>
      <w:r w:rsidRPr="005E3B6F">
        <w:rPr>
          <w:rFonts w:ascii="Times New Roman" w:eastAsia="Times New Roman" w:hAnsi="Times New Roman" w:cs="Times New Roman"/>
          <w:sz w:val="26"/>
          <w:szCs w:val="26"/>
        </w:rPr>
        <w:t xml:space="preserve"> Тактика в </w:t>
      </w:r>
      <w:r w:rsidR="00904F61">
        <w:rPr>
          <w:rFonts w:ascii="Times New Roman" w:eastAsia="Times New Roman" w:hAnsi="Times New Roman" w:cs="Times New Roman"/>
          <w:sz w:val="26"/>
          <w:szCs w:val="26"/>
        </w:rPr>
        <w:t>избранном способе спортивного плавания</w:t>
      </w:r>
      <w:r w:rsidRPr="005E3B6F">
        <w:rPr>
          <w:rFonts w:ascii="Times New Roman" w:eastAsia="Times New Roman" w:hAnsi="Times New Roman" w:cs="Times New Roman"/>
          <w:sz w:val="26"/>
          <w:szCs w:val="26"/>
        </w:rPr>
        <w:t>.</w:t>
      </w:r>
      <w:r w:rsidR="00904F61">
        <w:rPr>
          <w:rFonts w:ascii="Times New Roman" w:eastAsia="Times New Roman" w:hAnsi="Times New Roman" w:cs="Times New Roman"/>
          <w:sz w:val="26"/>
          <w:szCs w:val="26"/>
        </w:rPr>
        <w:t xml:space="preserve"> Тактические действия пловца на старте. Тактические  действия пловца при </w:t>
      </w:r>
      <w:proofErr w:type="spellStart"/>
      <w:r w:rsidR="00904F61">
        <w:rPr>
          <w:rFonts w:ascii="Times New Roman" w:eastAsia="Times New Roman" w:hAnsi="Times New Roman" w:cs="Times New Roman"/>
          <w:sz w:val="26"/>
          <w:szCs w:val="26"/>
        </w:rPr>
        <w:t>проплывании</w:t>
      </w:r>
      <w:proofErr w:type="spellEnd"/>
      <w:r w:rsidR="00904F61">
        <w:rPr>
          <w:rFonts w:ascii="Times New Roman" w:eastAsia="Times New Roman" w:hAnsi="Times New Roman" w:cs="Times New Roman"/>
          <w:sz w:val="26"/>
          <w:szCs w:val="26"/>
        </w:rPr>
        <w:t xml:space="preserve"> разворотов. Тактические действия пловца при финишировании. </w:t>
      </w:r>
      <w:r w:rsidR="00904F61" w:rsidRPr="005E3B6F">
        <w:rPr>
          <w:rFonts w:ascii="Times New Roman" w:eastAsia="Times New Roman" w:hAnsi="Times New Roman" w:cs="Times New Roman"/>
          <w:sz w:val="26"/>
          <w:szCs w:val="26"/>
        </w:rPr>
        <w:t>Овладение практическими элемента</w:t>
      </w:r>
      <w:r w:rsidR="00672D59">
        <w:rPr>
          <w:rFonts w:ascii="Times New Roman" w:eastAsia="Times New Roman" w:hAnsi="Times New Roman" w:cs="Times New Roman"/>
          <w:sz w:val="26"/>
          <w:szCs w:val="26"/>
        </w:rPr>
        <w:t>ми тактики в избранном</w:t>
      </w:r>
      <w:r w:rsidR="00904F61" w:rsidRPr="005E3B6F">
        <w:rPr>
          <w:rFonts w:ascii="Times New Roman" w:eastAsia="Times New Roman" w:hAnsi="Times New Roman" w:cs="Times New Roman"/>
          <w:sz w:val="26"/>
          <w:szCs w:val="26"/>
        </w:rPr>
        <w:t xml:space="preserve"> виде </w:t>
      </w:r>
      <w:r w:rsidR="00672D59">
        <w:rPr>
          <w:rFonts w:ascii="Times New Roman" w:eastAsia="Times New Roman" w:hAnsi="Times New Roman" w:cs="Times New Roman"/>
          <w:sz w:val="26"/>
          <w:szCs w:val="26"/>
        </w:rPr>
        <w:t xml:space="preserve">спортивного плавания. </w:t>
      </w:r>
      <w:r w:rsidR="00904F61" w:rsidRPr="005E3B6F">
        <w:rPr>
          <w:rFonts w:ascii="Times New Roman" w:eastAsia="Times New Roman" w:hAnsi="Times New Roman" w:cs="Times New Roman"/>
          <w:sz w:val="26"/>
          <w:szCs w:val="26"/>
        </w:rPr>
        <w:t>Разработка тактического плана на конкретные соревнования и его уточнение на основе оценки условий соревнований</w:t>
      </w:r>
      <w:r w:rsidRPr="005E3B6F">
        <w:rPr>
          <w:rFonts w:ascii="Times New Roman" w:eastAsia="Times New Roman" w:hAnsi="Times New Roman" w:cs="Times New Roman"/>
          <w:sz w:val="26"/>
          <w:szCs w:val="26"/>
        </w:rPr>
        <w:t xml:space="preserve">. </w:t>
      </w:r>
    </w:p>
    <w:p w:rsidR="00526B42" w:rsidRPr="005E3B6F" w:rsidRDefault="00526B42" w:rsidP="0050743E">
      <w:pPr>
        <w:spacing w:after="0"/>
        <w:ind w:firstLine="709"/>
        <w:contextualSpacing/>
        <w:jc w:val="both"/>
        <w:rPr>
          <w:rFonts w:ascii="Times New Roman" w:eastAsia="Times New Roman" w:hAnsi="Times New Roman" w:cs="Times New Roman"/>
          <w:sz w:val="26"/>
          <w:szCs w:val="26"/>
        </w:rPr>
      </w:pPr>
      <w:r w:rsidRPr="005E3B6F">
        <w:rPr>
          <w:rFonts w:ascii="Times New Roman" w:eastAsia="Times New Roman" w:hAnsi="Times New Roman" w:cs="Times New Roman"/>
          <w:i/>
          <w:sz w:val="26"/>
          <w:szCs w:val="26"/>
        </w:rPr>
        <w:t>Этап совершенствования спортивного мастерства</w:t>
      </w:r>
      <w:r w:rsidRPr="005E3B6F">
        <w:rPr>
          <w:rFonts w:ascii="Times New Roman" w:eastAsia="Times New Roman" w:hAnsi="Times New Roman" w:cs="Times New Roman"/>
          <w:sz w:val="26"/>
          <w:szCs w:val="26"/>
        </w:rPr>
        <w:t>:</w:t>
      </w:r>
    </w:p>
    <w:p w:rsidR="00526B42" w:rsidRDefault="00526B42" w:rsidP="0050743E">
      <w:pPr>
        <w:spacing w:after="0"/>
        <w:ind w:firstLine="709"/>
        <w:contextualSpacing/>
        <w:jc w:val="both"/>
        <w:rPr>
          <w:rFonts w:ascii="Times New Roman" w:eastAsia="Times New Roman" w:hAnsi="Times New Roman" w:cs="Times New Roman"/>
          <w:sz w:val="26"/>
          <w:szCs w:val="26"/>
        </w:rPr>
      </w:pPr>
      <w:r w:rsidRPr="005E3B6F">
        <w:rPr>
          <w:rFonts w:ascii="Times New Roman" w:eastAsia="Times New Roman" w:hAnsi="Times New Roman" w:cs="Times New Roman"/>
          <w:sz w:val="26"/>
          <w:szCs w:val="26"/>
        </w:rPr>
        <w:t>Совершенствование элементов тактики в соответствии с индивидуальным планом на конкретные соревнования. Двигательное решение тактических задач и оперативная коррекция тактики в ходе соревнований. Анализ результатов решения тактических задач в ходе соревнования.</w:t>
      </w:r>
    </w:p>
    <w:p w:rsidR="00295611" w:rsidRPr="007F6618" w:rsidRDefault="00295611" w:rsidP="0050743E">
      <w:pPr>
        <w:spacing w:after="0"/>
        <w:ind w:firstLine="709"/>
        <w:contextualSpacing/>
        <w:jc w:val="both"/>
        <w:rPr>
          <w:rFonts w:ascii="Times New Roman" w:eastAsia="Times New Roman" w:hAnsi="Times New Roman" w:cs="Times New Roman"/>
          <w:b/>
          <w:i/>
          <w:sz w:val="26"/>
          <w:szCs w:val="26"/>
        </w:rPr>
      </w:pPr>
      <w:r w:rsidRPr="007F6618">
        <w:rPr>
          <w:rFonts w:ascii="Times New Roman" w:eastAsia="Times New Roman" w:hAnsi="Times New Roman" w:cs="Times New Roman"/>
          <w:b/>
          <w:i/>
          <w:sz w:val="26"/>
          <w:szCs w:val="26"/>
        </w:rPr>
        <w:t>Психологическая подготовка</w:t>
      </w:r>
    </w:p>
    <w:p w:rsidR="00295611" w:rsidRPr="00295611" w:rsidRDefault="00295611" w:rsidP="0050743E">
      <w:pPr>
        <w:spacing w:after="0"/>
        <w:ind w:firstLine="709"/>
        <w:contextualSpacing/>
        <w:jc w:val="both"/>
        <w:rPr>
          <w:rFonts w:ascii="Times New Roman" w:eastAsia="Times New Roman" w:hAnsi="Times New Roman" w:cs="Times New Roman"/>
          <w:b/>
          <w:sz w:val="26"/>
          <w:szCs w:val="26"/>
        </w:rPr>
      </w:pPr>
      <w:r w:rsidRPr="00295611">
        <w:rPr>
          <w:rFonts w:ascii="Times New Roman" w:eastAsia="Times New Roman" w:hAnsi="Times New Roman" w:cs="Times New Roman"/>
          <w:sz w:val="26"/>
          <w:szCs w:val="26"/>
        </w:rPr>
        <w:t>К любому виду деятельности психика человека должна быть подготовлена. Особенно велико значение психологической подготовки в спорте. Основной задачей этого раздела подготовки в спортивном плавании является достижение состояния психологической готовности пловца к эффективной деятельности в избранном виде спортивного плавания.</w:t>
      </w:r>
    </w:p>
    <w:p w:rsidR="00295611" w:rsidRPr="00EC6A20" w:rsidRDefault="00295611" w:rsidP="0050743E">
      <w:pPr>
        <w:spacing w:after="0"/>
        <w:ind w:firstLine="709"/>
        <w:contextualSpacing/>
        <w:jc w:val="both"/>
        <w:rPr>
          <w:rFonts w:ascii="Times New Roman" w:eastAsia="Times New Roman" w:hAnsi="Times New Roman" w:cs="Times New Roman"/>
          <w:b/>
          <w:sz w:val="26"/>
          <w:szCs w:val="26"/>
        </w:rPr>
      </w:pPr>
      <w:r w:rsidRPr="00EC6A20">
        <w:rPr>
          <w:rFonts w:ascii="Times New Roman" w:eastAsia="Times New Roman" w:hAnsi="Times New Roman" w:cs="Times New Roman"/>
          <w:sz w:val="26"/>
          <w:szCs w:val="26"/>
        </w:rPr>
        <w:lastRenderedPageBreak/>
        <w:t>Психологическая готовность к деятельности - всегда результат психологической подготовки, даже если она осуществляется стихийно и незаметна как организованный процесс. Подготовка к соревновательной деятельности в современном спорте – сложный многокомпонентный процесс, который должен обязательно предусматривать психологическую подготовку, целенаправленно осуществляемую в ходе всей многолетней спортивной деятельности пловца. Психологическая подготовка должна неразрывно сочетаться с другими видами подготовки (физической, технической, тактической), естественно дополняя их и решая свои специфические задачи.</w:t>
      </w:r>
    </w:p>
    <w:p w:rsidR="00295611" w:rsidRPr="00EC6A20" w:rsidRDefault="00295611" w:rsidP="0050743E">
      <w:pPr>
        <w:spacing w:after="0"/>
        <w:ind w:firstLine="709"/>
        <w:contextualSpacing/>
        <w:jc w:val="both"/>
        <w:rPr>
          <w:rFonts w:ascii="Times New Roman" w:eastAsia="Times New Roman" w:hAnsi="Times New Roman" w:cs="Times New Roman"/>
          <w:b/>
          <w:sz w:val="26"/>
          <w:szCs w:val="26"/>
        </w:rPr>
      </w:pPr>
      <w:r w:rsidRPr="00EC6A20">
        <w:rPr>
          <w:rFonts w:ascii="Times New Roman" w:eastAsia="Times New Roman" w:hAnsi="Times New Roman" w:cs="Times New Roman"/>
          <w:sz w:val="26"/>
          <w:szCs w:val="26"/>
        </w:rPr>
        <w:t>Различают два вида психологи</w:t>
      </w:r>
      <w:r w:rsidR="00EC6A20" w:rsidRPr="00EC6A20">
        <w:rPr>
          <w:rFonts w:ascii="Times New Roman" w:eastAsia="Times New Roman" w:hAnsi="Times New Roman" w:cs="Times New Roman"/>
          <w:sz w:val="26"/>
          <w:szCs w:val="26"/>
        </w:rPr>
        <w:t>ческой подготовки пловцов</w:t>
      </w:r>
      <w:r w:rsidRPr="00EC6A20">
        <w:rPr>
          <w:rFonts w:ascii="Times New Roman" w:eastAsia="Times New Roman" w:hAnsi="Times New Roman" w:cs="Times New Roman"/>
          <w:sz w:val="26"/>
          <w:szCs w:val="26"/>
        </w:rPr>
        <w:t>:</w:t>
      </w:r>
    </w:p>
    <w:p w:rsidR="00295611" w:rsidRPr="00EC6A20" w:rsidRDefault="00295611" w:rsidP="0050743E">
      <w:pPr>
        <w:spacing w:after="0"/>
        <w:ind w:firstLine="709"/>
        <w:contextualSpacing/>
        <w:jc w:val="both"/>
        <w:rPr>
          <w:rFonts w:ascii="Times New Roman" w:eastAsia="Times New Roman" w:hAnsi="Times New Roman" w:cs="Times New Roman"/>
          <w:sz w:val="26"/>
          <w:szCs w:val="26"/>
        </w:rPr>
      </w:pPr>
      <w:r w:rsidRPr="00EC6A20">
        <w:rPr>
          <w:rFonts w:ascii="Times New Roman" w:eastAsia="Times New Roman" w:hAnsi="Times New Roman" w:cs="Times New Roman"/>
          <w:sz w:val="26"/>
          <w:szCs w:val="26"/>
        </w:rPr>
        <w:t>общую психологическую подготовку, понимаемую, как систему воздействий в ходе тренировочных занятий и соревнований, нацеленных на формирование психических функций и качес</w:t>
      </w:r>
      <w:r w:rsidR="00EC6A20" w:rsidRPr="00EC6A20">
        <w:rPr>
          <w:rFonts w:ascii="Times New Roman" w:eastAsia="Times New Roman" w:hAnsi="Times New Roman" w:cs="Times New Roman"/>
          <w:sz w:val="26"/>
          <w:szCs w:val="26"/>
        </w:rPr>
        <w:t>тв личности, необходимых пловцу</w:t>
      </w:r>
      <w:r w:rsidRPr="00EC6A20">
        <w:rPr>
          <w:rFonts w:ascii="Times New Roman" w:eastAsia="Times New Roman" w:hAnsi="Times New Roman" w:cs="Times New Roman"/>
          <w:sz w:val="26"/>
          <w:szCs w:val="26"/>
        </w:rPr>
        <w:t xml:space="preserve"> для осуществления эффективной спортивной деятельности в избранном виде;</w:t>
      </w:r>
    </w:p>
    <w:p w:rsidR="00295611" w:rsidRPr="00EC6A20" w:rsidRDefault="00295611" w:rsidP="0050743E">
      <w:pPr>
        <w:spacing w:after="0"/>
        <w:ind w:firstLine="709"/>
        <w:contextualSpacing/>
        <w:jc w:val="both"/>
        <w:rPr>
          <w:rFonts w:ascii="Times New Roman" w:eastAsia="Times New Roman" w:hAnsi="Times New Roman" w:cs="Times New Roman"/>
          <w:sz w:val="26"/>
          <w:szCs w:val="26"/>
        </w:rPr>
      </w:pPr>
      <w:r w:rsidRPr="00EC6A20">
        <w:rPr>
          <w:rFonts w:ascii="Times New Roman" w:eastAsia="Times New Roman" w:hAnsi="Times New Roman" w:cs="Times New Roman"/>
          <w:sz w:val="26"/>
          <w:szCs w:val="26"/>
        </w:rPr>
        <w:t xml:space="preserve">специальную психологическую подготовку, предполагающую непосредственную психологическую подготовку </w:t>
      </w:r>
      <w:r w:rsidR="00EC6A20" w:rsidRPr="00EC6A20">
        <w:rPr>
          <w:rFonts w:ascii="Times New Roman" w:eastAsia="Times New Roman" w:hAnsi="Times New Roman" w:cs="Times New Roman"/>
          <w:sz w:val="26"/>
          <w:szCs w:val="26"/>
        </w:rPr>
        <w:t>пловца</w:t>
      </w:r>
      <w:r w:rsidRPr="00EC6A20">
        <w:rPr>
          <w:rFonts w:ascii="Times New Roman" w:eastAsia="Times New Roman" w:hAnsi="Times New Roman" w:cs="Times New Roman"/>
          <w:sz w:val="26"/>
          <w:szCs w:val="26"/>
        </w:rPr>
        <w:t xml:space="preserve"> к конкретному ответственному соревнованию, включая ситуативное управление состоянием и поведением в условиях данного соревнования.</w:t>
      </w:r>
    </w:p>
    <w:p w:rsidR="00295611" w:rsidRPr="00282ADB" w:rsidRDefault="00295611" w:rsidP="0050743E">
      <w:pPr>
        <w:spacing w:after="0"/>
        <w:ind w:firstLine="709"/>
        <w:contextualSpacing/>
        <w:jc w:val="both"/>
        <w:rPr>
          <w:rFonts w:ascii="Times New Roman" w:eastAsia="Times New Roman" w:hAnsi="Times New Roman" w:cs="Times New Roman"/>
          <w:i/>
          <w:sz w:val="26"/>
          <w:szCs w:val="26"/>
        </w:rPr>
      </w:pPr>
      <w:r w:rsidRPr="00282ADB">
        <w:rPr>
          <w:rFonts w:ascii="Times New Roman" w:eastAsia="Times New Roman" w:hAnsi="Times New Roman" w:cs="Times New Roman"/>
          <w:i/>
          <w:sz w:val="26"/>
          <w:szCs w:val="26"/>
        </w:rPr>
        <w:t>1). Общая психологическая подготовка.</w:t>
      </w:r>
    </w:p>
    <w:p w:rsidR="00295611" w:rsidRPr="00EC6A20" w:rsidRDefault="00295611" w:rsidP="0050743E">
      <w:pPr>
        <w:spacing w:after="0"/>
        <w:ind w:firstLine="709"/>
        <w:contextualSpacing/>
        <w:jc w:val="both"/>
        <w:rPr>
          <w:rFonts w:ascii="Times New Roman" w:eastAsia="Times New Roman" w:hAnsi="Times New Roman" w:cs="Times New Roman"/>
          <w:b/>
          <w:sz w:val="26"/>
          <w:szCs w:val="26"/>
        </w:rPr>
      </w:pPr>
      <w:r w:rsidRPr="00EC6A20">
        <w:rPr>
          <w:rFonts w:ascii="Times New Roman" w:eastAsia="Times New Roman" w:hAnsi="Times New Roman" w:cs="Times New Roman"/>
          <w:sz w:val="26"/>
          <w:szCs w:val="26"/>
        </w:rPr>
        <w:t xml:space="preserve">Достижение высоких спортивных результатов в </w:t>
      </w:r>
      <w:r w:rsidR="00EC6A20" w:rsidRPr="00EC6A20">
        <w:rPr>
          <w:rFonts w:ascii="Times New Roman" w:eastAsia="Times New Roman" w:hAnsi="Times New Roman" w:cs="Times New Roman"/>
          <w:sz w:val="26"/>
          <w:szCs w:val="26"/>
        </w:rPr>
        <w:t xml:space="preserve">спортивном плавании </w:t>
      </w:r>
      <w:r w:rsidRPr="00EC6A20">
        <w:rPr>
          <w:rFonts w:ascii="Times New Roman" w:eastAsia="Times New Roman" w:hAnsi="Times New Roman" w:cs="Times New Roman"/>
          <w:sz w:val="26"/>
          <w:szCs w:val="26"/>
        </w:rPr>
        <w:t xml:space="preserve">невозможно без многолетней целенаправленной тренировочной работы. К этому процессу </w:t>
      </w:r>
      <w:r w:rsidR="002E7372">
        <w:rPr>
          <w:rFonts w:ascii="Times New Roman" w:eastAsia="Times New Roman" w:hAnsi="Times New Roman" w:cs="Times New Roman"/>
          <w:color w:val="000000"/>
          <w:sz w:val="26"/>
          <w:szCs w:val="26"/>
        </w:rPr>
        <w:t>спортсмен</w:t>
      </w:r>
      <w:r w:rsidR="002E7372" w:rsidRPr="00EC6A20">
        <w:rPr>
          <w:rFonts w:ascii="Times New Roman" w:eastAsia="Times New Roman" w:hAnsi="Times New Roman" w:cs="Times New Roman"/>
          <w:sz w:val="26"/>
          <w:szCs w:val="26"/>
        </w:rPr>
        <w:t xml:space="preserve"> </w:t>
      </w:r>
      <w:r w:rsidRPr="00EC6A20">
        <w:rPr>
          <w:rFonts w:ascii="Times New Roman" w:eastAsia="Times New Roman" w:hAnsi="Times New Roman" w:cs="Times New Roman"/>
          <w:sz w:val="26"/>
          <w:szCs w:val="26"/>
        </w:rPr>
        <w:t>должен быть психологически подготовлен. Отношение к тренировочному процессу во многом определяется мотивацией. При этом имеются в виду не только мотивы, поб</w:t>
      </w:r>
      <w:r w:rsidR="00EC6A20">
        <w:rPr>
          <w:rFonts w:ascii="Times New Roman" w:eastAsia="Times New Roman" w:hAnsi="Times New Roman" w:cs="Times New Roman"/>
          <w:sz w:val="26"/>
          <w:szCs w:val="26"/>
        </w:rPr>
        <w:t>уждающие к занятиям спортом, а мотивация пловца</w:t>
      </w:r>
      <w:r w:rsidRPr="00EC6A20">
        <w:rPr>
          <w:rFonts w:ascii="Times New Roman" w:eastAsia="Times New Roman" w:hAnsi="Times New Roman" w:cs="Times New Roman"/>
          <w:sz w:val="26"/>
          <w:szCs w:val="26"/>
        </w:rPr>
        <w:t xml:space="preserve"> к продолжительному и систематическому тренировочному процессу, нацеленному на достижение высших спортивных результатов.</w:t>
      </w:r>
    </w:p>
    <w:p w:rsidR="00295611" w:rsidRPr="00EC6A20" w:rsidRDefault="00295611" w:rsidP="0050743E">
      <w:pPr>
        <w:spacing w:after="0"/>
        <w:ind w:firstLine="709"/>
        <w:contextualSpacing/>
        <w:jc w:val="both"/>
        <w:rPr>
          <w:rFonts w:ascii="Times New Roman" w:eastAsia="Times New Roman" w:hAnsi="Times New Roman" w:cs="Times New Roman"/>
          <w:b/>
          <w:sz w:val="26"/>
          <w:szCs w:val="26"/>
        </w:rPr>
      </w:pPr>
      <w:r w:rsidRPr="00EC6A20">
        <w:rPr>
          <w:rFonts w:ascii="Times New Roman" w:eastAsia="Times New Roman" w:hAnsi="Times New Roman" w:cs="Times New Roman"/>
          <w:sz w:val="26"/>
          <w:szCs w:val="26"/>
        </w:rPr>
        <w:t xml:space="preserve">Одно из условий формирования устойчивой мотивации в тренировочном процессе - постановка перспективных целей. Осознание этих целей, сформулированных в виде четких и доступных положений, и понимание необходимости усилий для ее достижения побуждают </w:t>
      </w:r>
      <w:r w:rsidR="00EC6A20" w:rsidRPr="00EC6A20">
        <w:rPr>
          <w:rFonts w:ascii="Times New Roman" w:eastAsia="Times New Roman" w:hAnsi="Times New Roman" w:cs="Times New Roman"/>
          <w:sz w:val="26"/>
          <w:szCs w:val="26"/>
        </w:rPr>
        <w:t xml:space="preserve">спортсмена </w:t>
      </w:r>
      <w:r w:rsidRPr="00EC6A20">
        <w:rPr>
          <w:rFonts w:ascii="Times New Roman" w:eastAsia="Times New Roman" w:hAnsi="Times New Roman" w:cs="Times New Roman"/>
          <w:sz w:val="26"/>
          <w:szCs w:val="26"/>
        </w:rPr>
        <w:t>к систематическим упорным тренировкам в течение многих лет.</w:t>
      </w:r>
    </w:p>
    <w:p w:rsidR="00295611" w:rsidRPr="00EC6A20" w:rsidRDefault="00295611" w:rsidP="0050743E">
      <w:pPr>
        <w:spacing w:after="0"/>
        <w:ind w:firstLine="709"/>
        <w:contextualSpacing/>
        <w:jc w:val="both"/>
        <w:rPr>
          <w:rFonts w:ascii="Times New Roman" w:eastAsia="Times New Roman" w:hAnsi="Times New Roman" w:cs="Times New Roman"/>
          <w:b/>
          <w:sz w:val="26"/>
          <w:szCs w:val="26"/>
        </w:rPr>
      </w:pPr>
      <w:r w:rsidRPr="00EC6A20">
        <w:rPr>
          <w:rFonts w:ascii="Times New Roman" w:eastAsia="Times New Roman" w:hAnsi="Times New Roman" w:cs="Times New Roman"/>
          <w:sz w:val="26"/>
          <w:szCs w:val="26"/>
        </w:rPr>
        <w:t xml:space="preserve">Отдаленная перспективная цель должна опираться на систему промежуточных целей, реально реализуемых в тренировочном и соревновательном процессе. Поэтапное достижение этих целей обуславливает стабильное психологическое состояние </w:t>
      </w:r>
      <w:r w:rsidR="00EC6A20" w:rsidRPr="00EC6A20">
        <w:rPr>
          <w:rFonts w:ascii="Times New Roman" w:eastAsia="Times New Roman" w:hAnsi="Times New Roman" w:cs="Times New Roman"/>
          <w:sz w:val="26"/>
          <w:szCs w:val="26"/>
        </w:rPr>
        <w:t xml:space="preserve">пловца </w:t>
      </w:r>
      <w:r w:rsidRPr="00EC6A20">
        <w:rPr>
          <w:rFonts w:ascii="Times New Roman" w:eastAsia="Times New Roman" w:hAnsi="Times New Roman" w:cs="Times New Roman"/>
          <w:sz w:val="26"/>
          <w:szCs w:val="26"/>
        </w:rPr>
        <w:t>и укрепляет мотивационную основу процесса подготовки.</w:t>
      </w:r>
    </w:p>
    <w:p w:rsidR="00295611" w:rsidRPr="00282ADB" w:rsidRDefault="00282ADB"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 xml:space="preserve">Психологическое состояние </w:t>
      </w:r>
      <w:r w:rsidR="00295611" w:rsidRPr="00282ADB">
        <w:rPr>
          <w:rFonts w:ascii="Times New Roman" w:eastAsia="Times New Roman" w:hAnsi="Times New Roman" w:cs="Times New Roman"/>
          <w:sz w:val="26"/>
          <w:szCs w:val="26"/>
        </w:rPr>
        <w:t xml:space="preserve">во многом определяет эффективность тренировочного процесса. </w:t>
      </w:r>
      <w:proofErr w:type="gramStart"/>
      <w:r w:rsidR="00295611" w:rsidRPr="00282ADB">
        <w:rPr>
          <w:rFonts w:ascii="Times New Roman" w:eastAsia="Times New Roman" w:hAnsi="Times New Roman" w:cs="Times New Roman"/>
          <w:sz w:val="26"/>
          <w:szCs w:val="26"/>
        </w:rPr>
        <w:t>Стабилизируясь, это состояние переходит в доминирующее и создает соответствующий фон деятельности на достаточно продолжительное время.</w:t>
      </w:r>
      <w:proofErr w:type="gramEnd"/>
      <w:r w:rsidR="00295611" w:rsidRPr="00282ADB">
        <w:rPr>
          <w:rFonts w:ascii="Times New Roman" w:eastAsia="Times New Roman" w:hAnsi="Times New Roman" w:cs="Times New Roman"/>
          <w:sz w:val="26"/>
          <w:szCs w:val="26"/>
        </w:rPr>
        <w:t xml:space="preserve"> В свою очередь, доминирующие состояния на базе устойчивых мотивов определяют свойства личности. Чтобы психологическое состояние стало свойством личности, его надо формировать у </w:t>
      </w:r>
      <w:r w:rsidRPr="00282ADB">
        <w:rPr>
          <w:rFonts w:ascii="Times New Roman" w:eastAsia="Times New Roman" w:hAnsi="Times New Roman" w:cs="Times New Roman"/>
          <w:sz w:val="26"/>
          <w:szCs w:val="26"/>
        </w:rPr>
        <w:t xml:space="preserve">пловца </w:t>
      </w:r>
      <w:r w:rsidR="00295611" w:rsidRPr="00282ADB">
        <w:rPr>
          <w:rFonts w:ascii="Times New Roman" w:eastAsia="Times New Roman" w:hAnsi="Times New Roman" w:cs="Times New Roman"/>
          <w:sz w:val="26"/>
          <w:szCs w:val="26"/>
        </w:rPr>
        <w:t>в процессе ежедневных тренировочных занятий и соревнований, применяя для этого комплекс психолого-педагогических воздействий. Каждое средство или метод, используемый в подготовке</w:t>
      </w:r>
      <w:r w:rsidRPr="00282ADB">
        <w:rPr>
          <w:rFonts w:ascii="Times New Roman" w:eastAsia="Times New Roman" w:hAnsi="Times New Roman" w:cs="Times New Roman"/>
          <w:sz w:val="26"/>
          <w:szCs w:val="26"/>
        </w:rPr>
        <w:t xml:space="preserve"> пловца</w:t>
      </w:r>
      <w:r w:rsidR="00295611" w:rsidRPr="00282ADB">
        <w:rPr>
          <w:rFonts w:ascii="Times New Roman" w:eastAsia="Times New Roman" w:hAnsi="Times New Roman" w:cs="Times New Roman"/>
          <w:sz w:val="26"/>
          <w:szCs w:val="26"/>
        </w:rPr>
        <w:t xml:space="preserve">, может в той или иной </w:t>
      </w:r>
      <w:r w:rsidR="00295611" w:rsidRPr="00282ADB">
        <w:rPr>
          <w:rFonts w:ascii="Times New Roman" w:eastAsia="Times New Roman" w:hAnsi="Times New Roman" w:cs="Times New Roman"/>
          <w:sz w:val="26"/>
          <w:szCs w:val="26"/>
        </w:rPr>
        <w:lastRenderedPageBreak/>
        <w:t>мере способствовать решению задач психологической подготовки при условии, что эти воздействия приведены в соответствие с задачами пс</w:t>
      </w:r>
      <w:r>
        <w:rPr>
          <w:rFonts w:ascii="Times New Roman" w:eastAsia="Times New Roman" w:hAnsi="Times New Roman" w:cs="Times New Roman"/>
          <w:sz w:val="26"/>
          <w:szCs w:val="26"/>
        </w:rPr>
        <w:t>ихологической подготовки</w:t>
      </w:r>
      <w:r w:rsidR="00295611" w:rsidRPr="00282ADB">
        <w:rPr>
          <w:rFonts w:ascii="Times New Roman" w:eastAsia="Times New Roman" w:hAnsi="Times New Roman" w:cs="Times New Roman"/>
          <w:sz w:val="26"/>
          <w:szCs w:val="26"/>
        </w:rPr>
        <w:t>.</w:t>
      </w:r>
    </w:p>
    <w:p w:rsidR="00295611" w:rsidRPr="00282ADB"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Психические качества находятся в числе наиболее важных факторов, обуславливающих уровень спортивных достижений.</w:t>
      </w:r>
    </w:p>
    <w:p w:rsidR="00295611" w:rsidRPr="00282ADB"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 xml:space="preserve">К наиболее значимым качествам, характеризующим </w:t>
      </w:r>
      <w:r w:rsidR="00282ADB" w:rsidRPr="00282ADB">
        <w:rPr>
          <w:rFonts w:ascii="Times New Roman" w:eastAsia="Times New Roman" w:hAnsi="Times New Roman" w:cs="Times New Roman"/>
          <w:sz w:val="26"/>
          <w:szCs w:val="26"/>
        </w:rPr>
        <w:t xml:space="preserve">пловцов </w:t>
      </w:r>
      <w:r w:rsidRPr="00282ADB">
        <w:rPr>
          <w:rFonts w:ascii="Times New Roman" w:eastAsia="Times New Roman" w:hAnsi="Times New Roman" w:cs="Times New Roman"/>
          <w:sz w:val="26"/>
          <w:szCs w:val="26"/>
        </w:rPr>
        <w:t>высокой квалификации, следует отнести:</w:t>
      </w:r>
    </w:p>
    <w:p w:rsidR="00295611" w:rsidRPr="00282ADB" w:rsidRDefault="00282ADB" w:rsidP="0050743E">
      <w:pPr>
        <w:spacing w:after="0"/>
        <w:ind w:firstLine="720"/>
        <w:contextualSpacing/>
        <w:jc w:val="both"/>
        <w:rPr>
          <w:rFonts w:ascii="Times New Roman" w:eastAsiaTheme="minorHAnsi" w:hAnsi="Times New Roman" w:cs="Times New Roman"/>
          <w:sz w:val="26"/>
          <w:szCs w:val="26"/>
          <w:lang w:eastAsia="en-US"/>
        </w:rPr>
      </w:pPr>
      <w:r w:rsidRPr="00282ADB">
        <w:rPr>
          <w:rFonts w:ascii="Times New Roman" w:eastAsiaTheme="minorHAnsi" w:hAnsi="Times New Roman" w:cs="Times New Roman"/>
          <w:sz w:val="26"/>
          <w:szCs w:val="26"/>
          <w:lang w:eastAsia="en-US"/>
        </w:rPr>
        <w:t xml:space="preserve">- </w:t>
      </w:r>
      <w:r w:rsidR="00295611" w:rsidRPr="00282ADB">
        <w:rPr>
          <w:rFonts w:ascii="Times New Roman" w:eastAsiaTheme="minorHAnsi" w:hAnsi="Times New Roman" w:cs="Times New Roman"/>
          <w:sz w:val="26"/>
          <w:szCs w:val="26"/>
          <w:lang w:eastAsia="en-US"/>
        </w:rPr>
        <w:t>уверенность в своих действиях, четкое представление о своих возможностях и способность предельно мобилизовать их в условиях соревновательной борьбы;</w:t>
      </w:r>
    </w:p>
    <w:p w:rsidR="00295611" w:rsidRPr="00282ADB" w:rsidRDefault="00282ADB" w:rsidP="0050743E">
      <w:pPr>
        <w:spacing w:after="0"/>
        <w:ind w:firstLine="720"/>
        <w:contextualSpacing/>
        <w:jc w:val="both"/>
        <w:rPr>
          <w:rFonts w:ascii="Times New Roman" w:eastAsiaTheme="minorHAnsi" w:hAnsi="Times New Roman" w:cs="Times New Roman"/>
          <w:sz w:val="26"/>
          <w:szCs w:val="26"/>
          <w:lang w:eastAsia="en-US"/>
        </w:rPr>
      </w:pPr>
      <w:r w:rsidRPr="00282ADB">
        <w:rPr>
          <w:rFonts w:ascii="Times New Roman" w:eastAsiaTheme="minorHAnsi" w:hAnsi="Times New Roman" w:cs="Times New Roman"/>
          <w:sz w:val="26"/>
          <w:szCs w:val="26"/>
          <w:lang w:eastAsia="en-US"/>
        </w:rPr>
        <w:t xml:space="preserve">- </w:t>
      </w:r>
      <w:r w:rsidR="00295611" w:rsidRPr="00282ADB">
        <w:rPr>
          <w:rFonts w:ascii="Times New Roman" w:eastAsiaTheme="minorHAnsi" w:hAnsi="Times New Roman" w:cs="Times New Roman"/>
          <w:sz w:val="26"/>
          <w:szCs w:val="26"/>
          <w:lang w:eastAsia="en-US"/>
        </w:rPr>
        <w:t>развитая способность к проявлению волевых качеств;</w:t>
      </w:r>
    </w:p>
    <w:p w:rsidR="00295611" w:rsidRPr="00282ADB" w:rsidRDefault="00282ADB" w:rsidP="0050743E">
      <w:pPr>
        <w:spacing w:after="0"/>
        <w:ind w:firstLine="720"/>
        <w:contextualSpacing/>
        <w:jc w:val="both"/>
        <w:rPr>
          <w:rFonts w:ascii="Times New Roman" w:eastAsiaTheme="minorHAnsi" w:hAnsi="Times New Roman" w:cs="Times New Roman"/>
          <w:sz w:val="26"/>
          <w:szCs w:val="26"/>
          <w:lang w:eastAsia="en-US"/>
        </w:rPr>
      </w:pPr>
      <w:r w:rsidRPr="00282ADB">
        <w:rPr>
          <w:rFonts w:ascii="Times New Roman" w:eastAsiaTheme="minorHAnsi" w:hAnsi="Times New Roman" w:cs="Times New Roman"/>
          <w:sz w:val="26"/>
          <w:szCs w:val="26"/>
          <w:lang w:eastAsia="en-US"/>
        </w:rPr>
        <w:t xml:space="preserve">- </w:t>
      </w:r>
      <w:r w:rsidR="00295611" w:rsidRPr="00282ADB">
        <w:rPr>
          <w:rFonts w:ascii="Times New Roman" w:eastAsiaTheme="minorHAnsi" w:hAnsi="Times New Roman" w:cs="Times New Roman"/>
          <w:sz w:val="26"/>
          <w:szCs w:val="26"/>
          <w:lang w:eastAsia="en-US"/>
        </w:rPr>
        <w:t xml:space="preserve">устойчивость </w:t>
      </w:r>
      <w:r w:rsidR="002E7372">
        <w:rPr>
          <w:rFonts w:ascii="Times New Roman" w:eastAsia="Times New Roman" w:hAnsi="Times New Roman" w:cs="Times New Roman"/>
          <w:color w:val="000000"/>
          <w:sz w:val="26"/>
          <w:szCs w:val="26"/>
        </w:rPr>
        <w:t>спортсмена</w:t>
      </w:r>
      <w:r w:rsidR="002E7372" w:rsidRPr="00282ADB">
        <w:rPr>
          <w:rFonts w:ascii="Times New Roman" w:eastAsiaTheme="minorHAnsi" w:hAnsi="Times New Roman" w:cs="Times New Roman"/>
          <w:sz w:val="26"/>
          <w:szCs w:val="26"/>
          <w:lang w:eastAsia="en-US"/>
        </w:rPr>
        <w:t xml:space="preserve"> </w:t>
      </w:r>
      <w:r w:rsidR="00295611" w:rsidRPr="00282ADB">
        <w:rPr>
          <w:rFonts w:ascii="Times New Roman" w:eastAsiaTheme="minorHAnsi" w:hAnsi="Times New Roman" w:cs="Times New Roman"/>
          <w:sz w:val="26"/>
          <w:szCs w:val="26"/>
          <w:lang w:eastAsia="en-US"/>
        </w:rPr>
        <w:t>к стрессовым ситуациям тренировочной и особенно соревновательной деятельности, способность к управлению стартовым состоянием;</w:t>
      </w:r>
    </w:p>
    <w:p w:rsidR="00295611" w:rsidRPr="00282ADB" w:rsidRDefault="00282ADB" w:rsidP="0050743E">
      <w:pPr>
        <w:spacing w:after="0"/>
        <w:ind w:firstLine="720"/>
        <w:contextualSpacing/>
        <w:jc w:val="both"/>
        <w:rPr>
          <w:rFonts w:ascii="Times New Roman" w:eastAsiaTheme="minorHAnsi" w:hAnsi="Times New Roman" w:cs="Times New Roman"/>
          <w:sz w:val="26"/>
          <w:szCs w:val="26"/>
          <w:lang w:eastAsia="en-US"/>
        </w:rPr>
      </w:pPr>
      <w:r w:rsidRPr="00282ADB">
        <w:rPr>
          <w:rFonts w:ascii="Times New Roman" w:eastAsiaTheme="minorHAnsi" w:hAnsi="Times New Roman" w:cs="Times New Roman"/>
          <w:sz w:val="26"/>
          <w:szCs w:val="26"/>
          <w:lang w:eastAsia="en-US"/>
        </w:rPr>
        <w:t xml:space="preserve">- </w:t>
      </w:r>
      <w:r w:rsidR="00295611" w:rsidRPr="00282ADB">
        <w:rPr>
          <w:rFonts w:ascii="Times New Roman" w:eastAsiaTheme="minorHAnsi" w:hAnsi="Times New Roman" w:cs="Times New Roman"/>
          <w:sz w:val="26"/>
          <w:szCs w:val="26"/>
          <w:lang w:eastAsia="en-US"/>
        </w:rPr>
        <w:t>степень совершенства кинестетических, визуальных и других сенсорных восприятий различных параметров двигательных действий и окружающей среды;</w:t>
      </w:r>
    </w:p>
    <w:p w:rsidR="00295611" w:rsidRPr="00282ADB" w:rsidRDefault="00282ADB" w:rsidP="0050743E">
      <w:pPr>
        <w:spacing w:after="0"/>
        <w:ind w:firstLine="720"/>
        <w:contextualSpacing/>
        <w:jc w:val="both"/>
        <w:rPr>
          <w:rFonts w:ascii="Times New Roman" w:eastAsiaTheme="minorHAnsi" w:hAnsi="Times New Roman" w:cs="Times New Roman"/>
          <w:sz w:val="26"/>
          <w:szCs w:val="26"/>
          <w:lang w:eastAsia="en-US"/>
        </w:rPr>
      </w:pPr>
      <w:r w:rsidRPr="00282ADB">
        <w:rPr>
          <w:rFonts w:ascii="Times New Roman" w:eastAsiaTheme="minorHAnsi" w:hAnsi="Times New Roman" w:cs="Times New Roman"/>
          <w:sz w:val="26"/>
          <w:szCs w:val="26"/>
          <w:lang w:eastAsia="en-US"/>
        </w:rPr>
        <w:t xml:space="preserve">- </w:t>
      </w:r>
      <w:r w:rsidR="00295611" w:rsidRPr="00282ADB">
        <w:rPr>
          <w:rFonts w:ascii="Times New Roman" w:eastAsiaTheme="minorHAnsi" w:hAnsi="Times New Roman" w:cs="Times New Roman"/>
          <w:sz w:val="26"/>
          <w:szCs w:val="26"/>
          <w:lang w:eastAsia="en-US"/>
        </w:rPr>
        <w:t>способность к психической регуляции движений, обеспечению эффективной мышечной координации;</w:t>
      </w:r>
    </w:p>
    <w:p w:rsidR="00295611" w:rsidRPr="00282ADB" w:rsidRDefault="00282ADB" w:rsidP="0050743E">
      <w:pPr>
        <w:spacing w:after="0"/>
        <w:ind w:firstLine="720"/>
        <w:contextualSpacing/>
        <w:jc w:val="both"/>
        <w:rPr>
          <w:rFonts w:ascii="Times New Roman" w:eastAsiaTheme="minorHAnsi" w:hAnsi="Times New Roman" w:cs="Times New Roman"/>
          <w:sz w:val="26"/>
          <w:szCs w:val="26"/>
          <w:lang w:eastAsia="en-US"/>
        </w:rPr>
      </w:pPr>
      <w:r w:rsidRPr="00282ADB">
        <w:rPr>
          <w:rFonts w:ascii="Times New Roman" w:eastAsiaTheme="minorHAnsi" w:hAnsi="Times New Roman" w:cs="Times New Roman"/>
          <w:sz w:val="26"/>
          <w:szCs w:val="26"/>
          <w:lang w:eastAsia="en-US"/>
        </w:rPr>
        <w:t xml:space="preserve">- </w:t>
      </w:r>
      <w:r w:rsidR="00295611" w:rsidRPr="00282ADB">
        <w:rPr>
          <w:rFonts w:ascii="Times New Roman" w:eastAsiaTheme="minorHAnsi" w:hAnsi="Times New Roman" w:cs="Times New Roman"/>
          <w:sz w:val="26"/>
          <w:szCs w:val="26"/>
          <w:lang w:eastAsia="en-US"/>
        </w:rPr>
        <w:t>способность к экстремальной психической мобилизации;</w:t>
      </w:r>
    </w:p>
    <w:p w:rsidR="00295611" w:rsidRPr="00282ADB" w:rsidRDefault="00282ADB" w:rsidP="0050743E">
      <w:pPr>
        <w:spacing w:after="0"/>
        <w:ind w:firstLine="720"/>
        <w:contextualSpacing/>
        <w:jc w:val="both"/>
        <w:rPr>
          <w:rFonts w:ascii="Times New Roman" w:eastAsiaTheme="minorHAnsi" w:hAnsi="Times New Roman" w:cs="Times New Roman"/>
          <w:sz w:val="26"/>
          <w:szCs w:val="26"/>
          <w:lang w:eastAsia="en-US"/>
        </w:rPr>
      </w:pPr>
      <w:r w:rsidRPr="00282ADB">
        <w:rPr>
          <w:rFonts w:ascii="Times New Roman" w:eastAsiaTheme="minorHAnsi" w:hAnsi="Times New Roman" w:cs="Times New Roman"/>
          <w:sz w:val="26"/>
          <w:szCs w:val="26"/>
          <w:lang w:eastAsia="en-US"/>
        </w:rPr>
        <w:t xml:space="preserve">- </w:t>
      </w:r>
      <w:r w:rsidR="00295611" w:rsidRPr="00282ADB">
        <w:rPr>
          <w:rFonts w:ascii="Times New Roman" w:eastAsiaTheme="minorHAnsi" w:hAnsi="Times New Roman" w:cs="Times New Roman"/>
          <w:sz w:val="26"/>
          <w:szCs w:val="26"/>
          <w:lang w:eastAsia="en-US"/>
        </w:rPr>
        <w:t>способность воспринимать, организовывать и перерабатывать информацию в условиях дефицита времени.</w:t>
      </w:r>
    </w:p>
    <w:p w:rsidR="00295611" w:rsidRPr="00282ADB"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 xml:space="preserve">Специфика каждого вида </w:t>
      </w:r>
      <w:r w:rsidR="00282ADB" w:rsidRPr="00282ADB">
        <w:rPr>
          <w:rFonts w:ascii="Times New Roman" w:eastAsia="Times New Roman" w:hAnsi="Times New Roman" w:cs="Times New Roman"/>
          <w:sz w:val="26"/>
          <w:szCs w:val="26"/>
        </w:rPr>
        <w:t xml:space="preserve">спортивного плавания </w:t>
      </w:r>
      <w:r w:rsidRPr="00282ADB">
        <w:rPr>
          <w:rFonts w:ascii="Times New Roman" w:eastAsia="Times New Roman" w:hAnsi="Times New Roman" w:cs="Times New Roman"/>
          <w:sz w:val="26"/>
          <w:szCs w:val="26"/>
        </w:rPr>
        <w:t xml:space="preserve">определяет дополнительные требования к психике </w:t>
      </w:r>
      <w:r w:rsidR="002E7372">
        <w:rPr>
          <w:rFonts w:ascii="Times New Roman" w:eastAsia="Times New Roman" w:hAnsi="Times New Roman" w:cs="Times New Roman"/>
          <w:sz w:val="26"/>
          <w:szCs w:val="26"/>
        </w:rPr>
        <w:t>пловцов</w:t>
      </w:r>
      <w:r w:rsidRPr="00282ADB">
        <w:rPr>
          <w:rFonts w:ascii="Times New Roman" w:eastAsia="Times New Roman" w:hAnsi="Times New Roman" w:cs="Times New Roman"/>
          <w:sz w:val="26"/>
          <w:szCs w:val="26"/>
        </w:rPr>
        <w:t>, специализирующихся в этих видах. Следует учитывать, что психические качества, с одной стороны, являются проявлением врожденных свойств индивида, а с другой - формируются в процессе занятий конкретным видом</w:t>
      </w:r>
      <w:r w:rsidR="00282ADB" w:rsidRPr="00282ADB">
        <w:rPr>
          <w:rFonts w:ascii="Times New Roman" w:eastAsia="Times New Roman" w:hAnsi="Times New Roman" w:cs="Times New Roman"/>
          <w:sz w:val="26"/>
          <w:szCs w:val="26"/>
        </w:rPr>
        <w:t xml:space="preserve"> спортивного плавания</w:t>
      </w:r>
      <w:r w:rsidRPr="00282ADB">
        <w:rPr>
          <w:rFonts w:ascii="Times New Roman" w:eastAsia="Times New Roman" w:hAnsi="Times New Roman" w:cs="Times New Roman"/>
          <w:sz w:val="26"/>
          <w:szCs w:val="26"/>
        </w:rPr>
        <w:t xml:space="preserve">. </w:t>
      </w:r>
    </w:p>
    <w:p w:rsidR="00295611" w:rsidRPr="00526B42" w:rsidRDefault="00295611" w:rsidP="0050743E">
      <w:pPr>
        <w:spacing w:after="0"/>
        <w:ind w:firstLine="709"/>
        <w:contextualSpacing/>
        <w:jc w:val="both"/>
        <w:rPr>
          <w:rFonts w:ascii="Times New Roman" w:eastAsia="Times New Roman" w:hAnsi="Times New Roman" w:cs="Times New Roman"/>
          <w:b/>
          <w:sz w:val="26"/>
          <w:szCs w:val="26"/>
          <w:highlight w:val="lightGray"/>
        </w:rPr>
      </w:pPr>
      <w:r w:rsidRPr="00282ADB">
        <w:rPr>
          <w:rFonts w:ascii="Times New Roman" w:eastAsia="Times New Roman" w:hAnsi="Times New Roman" w:cs="Times New Roman"/>
          <w:sz w:val="26"/>
          <w:szCs w:val="26"/>
        </w:rPr>
        <w:t>Важной стороной психологической подготовленности</w:t>
      </w:r>
      <w:r w:rsidR="00282ADB" w:rsidRPr="00282ADB">
        <w:rPr>
          <w:rFonts w:ascii="Times New Roman" w:eastAsia="Times New Roman" w:hAnsi="Times New Roman" w:cs="Times New Roman"/>
          <w:sz w:val="26"/>
          <w:szCs w:val="26"/>
        </w:rPr>
        <w:t xml:space="preserve"> спортсмена</w:t>
      </w:r>
      <w:r w:rsidRPr="00282ADB">
        <w:rPr>
          <w:rFonts w:ascii="Times New Roman" w:eastAsia="Times New Roman" w:hAnsi="Times New Roman" w:cs="Times New Roman"/>
          <w:sz w:val="26"/>
          <w:szCs w:val="26"/>
        </w:rPr>
        <w:t>, специализирующегося в видах, требующих проявления выносливости, является, например, способность терпеть, в том числе и переносить болевые ощущения, связанные с психофизиологическими особенностям</w:t>
      </w:r>
      <w:r w:rsidR="00282ADB" w:rsidRPr="00282ADB">
        <w:rPr>
          <w:rFonts w:ascii="Times New Roman" w:eastAsia="Times New Roman" w:hAnsi="Times New Roman" w:cs="Times New Roman"/>
          <w:sz w:val="26"/>
          <w:szCs w:val="26"/>
        </w:rPr>
        <w:t>и развития состояния утомления</w:t>
      </w:r>
      <w:r w:rsidRPr="00282ADB">
        <w:rPr>
          <w:rFonts w:ascii="Times New Roman" w:eastAsia="Times New Roman" w:hAnsi="Times New Roman" w:cs="Times New Roman"/>
          <w:sz w:val="26"/>
          <w:szCs w:val="26"/>
        </w:rPr>
        <w:t>. Важно также отметить, что повышение устойчивости к болевым ощущениям прямо связано с периодом подготовки и уровнем подготовлен</w:t>
      </w:r>
      <w:r w:rsidR="00282ADB" w:rsidRPr="00282ADB">
        <w:rPr>
          <w:rFonts w:ascii="Times New Roman" w:eastAsia="Times New Roman" w:hAnsi="Times New Roman" w:cs="Times New Roman"/>
          <w:sz w:val="26"/>
          <w:szCs w:val="26"/>
        </w:rPr>
        <w:t>ности</w:t>
      </w:r>
      <w:r w:rsidRPr="00282ADB">
        <w:rPr>
          <w:rFonts w:ascii="Times New Roman" w:eastAsia="Times New Roman" w:hAnsi="Times New Roman" w:cs="Times New Roman"/>
          <w:sz w:val="26"/>
          <w:szCs w:val="26"/>
        </w:rPr>
        <w:t>. Систематическое применение значительных нагрузок определенной направленности не только обеспечивает высокий уровень функциональной подготовленности, но и сопровождается повышением и психологической устойчивости.</w:t>
      </w:r>
    </w:p>
    <w:p w:rsidR="00295611" w:rsidRPr="00282ADB"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В процессе психологической подготовки следует учитывать индивидуальные особенности каждого</w:t>
      </w:r>
      <w:r w:rsidR="00282ADB" w:rsidRPr="00282ADB">
        <w:rPr>
          <w:rFonts w:ascii="Times New Roman" w:eastAsia="Times New Roman" w:hAnsi="Times New Roman" w:cs="Times New Roman"/>
          <w:sz w:val="26"/>
          <w:szCs w:val="26"/>
        </w:rPr>
        <w:t xml:space="preserve"> пловца</w:t>
      </w:r>
      <w:r w:rsidRPr="00282ADB">
        <w:rPr>
          <w:rFonts w:ascii="Times New Roman" w:eastAsia="Times New Roman" w:hAnsi="Times New Roman" w:cs="Times New Roman"/>
          <w:sz w:val="26"/>
          <w:szCs w:val="26"/>
        </w:rPr>
        <w:t>. К субъективным особенностям относится, например, боязнь падения. После однократного падения субъективное чувство боязни может надолго закрепляться, отрицательно влияя на последующие выступления в соревнованиях. Действие подобного «психологического барьера» может приводить к общему нарушению нервно-мышечных координаций, затруднять эффективное выполнение технических и тактических действий.</w:t>
      </w:r>
    </w:p>
    <w:p w:rsidR="00295611" w:rsidRPr="00282ADB"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Индивидуальные особенности психологической адаптации</w:t>
      </w:r>
      <w:r w:rsidR="00282ADB" w:rsidRPr="00282ADB">
        <w:rPr>
          <w:rFonts w:ascii="Times New Roman" w:eastAsia="Times New Roman" w:hAnsi="Times New Roman" w:cs="Times New Roman"/>
          <w:sz w:val="26"/>
          <w:szCs w:val="26"/>
        </w:rPr>
        <w:t xml:space="preserve"> пловцов</w:t>
      </w:r>
      <w:r w:rsidRPr="00282ADB">
        <w:rPr>
          <w:rFonts w:ascii="Times New Roman" w:eastAsia="Times New Roman" w:hAnsi="Times New Roman" w:cs="Times New Roman"/>
          <w:sz w:val="26"/>
          <w:szCs w:val="26"/>
        </w:rPr>
        <w:t xml:space="preserve"> явно проявляются на фоне выполнения близких к </w:t>
      </w:r>
      <w:proofErr w:type="gramStart"/>
      <w:r w:rsidRPr="00282ADB">
        <w:rPr>
          <w:rFonts w:ascii="Times New Roman" w:eastAsia="Times New Roman" w:hAnsi="Times New Roman" w:cs="Times New Roman"/>
          <w:sz w:val="26"/>
          <w:szCs w:val="26"/>
        </w:rPr>
        <w:t>предельным</w:t>
      </w:r>
      <w:proofErr w:type="gramEnd"/>
      <w:r w:rsidRPr="00282ADB">
        <w:rPr>
          <w:rFonts w:ascii="Times New Roman" w:eastAsia="Times New Roman" w:hAnsi="Times New Roman" w:cs="Times New Roman"/>
          <w:sz w:val="26"/>
          <w:szCs w:val="26"/>
        </w:rPr>
        <w:t xml:space="preserve"> по объему и интенсивности нагрузок. Наряду с физиологическими признаками ад</w:t>
      </w:r>
      <w:r w:rsidR="00282ADB" w:rsidRPr="00282ADB">
        <w:rPr>
          <w:rFonts w:ascii="Times New Roman" w:eastAsia="Times New Roman" w:hAnsi="Times New Roman" w:cs="Times New Roman"/>
          <w:sz w:val="26"/>
          <w:szCs w:val="26"/>
        </w:rPr>
        <w:t>аптации организма пловца</w:t>
      </w:r>
      <w:r w:rsidRPr="00282ADB">
        <w:rPr>
          <w:rFonts w:ascii="Times New Roman" w:eastAsia="Times New Roman" w:hAnsi="Times New Roman" w:cs="Times New Roman"/>
          <w:sz w:val="26"/>
          <w:szCs w:val="26"/>
        </w:rPr>
        <w:t xml:space="preserve"> к </w:t>
      </w:r>
      <w:r w:rsidRPr="00282ADB">
        <w:rPr>
          <w:rFonts w:ascii="Times New Roman" w:eastAsia="Times New Roman" w:hAnsi="Times New Roman" w:cs="Times New Roman"/>
          <w:sz w:val="26"/>
          <w:szCs w:val="26"/>
        </w:rPr>
        <w:lastRenderedPageBreak/>
        <w:t xml:space="preserve">нагрузкам существуют признаки и психологической переносимости нагрузок. При правильном построении тренировочного процесса один из пиков психологического напряжения совпадает с пиком тренировочных нагрузок, что является естественным проявлением адаптационной реакции организма </w:t>
      </w:r>
      <w:r w:rsidR="00282ADB" w:rsidRPr="00282ADB">
        <w:rPr>
          <w:rFonts w:ascii="Times New Roman" w:eastAsia="Times New Roman" w:hAnsi="Times New Roman" w:cs="Times New Roman"/>
          <w:sz w:val="26"/>
          <w:szCs w:val="26"/>
        </w:rPr>
        <w:t>спортсмена.</w:t>
      </w:r>
    </w:p>
    <w:p w:rsidR="00295611" w:rsidRPr="00282ADB"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Отсутствие признаков психологического напряжения в такие периоды, скорее всего, означает, что предлагаемая нагрузка существенно ниже адаптационных во</w:t>
      </w:r>
      <w:r w:rsidR="00282ADB" w:rsidRPr="00282ADB">
        <w:rPr>
          <w:rFonts w:ascii="Times New Roman" w:eastAsia="Times New Roman" w:hAnsi="Times New Roman" w:cs="Times New Roman"/>
          <w:sz w:val="26"/>
          <w:szCs w:val="26"/>
        </w:rPr>
        <w:t>зможностей данного спортсмена</w:t>
      </w:r>
      <w:r w:rsidRPr="00282ADB">
        <w:rPr>
          <w:rFonts w:ascii="Times New Roman" w:eastAsia="Times New Roman" w:hAnsi="Times New Roman" w:cs="Times New Roman"/>
          <w:sz w:val="26"/>
          <w:szCs w:val="26"/>
        </w:rPr>
        <w:t xml:space="preserve"> и не может стимулировать повышение функциональных возможностей его организма.</w:t>
      </w:r>
      <w:r w:rsidR="00282ADB" w:rsidRPr="00282ADB">
        <w:rPr>
          <w:rFonts w:ascii="Times New Roman" w:eastAsia="Times New Roman" w:hAnsi="Times New Roman" w:cs="Times New Roman"/>
          <w:sz w:val="26"/>
          <w:szCs w:val="26"/>
        </w:rPr>
        <w:t xml:space="preserve"> Спортсмен</w:t>
      </w:r>
      <w:r w:rsidRPr="00282ADB">
        <w:rPr>
          <w:rFonts w:ascii="Times New Roman" w:eastAsia="Times New Roman" w:hAnsi="Times New Roman" w:cs="Times New Roman"/>
          <w:sz w:val="26"/>
          <w:szCs w:val="26"/>
        </w:rPr>
        <w:t>, нацеленный на высокий спортивный результат, должен быть готов перенести это состояние. Деятельность тренера-преподавателя в процессе психологической подготовки должна быть направлена на сформирование у него уверенности в том, что это состояние - необходимое условие прогресса в</w:t>
      </w:r>
      <w:r w:rsidR="00282ADB" w:rsidRPr="00282ADB">
        <w:rPr>
          <w:rFonts w:ascii="Times New Roman" w:eastAsia="Times New Roman" w:hAnsi="Times New Roman" w:cs="Times New Roman"/>
          <w:sz w:val="26"/>
          <w:szCs w:val="26"/>
        </w:rPr>
        <w:t xml:space="preserve"> спортивном плавании</w:t>
      </w:r>
      <w:r w:rsidRPr="00282ADB">
        <w:rPr>
          <w:rFonts w:ascii="Times New Roman" w:eastAsia="Times New Roman" w:hAnsi="Times New Roman" w:cs="Times New Roman"/>
          <w:sz w:val="26"/>
          <w:szCs w:val="26"/>
        </w:rPr>
        <w:t>.</w:t>
      </w:r>
    </w:p>
    <w:p w:rsidR="00295611" w:rsidRPr="00282ADB"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 xml:space="preserve">Данное состояние может осознаваться </w:t>
      </w:r>
      <w:r w:rsidR="00282ADB" w:rsidRPr="00282ADB">
        <w:rPr>
          <w:rFonts w:ascii="Times New Roman" w:eastAsia="Times New Roman" w:hAnsi="Times New Roman" w:cs="Times New Roman"/>
          <w:sz w:val="26"/>
          <w:szCs w:val="26"/>
        </w:rPr>
        <w:t>спортсмено</w:t>
      </w:r>
      <w:proofErr w:type="gramStart"/>
      <w:r w:rsidR="00282ADB" w:rsidRPr="00282ADB">
        <w:rPr>
          <w:rFonts w:ascii="Times New Roman" w:eastAsia="Times New Roman" w:hAnsi="Times New Roman" w:cs="Times New Roman"/>
          <w:sz w:val="26"/>
          <w:szCs w:val="26"/>
        </w:rPr>
        <w:t>м</w:t>
      </w:r>
      <w:r w:rsidRPr="00282ADB">
        <w:rPr>
          <w:rFonts w:ascii="Times New Roman" w:eastAsia="Times New Roman" w:hAnsi="Times New Roman" w:cs="Times New Roman"/>
          <w:sz w:val="26"/>
          <w:szCs w:val="26"/>
        </w:rPr>
        <w:t>(</w:t>
      </w:r>
      <w:proofErr w:type="gramEnd"/>
      <w:r w:rsidRPr="00282ADB">
        <w:rPr>
          <w:rFonts w:ascii="Times New Roman" w:eastAsia="Times New Roman" w:hAnsi="Times New Roman" w:cs="Times New Roman"/>
          <w:sz w:val="26"/>
          <w:szCs w:val="26"/>
        </w:rPr>
        <w:t xml:space="preserve">например, он откровенно говорит об этом тренеру-преподавателю) либо не осознаваться. В этом случае </w:t>
      </w:r>
      <w:r w:rsidR="00282ADB" w:rsidRPr="00282ADB">
        <w:rPr>
          <w:rFonts w:ascii="Times New Roman" w:eastAsia="Times New Roman" w:hAnsi="Times New Roman" w:cs="Times New Roman"/>
          <w:sz w:val="26"/>
          <w:szCs w:val="26"/>
        </w:rPr>
        <w:t xml:space="preserve">пловец </w:t>
      </w:r>
      <w:r w:rsidRPr="00282ADB">
        <w:rPr>
          <w:rFonts w:ascii="Times New Roman" w:eastAsia="Times New Roman" w:hAnsi="Times New Roman" w:cs="Times New Roman"/>
          <w:sz w:val="26"/>
          <w:szCs w:val="26"/>
        </w:rPr>
        <w:t>ищет любую возможность избежать нагрузки, стараясь как-то объяснить свое поведения для себя и других. При появлении устойчивых признаков развития перенапряжения тренеру-преподавателю необходимо пересмотреть параметры запланированных тренировочных нагрузок и уделить повышенное внимание восстановлению.</w:t>
      </w:r>
    </w:p>
    <w:p w:rsidR="00295611" w:rsidRPr="00282ADB" w:rsidRDefault="00295611" w:rsidP="0050743E">
      <w:pPr>
        <w:spacing w:after="0"/>
        <w:ind w:firstLine="709"/>
        <w:contextualSpacing/>
        <w:jc w:val="both"/>
        <w:rPr>
          <w:rFonts w:ascii="Times New Roman" w:eastAsia="Times New Roman" w:hAnsi="Times New Roman" w:cs="Times New Roman"/>
          <w:sz w:val="26"/>
          <w:szCs w:val="26"/>
        </w:rPr>
      </w:pPr>
      <w:r w:rsidRPr="00282ADB">
        <w:rPr>
          <w:rFonts w:ascii="Times New Roman" w:eastAsia="Times New Roman" w:hAnsi="Times New Roman" w:cs="Times New Roman"/>
          <w:sz w:val="26"/>
          <w:szCs w:val="26"/>
        </w:rPr>
        <w:t xml:space="preserve">Если признаки психологического перенапряжения начинают проявляться на фоне умеренных тренировочных нагрузок, далеких от максимума по параметрам тренировочного воздействия, причины этого </w:t>
      </w:r>
      <w:proofErr w:type="gramStart"/>
      <w:r w:rsidRPr="00282ADB">
        <w:rPr>
          <w:rFonts w:ascii="Times New Roman" w:eastAsia="Times New Roman" w:hAnsi="Times New Roman" w:cs="Times New Roman"/>
          <w:sz w:val="26"/>
          <w:szCs w:val="26"/>
        </w:rPr>
        <w:t>состояния</w:t>
      </w:r>
      <w:proofErr w:type="gramEnd"/>
      <w:r w:rsidRPr="00282ADB">
        <w:rPr>
          <w:rFonts w:ascii="Times New Roman" w:eastAsia="Times New Roman" w:hAnsi="Times New Roman" w:cs="Times New Roman"/>
          <w:sz w:val="26"/>
          <w:szCs w:val="26"/>
        </w:rPr>
        <w:t xml:space="preserve"> скорее всего связаны с </w:t>
      </w:r>
      <w:proofErr w:type="spellStart"/>
      <w:r w:rsidRPr="00282ADB">
        <w:rPr>
          <w:rFonts w:ascii="Times New Roman" w:eastAsia="Times New Roman" w:hAnsi="Times New Roman" w:cs="Times New Roman"/>
          <w:sz w:val="26"/>
          <w:szCs w:val="26"/>
        </w:rPr>
        <w:t>внетренеровочными</w:t>
      </w:r>
      <w:proofErr w:type="spellEnd"/>
      <w:r w:rsidRPr="00282ADB">
        <w:rPr>
          <w:rFonts w:ascii="Times New Roman" w:eastAsia="Times New Roman" w:hAnsi="Times New Roman" w:cs="Times New Roman"/>
          <w:sz w:val="26"/>
          <w:szCs w:val="26"/>
        </w:rPr>
        <w:t xml:space="preserve"> и </w:t>
      </w:r>
      <w:proofErr w:type="spellStart"/>
      <w:r w:rsidRPr="00282ADB">
        <w:rPr>
          <w:rFonts w:ascii="Times New Roman" w:eastAsia="Times New Roman" w:hAnsi="Times New Roman" w:cs="Times New Roman"/>
          <w:sz w:val="26"/>
          <w:szCs w:val="26"/>
        </w:rPr>
        <w:t>внесоревновательными</w:t>
      </w:r>
      <w:proofErr w:type="spellEnd"/>
      <w:r w:rsidRPr="00282ADB">
        <w:rPr>
          <w:rFonts w:ascii="Times New Roman" w:eastAsia="Times New Roman" w:hAnsi="Times New Roman" w:cs="Times New Roman"/>
          <w:sz w:val="26"/>
          <w:szCs w:val="26"/>
        </w:rPr>
        <w:t xml:space="preserve"> факторами: </w:t>
      </w:r>
    </w:p>
    <w:p w:rsidR="00295611" w:rsidRPr="00282ADB" w:rsidRDefault="00295611" w:rsidP="0050743E">
      <w:pPr>
        <w:spacing w:after="0"/>
        <w:ind w:firstLine="709"/>
        <w:contextualSpacing/>
        <w:jc w:val="both"/>
        <w:rPr>
          <w:rFonts w:ascii="Times New Roman" w:eastAsia="Times New Roman" w:hAnsi="Times New Roman" w:cs="Times New Roman"/>
          <w:sz w:val="26"/>
          <w:szCs w:val="26"/>
        </w:rPr>
      </w:pPr>
      <w:r w:rsidRPr="00282ADB">
        <w:rPr>
          <w:rFonts w:ascii="Times New Roman" w:eastAsia="Times New Roman" w:hAnsi="Times New Roman" w:cs="Times New Roman"/>
          <w:sz w:val="26"/>
          <w:szCs w:val="26"/>
        </w:rPr>
        <w:t>а) неблагоприятным «пси</w:t>
      </w:r>
      <w:r w:rsidR="00282ADB" w:rsidRPr="00282ADB">
        <w:rPr>
          <w:rFonts w:ascii="Times New Roman" w:eastAsia="Times New Roman" w:hAnsi="Times New Roman" w:cs="Times New Roman"/>
          <w:sz w:val="26"/>
          <w:szCs w:val="26"/>
        </w:rPr>
        <w:t>хологическим климатом»</w:t>
      </w:r>
      <w:r w:rsidRPr="00282ADB">
        <w:rPr>
          <w:rFonts w:ascii="Times New Roman" w:eastAsia="Times New Roman" w:hAnsi="Times New Roman" w:cs="Times New Roman"/>
          <w:sz w:val="26"/>
          <w:szCs w:val="26"/>
        </w:rPr>
        <w:t xml:space="preserve"> (например, конфли</w:t>
      </w:r>
      <w:proofErr w:type="gramStart"/>
      <w:r w:rsidRPr="00282ADB">
        <w:rPr>
          <w:rFonts w:ascii="Times New Roman" w:eastAsia="Times New Roman" w:hAnsi="Times New Roman" w:cs="Times New Roman"/>
          <w:sz w:val="26"/>
          <w:szCs w:val="26"/>
        </w:rPr>
        <w:t>кт с тр</w:t>
      </w:r>
      <w:proofErr w:type="gramEnd"/>
      <w:r w:rsidRPr="00282ADB">
        <w:rPr>
          <w:rFonts w:ascii="Times New Roman" w:eastAsia="Times New Roman" w:hAnsi="Times New Roman" w:cs="Times New Roman"/>
          <w:sz w:val="26"/>
          <w:szCs w:val="26"/>
        </w:rPr>
        <w:t xml:space="preserve">енером-преподавателем); </w:t>
      </w:r>
    </w:p>
    <w:p w:rsidR="00295611" w:rsidRPr="00282ADB" w:rsidRDefault="00295611" w:rsidP="0050743E">
      <w:pPr>
        <w:spacing w:after="0"/>
        <w:ind w:firstLine="709"/>
        <w:contextualSpacing/>
        <w:jc w:val="both"/>
        <w:rPr>
          <w:rFonts w:ascii="Times New Roman" w:eastAsia="Times New Roman" w:hAnsi="Times New Roman" w:cs="Times New Roman"/>
          <w:sz w:val="26"/>
          <w:szCs w:val="26"/>
        </w:rPr>
      </w:pPr>
      <w:r w:rsidRPr="00282ADB">
        <w:rPr>
          <w:rFonts w:ascii="Times New Roman" w:eastAsia="Times New Roman" w:hAnsi="Times New Roman" w:cs="Times New Roman"/>
          <w:sz w:val="26"/>
          <w:szCs w:val="26"/>
        </w:rPr>
        <w:t xml:space="preserve">б) снижением уровня мотивации; </w:t>
      </w:r>
    </w:p>
    <w:p w:rsidR="00295611" w:rsidRPr="00282ADB" w:rsidRDefault="00295611" w:rsidP="0050743E">
      <w:pPr>
        <w:spacing w:after="0"/>
        <w:ind w:firstLine="709"/>
        <w:contextualSpacing/>
        <w:jc w:val="both"/>
        <w:rPr>
          <w:rFonts w:ascii="Times New Roman" w:eastAsia="Times New Roman" w:hAnsi="Times New Roman" w:cs="Times New Roman"/>
          <w:sz w:val="26"/>
          <w:szCs w:val="26"/>
        </w:rPr>
      </w:pPr>
      <w:r w:rsidRPr="00282ADB">
        <w:rPr>
          <w:rFonts w:ascii="Times New Roman" w:eastAsia="Times New Roman" w:hAnsi="Times New Roman" w:cs="Times New Roman"/>
          <w:sz w:val="26"/>
          <w:szCs w:val="26"/>
        </w:rPr>
        <w:t xml:space="preserve">в) проблемами в личной жизни. </w:t>
      </w:r>
    </w:p>
    <w:p w:rsidR="00295611" w:rsidRPr="00526B42" w:rsidRDefault="00295611" w:rsidP="0050743E">
      <w:pPr>
        <w:spacing w:after="0"/>
        <w:ind w:firstLine="709"/>
        <w:contextualSpacing/>
        <w:jc w:val="both"/>
        <w:rPr>
          <w:rFonts w:ascii="Times New Roman" w:eastAsia="Times New Roman" w:hAnsi="Times New Roman" w:cs="Times New Roman"/>
          <w:b/>
          <w:sz w:val="26"/>
          <w:szCs w:val="26"/>
          <w:highlight w:val="lightGray"/>
        </w:rPr>
      </w:pPr>
      <w:r w:rsidRPr="00282ADB">
        <w:rPr>
          <w:rFonts w:ascii="Times New Roman" w:eastAsia="Times New Roman" w:hAnsi="Times New Roman" w:cs="Times New Roman"/>
          <w:sz w:val="26"/>
          <w:szCs w:val="26"/>
        </w:rPr>
        <w:t>В этих случаях требуется коррекция не столько тренировочной нагрузки, сколько анализ и устранение факторов, создающих излишнюю психологическую напряженность</w:t>
      </w:r>
      <w:r w:rsidRPr="00526B42">
        <w:rPr>
          <w:rFonts w:ascii="Times New Roman" w:eastAsia="Times New Roman" w:hAnsi="Times New Roman" w:cs="Times New Roman"/>
          <w:sz w:val="26"/>
          <w:szCs w:val="26"/>
          <w:highlight w:val="lightGray"/>
        </w:rPr>
        <w:t>.</w:t>
      </w:r>
    </w:p>
    <w:p w:rsidR="00295611" w:rsidRPr="00282ADB"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 xml:space="preserve">В процессе выполнения больших объемов однонаправленных нагрузок часто возникает состояние психологического перенапряжения, усугубляющееся монотонностью тренировочной работы. С учетом задач подготовки на данном этапе и индивидуальной реакции </w:t>
      </w:r>
      <w:r w:rsidR="00282ADB" w:rsidRPr="00282ADB">
        <w:rPr>
          <w:rFonts w:ascii="Times New Roman" w:eastAsia="Times New Roman" w:hAnsi="Times New Roman" w:cs="Times New Roman"/>
          <w:sz w:val="26"/>
          <w:szCs w:val="26"/>
        </w:rPr>
        <w:t xml:space="preserve">спортсменов </w:t>
      </w:r>
      <w:r w:rsidRPr="00282ADB">
        <w:rPr>
          <w:rFonts w:ascii="Times New Roman" w:eastAsia="Times New Roman" w:hAnsi="Times New Roman" w:cs="Times New Roman"/>
          <w:sz w:val="26"/>
          <w:szCs w:val="26"/>
        </w:rPr>
        <w:t>на нагрузку бывает целесообразно использовать приемы повышения эмоциональности тренировочных занятий. Введение элементов игрового метода, разнообразие тренировочных заданий могут существенно уменьшить психологическое напряжение от тяжелой монотонной тренировочной работы.</w:t>
      </w:r>
    </w:p>
    <w:p w:rsidR="00295611" w:rsidRPr="00282ADB"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Тренер-преподаватель должен учитывать, что длительное психологическое перенапряжение может развиться в состояние адаптационного срыва, сопровождающегося глубокой депрессией. Это состояние особо опасно у</w:t>
      </w:r>
      <w:r w:rsidR="00282ADB" w:rsidRPr="00282ADB">
        <w:rPr>
          <w:rFonts w:ascii="Times New Roman" w:eastAsia="Times New Roman" w:hAnsi="Times New Roman" w:cs="Times New Roman"/>
          <w:sz w:val="26"/>
          <w:szCs w:val="26"/>
        </w:rPr>
        <w:t xml:space="preserve"> пловцов</w:t>
      </w:r>
      <w:r w:rsidRPr="00282ADB">
        <w:rPr>
          <w:rFonts w:ascii="Times New Roman" w:eastAsia="Times New Roman" w:hAnsi="Times New Roman" w:cs="Times New Roman"/>
          <w:sz w:val="26"/>
          <w:szCs w:val="26"/>
        </w:rPr>
        <w:t>, поскольку может иметь необратимые последствия. У</w:t>
      </w:r>
      <w:r w:rsidR="00282ADB" w:rsidRPr="00282ADB">
        <w:rPr>
          <w:rFonts w:ascii="Times New Roman" w:eastAsia="Times New Roman" w:hAnsi="Times New Roman" w:cs="Times New Roman"/>
          <w:sz w:val="26"/>
          <w:szCs w:val="26"/>
        </w:rPr>
        <w:t xml:space="preserve"> спортсмена</w:t>
      </w:r>
      <w:r w:rsidRPr="00282ADB">
        <w:rPr>
          <w:rFonts w:ascii="Times New Roman" w:eastAsia="Times New Roman" w:hAnsi="Times New Roman" w:cs="Times New Roman"/>
          <w:sz w:val="26"/>
          <w:szCs w:val="26"/>
        </w:rPr>
        <w:t xml:space="preserve">, оказавшегося в этом состоянии, теряется мотивация, смещаются жесткие целевые установки, понижается восприимчивость к нагрузкам, утрачивается способность к предельной мобилизации в соревнованиях. Глубокое психологическое перенапряжение часто приводит к </w:t>
      </w:r>
      <w:r w:rsidR="002E7372">
        <w:rPr>
          <w:rFonts w:ascii="Times New Roman" w:eastAsia="Times New Roman" w:hAnsi="Times New Roman" w:cs="Times New Roman"/>
          <w:sz w:val="26"/>
          <w:szCs w:val="26"/>
        </w:rPr>
        <w:lastRenderedPageBreak/>
        <w:t>прекращению занятий</w:t>
      </w:r>
      <w:r w:rsidRPr="00282ADB">
        <w:rPr>
          <w:rFonts w:ascii="Times New Roman" w:eastAsia="Times New Roman" w:hAnsi="Times New Roman" w:cs="Times New Roman"/>
          <w:sz w:val="26"/>
          <w:szCs w:val="26"/>
        </w:rPr>
        <w:t xml:space="preserve"> спортом, причем полученная психическая травма может сохранить свой след на долгие годы.</w:t>
      </w:r>
    </w:p>
    <w:p w:rsidR="00295611" w:rsidRPr="00282ADB"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Причиной глубокого психоло</w:t>
      </w:r>
      <w:r w:rsidR="00282ADB" w:rsidRPr="00282ADB">
        <w:rPr>
          <w:rFonts w:ascii="Times New Roman" w:eastAsia="Times New Roman" w:hAnsi="Times New Roman" w:cs="Times New Roman"/>
          <w:sz w:val="26"/>
          <w:szCs w:val="26"/>
        </w:rPr>
        <w:t>гического перенапряжения</w:t>
      </w:r>
      <w:r w:rsidRPr="00282ADB">
        <w:rPr>
          <w:rFonts w:ascii="Times New Roman" w:eastAsia="Times New Roman" w:hAnsi="Times New Roman" w:cs="Times New Roman"/>
          <w:sz w:val="26"/>
          <w:szCs w:val="26"/>
        </w:rPr>
        <w:t xml:space="preserve"> является, как правило, нарушение основных принципов подготовки, сопровождающееся отсутствием </w:t>
      </w:r>
      <w:proofErr w:type="gramStart"/>
      <w:r w:rsidRPr="00282ADB">
        <w:rPr>
          <w:rFonts w:ascii="Times New Roman" w:eastAsia="Times New Roman" w:hAnsi="Times New Roman" w:cs="Times New Roman"/>
          <w:sz w:val="26"/>
          <w:szCs w:val="26"/>
        </w:rPr>
        <w:t>контроля за</w:t>
      </w:r>
      <w:proofErr w:type="gramEnd"/>
      <w:r w:rsidRPr="00282ADB">
        <w:rPr>
          <w:rFonts w:ascii="Times New Roman" w:eastAsia="Times New Roman" w:hAnsi="Times New Roman" w:cs="Times New Roman"/>
          <w:sz w:val="26"/>
          <w:szCs w:val="26"/>
        </w:rPr>
        <w:t xml:space="preserve"> состоянием</w:t>
      </w:r>
      <w:r w:rsidR="00282ADB" w:rsidRPr="00282ADB">
        <w:rPr>
          <w:rFonts w:ascii="Times New Roman" w:eastAsia="Times New Roman" w:hAnsi="Times New Roman" w:cs="Times New Roman"/>
          <w:sz w:val="26"/>
          <w:szCs w:val="26"/>
        </w:rPr>
        <w:t xml:space="preserve"> спортсмена</w:t>
      </w:r>
      <w:r w:rsidRPr="00282ADB">
        <w:rPr>
          <w:rFonts w:ascii="Times New Roman" w:eastAsia="Times New Roman" w:hAnsi="Times New Roman" w:cs="Times New Roman"/>
          <w:sz w:val="26"/>
          <w:szCs w:val="26"/>
        </w:rPr>
        <w:t>. В отдельных случаях срыв адаптации может быть связан с развитием хронических заболеваний, но и в этом случае элементарный контроль позволяет выявить это состояние уже на ранней стадии развития. Учитывая опасность этого состояния, тренер-преподаватель обязан при появлении первых признаков глубокого психологического перенапряжения изменить режим подготовки, обеспечив незамедлительный отдых, восстановительные процедуры и обратиться за помощью к квалифицированному специалисту-психологу.</w:t>
      </w:r>
    </w:p>
    <w:p w:rsidR="00295611" w:rsidRPr="00282ADB"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 xml:space="preserve">Особое значение в процессе общей психологической подготовки имеет формирование отношения к систематичности тренировочных занятий. При современном уровне спортивных достижений в спорте подготовка вне системы или даже отдельные пропуски тренировочных занятий резко снижают эффективность подготовки, рассчитанной на высшие спортивные достижения. Кроме того, соблюдение строгой систематичности тренировочных воздействий - это важный фактор и психологической подготовки. </w:t>
      </w:r>
    </w:p>
    <w:p w:rsidR="00295611" w:rsidRPr="00282ADB"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 xml:space="preserve">Важной целью общей психологической подготовки является формирование устойчивого позитивного отношения </w:t>
      </w:r>
      <w:r w:rsidR="00282ADB" w:rsidRPr="00282ADB">
        <w:rPr>
          <w:rFonts w:ascii="Times New Roman" w:eastAsia="Times New Roman" w:hAnsi="Times New Roman" w:cs="Times New Roman"/>
          <w:sz w:val="26"/>
          <w:szCs w:val="26"/>
        </w:rPr>
        <w:t xml:space="preserve">спортсмена </w:t>
      </w:r>
      <w:r w:rsidRPr="00282ADB">
        <w:rPr>
          <w:rFonts w:ascii="Times New Roman" w:eastAsia="Times New Roman" w:hAnsi="Times New Roman" w:cs="Times New Roman"/>
          <w:sz w:val="26"/>
          <w:szCs w:val="26"/>
        </w:rPr>
        <w:t>к соблюдению спортивного режима, способности подчинить многообразие обстоятельств жизни главной спортивной ц</w:t>
      </w:r>
      <w:r w:rsidR="00282ADB" w:rsidRPr="00282ADB">
        <w:rPr>
          <w:rFonts w:ascii="Times New Roman" w:eastAsia="Times New Roman" w:hAnsi="Times New Roman" w:cs="Times New Roman"/>
          <w:sz w:val="26"/>
          <w:szCs w:val="26"/>
        </w:rPr>
        <w:t>ели. В этом случае режим жизни</w:t>
      </w:r>
      <w:r w:rsidRPr="00282ADB">
        <w:rPr>
          <w:rFonts w:ascii="Times New Roman" w:eastAsia="Times New Roman" w:hAnsi="Times New Roman" w:cs="Times New Roman"/>
          <w:sz w:val="26"/>
          <w:szCs w:val="26"/>
        </w:rPr>
        <w:t>, предполагающий постоянные жесткие временные рамки сочетания тренировочных занятий, участие в соревнованиях с отдыхом и восстановительными процедурами, становится естественным режимом жизни, потребностью, определяющей устойчивое психологическое состояние обучающегося.</w:t>
      </w:r>
    </w:p>
    <w:p w:rsidR="00295611" w:rsidRPr="00282ADB" w:rsidRDefault="00295611" w:rsidP="0050743E">
      <w:pPr>
        <w:spacing w:after="0"/>
        <w:ind w:firstLine="709"/>
        <w:contextualSpacing/>
        <w:jc w:val="both"/>
        <w:rPr>
          <w:rFonts w:ascii="Times New Roman" w:eastAsia="Times New Roman" w:hAnsi="Times New Roman" w:cs="Times New Roman"/>
          <w:i/>
          <w:sz w:val="26"/>
          <w:szCs w:val="26"/>
        </w:rPr>
      </w:pPr>
      <w:r w:rsidRPr="00282ADB">
        <w:rPr>
          <w:rFonts w:ascii="Times New Roman" w:eastAsia="Times New Roman" w:hAnsi="Times New Roman" w:cs="Times New Roman"/>
          <w:i/>
          <w:sz w:val="26"/>
          <w:szCs w:val="26"/>
        </w:rPr>
        <w:t>2). Специальная психологическая подготовка.</w:t>
      </w:r>
    </w:p>
    <w:p w:rsidR="00295611" w:rsidRPr="00120BA0" w:rsidRDefault="00295611" w:rsidP="0050743E">
      <w:pPr>
        <w:spacing w:after="0"/>
        <w:ind w:firstLine="709"/>
        <w:contextualSpacing/>
        <w:jc w:val="both"/>
        <w:rPr>
          <w:rFonts w:ascii="Times New Roman" w:eastAsia="Times New Roman" w:hAnsi="Times New Roman" w:cs="Times New Roman"/>
          <w:b/>
          <w:sz w:val="26"/>
          <w:szCs w:val="26"/>
        </w:rPr>
      </w:pPr>
      <w:r w:rsidRPr="00282ADB">
        <w:rPr>
          <w:rFonts w:ascii="Times New Roman" w:eastAsia="Times New Roman" w:hAnsi="Times New Roman" w:cs="Times New Roman"/>
          <w:sz w:val="26"/>
          <w:szCs w:val="26"/>
        </w:rPr>
        <w:t xml:space="preserve">Спортивная деятельность, конкурентная по своей сути, заставляет </w:t>
      </w:r>
      <w:r w:rsidR="00282ADB" w:rsidRPr="00282ADB">
        <w:rPr>
          <w:rFonts w:ascii="Times New Roman" w:eastAsia="Times New Roman" w:hAnsi="Times New Roman" w:cs="Times New Roman"/>
          <w:sz w:val="26"/>
          <w:szCs w:val="26"/>
        </w:rPr>
        <w:t xml:space="preserve">пловца </w:t>
      </w:r>
      <w:r w:rsidRPr="00282ADB">
        <w:rPr>
          <w:rFonts w:ascii="Times New Roman" w:eastAsia="Times New Roman" w:hAnsi="Times New Roman" w:cs="Times New Roman"/>
          <w:sz w:val="26"/>
          <w:szCs w:val="26"/>
        </w:rPr>
        <w:t xml:space="preserve">находиться в состоянии постоянного психологического напряжения, но своих предельных величин психологическое напряжение достигает в период непосредственной предстартовой подготовки и участия в ответственных соревнованиях. </w:t>
      </w:r>
      <w:r w:rsidRPr="00120BA0">
        <w:rPr>
          <w:rFonts w:ascii="Times New Roman" w:eastAsia="Times New Roman" w:hAnsi="Times New Roman" w:cs="Times New Roman"/>
          <w:sz w:val="26"/>
          <w:szCs w:val="26"/>
        </w:rPr>
        <w:t xml:space="preserve">В процессе предстартовой подготовки практически каждый </w:t>
      </w:r>
      <w:r w:rsidR="00282ADB" w:rsidRPr="00120BA0">
        <w:rPr>
          <w:rFonts w:ascii="Times New Roman" w:eastAsia="Times New Roman" w:hAnsi="Times New Roman" w:cs="Times New Roman"/>
          <w:sz w:val="26"/>
          <w:szCs w:val="26"/>
        </w:rPr>
        <w:t xml:space="preserve">спортсмен </w:t>
      </w:r>
      <w:r w:rsidRPr="00120BA0">
        <w:rPr>
          <w:rFonts w:ascii="Times New Roman" w:eastAsia="Times New Roman" w:hAnsi="Times New Roman" w:cs="Times New Roman"/>
          <w:sz w:val="26"/>
          <w:szCs w:val="26"/>
        </w:rPr>
        <w:t>подвержен таким психическим состояниям, как высокое эмоциональное возбуждение и тревожность.</w:t>
      </w:r>
    </w:p>
    <w:p w:rsidR="00295611" w:rsidRPr="00120BA0" w:rsidRDefault="00295611" w:rsidP="0050743E">
      <w:pPr>
        <w:spacing w:after="0"/>
        <w:ind w:firstLine="709"/>
        <w:contextualSpacing/>
        <w:jc w:val="both"/>
        <w:rPr>
          <w:rFonts w:ascii="Times New Roman" w:eastAsia="Times New Roman" w:hAnsi="Times New Roman" w:cs="Times New Roman"/>
          <w:b/>
          <w:sz w:val="26"/>
          <w:szCs w:val="26"/>
        </w:rPr>
      </w:pPr>
      <w:r w:rsidRPr="00120BA0">
        <w:rPr>
          <w:rFonts w:ascii="Times New Roman" w:eastAsia="Times New Roman" w:hAnsi="Times New Roman" w:cs="Times New Roman"/>
          <w:sz w:val="26"/>
          <w:szCs w:val="26"/>
        </w:rPr>
        <w:t>Повышение нервн</w:t>
      </w:r>
      <w:r w:rsidR="00282ADB" w:rsidRPr="00120BA0">
        <w:rPr>
          <w:rFonts w:ascii="Times New Roman" w:eastAsia="Times New Roman" w:hAnsi="Times New Roman" w:cs="Times New Roman"/>
          <w:sz w:val="26"/>
          <w:szCs w:val="26"/>
        </w:rPr>
        <w:t>о-психического возбуждения спортсмена</w:t>
      </w:r>
      <w:r w:rsidRPr="00120BA0">
        <w:rPr>
          <w:rFonts w:ascii="Times New Roman" w:eastAsia="Times New Roman" w:hAnsi="Times New Roman" w:cs="Times New Roman"/>
          <w:sz w:val="26"/>
          <w:szCs w:val="26"/>
        </w:rPr>
        <w:t xml:space="preserve"> в условиях ответственных соревнований рефлекторно подготавливает его организм к высокоинтенсивной деятельности. </w:t>
      </w:r>
    </w:p>
    <w:p w:rsidR="00295611" w:rsidRPr="00120BA0" w:rsidRDefault="00295611" w:rsidP="0050743E">
      <w:pPr>
        <w:spacing w:after="0"/>
        <w:ind w:firstLine="709"/>
        <w:contextualSpacing/>
        <w:jc w:val="both"/>
        <w:rPr>
          <w:rFonts w:ascii="Times New Roman" w:eastAsia="Times New Roman" w:hAnsi="Times New Roman" w:cs="Times New Roman"/>
          <w:b/>
          <w:sz w:val="26"/>
          <w:szCs w:val="26"/>
        </w:rPr>
      </w:pPr>
      <w:r w:rsidRPr="00120BA0">
        <w:rPr>
          <w:rFonts w:ascii="Times New Roman" w:eastAsia="Times New Roman" w:hAnsi="Times New Roman" w:cs="Times New Roman"/>
          <w:sz w:val="26"/>
          <w:szCs w:val="26"/>
        </w:rPr>
        <w:t xml:space="preserve">Это возбуждение на фоне положительного общего </w:t>
      </w:r>
      <w:r w:rsidR="00120BA0" w:rsidRPr="00120BA0">
        <w:rPr>
          <w:rFonts w:ascii="Times New Roman" w:eastAsia="Times New Roman" w:hAnsi="Times New Roman" w:cs="Times New Roman"/>
          <w:sz w:val="26"/>
          <w:szCs w:val="26"/>
        </w:rPr>
        <w:t>эмоционального состояния</w:t>
      </w:r>
      <w:r w:rsidRPr="00120BA0">
        <w:rPr>
          <w:rFonts w:ascii="Times New Roman" w:eastAsia="Times New Roman" w:hAnsi="Times New Roman" w:cs="Times New Roman"/>
          <w:sz w:val="26"/>
          <w:szCs w:val="26"/>
        </w:rPr>
        <w:t>, его уверенности в себе и желания соревноваться является исключительно важным фактором, обеспечивающим оптимальную готовность к старту. Однако чрезмерное эмоциональное возбуждение может оказать и резко отрицательное воздействие на результат выступления</w:t>
      </w:r>
      <w:r w:rsidR="00120BA0" w:rsidRPr="00120BA0">
        <w:rPr>
          <w:rFonts w:ascii="Times New Roman" w:eastAsia="Times New Roman" w:hAnsi="Times New Roman" w:cs="Times New Roman"/>
          <w:sz w:val="26"/>
          <w:szCs w:val="26"/>
        </w:rPr>
        <w:t xml:space="preserve"> спортсмена</w:t>
      </w:r>
      <w:r w:rsidRPr="00120BA0">
        <w:rPr>
          <w:rFonts w:ascii="Times New Roman" w:eastAsia="Times New Roman" w:hAnsi="Times New Roman" w:cs="Times New Roman"/>
          <w:sz w:val="26"/>
          <w:szCs w:val="26"/>
        </w:rPr>
        <w:t>.</w:t>
      </w:r>
    </w:p>
    <w:p w:rsidR="00295611" w:rsidRPr="00120BA0" w:rsidRDefault="00295611" w:rsidP="0050743E">
      <w:pPr>
        <w:spacing w:after="0"/>
        <w:ind w:firstLine="709"/>
        <w:contextualSpacing/>
        <w:jc w:val="both"/>
        <w:rPr>
          <w:rFonts w:ascii="Times New Roman" w:eastAsia="Times New Roman" w:hAnsi="Times New Roman" w:cs="Times New Roman"/>
          <w:b/>
          <w:sz w:val="26"/>
          <w:szCs w:val="26"/>
        </w:rPr>
      </w:pPr>
      <w:r w:rsidRPr="00120BA0">
        <w:rPr>
          <w:rFonts w:ascii="Times New Roman" w:eastAsia="Times New Roman" w:hAnsi="Times New Roman" w:cs="Times New Roman"/>
          <w:sz w:val="26"/>
          <w:szCs w:val="26"/>
        </w:rPr>
        <w:lastRenderedPageBreak/>
        <w:t>Для того чтобы сделать заключение о характере влияния эмоционального возбуждения и тревожности на результат его соревновательной деятельности, можно использовать методы обычного визуального наблюдения, опроса, беседы.</w:t>
      </w:r>
    </w:p>
    <w:p w:rsidR="00295611" w:rsidRPr="00120BA0" w:rsidRDefault="00295611" w:rsidP="0050743E">
      <w:pPr>
        <w:spacing w:after="0"/>
        <w:ind w:firstLine="709"/>
        <w:contextualSpacing/>
        <w:jc w:val="both"/>
        <w:rPr>
          <w:rFonts w:ascii="Times New Roman" w:eastAsia="Times New Roman" w:hAnsi="Times New Roman" w:cs="Times New Roman"/>
          <w:b/>
          <w:sz w:val="26"/>
          <w:szCs w:val="26"/>
        </w:rPr>
      </w:pPr>
      <w:r w:rsidRPr="00120BA0">
        <w:rPr>
          <w:rFonts w:ascii="Times New Roman" w:eastAsia="Times New Roman" w:hAnsi="Times New Roman" w:cs="Times New Roman"/>
          <w:sz w:val="26"/>
          <w:szCs w:val="26"/>
        </w:rPr>
        <w:t>На основании анализа объективных состояний и субъективных ощущений, пережитых на протяжении нескольких соревнований, можно сделать заключение о типичных индивидуальных реакциях. Накопив определенное число подобных наблюдений, сначала возможно по ряду признаков прогнозировать степен</w:t>
      </w:r>
      <w:r w:rsidR="00120BA0" w:rsidRPr="00120BA0">
        <w:rPr>
          <w:rFonts w:ascii="Times New Roman" w:eastAsia="Times New Roman" w:hAnsi="Times New Roman" w:cs="Times New Roman"/>
          <w:sz w:val="26"/>
          <w:szCs w:val="26"/>
        </w:rPr>
        <w:t>ь готовности пловца</w:t>
      </w:r>
      <w:r w:rsidRPr="00120BA0">
        <w:rPr>
          <w:rFonts w:ascii="Times New Roman" w:eastAsia="Times New Roman" w:hAnsi="Times New Roman" w:cs="Times New Roman"/>
          <w:sz w:val="26"/>
          <w:szCs w:val="26"/>
        </w:rPr>
        <w:t xml:space="preserve"> к старту, а в дальнейшем при определенной целенаправленной психологической подготовке и управлять состоянием предстартовой готовности.</w:t>
      </w:r>
    </w:p>
    <w:p w:rsidR="00295611" w:rsidRPr="00120BA0" w:rsidRDefault="00295611" w:rsidP="0050743E">
      <w:pPr>
        <w:spacing w:after="0"/>
        <w:ind w:firstLine="709"/>
        <w:contextualSpacing/>
        <w:jc w:val="both"/>
        <w:rPr>
          <w:rFonts w:ascii="Times New Roman" w:eastAsia="Times New Roman" w:hAnsi="Times New Roman" w:cs="Times New Roman"/>
          <w:b/>
          <w:sz w:val="26"/>
          <w:szCs w:val="26"/>
        </w:rPr>
      </w:pPr>
      <w:r w:rsidRPr="00120BA0">
        <w:rPr>
          <w:rFonts w:ascii="Times New Roman" w:eastAsia="Times New Roman" w:hAnsi="Times New Roman" w:cs="Times New Roman"/>
          <w:sz w:val="26"/>
          <w:szCs w:val="26"/>
        </w:rPr>
        <w:t>Особое место среди сре</w:t>
      </w:r>
      <w:proofErr w:type="gramStart"/>
      <w:r w:rsidRPr="00120BA0">
        <w:rPr>
          <w:rFonts w:ascii="Times New Roman" w:eastAsia="Times New Roman" w:hAnsi="Times New Roman" w:cs="Times New Roman"/>
          <w:sz w:val="26"/>
          <w:szCs w:val="26"/>
        </w:rPr>
        <w:t>дств пс</w:t>
      </w:r>
      <w:proofErr w:type="gramEnd"/>
      <w:r w:rsidRPr="00120BA0">
        <w:rPr>
          <w:rFonts w:ascii="Times New Roman" w:eastAsia="Times New Roman" w:hAnsi="Times New Roman" w:cs="Times New Roman"/>
          <w:sz w:val="26"/>
          <w:szCs w:val="26"/>
        </w:rPr>
        <w:t xml:space="preserve">ихологического воздействия занимают способы </w:t>
      </w:r>
      <w:proofErr w:type="spellStart"/>
      <w:r w:rsidRPr="00120BA0">
        <w:rPr>
          <w:rFonts w:ascii="Times New Roman" w:eastAsia="Times New Roman" w:hAnsi="Times New Roman" w:cs="Times New Roman"/>
          <w:sz w:val="26"/>
          <w:szCs w:val="26"/>
        </w:rPr>
        <w:t>саморегуляции</w:t>
      </w:r>
      <w:proofErr w:type="spellEnd"/>
      <w:r w:rsidRPr="00120BA0">
        <w:rPr>
          <w:rFonts w:ascii="Times New Roman" w:eastAsia="Times New Roman" w:hAnsi="Times New Roman" w:cs="Times New Roman"/>
          <w:sz w:val="26"/>
          <w:szCs w:val="26"/>
        </w:rPr>
        <w:t xml:space="preserve">. </w:t>
      </w:r>
    </w:p>
    <w:p w:rsidR="00295611" w:rsidRPr="00120BA0" w:rsidRDefault="00295611" w:rsidP="0050743E">
      <w:pPr>
        <w:spacing w:after="0"/>
        <w:ind w:firstLine="709"/>
        <w:contextualSpacing/>
        <w:jc w:val="both"/>
        <w:rPr>
          <w:rFonts w:ascii="Times New Roman" w:eastAsia="Times New Roman" w:hAnsi="Times New Roman" w:cs="Times New Roman"/>
          <w:b/>
          <w:sz w:val="26"/>
          <w:szCs w:val="26"/>
        </w:rPr>
      </w:pPr>
      <w:r w:rsidRPr="00120BA0">
        <w:rPr>
          <w:rFonts w:ascii="Times New Roman" w:eastAsia="Times New Roman" w:hAnsi="Times New Roman" w:cs="Times New Roman"/>
          <w:sz w:val="26"/>
          <w:szCs w:val="26"/>
        </w:rPr>
        <w:t xml:space="preserve">Процесс </w:t>
      </w:r>
      <w:proofErr w:type="spellStart"/>
      <w:r w:rsidRPr="00120BA0">
        <w:rPr>
          <w:rFonts w:ascii="Times New Roman" w:eastAsia="Times New Roman" w:hAnsi="Times New Roman" w:cs="Times New Roman"/>
          <w:sz w:val="26"/>
          <w:szCs w:val="26"/>
        </w:rPr>
        <w:t>саморегуляции</w:t>
      </w:r>
      <w:proofErr w:type="spellEnd"/>
      <w:r w:rsidRPr="00120BA0">
        <w:rPr>
          <w:rFonts w:ascii="Times New Roman" w:eastAsia="Times New Roman" w:hAnsi="Times New Roman" w:cs="Times New Roman"/>
          <w:sz w:val="26"/>
          <w:szCs w:val="26"/>
        </w:rPr>
        <w:t xml:space="preserve"> психического состояния основан на умении </w:t>
      </w:r>
      <w:r w:rsidR="00120BA0" w:rsidRPr="00120BA0">
        <w:rPr>
          <w:rFonts w:ascii="Times New Roman" w:eastAsia="Times New Roman" w:hAnsi="Times New Roman" w:cs="Times New Roman"/>
          <w:sz w:val="26"/>
          <w:szCs w:val="26"/>
        </w:rPr>
        <w:t xml:space="preserve">пловца </w:t>
      </w:r>
      <w:r w:rsidRPr="00120BA0">
        <w:rPr>
          <w:rFonts w:ascii="Times New Roman" w:eastAsia="Times New Roman" w:hAnsi="Times New Roman" w:cs="Times New Roman"/>
          <w:sz w:val="26"/>
          <w:szCs w:val="26"/>
        </w:rPr>
        <w:t>сознательно контролировать, концентрировать и переключать внимание на любые объекты, отвлекаться от воздействия отрицательных факторов и раздражителей. Средства, которые рекомендуется использовать</w:t>
      </w:r>
      <w:r w:rsidR="00120BA0">
        <w:rPr>
          <w:rFonts w:ascii="Times New Roman" w:eastAsia="Times New Roman" w:hAnsi="Times New Roman" w:cs="Times New Roman"/>
          <w:sz w:val="26"/>
          <w:szCs w:val="26"/>
        </w:rPr>
        <w:t xml:space="preserve"> пловцу</w:t>
      </w:r>
      <w:r w:rsidRPr="00120BA0">
        <w:rPr>
          <w:rFonts w:ascii="Times New Roman" w:eastAsia="Times New Roman" w:hAnsi="Times New Roman" w:cs="Times New Roman"/>
          <w:sz w:val="26"/>
          <w:szCs w:val="26"/>
        </w:rPr>
        <w:t>, зависят от его состояния на данный момент и особенностей психики.</w:t>
      </w:r>
    </w:p>
    <w:p w:rsidR="00295611" w:rsidRPr="00A036A5" w:rsidRDefault="00295611"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xml:space="preserve">В процессе многолетней подготовки у </w:t>
      </w:r>
      <w:r w:rsidR="00A036A5" w:rsidRPr="00A036A5">
        <w:rPr>
          <w:rFonts w:ascii="Times New Roman" w:eastAsia="Times New Roman" w:hAnsi="Times New Roman" w:cs="Times New Roman"/>
          <w:sz w:val="26"/>
          <w:szCs w:val="26"/>
        </w:rPr>
        <w:t xml:space="preserve">спортсмена </w:t>
      </w:r>
      <w:r w:rsidRPr="00A036A5">
        <w:rPr>
          <w:rFonts w:ascii="Times New Roman" w:eastAsia="Times New Roman" w:hAnsi="Times New Roman" w:cs="Times New Roman"/>
          <w:sz w:val="26"/>
          <w:szCs w:val="26"/>
        </w:rPr>
        <w:t>складывается индивидуальная манера поведения перед стартом. Это поведение опирается на личный опыт</w:t>
      </w:r>
      <w:r w:rsidR="00A036A5" w:rsidRPr="00A036A5">
        <w:rPr>
          <w:rFonts w:ascii="Times New Roman" w:eastAsia="Times New Roman" w:hAnsi="Times New Roman" w:cs="Times New Roman"/>
          <w:sz w:val="26"/>
          <w:szCs w:val="26"/>
        </w:rPr>
        <w:t xml:space="preserve"> пловца</w:t>
      </w:r>
      <w:r w:rsidRPr="00A036A5">
        <w:rPr>
          <w:rFonts w:ascii="Times New Roman" w:eastAsia="Times New Roman" w:hAnsi="Times New Roman" w:cs="Times New Roman"/>
          <w:sz w:val="26"/>
          <w:szCs w:val="26"/>
        </w:rPr>
        <w:t>, сложившиеся стереотипы предстартовой подготовки, обуславливающие эффективность деятельности с минимальными нервными затратами. Индивидуальные аспекты психологической подготовки перед стартом имеют особое значение в достижении состояния наивысшей готовности к моменту старта.</w:t>
      </w:r>
    </w:p>
    <w:p w:rsidR="00295611" w:rsidRPr="00A036A5" w:rsidRDefault="00295611" w:rsidP="0050743E">
      <w:pPr>
        <w:spacing w:after="0"/>
        <w:ind w:firstLine="709"/>
        <w:contextualSpacing/>
        <w:jc w:val="both"/>
        <w:rPr>
          <w:rFonts w:ascii="Times New Roman" w:eastAsia="Times New Roman" w:hAnsi="Times New Roman" w:cs="Times New Roman"/>
          <w:i/>
          <w:sz w:val="26"/>
          <w:szCs w:val="26"/>
        </w:rPr>
      </w:pPr>
      <w:r w:rsidRPr="00A036A5">
        <w:rPr>
          <w:rFonts w:ascii="Times New Roman" w:eastAsia="Times New Roman" w:hAnsi="Times New Roman" w:cs="Times New Roman"/>
          <w:i/>
          <w:sz w:val="26"/>
          <w:szCs w:val="26"/>
        </w:rPr>
        <w:t>Программный материал по психологической подготовке:</w:t>
      </w:r>
    </w:p>
    <w:p w:rsidR="00295611" w:rsidRPr="00A036A5" w:rsidRDefault="00295611" w:rsidP="0050743E">
      <w:pPr>
        <w:spacing w:after="0"/>
        <w:ind w:firstLine="709"/>
        <w:contextualSpacing/>
        <w:jc w:val="both"/>
        <w:rPr>
          <w:rFonts w:ascii="Times New Roman" w:eastAsia="Times New Roman" w:hAnsi="Times New Roman" w:cs="Times New Roman"/>
          <w:i/>
          <w:sz w:val="26"/>
          <w:szCs w:val="26"/>
        </w:rPr>
      </w:pPr>
      <w:r w:rsidRPr="00A036A5">
        <w:rPr>
          <w:rFonts w:ascii="Times New Roman" w:eastAsia="Times New Roman" w:hAnsi="Times New Roman" w:cs="Times New Roman"/>
          <w:i/>
          <w:sz w:val="26"/>
          <w:szCs w:val="26"/>
        </w:rPr>
        <w:t>Тренировочный этап, период базовой подготовки:</w:t>
      </w:r>
    </w:p>
    <w:p w:rsidR="00295611" w:rsidRPr="00A036A5" w:rsidRDefault="00295611" w:rsidP="0050743E">
      <w:pPr>
        <w:spacing w:after="0"/>
        <w:ind w:firstLine="709"/>
        <w:contextualSpacing/>
        <w:jc w:val="both"/>
        <w:rPr>
          <w:rFonts w:ascii="Times New Roman" w:eastAsia="Times New Roman" w:hAnsi="Times New Roman" w:cs="Times New Roman"/>
          <w:sz w:val="26"/>
          <w:szCs w:val="26"/>
        </w:rPr>
      </w:pPr>
      <w:r w:rsidRPr="00A036A5">
        <w:rPr>
          <w:rFonts w:ascii="Times New Roman" w:eastAsia="Times New Roman" w:hAnsi="Times New Roman" w:cs="Times New Roman"/>
          <w:sz w:val="26"/>
          <w:szCs w:val="26"/>
        </w:rPr>
        <w:t>Основные понятия и требования к уровню психологической подготовленности</w:t>
      </w:r>
      <w:r w:rsidR="00A036A5" w:rsidRPr="00A036A5">
        <w:rPr>
          <w:rFonts w:ascii="Times New Roman" w:eastAsia="Times New Roman" w:hAnsi="Times New Roman" w:cs="Times New Roman"/>
          <w:sz w:val="26"/>
          <w:szCs w:val="26"/>
        </w:rPr>
        <w:t xml:space="preserve"> пловца</w:t>
      </w:r>
      <w:r w:rsidRPr="00A036A5">
        <w:rPr>
          <w:rFonts w:ascii="Times New Roman" w:eastAsia="Times New Roman" w:hAnsi="Times New Roman" w:cs="Times New Roman"/>
          <w:sz w:val="26"/>
          <w:szCs w:val="26"/>
        </w:rPr>
        <w:t>.</w:t>
      </w:r>
    </w:p>
    <w:p w:rsidR="00295611" w:rsidRPr="00A036A5" w:rsidRDefault="00295611" w:rsidP="0050743E">
      <w:pPr>
        <w:spacing w:after="0"/>
        <w:ind w:firstLine="709"/>
        <w:contextualSpacing/>
        <w:jc w:val="both"/>
        <w:rPr>
          <w:rFonts w:ascii="Times New Roman" w:eastAsia="Times New Roman" w:hAnsi="Times New Roman" w:cs="Times New Roman"/>
          <w:i/>
          <w:sz w:val="26"/>
          <w:szCs w:val="26"/>
        </w:rPr>
      </w:pPr>
      <w:r w:rsidRPr="00A036A5">
        <w:rPr>
          <w:rFonts w:ascii="Times New Roman" w:eastAsia="Times New Roman" w:hAnsi="Times New Roman" w:cs="Times New Roman"/>
          <w:i/>
          <w:sz w:val="26"/>
          <w:szCs w:val="26"/>
        </w:rPr>
        <w:t>Тренировочный этап, период спортивной специализации:</w:t>
      </w:r>
    </w:p>
    <w:p w:rsidR="00295611" w:rsidRPr="00A036A5" w:rsidRDefault="00295611" w:rsidP="0050743E">
      <w:pPr>
        <w:spacing w:after="0"/>
        <w:ind w:firstLine="709"/>
        <w:contextualSpacing/>
        <w:jc w:val="both"/>
        <w:rPr>
          <w:rFonts w:ascii="Times New Roman" w:eastAsia="Times New Roman" w:hAnsi="Times New Roman" w:cs="Times New Roman"/>
          <w:sz w:val="26"/>
          <w:szCs w:val="26"/>
        </w:rPr>
      </w:pPr>
      <w:r w:rsidRPr="00A036A5">
        <w:rPr>
          <w:rFonts w:ascii="Times New Roman" w:eastAsia="Times New Roman" w:hAnsi="Times New Roman" w:cs="Times New Roman"/>
          <w:sz w:val="26"/>
          <w:szCs w:val="26"/>
        </w:rPr>
        <w:t>Виды психологической подготовки. Общая психологическая подготовка. Методические основы формирования психических качеств, обуславливающих уровень спортивных достижений в</w:t>
      </w:r>
      <w:r w:rsidR="00A036A5" w:rsidRPr="00A036A5">
        <w:rPr>
          <w:rFonts w:ascii="Times New Roman" w:eastAsia="Times New Roman" w:hAnsi="Times New Roman" w:cs="Times New Roman"/>
          <w:sz w:val="26"/>
          <w:szCs w:val="26"/>
        </w:rPr>
        <w:t xml:space="preserve"> спортивном плавании</w:t>
      </w:r>
      <w:r w:rsidRPr="00A036A5">
        <w:rPr>
          <w:rFonts w:ascii="Times New Roman" w:eastAsia="Times New Roman" w:hAnsi="Times New Roman" w:cs="Times New Roman"/>
          <w:sz w:val="26"/>
          <w:szCs w:val="26"/>
        </w:rPr>
        <w:t>.</w:t>
      </w:r>
    </w:p>
    <w:p w:rsidR="00295611" w:rsidRPr="00A036A5" w:rsidRDefault="00295611" w:rsidP="0050743E">
      <w:pPr>
        <w:spacing w:after="0"/>
        <w:ind w:firstLine="709"/>
        <w:contextualSpacing/>
        <w:jc w:val="both"/>
        <w:rPr>
          <w:rFonts w:ascii="Times New Roman" w:eastAsia="Times New Roman" w:hAnsi="Times New Roman" w:cs="Times New Roman"/>
          <w:i/>
          <w:sz w:val="26"/>
          <w:szCs w:val="26"/>
        </w:rPr>
      </w:pPr>
      <w:r w:rsidRPr="00A036A5">
        <w:rPr>
          <w:rFonts w:ascii="Times New Roman" w:eastAsia="Times New Roman" w:hAnsi="Times New Roman" w:cs="Times New Roman"/>
          <w:i/>
          <w:sz w:val="26"/>
          <w:szCs w:val="26"/>
        </w:rPr>
        <w:t>Этап совершенствования спортивного мастерства:</w:t>
      </w:r>
    </w:p>
    <w:p w:rsidR="00295611" w:rsidRPr="005E3B6F" w:rsidRDefault="00295611" w:rsidP="0050743E">
      <w:pPr>
        <w:spacing w:after="0"/>
        <w:ind w:firstLine="709"/>
        <w:contextualSpacing/>
        <w:jc w:val="both"/>
        <w:rPr>
          <w:rFonts w:ascii="Times New Roman" w:eastAsia="Times New Roman" w:hAnsi="Times New Roman" w:cs="Times New Roman"/>
          <w:sz w:val="26"/>
          <w:szCs w:val="26"/>
        </w:rPr>
      </w:pPr>
      <w:r w:rsidRPr="00A036A5">
        <w:rPr>
          <w:rFonts w:ascii="Times New Roman" w:eastAsia="Times New Roman" w:hAnsi="Times New Roman" w:cs="Times New Roman"/>
          <w:sz w:val="26"/>
          <w:szCs w:val="26"/>
        </w:rPr>
        <w:t xml:space="preserve">Специальная психологическая подготовка. Предстартовые психические состояния. Средства и методы психологического воздействия в условиях предстартовой подготовки. </w:t>
      </w:r>
    </w:p>
    <w:p w:rsidR="00526B42" w:rsidRPr="007F6618" w:rsidRDefault="00526B42" w:rsidP="0050743E">
      <w:pPr>
        <w:spacing w:after="0"/>
        <w:ind w:firstLine="709"/>
        <w:contextualSpacing/>
        <w:jc w:val="both"/>
        <w:rPr>
          <w:rFonts w:ascii="Times New Roman" w:eastAsia="Times New Roman" w:hAnsi="Times New Roman" w:cs="Times New Roman"/>
          <w:b/>
          <w:i/>
          <w:sz w:val="26"/>
          <w:szCs w:val="26"/>
        </w:rPr>
      </w:pPr>
      <w:r w:rsidRPr="007F6618">
        <w:rPr>
          <w:rFonts w:ascii="Times New Roman" w:eastAsia="Times New Roman" w:hAnsi="Times New Roman" w:cs="Times New Roman"/>
          <w:b/>
          <w:i/>
          <w:sz w:val="26"/>
          <w:szCs w:val="26"/>
        </w:rPr>
        <w:t xml:space="preserve"> Воспитательная работа</w:t>
      </w:r>
    </w:p>
    <w:p w:rsidR="00526B42" w:rsidRPr="00672D59" w:rsidRDefault="00526B42" w:rsidP="0050743E">
      <w:pPr>
        <w:spacing w:after="0"/>
        <w:ind w:firstLine="709"/>
        <w:contextualSpacing/>
        <w:jc w:val="both"/>
        <w:rPr>
          <w:rFonts w:ascii="Times New Roman" w:eastAsia="Times New Roman" w:hAnsi="Times New Roman" w:cs="Times New Roman"/>
          <w:b/>
          <w:sz w:val="26"/>
          <w:szCs w:val="26"/>
        </w:rPr>
      </w:pPr>
      <w:r w:rsidRPr="00672D59">
        <w:rPr>
          <w:rFonts w:ascii="Times New Roman" w:eastAsia="Times New Roman" w:hAnsi="Times New Roman" w:cs="Times New Roman"/>
          <w:sz w:val="26"/>
          <w:szCs w:val="26"/>
        </w:rPr>
        <w:t>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деятельность, связанная с занятием</w:t>
      </w:r>
      <w:r w:rsidR="00A42A43">
        <w:rPr>
          <w:rFonts w:ascii="Times New Roman" w:eastAsia="Times New Roman" w:hAnsi="Times New Roman" w:cs="Times New Roman"/>
          <w:sz w:val="26"/>
          <w:szCs w:val="26"/>
        </w:rPr>
        <w:t xml:space="preserve"> </w:t>
      </w:r>
      <w:r w:rsidR="00672D59" w:rsidRPr="00672D59">
        <w:rPr>
          <w:rFonts w:ascii="Times New Roman" w:eastAsia="Times New Roman" w:hAnsi="Times New Roman" w:cs="Times New Roman"/>
          <w:sz w:val="26"/>
          <w:szCs w:val="26"/>
        </w:rPr>
        <w:t>спортивным плаванием</w:t>
      </w:r>
      <w:r w:rsidRPr="00672D59">
        <w:rPr>
          <w:rFonts w:ascii="Times New Roman" w:eastAsia="Times New Roman" w:hAnsi="Times New Roman" w:cs="Times New Roman"/>
          <w:sz w:val="26"/>
          <w:szCs w:val="26"/>
        </w:rPr>
        <w:t>,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w:t>
      </w:r>
      <w:r w:rsidR="00672D59" w:rsidRPr="00672D59">
        <w:rPr>
          <w:rFonts w:ascii="Times New Roman" w:eastAsia="Times New Roman" w:hAnsi="Times New Roman" w:cs="Times New Roman"/>
          <w:sz w:val="26"/>
          <w:szCs w:val="26"/>
        </w:rPr>
        <w:t xml:space="preserve"> пловца</w:t>
      </w:r>
      <w:r w:rsidRPr="00672D59">
        <w:rPr>
          <w:rFonts w:ascii="Times New Roman" w:eastAsia="Times New Roman" w:hAnsi="Times New Roman" w:cs="Times New Roman"/>
          <w:sz w:val="26"/>
          <w:szCs w:val="26"/>
        </w:rPr>
        <w:t>.</w:t>
      </w:r>
    </w:p>
    <w:p w:rsidR="00526B42" w:rsidRPr="00672D59" w:rsidRDefault="00526B42" w:rsidP="0050743E">
      <w:pPr>
        <w:spacing w:after="0"/>
        <w:ind w:firstLine="709"/>
        <w:contextualSpacing/>
        <w:jc w:val="both"/>
        <w:rPr>
          <w:rFonts w:ascii="Times New Roman" w:eastAsia="Times New Roman" w:hAnsi="Times New Roman" w:cs="Times New Roman"/>
          <w:b/>
          <w:sz w:val="26"/>
          <w:szCs w:val="26"/>
        </w:rPr>
      </w:pPr>
      <w:r w:rsidRPr="00672D59">
        <w:rPr>
          <w:rFonts w:ascii="Times New Roman" w:eastAsia="Times New Roman" w:hAnsi="Times New Roman" w:cs="Times New Roman"/>
          <w:sz w:val="26"/>
          <w:szCs w:val="26"/>
        </w:rPr>
        <w:lastRenderedPageBreak/>
        <w:t>В качестве основных задач и направлений воспитательной работы следует выделить:</w:t>
      </w:r>
    </w:p>
    <w:p w:rsidR="00526B42" w:rsidRPr="00672D59" w:rsidRDefault="00672D59" w:rsidP="0050743E">
      <w:pPr>
        <w:spacing w:after="0"/>
        <w:ind w:left="1429"/>
        <w:contextualSpacing/>
        <w:jc w:val="both"/>
        <w:rPr>
          <w:rFonts w:ascii="Times New Roman" w:eastAsiaTheme="minorHAnsi" w:hAnsi="Times New Roman" w:cs="Times New Roman"/>
          <w:sz w:val="26"/>
          <w:szCs w:val="26"/>
          <w:lang w:eastAsia="en-US"/>
        </w:rPr>
      </w:pPr>
      <w:r w:rsidRPr="00672D59">
        <w:rPr>
          <w:rFonts w:ascii="Times New Roman" w:eastAsiaTheme="minorHAnsi" w:hAnsi="Times New Roman" w:cs="Times New Roman"/>
          <w:sz w:val="26"/>
          <w:szCs w:val="26"/>
          <w:lang w:eastAsia="en-US"/>
        </w:rPr>
        <w:t xml:space="preserve">- </w:t>
      </w:r>
      <w:r w:rsidR="00526B42" w:rsidRPr="00672D59">
        <w:rPr>
          <w:rFonts w:ascii="Times New Roman" w:eastAsiaTheme="minorHAnsi" w:hAnsi="Times New Roman" w:cs="Times New Roman"/>
          <w:sz w:val="26"/>
          <w:szCs w:val="26"/>
          <w:lang w:eastAsia="en-US"/>
        </w:rPr>
        <w:t>государственно-патриотическое воспитание;</w:t>
      </w:r>
    </w:p>
    <w:p w:rsidR="00526B42" w:rsidRPr="00672D59" w:rsidRDefault="00672D59" w:rsidP="0050743E">
      <w:pPr>
        <w:spacing w:after="0"/>
        <w:ind w:left="1429"/>
        <w:contextualSpacing/>
        <w:jc w:val="both"/>
        <w:rPr>
          <w:rFonts w:ascii="Times New Roman" w:eastAsiaTheme="minorHAnsi" w:hAnsi="Times New Roman" w:cs="Times New Roman"/>
          <w:sz w:val="26"/>
          <w:szCs w:val="26"/>
          <w:lang w:eastAsia="en-US"/>
        </w:rPr>
      </w:pPr>
      <w:r w:rsidRPr="00672D59">
        <w:rPr>
          <w:rFonts w:ascii="Times New Roman" w:eastAsiaTheme="minorHAnsi" w:hAnsi="Times New Roman" w:cs="Times New Roman"/>
          <w:sz w:val="26"/>
          <w:szCs w:val="26"/>
          <w:lang w:eastAsia="en-US"/>
        </w:rPr>
        <w:t xml:space="preserve">- </w:t>
      </w:r>
      <w:r w:rsidR="00526B42" w:rsidRPr="00672D59">
        <w:rPr>
          <w:rFonts w:ascii="Times New Roman" w:eastAsiaTheme="minorHAnsi" w:hAnsi="Times New Roman" w:cs="Times New Roman"/>
          <w:sz w:val="26"/>
          <w:szCs w:val="26"/>
          <w:lang w:eastAsia="en-US"/>
        </w:rPr>
        <w:t>нравственное воспитание;</w:t>
      </w:r>
    </w:p>
    <w:p w:rsidR="00526B42" w:rsidRPr="00672D59" w:rsidRDefault="00672D59" w:rsidP="0050743E">
      <w:pPr>
        <w:spacing w:after="0"/>
        <w:ind w:left="1429"/>
        <w:contextualSpacing/>
        <w:jc w:val="both"/>
        <w:rPr>
          <w:rFonts w:ascii="Times New Roman" w:eastAsiaTheme="minorHAnsi" w:hAnsi="Times New Roman" w:cs="Times New Roman"/>
          <w:sz w:val="26"/>
          <w:szCs w:val="26"/>
          <w:lang w:eastAsia="en-US"/>
        </w:rPr>
      </w:pPr>
      <w:r w:rsidRPr="00672D59">
        <w:rPr>
          <w:rFonts w:ascii="Times New Roman" w:eastAsiaTheme="minorHAnsi" w:hAnsi="Times New Roman" w:cs="Times New Roman"/>
          <w:sz w:val="26"/>
          <w:szCs w:val="26"/>
          <w:lang w:eastAsia="en-US"/>
        </w:rPr>
        <w:t xml:space="preserve">- </w:t>
      </w:r>
      <w:r w:rsidR="00526B42" w:rsidRPr="00672D59">
        <w:rPr>
          <w:rFonts w:ascii="Times New Roman" w:eastAsiaTheme="minorHAnsi" w:hAnsi="Times New Roman" w:cs="Times New Roman"/>
          <w:sz w:val="26"/>
          <w:szCs w:val="26"/>
          <w:lang w:eastAsia="en-US"/>
        </w:rPr>
        <w:t xml:space="preserve">спортивно-этическое и правовое воспитание. </w:t>
      </w:r>
    </w:p>
    <w:p w:rsidR="00526B42" w:rsidRPr="00672D59" w:rsidRDefault="00526B42" w:rsidP="0050743E">
      <w:pPr>
        <w:spacing w:after="0"/>
        <w:ind w:firstLine="709"/>
        <w:contextualSpacing/>
        <w:jc w:val="both"/>
        <w:rPr>
          <w:rFonts w:ascii="Times New Roman" w:eastAsia="Times New Roman" w:hAnsi="Times New Roman" w:cs="Times New Roman"/>
          <w:b/>
          <w:sz w:val="26"/>
          <w:szCs w:val="26"/>
        </w:rPr>
      </w:pPr>
      <w:r w:rsidRPr="00672D59">
        <w:rPr>
          <w:rFonts w:ascii="Times New Roman" w:eastAsia="Times New Roman" w:hAnsi="Times New Roman" w:cs="Times New Roman"/>
          <w:sz w:val="26"/>
          <w:szCs w:val="26"/>
        </w:rPr>
        <w:t>Государственно-патриотическое воспитание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w:t>
      </w:r>
      <w:proofErr w:type="gramStart"/>
      <w:r w:rsidRPr="00672D59">
        <w:rPr>
          <w:rFonts w:ascii="Times New Roman" w:eastAsia="Times New Roman" w:hAnsi="Times New Roman" w:cs="Times New Roman"/>
          <w:sz w:val="26"/>
          <w:szCs w:val="26"/>
        </w:rPr>
        <w:t>ии и ее</w:t>
      </w:r>
      <w:proofErr w:type="gramEnd"/>
      <w:r w:rsidRPr="00672D59">
        <w:rPr>
          <w:rFonts w:ascii="Times New Roman" w:eastAsia="Times New Roman" w:hAnsi="Times New Roman" w:cs="Times New Roman"/>
          <w:sz w:val="26"/>
          <w:szCs w:val="26"/>
        </w:rPr>
        <w:t xml:space="preserve"> демократическим основам. Цель государственно-патриотического воспитания - формирование качеств личности гражданина Российской Федерации.</w:t>
      </w:r>
    </w:p>
    <w:p w:rsidR="00526B42" w:rsidRPr="00672D59" w:rsidRDefault="00526B42" w:rsidP="0050743E">
      <w:pPr>
        <w:spacing w:after="0"/>
        <w:ind w:firstLine="709"/>
        <w:contextualSpacing/>
        <w:jc w:val="both"/>
        <w:rPr>
          <w:rFonts w:ascii="Times New Roman" w:eastAsia="Times New Roman" w:hAnsi="Times New Roman" w:cs="Times New Roman"/>
          <w:b/>
          <w:sz w:val="26"/>
          <w:szCs w:val="26"/>
        </w:rPr>
      </w:pPr>
      <w:r w:rsidRPr="00672D59">
        <w:rPr>
          <w:rFonts w:ascii="Times New Roman" w:eastAsia="Times New Roman" w:hAnsi="Times New Roman" w:cs="Times New Roman"/>
          <w:sz w:val="26"/>
          <w:szCs w:val="26"/>
        </w:rPr>
        <w:t xml:space="preserve">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w:t>
      </w:r>
      <w:proofErr w:type="gramStart"/>
      <w:r w:rsidRPr="00672D59">
        <w:rPr>
          <w:rFonts w:ascii="Times New Roman" w:eastAsia="Times New Roman" w:hAnsi="Times New Roman" w:cs="Times New Roman"/>
          <w:sz w:val="26"/>
          <w:szCs w:val="26"/>
        </w:rPr>
        <w:t>обучающихся</w:t>
      </w:r>
      <w:proofErr w:type="gramEnd"/>
      <w:r w:rsidRPr="00672D59">
        <w:rPr>
          <w:rFonts w:ascii="Times New Roman" w:eastAsia="Times New Roman" w:hAnsi="Times New Roman" w:cs="Times New Roman"/>
          <w:sz w:val="26"/>
          <w:szCs w:val="26"/>
        </w:rPr>
        <w:t xml:space="preserve"> к отечественной истории, традициям, культурным ценностям, достижениям российского спорта. Государственно-патриотическое воспитание ориентирует личность на формирование профессионально значимых качеств, умений и готовности к их активному </w:t>
      </w:r>
      <w:proofErr w:type="gramStart"/>
      <w:r w:rsidRPr="00672D59">
        <w:rPr>
          <w:rFonts w:ascii="Times New Roman" w:eastAsia="Times New Roman" w:hAnsi="Times New Roman" w:cs="Times New Roman"/>
          <w:sz w:val="26"/>
          <w:szCs w:val="26"/>
        </w:rPr>
        <w:t>проявлению</w:t>
      </w:r>
      <w:proofErr w:type="gramEnd"/>
      <w:r w:rsidRPr="00672D59">
        <w:rPr>
          <w:rFonts w:ascii="Times New Roman" w:eastAsia="Times New Roman" w:hAnsi="Times New Roman" w:cs="Times New Roman"/>
          <w:sz w:val="26"/>
          <w:szCs w:val="26"/>
        </w:rPr>
        <w:t xml:space="preserve"> как в спорте, так и в различных сферах жизни общества.</w:t>
      </w:r>
    </w:p>
    <w:p w:rsidR="00526B42" w:rsidRPr="00672D59" w:rsidRDefault="00526B42" w:rsidP="0050743E">
      <w:pPr>
        <w:spacing w:after="0"/>
        <w:ind w:firstLine="709"/>
        <w:contextualSpacing/>
        <w:jc w:val="both"/>
        <w:rPr>
          <w:rFonts w:ascii="Times New Roman" w:eastAsia="Times New Roman" w:hAnsi="Times New Roman" w:cs="Times New Roman"/>
          <w:b/>
          <w:sz w:val="26"/>
          <w:szCs w:val="26"/>
        </w:rPr>
      </w:pPr>
      <w:r w:rsidRPr="00672D59">
        <w:rPr>
          <w:rFonts w:ascii="Times New Roman" w:eastAsia="Times New Roman" w:hAnsi="Times New Roman" w:cs="Times New Roman"/>
          <w:sz w:val="26"/>
          <w:szCs w:val="26"/>
        </w:rPr>
        <w:t xml:space="preserve">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w:t>
      </w:r>
      <w:proofErr w:type="gramStart"/>
      <w:r w:rsidRPr="00672D59">
        <w:rPr>
          <w:rFonts w:ascii="Times New Roman" w:eastAsia="Times New Roman" w:hAnsi="Times New Roman" w:cs="Times New Roman"/>
          <w:sz w:val="26"/>
          <w:szCs w:val="26"/>
        </w:rPr>
        <w:t>осознания</w:t>
      </w:r>
      <w:proofErr w:type="gramEnd"/>
      <w:r w:rsidRPr="00672D59">
        <w:rPr>
          <w:rFonts w:ascii="Times New Roman" w:eastAsia="Times New Roman" w:hAnsi="Times New Roman" w:cs="Times New Roman"/>
          <w:sz w:val="26"/>
          <w:szCs w:val="26"/>
        </w:rPr>
        <w:t xml:space="preserve"> обучающимися своих обязанностей и привычек поведения. Реализация этих предпосылок составляет одну из важнейших задач тренера-преподавателя.</w:t>
      </w:r>
    </w:p>
    <w:p w:rsidR="00526B42" w:rsidRPr="00672D59" w:rsidRDefault="00526B42" w:rsidP="0050743E">
      <w:pPr>
        <w:spacing w:after="0"/>
        <w:ind w:firstLine="709"/>
        <w:contextualSpacing/>
        <w:jc w:val="both"/>
        <w:rPr>
          <w:rFonts w:ascii="Times New Roman" w:eastAsia="Times New Roman" w:hAnsi="Times New Roman" w:cs="Times New Roman"/>
          <w:b/>
          <w:sz w:val="26"/>
          <w:szCs w:val="26"/>
        </w:rPr>
      </w:pPr>
      <w:r w:rsidRPr="00672D59">
        <w:rPr>
          <w:rFonts w:ascii="Times New Roman" w:eastAsia="Times New Roman" w:hAnsi="Times New Roman" w:cs="Times New Roman"/>
          <w:sz w:val="26"/>
          <w:szCs w:val="26"/>
        </w:rPr>
        <w:t xml:space="preserve">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w:t>
      </w:r>
      <w:r w:rsidR="002E7372">
        <w:rPr>
          <w:rFonts w:ascii="Times New Roman" w:eastAsia="Times New Roman" w:hAnsi="Times New Roman" w:cs="Times New Roman"/>
          <w:sz w:val="26"/>
          <w:szCs w:val="26"/>
        </w:rPr>
        <w:t xml:space="preserve">пловцами </w:t>
      </w:r>
      <w:r w:rsidRPr="00672D59">
        <w:rPr>
          <w:rFonts w:ascii="Times New Roman" w:eastAsia="Times New Roman" w:hAnsi="Times New Roman" w:cs="Times New Roman"/>
          <w:sz w:val="26"/>
          <w:szCs w:val="26"/>
        </w:rPr>
        <w:t xml:space="preserve">осуществляется непосредственно в спортивной деятельности. Поведение обучающегося ориентируется на конкретные этические нормы, реализуемые как в условиях избранного вида спортивной </w:t>
      </w:r>
      <w:proofErr w:type="gramStart"/>
      <w:r w:rsidRPr="00672D59">
        <w:rPr>
          <w:rFonts w:ascii="Times New Roman" w:eastAsia="Times New Roman" w:hAnsi="Times New Roman" w:cs="Times New Roman"/>
          <w:sz w:val="26"/>
          <w:szCs w:val="26"/>
        </w:rPr>
        <w:t>деятельности</w:t>
      </w:r>
      <w:proofErr w:type="gramEnd"/>
      <w:r w:rsidRPr="00672D59">
        <w:rPr>
          <w:rFonts w:ascii="Times New Roman" w:eastAsia="Times New Roman" w:hAnsi="Times New Roman" w:cs="Times New Roman"/>
          <w:sz w:val="26"/>
          <w:szCs w:val="26"/>
        </w:rPr>
        <w:t xml:space="preserve">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w:t>
      </w:r>
    </w:p>
    <w:p w:rsidR="00526B42" w:rsidRPr="00672D59" w:rsidRDefault="00526B42" w:rsidP="0050743E">
      <w:pPr>
        <w:spacing w:after="0"/>
        <w:ind w:firstLine="709"/>
        <w:contextualSpacing/>
        <w:jc w:val="both"/>
        <w:rPr>
          <w:rFonts w:ascii="Times New Roman" w:eastAsia="Times New Roman" w:hAnsi="Times New Roman" w:cs="Times New Roman"/>
          <w:b/>
          <w:sz w:val="26"/>
          <w:szCs w:val="26"/>
        </w:rPr>
      </w:pPr>
      <w:r w:rsidRPr="00672D59">
        <w:rPr>
          <w:rFonts w:ascii="Times New Roman" w:eastAsia="Times New Roman" w:hAnsi="Times New Roman" w:cs="Times New Roman"/>
          <w:sz w:val="26"/>
          <w:szCs w:val="26"/>
        </w:rPr>
        <w:t xml:space="preserve">Приверженность нормам спортивной этики побуждает </w:t>
      </w:r>
      <w:r w:rsidR="00672D59" w:rsidRPr="00672D59">
        <w:rPr>
          <w:rFonts w:ascii="Times New Roman" w:eastAsia="Times New Roman" w:hAnsi="Times New Roman" w:cs="Times New Roman"/>
          <w:sz w:val="26"/>
          <w:szCs w:val="26"/>
        </w:rPr>
        <w:t xml:space="preserve">пловца </w:t>
      </w:r>
      <w:r w:rsidRPr="00672D59">
        <w:rPr>
          <w:rFonts w:ascii="Times New Roman" w:eastAsia="Times New Roman" w:hAnsi="Times New Roman" w:cs="Times New Roman"/>
          <w:sz w:val="26"/>
          <w:szCs w:val="26"/>
        </w:rPr>
        <w:t>к честной спортивной борьбе, исключая возможность использования допингов. Спортивно-</w:t>
      </w:r>
      <w:r w:rsidRPr="00672D59">
        <w:rPr>
          <w:rFonts w:ascii="Times New Roman" w:eastAsia="Times New Roman" w:hAnsi="Times New Roman" w:cs="Times New Roman"/>
          <w:sz w:val="26"/>
          <w:szCs w:val="26"/>
        </w:rPr>
        <w:lastRenderedPageBreak/>
        <w:t xml:space="preserve">этические нормы предписывают </w:t>
      </w:r>
      <w:proofErr w:type="gramStart"/>
      <w:r w:rsidRPr="00672D59">
        <w:rPr>
          <w:rFonts w:ascii="Times New Roman" w:eastAsia="Times New Roman" w:hAnsi="Times New Roman" w:cs="Times New Roman"/>
          <w:sz w:val="26"/>
          <w:szCs w:val="26"/>
        </w:rPr>
        <w:t>обучающемуся</w:t>
      </w:r>
      <w:proofErr w:type="gramEnd"/>
      <w:r w:rsidRPr="00672D59">
        <w:rPr>
          <w:rFonts w:ascii="Times New Roman" w:eastAsia="Times New Roman" w:hAnsi="Times New Roman" w:cs="Times New Roman"/>
          <w:sz w:val="26"/>
          <w:szCs w:val="26"/>
        </w:rPr>
        <w:t xml:space="preserve"> следовать общим социально-правовым нормам общества. </w:t>
      </w:r>
    </w:p>
    <w:p w:rsidR="00526B42" w:rsidRPr="00672D59" w:rsidRDefault="00526B42" w:rsidP="0050743E">
      <w:pPr>
        <w:spacing w:after="0"/>
        <w:ind w:firstLine="709"/>
        <w:contextualSpacing/>
        <w:jc w:val="both"/>
        <w:rPr>
          <w:rFonts w:ascii="Times New Roman" w:eastAsia="Times New Roman" w:hAnsi="Times New Roman" w:cs="Times New Roman"/>
          <w:b/>
          <w:sz w:val="26"/>
          <w:szCs w:val="26"/>
        </w:rPr>
      </w:pPr>
      <w:r w:rsidRPr="00672D59">
        <w:rPr>
          <w:rFonts w:ascii="Times New Roman" w:eastAsia="Times New Roman" w:hAnsi="Times New Roman" w:cs="Times New Roman"/>
          <w:sz w:val="26"/>
          <w:szCs w:val="26"/>
        </w:rPr>
        <w:t>Спортивно-этическое и правовое воспитание неразрывно связано с гуманистической моралью, культурой межличностных отношений. Усвоение обучающимся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w:t>
      </w:r>
    </w:p>
    <w:p w:rsidR="00526B42" w:rsidRPr="00672D59" w:rsidRDefault="00526B42" w:rsidP="0050743E">
      <w:pPr>
        <w:spacing w:after="0"/>
        <w:ind w:firstLine="709"/>
        <w:contextualSpacing/>
        <w:jc w:val="both"/>
        <w:rPr>
          <w:rFonts w:ascii="Times New Roman" w:eastAsia="Times New Roman" w:hAnsi="Times New Roman" w:cs="Times New Roman"/>
          <w:b/>
          <w:sz w:val="26"/>
          <w:szCs w:val="26"/>
        </w:rPr>
      </w:pPr>
      <w:r w:rsidRPr="00672D59">
        <w:rPr>
          <w:rFonts w:ascii="Times New Roman" w:eastAsia="Times New Roman" w:hAnsi="Times New Roman" w:cs="Times New Roman"/>
          <w:sz w:val="26"/>
          <w:szCs w:val="26"/>
        </w:rPr>
        <w:t>Воспитательная работа основывается на творческом использовании общих принципов воспитания:</w:t>
      </w:r>
    </w:p>
    <w:p w:rsidR="00526B42" w:rsidRPr="00672D59" w:rsidRDefault="00672D59" w:rsidP="0050743E">
      <w:pPr>
        <w:spacing w:after="0"/>
        <w:ind w:left="851"/>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t>
      </w:r>
      <w:r w:rsidR="008E6F43">
        <w:rPr>
          <w:rFonts w:ascii="Times New Roman" w:eastAsiaTheme="minorHAnsi" w:hAnsi="Times New Roman" w:cs="Times New Roman"/>
          <w:sz w:val="26"/>
          <w:szCs w:val="26"/>
          <w:lang w:eastAsia="en-US"/>
        </w:rPr>
        <w:t xml:space="preserve"> </w:t>
      </w:r>
      <w:r w:rsidR="00526B42" w:rsidRPr="00672D59">
        <w:rPr>
          <w:rFonts w:ascii="Times New Roman" w:eastAsiaTheme="minorHAnsi" w:hAnsi="Times New Roman" w:cs="Times New Roman"/>
          <w:sz w:val="26"/>
          <w:szCs w:val="26"/>
          <w:lang w:eastAsia="en-US"/>
        </w:rPr>
        <w:t>гуманистический характер воспитания;</w:t>
      </w:r>
    </w:p>
    <w:p w:rsidR="00526B42" w:rsidRPr="00672D59" w:rsidRDefault="00672D59" w:rsidP="0050743E">
      <w:pPr>
        <w:spacing w:after="0"/>
        <w:ind w:left="851"/>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t>
      </w:r>
      <w:r w:rsidR="008E6F43">
        <w:rPr>
          <w:rFonts w:ascii="Times New Roman" w:eastAsiaTheme="minorHAnsi" w:hAnsi="Times New Roman" w:cs="Times New Roman"/>
          <w:sz w:val="26"/>
          <w:szCs w:val="26"/>
          <w:lang w:eastAsia="en-US"/>
        </w:rPr>
        <w:t xml:space="preserve"> </w:t>
      </w:r>
      <w:r w:rsidR="00526B42" w:rsidRPr="00672D59">
        <w:rPr>
          <w:rFonts w:ascii="Times New Roman" w:eastAsiaTheme="minorHAnsi" w:hAnsi="Times New Roman" w:cs="Times New Roman"/>
          <w:sz w:val="26"/>
          <w:szCs w:val="26"/>
          <w:lang w:eastAsia="en-US"/>
        </w:rPr>
        <w:t>воспитание в процессе спортивной деятельности;</w:t>
      </w:r>
    </w:p>
    <w:p w:rsidR="00526B42" w:rsidRPr="00672D59" w:rsidRDefault="00672D59" w:rsidP="0050743E">
      <w:pPr>
        <w:spacing w:after="0"/>
        <w:ind w:left="851"/>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t>
      </w:r>
      <w:r w:rsidR="008E6F43">
        <w:rPr>
          <w:rFonts w:ascii="Times New Roman" w:eastAsiaTheme="minorHAnsi" w:hAnsi="Times New Roman" w:cs="Times New Roman"/>
          <w:sz w:val="26"/>
          <w:szCs w:val="26"/>
          <w:lang w:eastAsia="en-US"/>
        </w:rPr>
        <w:t xml:space="preserve"> </w:t>
      </w:r>
      <w:r w:rsidR="00526B42" w:rsidRPr="00672D59">
        <w:rPr>
          <w:rFonts w:ascii="Times New Roman" w:eastAsiaTheme="minorHAnsi" w:hAnsi="Times New Roman" w:cs="Times New Roman"/>
          <w:sz w:val="26"/>
          <w:szCs w:val="26"/>
          <w:lang w:eastAsia="en-US"/>
        </w:rPr>
        <w:t>индивидуальный подход;</w:t>
      </w:r>
    </w:p>
    <w:p w:rsidR="00526B42" w:rsidRPr="00672D59" w:rsidRDefault="008E6F43" w:rsidP="0050743E">
      <w:pPr>
        <w:spacing w:after="0"/>
        <w:ind w:left="851"/>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526B42" w:rsidRPr="00672D59">
        <w:rPr>
          <w:rFonts w:ascii="Times New Roman" w:eastAsiaTheme="minorHAnsi" w:hAnsi="Times New Roman" w:cs="Times New Roman"/>
          <w:sz w:val="26"/>
          <w:szCs w:val="26"/>
          <w:lang w:eastAsia="en-US"/>
        </w:rPr>
        <w:t>воспитание в коллективе и через коллектив;</w:t>
      </w:r>
    </w:p>
    <w:p w:rsidR="00526B42" w:rsidRPr="00672D59" w:rsidRDefault="008E6F43" w:rsidP="0050743E">
      <w:pPr>
        <w:spacing w:after="0"/>
        <w:ind w:left="851"/>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526B42" w:rsidRPr="00672D59">
        <w:rPr>
          <w:rFonts w:ascii="Times New Roman" w:eastAsiaTheme="minorHAnsi" w:hAnsi="Times New Roman" w:cs="Times New Roman"/>
          <w:sz w:val="26"/>
          <w:szCs w:val="26"/>
          <w:lang w:eastAsia="en-US"/>
        </w:rPr>
        <w:t xml:space="preserve">сочетание требовательности с уважением личности </w:t>
      </w:r>
      <w:proofErr w:type="gramStart"/>
      <w:r w:rsidR="00526B42" w:rsidRPr="00672D59">
        <w:rPr>
          <w:rFonts w:ascii="Times New Roman" w:eastAsiaTheme="minorHAnsi" w:hAnsi="Times New Roman" w:cs="Times New Roman"/>
          <w:sz w:val="26"/>
          <w:szCs w:val="26"/>
          <w:lang w:eastAsia="en-US"/>
        </w:rPr>
        <w:t>обучающихся</w:t>
      </w:r>
      <w:proofErr w:type="gramEnd"/>
      <w:r w:rsidR="00526B42" w:rsidRPr="00672D59">
        <w:rPr>
          <w:rFonts w:ascii="Times New Roman" w:eastAsiaTheme="minorHAnsi" w:hAnsi="Times New Roman" w:cs="Times New Roman"/>
          <w:sz w:val="26"/>
          <w:szCs w:val="26"/>
          <w:lang w:eastAsia="en-US"/>
        </w:rPr>
        <w:t>;</w:t>
      </w:r>
    </w:p>
    <w:p w:rsidR="00526B42" w:rsidRPr="00672D59" w:rsidRDefault="00672D59" w:rsidP="0050743E">
      <w:pPr>
        <w:spacing w:after="0"/>
        <w:ind w:left="851"/>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t>
      </w:r>
      <w:r w:rsidR="008E6F43">
        <w:rPr>
          <w:rFonts w:ascii="Times New Roman" w:eastAsiaTheme="minorHAnsi" w:hAnsi="Times New Roman" w:cs="Times New Roman"/>
          <w:sz w:val="26"/>
          <w:szCs w:val="26"/>
          <w:lang w:eastAsia="en-US"/>
        </w:rPr>
        <w:t xml:space="preserve"> </w:t>
      </w:r>
      <w:r w:rsidR="00526B42" w:rsidRPr="00672D59">
        <w:rPr>
          <w:rFonts w:ascii="Times New Roman" w:eastAsiaTheme="minorHAnsi" w:hAnsi="Times New Roman" w:cs="Times New Roman"/>
          <w:sz w:val="26"/>
          <w:szCs w:val="26"/>
          <w:lang w:eastAsia="en-US"/>
        </w:rPr>
        <w:t>комплексный подход к воспитанию;</w:t>
      </w:r>
    </w:p>
    <w:p w:rsidR="00526B42" w:rsidRPr="00672D59" w:rsidRDefault="00672D59" w:rsidP="0050743E">
      <w:pPr>
        <w:spacing w:after="0"/>
        <w:ind w:left="851"/>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526B42" w:rsidRPr="00672D59">
        <w:rPr>
          <w:rFonts w:ascii="Times New Roman" w:eastAsiaTheme="minorHAnsi" w:hAnsi="Times New Roman" w:cs="Times New Roman"/>
          <w:sz w:val="26"/>
          <w:szCs w:val="26"/>
          <w:lang w:eastAsia="en-US"/>
        </w:rPr>
        <w:t>единство обучения и воспитания.</w:t>
      </w:r>
    </w:p>
    <w:p w:rsidR="00526B42" w:rsidRPr="00672D59" w:rsidRDefault="00526B42" w:rsidP="0050743E">
      <w:pPr>
        <w:spacing w:after="0"/>
        <w:ind w:firstLine="709"/>
        <w:contextualSpacing/>
        <w:jc w:val="both"/>
        <w:rPr>
          <w:rFonts w:ascii="Times New Roman" w:eastAsia="Times New Roman" w:hAnsi="Times New Roman" w:cs="Times New Roman"/>
          <w:b/>
          <w:sz w:val="26"/>
          <w:szCs w:val="26"/>
        </w:rPr>
      </w:pPr>
      <w:r w:rsidRPr="00672D59">
        <w:rPr>
          <w:rFonts w:ascii="Times New Roman" w:eastAsia="Times New Roman" w:hAnsi="Times New Roman" w:cs="Times New Roman"/>
          <w:sz w:val="26"/>
          <w:szCs w:val="26"/>
        </w:rPr>
        <w:t>Воспитательную работу нельзя выделить как отдельный, относительно обособленный от других видов профессиональной деятельности тренера-преподавателя процесс. Вся деятельность тренера-преподавателя - и в ходе тренировочных занятий, и при совместном проведении досуга, и на соревнованиях - это все есть воспитательная работа.</w:t>
      </w:r>
    </w:p>
    <w:p w:rsidR="00526B42" w:rsidRPr="00526B42" w:rsidRDefault="00526B42" w:rsidP="0050743E">
      <w:pPr>
        <w:spacing w:after="0"/>
        <w:ind w:firstLine="709"/>
        <w:contextualSpacing/>
        <w:jc w:val="both"/>
        <w:rPr>
          <w:rFonts w:ascii="Times New Roman" w:eastAsia="Times New Roman" w:hAnsi="Times New Roman" w:cs="Times New Roman"/>
          <w:b/>
          <w:sz w:val="26"/>
          <w:szCs w:val="26"/>
          <w:highlight w:val="lightGray"/>
        </w:rPr>
      </w:pPr>
      <w:r w:rsidRPr="00672D59">
        <w:rPr>
          <w:rFonts w:ascii="Times New Roman" w:eastAsia="Times New Roman" w:hAnsi="Times New Roman" w:cs="Times New Roman"/>
          <w:sz w:val="26"/>
          <w:szCs w:val="26"/>
        </w:rPr>
        <w:t xml:space="preserve">Тем не </w:t>
      </w:r>
      <w:proofErr w:type="gramStart"/>
      <w:r w:rsidRPr="00672D59">
        <w:rPr>
          <w:rFonts w:ascii="Times New Roman" w:eastAsia="Times New Roman" w:hAnsi="Times New Roman" w:cs="Times New Roman"/>
          <w:sz w:val="26"/>
          <w:szCs w:val="26"/>
        </w:rPr>
        <w:t>менее</w:t>
      </w:r>
      <w:proofErr w:type="gramEnd"/>
      <w:r w:rsidRPr="00672D59">
        <w:rPr>
          <w:rFonts w:ascii="Times New Roman" w:eastAsia="Times New Roman" w:hAnsi="Times New Roman" w:cs="Times New Roman"/>
          <w:sz w:val="26"/>
          <w:szCs w:val="26"/>
        </w:rPr>
        <w:t xml:space="preserve"> эффективность воспитательной работы во многом зависит от тщательного выбора методов, средств и форм ее реализации в процессе многолетней подготовки </w:t>
      </w:r>
      <w:r w:rsidR="00672D59" w:rsidRPr="00672D59">
        <w:rPr>
          <w:rFonts w:ascii="Times New Roman" w:eastAsia="Times New Roman" w:hAnsi="Times New Roman" w:cs="Times New Roman"/>
          <w:sz w:val="26"/>
          <w:szCs w:val="26"/>
        </w:rPr>
        <w:t>пловца</w:t>
      </w:r>
      <w:r w:rsidR="00672D59">
        <w:rPr>
          <w:rFonts w:ascii="Times New Roman" w:eastAsia="Times New Roman" w:hAnsi="Times New Roman" w:cs="Times New Roman"/>
          <w:sz w:val="26"/>
          <w:szCs w:val="26"/>
        </w:rPr>
        <w:t>.</w:t>
      </w:r>
    </w:p>
    <w:p w:rsidR="00526B42" w:rsidRPr="008E6F43" w:rsidRDefault="00672D59" w:rsidP="0050743E">
      <w:pPr>
        <w:spacing w:after="0"/>
        <w:ind w:firstLine="709"/>
        <w:contextualSpacing/>
        <w:jc w:val="both"/>
        <w:rPr>
          <w:rFonts w:ascii="Times New Roman" w:eastAsia="Times New Roman" w:hAnsi="Times New Roman" w:cs="Times New Roman"/>
          <w:b/>
          <w:sz w:val="26"/>
          <w:szCs w:val="26"/>
        </w:rPr>
      </w:pPr>
      <w:r w:rsidRPr="008E6F43">
        <w:rPr>
          <w:rFonts w:ascii="Times New Roman" w:eastAsia="Times New Roman" w:hAnsi="Times New Roman" w:cs="Times New Roman"/>
          <w:sz w:val="26"/>
          <w:szCs w:val="26"/>
        </w:rPr>
        <w:t>Методы воспитания пловцов</w:t>
      </w:r>
      <w:r w:rsidR="00526B42" w:rsidRPr="008E6F43">
        <w:rPr>
          <w:rFonts w:ascii="Times New Roman" w:eastAsia="Times New Roman" w:hAnsi="Times New Roman" w:cs="Times New Roman"/>
          <w:sz w:val="26"/>
          <w:szCs w:val="26"/>
        </w:rPr>
        <w:t xml:space="preserve"> основаны на общих педагогических положениях и в то же время отражают специфику воспитательной работы тренера-преподавателя. Они делятся на следующие группы:</w:t>
      </w:r>
    </w:p>
    <w:p w:rsidR="00526B42" w:rsidRPr="008E6F43" w:rsidRDefault="00672D59" w:rsidP="0050743E">
      <w:pPr>
        <w:spacing w:after="0"/>
        <w:ind w:firstLine="851"/>
        <w:contextualSpacing/>
        <w:jc w:val="both"/>
        <w:rPr>
          <w:rFonts w:ascii="Times New Roman" w:eastAsiaTheme="minorHAnsi" w:hAnsi="Times New Roman" w:cs="Times New Roman"/>
          <w:sz w:val="26"/>
          <w:szCs w:val="26"/>
          <w:lang w:eastAsia="en-US"/>
        </w:rPr>
      </w:pPr>
      <w:r w:rsidRPr="008E6F43">
        <w:rPr>
          <w:rFonts w:ascii="Times New Roman" w:eastAsiaTheme="minorHAnsi" w:hAnsi="Times New Roman" w:cs="Times New Roman"/>
          <w:sz w:val="26"/>
          <w:szCs w:val="26"/>
          <w:lang w:eastAsia="en-US"/>
        </w:rPr>
        <w:t xml:space="preserve">- </w:t>
      </w:r>
      <w:r w:rsidR="00526B42" w:rsidRPr="008E6F43">
        <w:rPr>
          <w:rFonts w:ascii="Times New Roman" w:eastAsiaTheme="minorHAnsi" w:hAnsi="Times New Roman" w:cs="Times New Roman"/>
          <w:sz w:val="26"/>
          <w:szCs w:val="26"/>
          <w:lang w:eastAsia="en-US"/>
        </w:rPr>
        <w:t>формирование нравственного сознания (нравственное просвещение);</w:t>
      </w:r>
    </w:p>
    <w:p w:rsidR="00526B42" w:rsidRPr="008E6F43" w:rsidRDefault="00672D59" w:rsidP="0050743E">
      <w:pPr>
        <w:spacing w:after="0"/>
        <w:ind w:firstLine="851"/>
        <w:contextualSpacing/>
        <w:jc w:val="both"/>
        <w:rPr>
          <w:rFonts w:ascii="Times New Roman" w:eastAsiaTheme="minorHAnsi" w:hAnsi="Times New Roman" w:cs="Times New Roman"/>
          <w:sz w:val="26"/>
          <w:szCs w:val="26"/>
          <w:lang w:eastAsia="en-US"/>
        </w:rPr>
      </w:pPr>
      <w:r w:rsidRPr="008E6F43">
        <w:rPr>
          <w:rFonts w:ascii="Times New Roman" w:eastAsiaTheme="minorHAnsi" w:hAnsi="Times New Roman" w:cs="Times New Roman"/>
          <w:sz w:val="26"/>
          <w:szCs w:val="26"/>
          <w:lang w:eastAsia="en-US"/>
        </w:rPr>
        <w:t xml:space="preserve">- </w:t>
      </w:r>
      <w:r w:rsidR="00526B42" w:rsidRPr="008E6F43">
        <w:rPr>
          <w:rFonts w:ascii="Times New Roman" w:eastAsiaTheme="minorHAnsi" w:hAnsi="Times New Roman" w:cs="Times New Roman"/>
          <w:sz w:val="26"/>
          <w:szCs w:val="26"/>
          <w:lang w:eastAsia="en-US"/>
        </w:rPr>
        <w:t>формирование общественного поведения;</w:t>
      </w:r>
    </w:p>
    <w:p w:rsidR="00526B42" w:rsidRPr="008E6F43" w:rsidRDefault="00672D59" w:rsidP="0050743E">
      <w:pPr>
        <w:spacing w:after="0"/>
        <w:ind w:firstLine="851"/>
        <w:contextualSpacing/>
        <w:jc w:val="both"/>
        <w:rPr>
          <w:rFonts w:ascii="Times New Roman" w:eastAsiaTheme="minorHAnsi" w:hAnsi="Times New Roman" w:cs="Times New Roman"/>
          <w:sz w:val="26"/>
          <w:szCs w:val="26"/>
          <w:lang w:eastAsia="en-US"/>
        </w:rPr>
      </w:pPr>
      <w:r w:rsidRPr="008E6F43">
        <w:rPr>
          <w:rFonts w:ascii="Times New Roman" w:eastAsiaTheme="minorHAnsi" w:hAnsi="Times New Roman" w:cs="Times New Roman"/>
          <w:sz w:val="26"/>
          <w:szCs w:val="26"/>
          <w:lang w:eastAsia="en-US"/>
        </w:rPr>
        <w:t xml:space="preserve">- </w:t>
      </w:r>
      <w:r w:rsidR="00526B42" w:rsidRPr="008E6F43">
        <w:rPr>
          <w:rFonts w:ascii="Times New Roman" w:eastAsiaTheme="minorHAnsi" w:hAnsi="Times New Roman" w:cs="Times New Roman"/>
          <w:sz w:val="26"/>
          <w:szCs w:val="26"/>
          <w:lang w:eastAsia="en-US"/>
        </w:rPr>
        <w:t>использование положительного примера;</w:t>
      </w:r>
    </w:p>
    <w:p w:rsidR="00526B42" w:rsidRPr="008E6F43" w:rsidRDefault="00672D59" w:rsidP="0050743E">
      <w:pPr>
        <w:spacing w:after="0"/>
        <w:ind w:firstLine="851"/>
        <w:contextualSpacing/>
        <w:jc w:val="both"/>
        <w:rPr>
          <w:rFonts w:ascii="Times New Roman" w:eastAsiaTheme="minorHAnsi" w:hAnsi="Times New Roman" w:cs="Times New Roman"/>
          <w:sz w:val="26"/>
          <w:szCs w:val="26"/>
          <w:lang w:eastAsia="en-US"/>
        </w:rPr>
      </w:pPr>
      <w:r w:rsidRPr="008E6F43">
        <w:rPr>
          <w:rFonts w:ascii="Times New Roman" w:eastAsiaTheme="minorHAnsi" w:hAnsi="Times New Roman" w:cs="Times New Roman"/>
          <w:sz w:val="26"/>
          <w:szCs w:val="26"/>
          <w:lang w:eastAsia="en-US"/>
        </w:rPr>
        <w:t xml:space="preserve">- </w:t>
      </w:r>
      <w:r w:rsidR="00526B42" w:rsidRPr="008E6F43">
        <w:rPr>
          <w:rFonts w:ascii="Times New Roman" w:eastAsiaTheme="minorHAnsi" w:hAnsi="Times New Roman" w:cs="Times New Roman"/>
          <w:sz w:val="26"/>
          <w:szCs w:val="26"/>
          <w:lang w:eastAsia="en-US"/>
        </w:rPr>
        <w:t>стимулирование положительных действий (поощрение);</w:t>
      </w:r>
    </w:p>
    <w:p w:rsidR="00526B42" w:rsidRPr="008E6F43" w:rsidRDefault="00672D59" w:rsidP="0050743E">
      <w:pPr>
        <w:spacing w:after="0"/>
        <w:ind w:firstLine="851"/>
        <w:contextualSpacing/>
        <w:jc w:val="both"/>
        <w:rPr>
          <w:rFonts w:ascii="Times New Roman" w:eastAsiaTheme="minorHAnsi" w:hAnsi="Times New Roman" w:cs="Times New Roman"/>
          <w:sz w:val="26"/>
          <w:szCs w:val="26"/>
          <w:lang w:eastAsia="en-US"/>
        </w:rPr>
      </w:pPr>
      <w:r w:rsidRPr="008E6F43">
        <w:rPr>
          <w:rFonts w:ascii="Times New Roman" w:eastAsiaTheme="minorHAnsi" w:hAnsi="Times New Roman" w:cs="Times New Roman"/>
          <w:sz w:val="26"/>
          <w:szCs w:val="26"/>
          <w:lang w:eastAsia="en-US"/>
        </w:rPr>
        <w:t xml:space="preserve">- </w:t>
      </w:r>
      <w:r w:rsidR="00526B42" w:rsidRPr="008E6F43">
        <w:rPr>
          <w:rFonts w:ascii="Times New Roman" w:eastAsiaTheme="minorHAnsi" w:hAnsi="Times New Roman" w:cs="Times New Roman"/>
          <w:sz w:val="26"/>
          <w:szCs w:val="26"/>
          <w:lang w:eastAsia="en-US"/>
        </w:rPr>
        <w:t>предупреждение и осуждение отрицательных действий (наказание).</w:t>
      </w:r>
    </w:p>
    <w:p w:rsidR="00526B42" w:rsidRPr="008E6F43" w:rsidRDefault="00526B42" w:rsidP="0050743E">
      <w:pPr>
        <w:spacing w:after="0"/>
        <w:ind w:firstLine="709"/>
        <w:contextualSpacing/>
        <w:jc w:val="both"/>
        <w:rPr>
          <w:rFonts w:ascii="Times New Roman" w:eastAsia="Times New Roman" w:hAnsi="Times New Roman" w:cs="Times New Roman"/>
          <w:b/>
          <w:sz w:val="26"/>
          <w:szCs w:val="26"/>
        </w:rPr>
      </w:pPr>
      <w:r w:rsidRPr="008E6F43">
        <w:rPr>
          <w:rFonts w:ascii="Times New Roman" w:eastAsia="Times New Roman" w:hAnsi="Times New Roman" w:cs="Times New Roman"/>
          <w:sz w:val="26"/>
          <w:szCs w:val="26"/>
        </w:rPr>
        <w:t>Одна из причин разрыва знаний и поведения обучающихся кроется в неумении тренера-преподавателя выстроить методику передачи знаний по вопросам морали и права, обеспечить связь знаний с личным нравственным опытом</w:t>
      </w:r>
      <w:r w:rsidR="008E6F43" w:rsidRPr="008E6F43">
        <w:rPr>
          <w:rFonts w:ascii="Times New Roman" w:eastAsia="Times New Roman" w:hAnsi="Times New Roman" w:cs="Times New Roman"/>
          <w:sz w:val="26"/>
          <w:szCs w:val="26"/>
        </w:rPr>
        <w:t xml:space="preserve"> пловца</w:t>
      </w:r>
      <w:r w:rsidRPr="008E6F43">
        <w:rPr>
          <w:rFonts w:ascii="Times New Roman" w:eastAsia="Times New Roman" w:hAnsi="Times New Roman" w:cs="Times New Roman"/>
          <w:sz w:val="26"/>
          <w:szCs w:val="26"/>
        </w:rPr>
        <w:t>.</w:t>
      </w:r>
    </w:p>
    <w:p w:rsidR="00526B42" w:rsidRPr="008E6F43" w:rsidRDefault="00526B42" w:rsidP="0050743E">
      <w:pPr>
        <w:spacing w:after="0"/>
        <w:ind w:firstLine="709"/>
        <w:contextualSpacing/>
        <w:jc w:val="both"/>
        <w:rPr>
          <w:rFonts w:ascii="Times New Roman" w:eastAsia="Times New Roman" w:hAnsi="Times New Roman" w:cs="Times New Roman"/>
          <w:b/>
          <w:sz w:val="26"/>
          <w:szCs w:val="26"/>
        </w:rPr>
      </w:pPr>
      <w:r w:rsidRPr="008E6F43">
        <w:rPr>
          <w:rFonts w:ascii="Times New Roman" w:eastAsia="Times New Roman" w:hAnsi="Times New Roman" w:cs="Times New Roman"/>
          <w:sz w:val="26"/>
          <w:szCs w:val="26"/>
        </w:rPr>
        <w:t>Формирование нравственного сознания по преимуществу связано с методами словесного воздействия на личность. Используемые тренером-преподавателем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тренировочной деятельности.</w:t>
      </w:r>
    </w:p>
    <w:p w:rsidR="00526B42" w:rsidRPr="008E6F43" w:rsidRDefault="00526B42" w:rsidP="0050743E">
      <w:pPr>
        <w:spacing w:after="0"/>
        <w:ind w:firstLine="709"/>
        <w:contextualSpacing/>
        <w:jc w:val="both"/>
        <w:rPr>
          <w:rFonts w:ascii="Times New Roman" w:eastAsia="Times New Roman" w:hAnsi="Times New Roman" w:cs="Times New Roman"/>
          <w:b/>
          <w:sz w:val="26"/>
          <w:szCs w:val="26"/>
        </w:rPr>
      </w:pPr>
      <w:r w:rsidRPr="008E6F43">
        <w:rPr>
          <w:rFonts w:ascii="Times New Roman" w:eastAsia="Times New Roman" w:hAnsi="Times New Roman" w:cs="Times New Roman"/>
          <w:sz w:val="26"/>
          <w:szCs w:val="26"/>
        </w:rPr>
        <w:lastRenderedPageBreak/>
        <w:t xml:space="preserve">Важное место принадлежит обретению нравственных привычек, которые </w:t>
      </w:r>
      <w:proofErr w:type="gramStart"/>
      <w:r w:rsidRPr="008E6F43">
        <w:rPr>
          <w:rFonts w:ascii="Times New Roman" w:eastAsia="Times New Roman" w:hAnsi="Times New Roman" w:cs="Times New Roman"/>
          <w:sz w:val="26"/>
          <w:szCs w:val="26"/>
        </w:rPr>
        <w:t>формируются</w:t>
      </w:r>
      <w:proofErr w:type="gramEnd"/>
      <w:r w:rsidRPr="008E6F43">
        <w:rPr>
          <w:rFonts w:ascii="Times New Roman" w:eastAsia="Times New Roman" w:hAnsi="Times New Roman" w:cs="Times New Roman"/>
          <w:sz w:val="26"/>
          <w:szCs w:val="26"/>
        </w:rPr>
        <w:t xml:space="preserve"> прежде всего на основе потребности поступать при любых обстоятельствах так, а не иначе. </w:t>
      </w:r>
    </w:p>
    <w:p w:rsidR="00526B42" w:rsidRPr="008E6F43" w:rsidRDefault="00526B42" w:rsidP="0050743E">
      <w:pPr>
        <w:spacing w:after="0"/>
        <w:ind w:firstLine="709"/>
        <w:contextualSpacing/>
        <w:jc w:val="both"/>
        <w:rPr>
          <w:rFonts w:ascii="Times New Roman" w:eastAsia="Times New Roman" w:hAnsi="Times New Roman" w:cs="Times New Roman"/>
          <w:b/>
          <w:sz w:val="26"/>
          <w:szCs w:val="26"/>
        </w:rPr>
      </w:pPr>
      <w:r w:rsidRPr="008E6F43">
        <w:rPr>
          <w:rFonts w:ascii="Times New Roman" w:eastAsia="Times New Roman" w:hAnsi="Times New Roman" w:cs="Times New Roman"/>
          <w:sz w:val="26"/>
          <w:szCs w:val="26"/>
        </w:rPr>
        <w:t>Состав нравственных привычек многообразен. Их разделяют на индивидуальные (привычка ежедневно делать утреннюю разминку, гигиенические процедуры) и социальные (отношение к товарищам по команде, вежливость).</w:t>
      </w:r>
    </w:p>
    <w:p w:rsidR="00526B42" w:rsidRPr="008E6F43" w:rsidRDefault="00526B42" w:rsidP="0050743E">
      <w:pPr>
        <w:spacing w:after="0"/>
        <w:ind w:firstLine="709"/>
        <w:contextualSpacing/>
        <w:jc w:val="both"/>
        <w:rPr>
          <w:rFonts w:ascii="Times New Roman" w:eastAsia="Times New Roman" w:hAnsi="Times New Roman" w:cs="Times New Roman"/>
          <w:b/>
          <w:sz w:val="26"/>
          <w:szCs w:val="26"/>
        </w:rPr>
      </w:pPr>
      <w:r w:rsidRPr="008E6F43">
        <w:rPr>
          <w:rFonts w:ascii="Times New Roman" w:eastAsia="Times New Roman" w:hAnsi="Times New Roman" w:cs="Times New Roman"/>
          <w:sz w:val="26"/>
          <w:szCs w:val="26"/>
        </w:rPr>
        <w:t>Формирование нравственных привычек требует ежедневного упражнения в их применении. Необходим</w:t>
      </w:r>
      <w:r w:rsidR="008E6F43" w:rsidRPr="008E6F43">
        <w:rPr>
          <w:rFonts w:ascii="Times New Roman" w:eastAsia="Times New Roman" w:hAnsi="Times New Roman" w:cs="Times New Roman"/>
          <w:sz w:val="26"/>
          <w:szCs w:val="26"/>
        </w:rPr>
        <w:t>а опора на положительный пример</w:t>
      </w:r>
      <w:r w:rsidRPr="008E6F43">
        <w:rPr>
          <w:rFonts w:ascii="Times New Roman" w:eastAsia="Times New Roman" w:hAnsi="Times New Roman" w:cs="Times New Roman"/>
          <w:sz w:val="26"/>
          <w:szCs w:val="26"/>
        </w:rPr>
        <w:t xml:space="preserve"> </w:t>
      </w:r>
      <w:r w:rsidR="008E6F43" w:rsidRPr="008E6F43">
        <w:rPr>
          <w:rFonts w:ascii="Times New Roman" w:eastAsia="Times New Roman" w:hAnsi="Times New Roman" w:cs="Times New Roman"/>
          <w:sz w:val="26"/>
          <w:szCs w:val="26"/>
        </w:rPr>
        <w:t>пловец</w:t>
      </w:r>
      <w:r w:rsidRPr="008E6F43">
        <w:rPr>
          <w:rFonts w:ascii="Times New Roman" w:eastAsia="Times New Roman" w:hAnsi="Times New Roman" w:cs="Times New Roman"/>
          <w:sz w:val="26"/>
          <w:szCs w:val="26"/>
        </w:rPr>
        <w:t xml:space="preserve"> должен видеть, что от него требуют, и как эта привычка реализуется в поведении, как она должна быть им усвоена. Тренеру-преподавателю следует соблюдать ко всем обучающимся единые требования в различных условиях спортивной деятельности.</w:t>
      </w:r>
    </w:p>
    <w:p w:rsidR="00526B42" w:rsidRPr="008E6F43" w:rsidRDefault="00526B42" w:rsidP="0050743E">
      <w:pPr>
        <w:spacing w:after="0"/>
        <w:ind w:firstLine="709"/>
        <w:contextualSpacing/>
        <w:jc w:val="both"/>
        <w:rPr>
          <w:rFonts w:ascii="Times New Roman" w:eastAsia="Times New Roman" w:hAnsi="Times New Roman" w:cs="Times New Roman"/>
          <w:b/>
          <w:sz w:val="26"/>
          <w:szCs w:val="26"/>
        </w:rPr>
      </w:pPr>
      <w:r w:rsidRPr="008E6F43">
        <w:rPr>
          <w:rFonts w:ascii="Times New Roman" w:eastAsia="Times New Roman" w:hAnsi="Times New Roman" w:cs="Times New Roman"/>
          <w:sz w:val="26"/>
          <w:szCs w:val="26"/>
        </w:rPr>
        <w:t xml:space="preserve">Итогом воспитательной работы является преобразование нравственных понятий в жизненную позицию личности </w:t>
      </w:r>
      <w:r w:rsidR="008E6F43" w:rsidRPr="008E6F43">
        <w:rPr>
          <w:rFonts w:ascii="Times New Roman" w:eastAsia="Times New Roman" w:hAnsi="Times New Roman" w:cs="Times New Roman"/>
          <w:sz w:val="26"/>
          <w:szCs w:val="26"/>
        </w:rPr>
        <w:t>пловца</w:t>
      </w:r>
      <w:r w:rsidRPr="008E6F43">
        <w:rPr>
          <w:rFonts w:ascii="Times New Roman" w:eastAsia="Times New Roman" w:hAnsi="Times New Roman" w:cs="Times New Roman"/>
          <w:sz w:val="26"/>
          <w:szCs w:val="26"/>
        </w:rPr>
        <w:t>,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обучающегося.</w:t>
      </w:r>
    </w:p>
    <w:p w:rsidR="00526B42" w:rsidRPr="008E6F43" w:rsidRDefault="00526B42" w:rsidP="0050743E">
      <w:pPr>
        <w:spacing w:after="0"/>
        <w:ind w:firstLine="709"/>
        <w:contextualSpacing/>
        <w:jc w:val="both"/>
        <w:rPr>
          <w:rFonts w:ascii="Times New Roman" w:eastAsia="Times New Roman" w:hAnsi="Times New Roman" w:cs="Times New Roman"/>
          <w:b/>
          <w:sz w:val="26"/>
          <w:szCs w:val="26"/>
        </w:rPr>
      </w:pPr>
      <w:r w:rsidRPr="008E6F43">
        <w:rPr>
          <w:rFonts w:ascii="Times New Roman" w:eastAsia="Times New Roman" w:hAnsi="Times New Roman" w:cs="Times New Roman"/>
          <w:sz w:val="26"/>
          <w:szCs w:val="26"/>
        </w:rPr>
        <w:t xml:space="preserve">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w:t>
      </w:r>
    </w:p>
    <w:p w:rsidR="00526B42" w:rsidRPr="008E6F43" w:rsidRDefault="00526B42" w:rsidP="0050743E">
      <w:pPr>
        <w:spacing w:after="0"/>
        <w:ind w:firstLine="709"/>
        <w:contextualSpacing/>
        <w:jc w:val="both"/>
        <w:rPr>
          <w:rFonts w:ascii="Times New Roman" w:eastAsia="Times New Roman" w:hAnsi="Times New Roman" w:cs="Times New Roman"/>
          <w:b/>
          <w:sz w:val="26"/>
          <w:szCs w:val="26"/>
        </w:rPr>
      </w:pPr>
      <w:r w:rsidRPr="008E6F43">
        <w:rPr>
          <w:rFonts w:ascii="Times New Roman" w:eastAsia="Times New Roman" w:hAnsi="Times New Roman" w:cs="Times New Roman"/>
          <w:sz w:val="26"/>
          <w:szCs w:val="26"/>
        </w:rPr>
        <w:t>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w:t>
      </w:r>
    </w:p>
    <w:p w:rsidR="00526B42" w:rsidRPr="0054310F" w:rsidRDefault="00526B42" w:rsidP="0050743E">
      <w:pPr>
        <w:spacing w:after="0"/>
        <w:ind w:firstLine="709"/>
        <w:contextualSpacing/>
        <w:jc w:val="both"/>
        <w:rPr>
          <w:rFonts w:ascii="Times New Roman" w:eastAsia="Times New Roman" w:hAnsi="Times New Roman" w:cs="Times New Roman"/>
          <w:b/>
          <w:sz w:val="26"/>
          <w:szCs w:val="26"/>
        </w:rPr>
      </w:pPr>
      <w:r w:rsidRPr="0054310F">
        <w:rPr>
          <w:rFonts w:ascii="Times New Roman" w:eastAsia="Times New Roman" w:hAnsi="Times New Roman" w:cs="Times New Roman"/>
          <w:sz w:val="26"/>
          <w:szCs w:val="26"/>
        </w:rPr>
        <w:t xml:space="preserve">Поощрять нужно не столько за конечный результат, к которому стремится </w:t>
      </w:r>
      <w:r w:rsidR="0054310F" w:rsidRPr="0054310F">
        <w:rPr>
          <w:rFonts w:ascii="Times New Roman" w:eastAsia="Times New Roman" w:hAnsi="Times New Roman" w:cs="Times New Roman"/>
          <w:sz w:val="26"/>
          <w:szCs w:val="26"/>
        </w:rPr>
        <w:t xml:space="preserve">пловец </w:t>
      </w:r>
      <w:r w:rsidRPr="0054310F">
        <w:rPr>
          <w:rFonts w:ascii="Times New Roman" w:eastAsia="Times New Roman" w:hAnsi="Times New Roman" w:cs="Times New Roman"/>
          <w:sz w:val="26"/>
          <w:szCs w:val="26"/>
        </w:rPr>
        <w:t>на тренировочных занятиях или соревнованиях, сколько за усилия и трудолюбие, которые были проявлены на пути к достижению этого результата.</w:t>
      </w:r>
    </w:p>
    <w:p w:rsidR="00526B42" w:rsidRPr="0054310F" w:rsidRDefault="00526B42" w:rsidP="0050743E">
      <w:pPr>
        <w:spacing w:after="0"/>
        <w:ind w:firstLine="709"/>
        <w:contextualSpacing/>
        <w:jc w:val="both"/>
        <w:rPr>
          <w:rFonts w:ascii="Times New Roman" w:eastAsia="Times New Roman" w:hAnsi="Times New Roman" w:cs="Times New Roman"/>
          <w:b/>
          <w:sz w:val="26"/>
          <w:szCs w:val="26"/>
        </w:rPr>
      </w:pPr>
      <w:r w:rsidRPr="0054310F">
        <w:rPr>
          <w:rFonts w:ascii="Times New Roman" w:eastAsia="Times New Roman" w:hAnsi="Times New Roman" w:cs="Times New Roman"/>
          <w:sz w:val="26"/>
          <w:szCs w:val="26"/>
        </w:rPr>
        <w:t xml:space="preserve">Эффективность воздействия методов зависит от авторитета тренера-преподавателя. Тренер-преподаватель должен предусмотреть возможную реакцию коллектива спортивной группы, степень и формы применения коррекции поведения. </w:t>
      </w:r>
      <w:proofErr w:type="gramStart"/>
      <w:r w:rsidRPr="0054310F">
        <w:rPr>
          <w:rFonts w:ascii="Times New Roman" w:eastAsia="Times New Roman" w:hAnsi="Times New Roman" w:cs="Times New Roman"/>
          <w:sz w:val="26"/>
          <w:szCs w:val="26"/>
        </w:rPr>
        <w:t>Реакция</w:t>
      </w:r>
      <w:proofErr w:type="gramEnd"/>
      <w:r w:rsidRPr="0054310F">
        <w:rPr>
          <w:rFonts w:ascii="Times New Roman" w:eastAsia="Times New Roman" w:hAnsi="Times New Roman" w:cs="Times New Roman"/>
          <w:sz w:val="26"/>
          <w:szCs w:val="26"/>
        </w:rPr>
        <w:t xml:space="preserve"> поддерживающая или отвергающая либо усилит педагогическое воздействие метода, либо сведет его на нет. Единство авторитета тренера-преподавателя и авторитета коллектива - важное условие </w:t>
      </w:r>
      <w:proofErr w:type="gramStart"/>
      <w:r w:rsidRPr="0054310F">
        <w:rPr>
          <w:rFonts w:ascii="Times New Roman" w:eastAsia="Times New Roman" w:hAnsi="Times New Roman" w:cs="Times New Roman"/>
          <w:sz w:val="26"/>
          <w:szCs w:val="26"/>
        </w:rPr>
        <w:t>эффективности применения методов педагогической коррекции поведения</w:t>
      </w:r>
      <w:proofErr w:type="gramEnd"/>
      <w:r w:rsidRPr="0054310F">
        <w:rPr>
          <w:rFonts w:ascii="Times New Roman" w:eastAsia="Times New Roman" w:hAnsi="Times New Roman" w:cs="Times New Roman"/>
          <w:sz w:val="26"/>
          <w:szCs w:val="26"/>
        </w:rPr>
        <w:t>.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w:t>
      </w:r>
    </w:p>
    <w:p w:rsidR="00526B42" w:rsidRPr="0054310F" w:rsidRDefault="00526B42" w:rsidP="0050743E">
      <w:pPr>
        <w:spacing w:after="0"/>
        <w:ind w:firstLine="709"/>
        <w:contextualSpacing/>
        <w:jc w:val="both"/>
        <w:rPr>
          <w:rFonts w:ascii="Times New Roman" w:eastAsia="Times New Roman" w:hAnsi="Times New Roman" w:cs="Times New Roman"/>
          <w:b/>
          <w:sz w:val="26"/>
          <w:szCs w:val="26"/>
        </w:rPr>
      </w:pPr>
      <w:r w:rsidRPr="0054310F">
        <w:rPr>
          <w:rFonts w:ascii="Times New Roman" w:eastAsia="Times New Roman" w:hAnsi="Times New Roman" w:cs="Times New Roman"/>
          <w:sz w:val="26"/>
          <w:szCs w:val="26"/>
        </w:rPr>
        <w:t xml:space="preserve">Как известно, любое воспитание неэффективно без самовоспитания - сознательной деятельности человека, направленной на устранение своих недостатков. Тренер-преподаватель должен помочь обучающемуся разобраться в себе, тактично указать </w:t>
      </w:r>
      <w:proofErr w:type="gramStart"/>
      <w:r w:rsidRPr="0054310F">
        <w:rPr>
          <w:rFonts w:ascii="Times New Roman" w:eastAsia="Times New Roman" w:hAnsi="Times New Roman" w:cs="Times New Roman"/>
          <w:sz w:val="26"/>
          <w:szCs w:val="26"/>
        </w:rPr>
        <w:t>на те</w:t>
      </w:r>
      <w:proofErr w:type="gramEnd"/>
      <w:r w:rsidRPr="0054310F">
        <w:rPr>
          <w:rFonts w:ascii="Times New Roman" w:eastAsia="Times New Roman" w:hAnsi="Times New Roman" w:cs="Times New Roman"/>
          <w:sz w:val="26"/>
          <w:szCs w:val="26"/>
        </w:rPr>
        <w:t xml:space="preserve"> особенности его личности, которые могут воспрепятствовать д</w:t>
      </w:r>
      <w:r w:rsidR="0054310F" w:rsidRPr="0054310F">
        <w:rPr>
          <w:rFonts w:ascii="Times New Roman" w:eastAsia="Times New Roman" w:hAnsi="Times New Roman" w:cs="Times New Roman"/>
          <w:sz w:val="26"/>
          <w:szCs w:val="26"/>
        </w:rPr>
        <w:t>остижению успехов в</w:t>
      </w:r>
      <w:r w:rsidRPr="0054310F">
        <w:rPr>
          <w:rFonts w:ascii="Times New Roman" w:eastAsia="Times New Roman" w:hAnsi="Times New Roman" w:cs="Times New Roman"/>
          <w:sz w:val="26"/>
          <w:szCs w:val="26"/>
        </w:rPr>
        <w:t xml:space="preserve"> спорте и вообще жизни, и побудить его к самовоспитанию, а затем постоянно направлять его на самостоятельную работу над собой.</w:t>
      </w:r>
    </w:p>
    <w:p w:rsidR="00526B42" w:rsidRPr="0054310F" w:rsidRDefault="00526B42" w:rsidP="0050743E">
      <w:pPr>
        <w:spacing w:after="0"/>
        <w:ind w:firstLine="709"/>
        <w:contextualSpacing/>
        <w:jc w:val="both"/>
        <w:rPr>
          <w:rFonts w:ascii="Times New Roman" w:eastAsia="Times New Roman" w:hAnsi="Times New Roman" w:cs="Times New Roman"/>
          <w:b/>
          <w:sz w:val="26"/>
          <w:szCs w:val="26"/>
        </w:rPr>
      </w:pPr>
      <w:r w:rsidRPr="0054310F">
        <w:rPr>
          <w:rFonts w:ascii="Times New Roman" w:eastAsia="Times New Roman" w:hAnsi="Times New Roman" w:cs="Times New Roman"/>
          <w:sz w:val="26"/>
          <w:szCs w:val="26"/>
        </w:rPr>
        <w:lastRenderedPageBreak/>
        <w:t xml:space="preserve">Отдаленную перспективу многолетней подготовки необходимо связать в сознании </w:t>
      </w:r>
      <w:r w:rsidR="0054310F" w:rsidRPr="0054310F">
        <w:rPr>
          <w:rFonts w:ascii="Times New Roman" w:eastAsia="Times New Roman" w:hAnsi="Times New Roman" w:cs="Times New Roman"/>
          <w:sz w:val="26"/>
          <w:szCs w:val="26"/>
        </w:rPr>
        <w:t xml:space="preserve">пловцов </w:t>
      </w:r>
      <w:r w:rsidRPr="0054310F">
        <w:rPr>
          <w:rFonts w:ascii="Times New Roman" w:eastAsia="Times New Roman" w:hAnsi="Times New Roman" w:cs="Times New Roman"/>
          <w:sz w:val="26"/>
          <w:szCs w:val="26"/>
        </w:rPr>
        <w:t>с решением конкретных сегодняшних задач - овладеть каким-то техническим элементом, выполнить конкретное тренировочное задание.</w:t>
      </w:r>
    </w:p>
    <w:p w:rsidR="00526B42" w:rsidRPr="005A4548" w:rsidRDefault="00526B42" w:rsidP="0050743E">
      <w:pPr>
        <w:spacing w:after="0"/>
        <w:ind w:firstLine="709"/>
        <w:contextualSpacing/>
        <w:jc w:val="both"/>
        <w:rPr>
          <w:rFonts w:ascii="Times New Roman" w:eastAsia="Times New Roman" w:hAnsi="Times New Roman" w:cs="Times New Roman"/>
          <w:b/>
          <w:sz w:val="26"/>
          <w:szCs w:val="26"/>
        </w:rPr>
      </w:pPr>
      <w:r w:rsidRPr="005A4548">
        <w:rPr>
          <w:rFonts w:ascii="Times New Roman" w:eastAsia="Times New Roman" w:hAnsi="Times New Roman" w:cs="Times New Roman"/>
          <w:sz w:val="26"/>
          <w:szCs w:val="26"/>
        </w:rPr>
        <w:t>Воспитательное воздействие тренера-преподавателя координируется с самовоспитанием</w:t>
      </w:r>
      <w:r w:rsidR="0054310F" w:rsidRPr="005A4548">
        <w:rPr>
          <w:rFonts w:ascii="Times New Roman" w:eastAsia="Times New Roman" w:hAnsi="Times New Roman" w:cs="Times New Roman"/>
          <w:sz w:val="26"/>
          <w:szCs w:val="26"/>
        </w:rPr>
        <w:t xml:space="preserve"> спортсменов</w:t>
      </w:r>
      <w:r w:rsidRPr="005A4548">
        <w:rPr>
          <w:rFonts w:ascii="Times New Roman" w:eastAsia="Times New Roman" w:hAnsi="Times New Roman" w:cs="Times New Roman"/>
          <w:sz w:val="26"/>
          <w:szCs w:val="26"/>
        </w:rPr>
        <w:t xml:space="preserve">,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тренера-преподавателя. Здесь важна особая согласованность тренеров-преподавателей и </w:t>
      </w:r>
      <w:r w:rsidR="0054310F" w:rsidRPr="005A4548">
        <w:rPr>
          <w:rFonts w:ascii="Times New Roman" w:eastAsia="Times New Roman" w:hAnsi="Times New Roman" w:cs="Times New Roman"/>
          <w:sz w:val="26"/>
          <w:szCs w:val="26"/>
        </w:rPr>
        <w:t xml:space="preserve">спортсменов </w:t>
      </w:r>
      <w:r w:rsidRPr="005A4548">
        <w:rPr>
          <w:rFonts w:ascii="Times New Roman" w:eastAsia="Times New Roman" w:hAnsi="Times New Roman" w:cs="Times New Roman"/>
          <w:sz w:val="26"/>
          <w:szCs w:val="26"/>
        </w:rPr>
        <w:t>в определении задач, содержания, средств и методов спортивной деятельности в сбалансированном выборе места спорта в жизни обучающихся и отношения к нему.</w:t>
      </w:r>
    </w:p>
    <w:p w:rsidR="00526B42" w:rsidRPr="005A4548" w:rsidRDefault="00526B42" w:rsidP="0050743E">
      <w:pPr>
        <w:spacing w:after="0"/>
        <w:ind w:firstLine="709"/>
        <w:contextualSpacing/>
        <w:jc w:val="both"/>
        <w:rPr>
          <w:rFonts w:ascii="Times New Roman" w:eastAsia="Times New Roman" w:hAnsi="Times New Roman" w:cs="Times New Roman"/>
          <w:b/>
          <w:sz w:val="26"/>
          <w:szCs w:val="26"/>
        </w:rPr>
      </w:pPr>
      <w:r w:rsidRPr="005A4548">
        <w:rPr>
          <w:rFonts w:ascii="Times New Roman" w:eastAsia="Times New Roman" w:hAnsi="Times New Roman" w:cs="Times New Roman"/>
          <w:sz w:val="26"/>
          <w:szCs w:val="26"/>
        </w:rPr>
        <w:t>Существенное значение в воспит</w:t>
      </w:r>
      <w:r w:rsidR="005A4548" w:rsidRPr="005A4548">
        <w:rPr>
          <w:rFonts w:ascii="Times New Roman" w:eastAsia="Times New Roman" w:hAnsi="Times New Roman" w:cs="Times New Roman"/>
          <w:sz w:val="26"/>
          <w:szCs w:val="26"/>
        </w:rPr>
        <w:t>ательной работе имеет длительный разрыв</w:t>
      </w:r>
      <w:r w:rsidRPr="005A4548">
        <w:rPr>
          <w:rFonts w:ascii="Times New Roman" w:eastAsia="Times New Roman" w:hAnsi="Times New Roman" w:cs="Times New Roman"/>
          <w:sz w:val="26"/>
          <w:szCs w:val="26"/>
        </w:rPr>
        <w:t xml:space="preserve"> </w:t>
      </w:r>
      <w:r w:rsidR="005A4548" w:rsidRPr="005A4548">
        <w:rPr>
          <w:rFonts w:ascii="Times New Roman" w:eastAsia="Times New Roman" w:hAnsi="Times New Roman" w:cs="Times New Roman"/>
          <w:sz w:val="26"/>
          <w:szCs w:val="26"/>
        </w:rPr>
        <w:t xml:space="preserve">спортсмена </w:t>
      </w:r>
      <w:r w:rsidRPr="005A4548">
        <w:rPr>
          <w:rFonts w:ascii="Times New Roman" w:eastAsia="Times New Roman" w:hAnsi="Times New Roman" w:cs="Times New Roman"/>
          <w:sz w:val="26"/>
          <w:szCs w:val="26"/>
        </w:rPr>
        <w:t>от родителей и привычной домашней обстановки. Поэтому важнейшим условием эффективной воспитательной работы является наличие доверительного контакта обучающегося со своим тренером-преподавателем. В процессе подготовки, длительного пребывания в спортивном лагере или на тренировочных сборах необходимо создавать оптимальные условия для расширения кругозора, повышения общей культуры и воспитанности, самообразования и самовоспитания.</w:t>
      </w:r>
    </w:p>
    <w:p w:rsidR="00526B42" w:rsidRPr="005A4548" w:rsidRDefault="00526B42" w:rsidP="0050743E">
      <w:pPr>
        <w:spacing w:after="0"/>
        <w:ind w:firstLine="709"/>
        <w:contextualSpacing/>
        <w:jc w:val="both"/>
        <w:rPr>
          <w:rFonts w:ascii="Times New Roman" w:eastAsia="Times New Roman" w:hAnsi="Times New Roman" w:cs="Times New Roman"/>
          <w:b/>
          <w:sz w:val="26"/>
          <w:szCs w:val="26"/>
        </w:rPr>
      </w:pPr>
      <w:r w:rsidRPr="005A4548">
        <w:rPr>
          <w:rFonts w:ascii="Times New Roman" w:eastAsia="Times New Roman" w:hAnsi="Times New Roman" w:cs="Times New Roman"/>
          <w:sz w:val="26"/>
          <w:szCs w:val="26"/>
        </w:rPr>
        <w:t xml:space="preserve">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обучающихся во время тренировочных занятий и соревнований. Успешность воспитания </w:t>
      </w:r>
      <w:r w:rsidR="005A4548" w:rsidRPr="005A4548">
        <w:rPr>
          <w:rFonts w:ascii="Times New Roman" w:eastAsia="Times New Roman" w:hAnsi="Times New Roman" w:cs="Times New Roman"/>
          <w:sz w:val="26"/>
          <w:szCs w:val="26"/>
        </w:rPr>
        <w:t xml:space="preserve">спортсменов </w:t>
      </w:r>
      <w:r w:rsidRPr="005A4548">
        <w:rPr>
          <w:rFonts w:ascii="Times New Roman" w:eastAsia="Times New Roman" w:hAnsi="Times New Roman" w:cs="Times New Roman"/>
          <w:sz w:val="26"/>
          <w:szCs w:val="26"/>
        </w:rPr>
        <w:t>во многом определяется способностью тренера-преподавателя повседневно сочетать задачи спортивной подготовки и общего воспитания.</w:t>
      </w:r>
    </w:p>
    <w:p w:rsidR="00526B42" w:rsidRPr="005A4548" w:rsidRDefault="00526B42" w:rsidP="0050743E">
      <w:pPr>
        <w:spacing w:after="0"/>
        <w:ind w:firstLine="709"/>
        <w:contextualSpacing/>
        <w:jc w:val="both"/>
        <w:rPr>
          <w:rFonts w:ascii="Times New Roman" w:eastAsia="Times New Roman" w:hAnsi="Times New Roman" w:cs="Times New Roman"/>
          <w:b/>
          <w:sz w:val="26"/>
          <w:szCs w:val="26"/>
        </w:rPr>
      </w:pPr>
      <w:r w:rsidRPr="005A4548">
        <w:rPr>
          <w:rFonts w:ascii="Times New Roman" w:eastAsia="Times New Roman" w:hAnsi="Times New Roman" w:cs="Times New Roman"/>
          <w:sz w:val="26"/>
          <w:szCs w:val="26"/>
        </w:rPr>
        <w:t>Одна из главных особенностей спортивной деятельности - большое влияние на обучающегося личности тренера-преподавателя. Для обучающихся тренер-преподаватель становится тем эталоном, по которому он учится жить, мерками которого измеряются все достоинства и недостатки. Стоит тренеру-преподавателю лишь раз нарушить привычные нормы, установленные правила - и многое может быть потеряно.</w:t>
      </w:r>
    </w:p>
    <w:p w:rsidR="00526B42" w:rsidRPr="008B0EA3" w:rsidRDefault="00526B42" w:rsidP="0050743E">
      <w:pPr>
        <w:spacing w:after="0"/>
        <w:ind w:firstLine="709"/>
        <w:contextualSpacing/>
        <w:jc w:val="both"/>
        <w:rPr>
          <w:rFonts w:ascii="Times New Roman" w:eastAsia="Times New Roman" w:hAnsi="Times New Roman" w:cs="Times New Roman"/>
          <w:b/>
          <w:sz w:val="26"/>
          <w:szCs w:val="26"/>
        </w:rPr>
      </w:pPr>
      <w:r w:rsidRPr="008B0EA3">
        <w:rPr>
          <w:rFonts w:ascii="Times New Roman" w:eastAsia="Times New Roman" w:hAnsi="Times New Roman" w:cs="Times New Roman"/>
          <w:sz w:val="26"/>
          <w:szCs w:val="26"/>
        </w:rPr>
        <w:t>Учитывается влияние, которое оказывают родители на формирование отношения детей к за</w:t>
      </w:r>
      <w:r w:rsidR="008B0EA3" w:rsidRPr="008B0EA3">
        <w:rPr>
          <w:rFonts w:ascii="Times New Roman" w:eastAsia="Times New Roman" w:hAnsi="Times New Roman" w:cs="Times New Roman"/>
          <w:sz w:val="26"/>
          <w:szCs w:val="26"/>
        </w:rPr>
        <w:t>нятиям плаванием</w:t>
      </w:r>
      <w:r w:rsidRPr="008B0EA3">
        <w:rPr>
          <w:rFonts w:ascii="Times New Roman" w:eastAsia="Times New Roman" w:hAnsi="Times New Roman" w:cs="Times New Roman"/>
          <w:sz w:val="26"/>
          <w:szCs w:val="26"/>
        </w:rPr>
        <w:t xml:space="preserve">.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тренеру-преподавателю, поддерживают его авторитет и обеспечивают выполнение требований тренера-преподавателя к условиям жизни </w:t>
      </w:r>
      <w:r w:rsidR="008B0EA3" w:rsidRPr="008B0EA3">
        <w:rPr>
          <w:rFonts w:ascii="Times New Roman" w:eastAsia="Times New Roman" w:hAnsi="Times New Roman" w:cs="Times New Roman"/>
          <w:sz w:val="26"/>
          <w:szCs w:val="26"/>
        </w:rPr>
        <w:t xml:space="preserve">спортсмена </w:t>
      </w:r>
      <w:r w:rsidRPr="008B0EA3">
        <w:rPr>
          <w:rFonts w:ascii="Times New Roman" w:eastAsia="Times New Roman" w:hAnsi="Times New Roman" w:cs="Times New Roman"/>
          <w:sz w:val="26"/>
          <w:szCs w:val="26"/>
        </w:rPr>
        <w:t>в семье.</w:t>
      </w:r>
    </w:p>
    <w:p w:rsidR="00526B42" w:rsidRPr="008B0EA3" w:rsidRDefault="00526B42" w:rsidP="0050743E">
      <w:pPr>
        <w:spacing w:after="0"/>
        <w:ind w:firstLine="709"/>
        <w:contextualSpacing/>
        <w:jc w:val="both"/>
        <w:rPr>
          <w:rFonts w:ascii="Times New Roman" w:eastAsia="Times New Roman" w:hAnsi="Times New Roman" w:cs="Times New Roman"/>
          <w:b/>
          <w:sz w:val="26"/>
          <w:szCs w:val="26"/>
        </w:rPr>
      </w:pPr>
      <w:r w:rsidRPr="008B0EA3">
        <w:rPr>
          <w:rFonts w:ascii="Times New Roman" w:eastAsia="Times New Roman" w:hAnsi="Times New Roman" w:cs="Times New Roman"/>
          <w:sz w:val="26"/>
          <w:szCs w:val="26"/>
        </w:rPr>
        <w:t>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тренер-преподаватель должен пытаться найти взаимопонимание с родителями.</w:t>
      </w:r>
    </w:p>
    <w:p w:rsidR="00526B42" w:rsidRPr="008B0EA3" w:rsidRDefault="00526B42" w:rsidP="0050743E">
      <w:pPr>
        <w:spacing w:after="0"/>
        <w:ind w:firstLine="709"/>
        <w:contextualSpacing/>
        <w:jc w:val="both"/>
        <w:rPr>
          <w:rFonts w:ascii="Times New Roman" w:eastAsia="Times New Roman" w:hAnsi="Times New Roman" w:cs="Times New Roman"/>
          <w:b/>
          <w:sz w:val="26"/>
          <w:szCs w:val="26"/>
        </w:rPr>
      </w:pPr>
      <w:r w:rsidRPr="008B0EA3">
        <w:rPr>
          <w:rFonts w:ascii="Times New Roman" w:eastAsia="Times New Roman" w:hAnsi="Times New Roman" w:cs="Times New Roman"/>
          <w:sz w:val="26"/>
          <w:szCs w:val="26"/>
        </w:rPr>
        <w:lastRenderedPageBreak/>
        <w:t>Ведущее значение в воспитательной рабо</w:t>
      </w:r>
      <w:r w:rsidR="008B0EA3" w:rsidRPr="008B0EA3">
        <w:rPr>
          <w:rFonts w:ascii="Times New Roman" w:eastAsia="Times New Roman" w:hAnsi="Times New Roman" w:cs="Times New Roman"/>
          <w:sz w:val="26"/>
          <w:szCs w:val="26"/>
        </w:rPr>
        <w:t>те с пловцами</w:t>
      </w:r>
      <w:r w:rsidRPr="008B0EA3">
        <w:rPr>
          <w:rFonts w:ascii="Times New Roman" w:eastAsia="Times New Roman" w:hAnsi="Times New Roman" w:cs="Times New Roman"/>
          <w:sz w:val="26"/>
          <w:szCs w:val="26"/>
        </w:rPr>
        <w:t xml:space="preserve"> уделяется формированию таких значимых для спортивной деятельности нравственных черт личности, как воля, трудолюбие, дисциплинированность.</w:t>
      </w:r>
    </w:p>
    <w:p w:rsidR="00526B42" w:rsidRPr="008B0EA3" w:rsidRDefault="00526B42" w:rsidP="0050743E">
      <w:pPr>
        <w:spacing w:after="0"/>
        <w:ind w:firstLine="709"/>
        <w:contextualSpacing/>
        <w:jc w:val="both"/>
        <w:rPr>
          <w:rFonts w:ascii="Times New Roman" w:eastAsia="Times New Roman" w:hAnsi="Times New Roman" w:cs="Times New Roman"/>
          <w:b/>
          <w:sz w:val="26"/>
          <w:szCs w:val="26"/>
        </w:rPr>
      </w:pPr>
      <w:r w:rsidRPr="008B0EA3">
        <w:rPr>
          <w:rFonts w:ascii="Times New Roman" w:eastAsia="Times New Roman" w:hAnsi="Times New Roman" w:cs="Times New Roman"/>
          <w:sz w:val="26"/>
          <w:szCs w:val="26"/>
        </w:rPr>
        <w:t>Воспитание волевых каче</w:t>
      </w:r>
      <w:proofErr w:type="gramStart"/>
      <w:r w:rsidRPr="008B0EA3">
        <w:rPr>
          <w:rFonts w:ascii="Times New Roman" w:eastAsia="Times New Roman" w:hAnsi="Times New Roman" w:cs="Times New Roman"/>
          <w:sz w:val="26"/>
          <w:szCs w:val="26"/>
        </w:rPr>
        <w:t xml:space="preserve">ств </w:t>
      </w:r>
      <w:r w:rsidR="008B0EA3" w:rsidRPr="008B0EA3">
        <w:rPr>
          <w:rFonts w:ascii="Times New Roman" w:eastAsia="Times New Roman" w:hAnsi="Times New Roman" w:cs="Times New Roman"/>
          <w:sz w:val="26"/>
          <w:szCs w:val="26"/>
        </w:rPr>
        <w:t>пл</w:t>
      </w:r>
      <w:proofErr w:type="gramEnd"/>
      <w:r w:rsidR="008B0EA3" w:rsidRPr="008B0EA3">
        <w:rPr>
          <w:rFonts w:ascii="Times New Roman" w:eastAsia="Times New Roman" w:hAnsi="Times New Roman" w:cs="Times New Roman"/>
          <w:sz w:val="26"/>
          <w:szCs w:val="26"/>
        </w:rPr>
        <w:t xml:space="preserve">овца </w:t>
      </w:r>
      <w:r w:rsidRPr="008B0EA3">
        <w:rPr>
          <w:rFonts w:ascii="Times New Roman" w:eastAsia="Times New Roman" w:hAnsi="Times New Roman" w:cs="Times New Roman"/>
          <w:sz w:val="26"/>
          <w:szCs w:val="26"/>
        </w:rPr>
        <w:t xml:space="preserve">- одна из важнейших задач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 </w:t>
      </w:r>
    </w:p>
    <w:p w:rsidR="00526B42" w:rsidRPr="00543773" w:rsidRDefault="00526B42" w:rsidP="0050743E">
      <w:pPr>
        <w:spacing w:after="0"/>
        <w:ind w:firstLine="709"/>
        <w:contextualSpacing/>
        <w:jc w:val="both"/>
        <w:rPr>
          <w:rFonts w:ascii="Times New Roman" w:eastAsia="Times New Roman" w:hAnsi="Times New Roman" w:cs="Times New Roman"/>
          <w:b/>
          <w:sz w:val="26"/>
          <w:szCs w:val="26"/>
        </w:rPr>
      </w:pPr>
      <w:r w:rsidRPr="00543773">
        <w:rPr>
          <w:rFonts w:ascii="Times New Roman" w:eastAsia="Times New Roman" w:hAnsi="Times New Roman" w:cs="Times New Roman"/>
          <w:sz w:val="26"/>
          <w:szCs w:val="26"/>
        </w:rPr>
        <w:t>В п</w:t>
      </w:r>
      <w:r w:rsidR="008B0EA3" w:rsidRPr="00543773">
        <w:rPr>
          <w:rFonts w:ascii="Times New Roman" w:eastAsia="Times New Roman" w:hAnsi="Times New Roman" w:cs="Times New Roman"/>
          <w:sz w:val="26"/>
          <w:szCs w:val="26"/>
        </w:rPr>
        <w:t>роцессе многолетней подготовки пловца</w:t>
      </w:r>
      <w:r w:rsidRPr="00543773">
        <w:rPr>
          <w:rFonts w:ascii="Times New Roman" w:eastAsia="Times New Roman" w:hAnsi="Times New Roman" w:cs="Times New Roman"/>
          <w:sz w:val="26"/>
          <w:szCs w:val="26"/>
        </w:rPr>
        <w:t xml:space="preserve"> вполне возможны проявления слабоволия, снижение тренировочной активности. Лучшее средство преодоления отдельных моментов слабоволия - привлечение обучающегося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w:t>
      </w:r>
      <w:r w:rsidR="008B0EA3" w:rsidRPr="00543773">
        <w:rPr>
          <w:rFonts w:ascii="Times New Roman" w:eastAsia="Times New Roman" w:hAnsi="Times New Roman" w:cs="Times New Roman"/>
          <w:sz w:val="26"/>
          <w:szCs w:val="26"/>
        </w:rPr>
        <w:t xml:space="preserve"> и психического состояния пловца</w:t>
      </w:r>
      <w:r w:rsidRPr="00543773">
        <w:rPr>
          <w:rFonts w:ascii="Times New Roman" w:eastAsia="Times New Roman" w:hAnsi="Times New Roman" w:cs="Times New Roman"/>
          <w:sz w:val="26"/>
          <w:szCs w:val="26"/>
        </w:rPr>
        <w:t>. В подобных ситуациях более положительный педагогический эффект может иметь дружеское участие и одобрение тренера-преподавателя, чем наказание.</w:t>
      </w:r>
    </w:p>
    <w:p w:rsidR="00526B42" w:rsidRPr="00526B42" w:rsidRDefault="00526B42" w:rsidP="0050743E">
      <w:pPr>
        <w:spacing w:after="0"/>
        <w:ind w:firstLine="709"/>
        <w:contextualSpacing/>
        <w:jc w:val="both"/>
        <w:rPr>
          <w:rFonts w:ascii="Times New Roman" w:eastAsia="Times New Roman" w:hAnsi="Times New Roman" w:cs="Times New Roman"/>
          <w:b/>
          <w:sz w:val="26"/>
          <w:szCs w:val="26"/>
          <w:highlight w:val="lightGray"/>
        </w:rPr>
      </w:pPr>
      <w:r w:rsidRPr="00543773">
        <w:rPr>
          <w:rFonts w:ascii="Times New Roman" w:eastAsia="Times New Roman" w:hAnsi="Times New Roman" w:cs="Times New Roman"/>
          <w:sz w:val="26"/>
          <w:szCs w:val="26"/>
        </w:rPr>
        <w:t xml:space="preserve">Практика тренировочной деятельности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обучающегося к преодолению специфических трудностей, что </w:t>
      </w:r>
      <w:proofErr w:type="gramStart"/>
      <w:r w:rsidRPr="00543773">
        <w:rPr>
          <w:rFonts w:ascii="Times New Roman" w:eastAsia="Times New Roman" w:hAnsi="Times New Roman" w:cs="Times New Roman"/>
          <w:sz w:val="26"/>
          <w:szCs w:val="26"/>
        </w:rPr>
        <w:t>достигается</w:t>
      </w:r>
      <w:proofErr w:type="gramEnd"/>
      <w:r w:rsidRPr="00543773">
        <w:rPr>
          <w:rFonts w:ascii="Times New Roman" w:eastAsia="Times New Roman" w:hAnsi="Times New Roman" w:cs="Times New Roman"/>
          <w:sz w:val="26"/>
          <w:szCs w:val="26"/>
        </w:rPr>
        <w:t xml:space="preserve">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тренировочной деятельности. В условиях современного </w:t>
      </w:r>
      <w:r w:rsidR="00543773">
        <w:rPr>
          <w:rFonts w:ascii="Times New Roman" w:eastAsia="Times New Roman" w:hAnsi="Times New Roman" w:cs="Times New Roman"/>
          <w:sz w:val="26"/>
          <w:szCs w:val="26"/>
        </w:rPr>
        <w:t xml:space="preserve">спортивного </w:t>
      </w:r>
      <w:r w:rsidR="00543773" w:rsidRPr="00543773">
        <w:rPr>
          <w:rFonts w:ascii="Times New Roman" w:eastAsia="Times New Roman" w:hAnsi="Times New Roman" w:cs="Times New Roman"/>
          <w:sz w:val="26"/>
          <w:szCs w:val="26"/>
        </w:rPr>
        <w:t>плавания</w:t>
      </w:r>
      <w:r w:rsidRPr="00543773">
        <w:rPr>
          <w:rFonts w:ascii="Times New Roman" w:eastAsia="Times New Roman" w:hAnsi="Times New Roman" w:cs="Times New Roman"/>
          <w:sz w:val="26"/>
          <w:szCs w:val="26"/>
        </w:rPr>
        <w:t xml:space="preserve"> значительные нагрузки выполняются обучающимся не только потому, что доставляют удовольствие, а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 убеждать обучающегося, что успех в современном спорте зависит главным образом от целеустремленности и трудолюбия</w:t>
      </w:r>
      <w:r w:rsidRPr="00526B42">
        <w:rPr>
          <w:rFonts w:ascii="Times New Roman" w:eastAsia="Times New Roman" w:hAnsi="Times New Roman" w:cs="Times New Roman"/>
          <w:sz w:val="26"/>
          <w:szCs w:val="26"/>
          <w:highlight w:val="lightGray"/>
        </w:rPr>
        <w:t xml:space="preserve">. </w:t>
      </w:r>
    </w:p>
    <w:p w:rsidR="00526B42" w:rsidRPr="00543773" w:rsidRDefault="00526B42" w:rsidP="0050743E">
      <w:pPr>
        <w:spacing w:after="0"/>
        <w:ind w:firstLine="709"/>
        <w:contextualSpacing/>
        <w:jc w:val="both"/>
        <w:rPr>
          <w:rFonts w:ascii="Times New Roman" w:eastAsia="Times New Roman" w:hAnsi="Times New Roman" w:cs="Times New Roman"/>
          <w:b/>
          <w:sz w:val="26"/>
          <w:szCs w:val="26"/>
        </w:rPr>
      </w:pPr>
      <w:r w:rsidRPr="00543773">
        <w:rPr>
          <w:rFonts w:ascii="Times New Roman" w:eastAsia="Times New Roman" w:hAnsi="Times New Roman" w:cs="Times New Roman"/>
          <w:sz w:val="26"/>
          <w:szCs w:val="26"/>
        </w:rPr>
        <w:t>Особое внимание воспитанию дисциплинированности уделяют уже с первых занятий. Строгое соблюдение правил</w:t>
      </w:r>
      <w:r w:rsidR="00543773" w:rsidRPr="00543773">
        <w:rPr>
          <w:rFonts w:ascii="Times New Roman" w:eastAsia="Times New Roman" w:hAnsi="Times New Roman" w:cs="Times New Roman"/>
          <w:sz w:val="26"/>
          <w:szCs w:val="26"/>
        </w:rPr>
        <w:t xml:space="preserve"> поведения </w:t>
      </w:r>
      <w:proofErr w:type="gramStart"/>
      <w:r w:rsidR="00543773" w:rsidRPr="00543773">
        <w:rPr>
          <w:rFonts w:ascii="Times New Roman" w:eastAsia="Times New Roman" w:hAnsi="Times New Roman" w:cs="Times New Roman"/>
          <w:sz w:val="26"/>
          <w:szCs w:val="26"/>
        </w:rPr>
        <w:t>в</w:t>
      </w:r>
      <w:proofErr w:type="gramEnd"/>
      <w:r w:rsidR="00543773" w:rsidRPr="00543773">
        <w:rPr>
          <w:rFonts w:ascii="Times New Roman" w:eastAsia="Times New Roman" w:hAnsi="Times New Roman" w:cs="Times New Roman"/>
          <w:sz w:val="26"/>
          <w:szCs w:val="26"/>
        </w:rPr>
        <w:t xml:space="preserve"> </w:t>
      </w:r>
      <w:proofErr w:type="gramStart"/>
      <w:r w:rsidR="00543773" w:rsidRPr="00543773">
        <w:rPr>
          <w:rFonts w:ascii="Times New Roman" w:eastAsia="Times New Roman" w:hAnsi="Times New Roman" w:cs="Times New Roman"/>
          <w:sz w:val="26"/>
          <w:szCs w:val="26"/>
        </w:rPr>
        <w:t>бассейна</w:t>
      </w:r>
      <w:proofErr w:type="gramEnd"/>
      <w:r w:rsidRPr="00543773">
        <w:rPr>
          <w:rFonts w:ascii="Times New Roman" w:eastAsia="Times New Roman" w:hAnsi="Times New Roman" w:cs="Times New Roman"/>
          <w:sz w:val="26"/>
          <w:szCs w:val="26"/>
        </w:rPr>
        <w:t>, организации тренировки и участия в соревнованиях, четкое исполнение указаний тренера-преподавателя, дисциплинированное поведение на тренировочных занятиях, в школе и дома - на все это должен постоянно обращать внимание тренер-преподаватель.</w:t>
      </w:r>
    </w:p>
    <w:p w:rsidR="00526B42" w:rsidRPr="00543773" w:rsidRDefault="00526B42" w:rsidP="0050743E">
      <w:pPr>
        <w:spacing w:after="0"/>
        <w:ind w:firstLine="709"/>
        <w:contextualSpacing/>
        <w:jc w:val="both"/>
        <w:rPr>
          <w:rFonts w:ascii="Times New Roman" w:eastAsia="Times New Roman" w:hAnsi="Times New Roman" w:cs="Times New Roman"/>
          <w:b/>
          <w:sz w:val="26"/>
          <w:szCs w:val="26"/>
        </w:rPr>
      </w:pPr>
      <w:r w:rsidRPr="00543773">
        <w:rPr>
          <w:rFonts w:ascii="Times New Roman" w:eastAsia="Times New Roman" w:hAnsi="Times New Roman" w:cs="Times New Roman"/>
          <w:sz w:val="26"/>
          <w:szCs w:val="26"/>
        </w:rPr>
        <w:t xml:space="preserve">В целях повышения эффективности воспитания тренеру-преподавателю необходимо так организовывать тренировочный процесс, чтобы перед </w:t>
      </w:r>
      <w:r w:rsidR="00543773" w:rsidRPr="00543773">
        <w:rPr>
          <w:rFonts w:ascii="Times New Roman" w:eastAsia="Times New Roman" w:hAnsi="Times New Roman" w:cs="Times New Roman"/>
          <w:sz w:val="26"/>
          <w:szCs w:val="26"/>
        </w:rPr>
        <w:t xml:space="preserve">спортсменом </w:t>
      </w:r>
      <w:r w:rsidRPr="00543773">
        <w:rPr>
          <w:rFonts w:ascii="Times New Roman" w:eastAsia="Times New Roman" w:hAnsi="Times New Roman" w:cs="Times New Roman"/>
          <w:sz w:val="26"/>
          <w:szCs w:val="26"/>
        </w:rPr>
        <w:t>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обучающихся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rsidR="00526B42" w:rsidRPr="00543773" w:rsidRDefault="00526B42" w:rsidP="0050743E">
      <w:pPr>
        <w:spacing w:after="0"/>
        <w:ind w:firstLine="709"/>
        <w:contextualSpacing/>
        <w:jc w:val="both"/>
        <w:rPr>
          <w:rFonts w:ascii="Times New Roman" w:eastAsia="Times New Roman" w:hAnsi="Times New Roman" w:cs="Times New Roman"/>
          <w:b/>
          <w:sz w:val="26"/>
          <w:szCs w:val="26"/>
        </w:rPr>
      </w:pPr>
      <w:r w:rsidRPr="00543773">
        <w:rPr>
          <w:rFonts w:ascii="Times New Roman" w:eastAsia="Times New Roman" w:hAnsi="Times New Roman" w:cs="Times New Roman"/>
          <w:sz w:val="26"/>
          <w:szCs w:val="26"/>
        </w:rPr>
        <w:lastRenderedPageBreak/>
        <w:t xml:space="preserve">Ведущее место в формировании нравственного сознания </w:t>
      </w:r>
      <w:r w:rsidR="00543773" w:rsidRPr="00543773">
        <w:rPr>
          <w:rFonts w:ascii="Times New Roman" w:eastAsia="Times New Roman" w:hAnsi="Times New Roman" w:cs="Times New Roman"/>
          <w:sz w:val="26"/>
          <w:szCs w:val="26"/>
        </w:rPr>
        <w:t xml:space="preserve">пловцов </w:t>
      </w:r>
      <w:r w:rsidRPr="00543773">
        <w:rPr>
          <w:rFonts w:ascii="Times New Roman" w:eastAsia="Times New Roman" w:hAnsi="Times New Roman" w:cs="Times New Roman"/>
          <w:sz w:val="26"/>
          <w:szCs w:val="26"/>
        </w:rPr>
        <w:t>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обучающегося.</w:t>
      </w:r>
    </w:p>
    <w:p w:rsidR="00526B42" w:rsidRPr="00543773" w:rsidRDefault="00526B42" w:rsidP="0050743E">
      <w:pPr>
        <w:spacing w:after="0"/>
        <w:ind w:firstLine="709"/>
        <w:contextualSpacing/>
        <w:jc w:val="both"/>
        <w:rPr>
          <w:rFonts w:ascii="Times New Roman" w:eastAsia="Times New Roman" w:hAnsi="Times New Roman" w:cs="Times New Roman"/>
          <w:b/>
          <w:sz w:val="26"/>
          <w:szCs w:val="26"/>
        </w:rPr>
      </w:pPr>
      <w:r w:rsidRPr="00543773">
        <w:rPr>
          <w:rFonts w:ascii="Times New Roman" w:eastAsia="Times New Roman" w:hAnsi="Times New Roman" w:cs="Times New Roman"/>
          <w:sz w:val="26"/>
          <w:szCs w:val="26"/>
        </w:rPr>
        <w:t xml:space="preserve">Важными методами нравственного воспитания являются поощрение и наказание. </w:t>
      </w:r>
    </w:p>
    <w:p w:rsidR="00526B42" w:rsidRPr="00543773" w:rsidRDefault="00543773" w:rsidP="0050743E">
      <w:pPr>
        <w:spacing w:after="0"/>
        <w:ind w:firstLine="709"/>
        <w:contextualSpacing/>
        <w:jc w:val="both"/>
        <w:rPr>
          <w:rFonts w:ascii="Times New Roman" w:eastAsia="Times New Roman" w:hAnsi="Times New Roman" w:cs="Times New Roman"/>
          <w:b/>
          <w:sz w:val="26"/>
          <w:szCs w:val="26"/>
        </w:rPr>
      </w:pPr>
      <w:r w:rsidRPr="00543773">
        <w:rPr>
          <w:rFonts w:ascii="Times New Roman" w:eastAsia="Times New Roman" w:hAnsi="Times New Roman" w:cs="Times New Roman"/>
          <w:sz w:val="26"/>
          <w:szCs w:val="26"/>
        </w:rPr>
        <w:t>Поощрение</w:t>
      </w:r>
      <w:r w:rsidR="00526B42" w:rsidRPr="00543773">
        <w:rPr>
          <w:rFonts w:ascii="Times New Roman" w:eastAsia="Times New Roman" w:hAnsi="Times New Roman" w:cs="Times New Roman"/>
          <w:sz w:val="26"/>
          <w:szCs w:val="26"/>
        </w:rPr>
        <w:t xml:space="preserve"> выражается в положительной оценке его действий и поступков. Оно может быть в виде одобрения, похвалы, благодарности тренера-преподавателя и коллектива. Любое поощрение должно выноситься с учетом необходимых педагогических требований и соответствовать действительным заслугам</w:t>
      </w:r>
      <w:r w:rsidRPr="00543773">
        <w:rPr>
          <w:rFonts w:ascii="Times New Roman" w:eastAsia="Times New Roman" w:hAnsi="Times New Roman" w:cs="Times New Roman"/>
          <w:sz w:val="26"/>
          <w:szCs w:val="26"/>
        </w:rPr>
        <w:t xml:space="preserve"> пловца. Наказание спортсмена</w:t>
      </w:r>
      <w:r w:rsidR="00526B42" w:rsidRPr="00543773">
        <w:rPr>
          <w:rFonts w:ascii="Times New Roman" w:eastAsia="Times New Roman" w:hAnsi="Times New Roman" w:cs="Times New Roman"/>
          <w:sz w:val="26"/>
          <w:szCs w:val="26"/>
        </w:rPr>
        <w:t xml:space="preserve"> может выражаться в форме осуждения, отрицательной оценке поступков и действи</w:t>
      </w:r>
      <w:r w:rsidRPr="00543773">
        <w:rPr>
          <w:rFonts w:ascii="Times New Roman" w:eastAsia="Times New Roman" w:hAnsi="Times New Roman" w:cs="Times New Roman"/>
          <w:sz w:val="26"/>
          <w:szCs w:val="26"/>
        </w:rPr>
        <w:t xml:space="preserve">й. Поощрение и наказание </w:t>
      </w:r>
      <w:r w:rsidR="00526B42" w:rsidRPr="00543773">
        <w:rPr>
          <w:rFonts w:ascii="Times New Roman" w:eastAsia="Times New Roman" w:hAnsi="Times New Roman" w:cs="Times New Roman"/>
          <w:sz w:val="26"/>
          <w:szCs w:val="26"/>
        </w:rPr>
        <w:t xml:space="preserve"> должны основываться не на случайных фактах, а с учетом всего комплекса поступков.</w:t>
      </w:r>
    </w:p>
    <w:p w:rsidR="00526B42" w:rsidRPr="00543773" w:rsidRDefault="00526B42" w:rsidP="0050743E">
      <w:pPr>
        <w:spacing w:after="0"/>
        <w:ind w:firstLine="709"/>
        <w:contextualSpacing/>
        <w:jc w:val="both"/>
        <w:rPr>
          <w:rFonts w:ascii="Times New Roman" w:eastAsia="Times New Roman" w:hAnsi="Times New Roman" w:cs="Times New Roman"/>
          <w:b/>
          <w:sz w:val="26"/>
          <w:szCs w:val="26"/>
        </w:rPr>
      </w:pPr>
      <w:r w:rsidRPr="00543773">
        <w:rPr>
          <w:rFonts w:ascii="Times New Roman" w:eastAsia="Times New Roman" w:hAnsi="Times New Roman" w:cs="Times New Roman"/>
          <w:sz w:val="26"/>
          <w:szCs w:val="26"/>
        </w:rPr>
        <w:t>Спортивный коллектив является важным фактором нравственного фор</w:t>
      </w:r>
      <w:r w:rsidR="00543773" w:rsidRPr="00543773">
        <w:rPr>
          <w:rFonts w:ascii="Times New Roman" w:eastAsia="Times New Roman" w:hAnsi="Times New Roman" w:cs="Times New Roman"/>
          <w:sz w:val="26"/>
          <w:szCs w:val="26"/>
        </w:rPr>
        <w:t>мирования личности. В коллективе пловец</w:t>
      </w:r>
      <w:r w:rsidRPr="00543773">
        <w:rPr>
          <w:rFonts w:ascii="Times New Roman" w:eastAsia="Times New Roman" w:hAnsi="Times New Roman" w:cs="Times New Roman"/>
          <w:sz w:val="26"/>
          <w:szCs w:val="26"/>
        </w:rPr>
        <w:t xml:space="preserve"> развивается всесторонне - в нравственном, умственном и физическом отношении. Там возникают и проявляются разнообразные отношения: к своему коллективу, между членами коллектива, команды, между спортивными соперниками.</w:t>
      </w:r>
    </w:p>
    <w:p w:rsidR="00526B42" w:rsidRPr="00295611" w:rsidRDefault="00526B42" w:rsidP="0050743E">
      <w:pPr>
        <w:spacing w:after="0"/>
        <w:ind w:left="-142" w:firstLine="709"/>
        <w:contextualSpacing/>
        <w:jc w:val="both"/>
        <w:rPr>
          <w:rFonts w:ascii="Times New Roman" w:eastAsia="Times New Roman" w:hAnsi="Times New Roman" w:cs="Times New Roman"/>
          <w:b/>
          <w:sz w:val="26"/>
          <w:szCs w:val="26"/>
        </w:rPr>
      </w:pPr>
      <w:r w:rsidRPr="00295611">
        <w:rPr>
          <w:rFonts w:ascii="Times New Roman" w:eastAsia="Times New Roman" w:hAnsi="Times New Roman" w:cs="Times New Roman"/>
          <w:i/>
          <w:sz w:val="26"/>
          <w:szCs w:val="26"/>
        </w:rPr>
        <w:t>Основные критерии и показатели оценки состояния воспитательной работы</w:t>
      </w:r>
      <w:r w:rsidRPr="00295611">
        <w:rPr>
          <w:rFonts w:ascii="Times New Roman" w:eastAsia="Times New Roman" w:hAnsi="Times New Roman" w:cs="Times New Roman"/>
          <w:sz w:val="26"/>
          <w:szCs w:val="26"/>
        </w:rPr>
        <w:t>:</w:t>
      </w:r>
    </w:p>
    <w:p w:rsidR="00526B42" w:rsidRPr="00295611" w:rsidRDefault="00295611" w:rsidP="0050743E">
      <w:pPr>
        <w:spacing w:after="0"/>
        <w:ind w:left="567"/>
        <w:contextualSpacing/>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526B42" w:rsidRPr="00295611">
        <w:rPr>
          <w:rFonts w:ascii="Times New Roman" w:eastAsiaTheme="minorHAnsi" w:hAnsi="Times New Roman" w:cs="Times New Roman"/>
          <w:sz w:val="26"/>
          <w:szCs w:val="26"/>
          <w:lang w:eastAsia="en-US"/>
        </w:rPr>
        <w:t>степень соответствия результатов воспитательного в</w:t>
      </w:r>
      <w:r>
        <w:rPr>
          <w:rFonts w:ascii="Times New Roman" w:eastAsiaTheme="minorHAnsi" w:hAnsi="Times New Roman" w:cs="Times New Roman"/>
          <w:sz w:val="26"/>
          <w:szCs w:val="26"/>
          <w:lang w:eastAsia="en-US"/>
        </w:rPr>
        <w:t xml:space="preserve">оздействия целям воспитательной </w:t>
      </w:r>
      <w:r w:rsidR="00526B42" w:rsidRPr="00295611">
        <w:rPr>
          <w:rFonts w:ascii="Times New Roman" w:eastAsiaTheme="minorHAnsi" w:hAnsi="Times New Roman" w:cs="Times New Roman"/>
          <w:sz w:val="26"/>
          <w:szCs w:val="26"/>
          <w:lang w:eastAsia="en-US"/>
        </w:rPr>
        <w:t>работы;</w:t>
      </w:r>
    </w:p>
    <w:p w:rsidR="00526B42" w:rsidRPr="00295611" w:rsidRDefault="00295611" w:rsidP="0050743E">
      <w:pPr>
        <w:spacing w:after="0"/>
        <w:ind w:left="567"/>
        <w:contextualSpacing/>
        <w:rPr>
          <w:rFonts w:ascii="Times New Roman" w:eastAsiaTheme="minorHAnsi" w:hAnsi="Times New Roman" w:cs="Times New Roman"/>
          <w:sz w:val="26"/>
          <w:szCs w:val="26"/>
          <w:lang w:eastAsia="en-US"/>
        </w:rPr>
      </w:pPr>
      <w:r w:rsidRPr="00295611">
        <w:rPr>
          <w:rFonts w:ascii="Times New Roman" w:eastAsiaTheme="minorHAnsi" w:hAnsi="Times New Roman" w:cs="Times New Roman"/>
          <w:sz w:val="26"/>
          <w:szCs w:val="26"/>
          <w:lang w:eastAsia="en-US"/>
        </w:rPr>
        <w:t xml:space="preserve">- </w:t>
      </w:r>
      <w:r w:rsidR="00526B42" w:rsidRPr="00295611">
        <w:rPr>
          <w:rFonts w:ascii="Times New Roman" w:eastAsiaTheme="minorHAnsi" w:hAnsi="Times New Roman" w:cs="Times New Roman"/>
          <w:sz w:val="26"/>
          <w:szCs w:val="26"/>
          <w:lang w:eastAsia="en-US"/>
        </w:rPr>
        <w:t>соответствие хода и результата воспитательной работы научным основам, программе и закономерностям воспитательного процесса;</w:t>
      </w:r>
    </w:p>
    <w:p w:rsidR="00526B42" w:rsidRPr="00295611" w:rsidRDefault="00295611" w:rsidP="0050743E">
      <w:pPr>
        <w:spacing w:after="0"/>
        <w:ind w:left="567"/>
        <w:contextualSpacing/>
        <w:rPr>
          <w:rFonts w:ascii="Times New Roman" w:eastAsiaTheme="minorHAnsi" w:hAnsi="Times New Roman" w:cs="Times New Roman"/>
          <w:sz w:val="26"/>
          <w:szCs w:val="26"/>
          <w:lang w:eastAsia="en-US"/>
        </w:rPr>
      </w:pPr>
      <w:r w:rsidRPr="00295611">
        <w:rPr>
          <w:rFonts w:ascii="Times New Roman" w:eastAsiaTheme="minorHAnsi" w:hAnsi="Times New Roman" w:cs="Times New Roman"/>
          <w:sz w:val="26"/>
          <w:szCs w:val="26"/>
          <w:lang w:eastAsia="en-US"/>
        </w:rPr>
        <w:t xml:space="preserve">- </w:t>
      </w:r>
      <w:r w:rsidR="00526B42" w:rsidRPr="00295611">
        <w:rPr>
          <w:rFonts w:ascii="Times New Roman" w:eastAsiaTheme="minorHAnsi" w:hAnsi="Times New Roman" w:cs="Times New Roman"/>
          <w:sz w:val="26"/>
          <w:szCs w:val="26"/>
          <w:lang w:eastAsia="en-US"/>
        </w:rPr>
        <w:t xml:space="preserve">соответствие действий и </w:t>
      </w:r>
      <w:proofErr w:type="gramStart"/>
      <w:r w:rsidR="00526B42" w:rsidRPr="00295611">
        <w:rPr>
          <w:rFonts w:ascii="Times New Roman" w:eastAsiaTheme="minorHAnsi" w:hAnsi="Times New Roman" w:cs="Times New Roman"/>
          <w:sz w:val="26"/>
          <w:szCs w:val="26"/>
          <w:lang w:eastAsia="en-US"/>
        </w:rPr>
        <w:t>поступков</w:t>
      </w:r>
      <w:proofErr w:type="gramEnd"/>
      <w:r w:rsidR="00526B42" w:rsidRPr="00295611">
        <w:rPr>
          <w:rFonts w:ascii="Times New Roman" w:eastAsiaTheme="minorHAnsi" w:hAnsi="Times New Roman" w:cs="Times New Roman"/>
          <w:sz w:val="26"/>
          <w:szCs w:val="26"/>
          <w:lang w:eastAsia="en-US"/>
        </w:rPr>
        <w:t xml:space="preserve"> обучающихся целям воспитания;</w:t>
      </w:r>
    </w:p>
    <w:p w:rsidR="00526B42" w:rsidRPr="00295611" w:rsidRDefault="00295611" w:rsidP="0050743E">
      <w:pPr>
        <w:spacing w:after="0"/>
        <w:ind w:left="567"/>
        <w:contextualSpacing/>
        <w:rPr>
          <w:rFonts w:ascii="Times New Roman" w:eastAsiaTheme="minorHAnsi" w:hAnsi="Times New Roman" w:cs="Times New Roman"/>
          <w:sz w:val="26"/>
          <w:szCs w:val="26"/>
          <w:lang w:eastAsia="en-US"/>
        </w:rPr>
      </w:pPr>
      <w:r w:rsidRPr="00295611">
        <w:rPr>
          <w:rFonts w:ascii="Times New Roman" w:eastAsiaTheme="minorHAnsi" w:hAnsi="Times New Roman" w:cs="Times New Roman"/>
          <w:sz w:val="26"/>
          <w:szCs w:val="26"/>
          <w:lang w:eastAsia="en-US"/>
        </w:rPr>
        <w:t xml:space="preserve">- </w:t>
      </w:r>
      <w:r w:rsidR="00526B42" w:rsidRPr="00295611">
        <w:rPr>
          <w:rFonts w:ascii="Times New Roman" w:eastAsiaTheme="minorHAnsi" w:hAnsi="Times New Roman" w:cs="Times New Roman"/>
          <w:sz w:val="26"/>
          <w:szCs w:val="26"/>
          <w:lang w:eastAsia="en-US"/>
        </w:rPr>
        <w:t>соответствие характера отношений и нравственной атмосферы в спортивном коллективе целям и задачам воспитательной работы.</w:t>
      </w:r>
    </w:p>
    <w:p w:rsidR="00526B42" w:rsidRDefault="00526B42" w:rsidP="0050743E">
      <w:pPr>
        <w:spacing w:after="0"/>
        <w:ind w:firstLine="709"/>
        <w:contextualSpacing/>
        <w:jc w:val="both"/>
        <w:rPr>
          <w:rFonts w:ascii="Times New Roman" w:eastAsia="Times New Roman" w:hAnsi="Times New Roman" w:cs="Times New Roman"/>
          <w:b/>
          <w:sz w:val="26"/>
          <w:szCs w:val="26"/>
        </w:rPr>
      </w:pPr>
      <w:proofErr w:type="gramStart"/>
      <w:r w:rsidRPr="00295611">
        <w:rPr>
          <w:rFonts w:ascii="Times New Roman" w:eastAsia="Times New Roman" w:hAnsi="Times New Roman" w:cs="Times New Roman"/>
          <w:sz w:val="26"/>
          <w:szCs w:val="26"/>
        </w:rPr>
        <w:t>Для оценки используются общепринятые методы: наблюдение, беседы, опрос тренеров-препод</w:t>
      </w:r>
      <w:r w:rsidR="00295611">
        <w:rPr>
          <w:rFonts w:ascii="Times New Roman" w:eastAsia="Times New Roman" w:hAnsi="Times New Roman" w:cs="Times New Roman"/>
          <w:sz w:val="26"/>
          <w:szCs w:val="26"/>
        </w:rPr>
        <w:t>авателей, врачей, спортсменов, родителей</w:t>
      </w:r>
      <w:r w:rsidRPr="00295611">
        <w:rPr>
          <w:rFonts w:ascii="Times New Roman" w:eastAsia="Times New Roman" w:hAnsi="Times New Roman" w:cs="Times New Roman"/>
          <w:sz w:val="26"/>
          <w:szCs w:val="26"/>
        </w:rPr>
        <w:t>, анализ практически</w:t>
      </w:r>
      <w:r w:rsidR="00295611">
        <w:rPr>
          <w:rFonts w:ascii="Times New Roman" w:eastAsia="Times New Roman" w:hAnsi="Times New Roman" w:cs="Times New Roman"/>
          <w:sz w:val="26"/>
          <w:szCs w:val="26"/>
        </w:rPr>
        <w:t>х дел и поступков</w:t>
      </w:r>
      <w:r w:rsidRPr="00295611">
        <w:rPr>
          <w:rFonts w:ascii="Times New Roman" w:eastAsia="Times New Roman" w:hAnsi="Times New Roman" w:cs="Times New Roman"/>
          <w:sz w:val="26"/>
          <w:szCs w:val="26"/>
        </w:rPr>
        <w:t>, их тренеров-преподавателей, всего коллектива, оценка состояния дисциплины.</w:t>
      </w:r>
      <w:proofErr w:type="gramEnd"/>
    </w:p>
    <w:p w:rsidR="007F6618" w:rsidRPr="007F6618" w:rsidRDefault="007F6618" w:rsidP="0050743E">
      <w:pPr>
        <w:spacing w:after="0"/>
        <w:ind w:firstLine="709"/>
        <w:contextualSpacing/>
        <w:jc w:val="both"/>
        <w:rPr>
          <w:rFonts w:ascii="Times New Roman" w:eastAsia="Times New Roman" w:hAnsi="Times New Roman" w:cs="Times New Roman"/>
          <w:b/>
          <w:sz w:val="26"/>
          <w:szCs w:val="26"/>
        </w:rPr>
      </w:pPr>
    </w:p>
    <w:p w:rsidR="00526B42" w:rsidRPr="007F6618" w:rsidRDefault="00526B42" w:rsidP="0050743E">
      <w:pPr>
        <w:spacing w:after="0"/>
        <w:ind w:firstLine="709"/>
        <w:contextualSpacing/>
        <w:jc w:val="both"/>
        <w:rPr>
          <w:rFonts w:ascii="Times New Roman" w:eastAsia="Times New Roman" w:hAnsi="Times New Roman" w:cs="Times New Roman"/>
          <w:b/>
          <w:i/>
          <w:sz w:val="26"/>
          <w:szCs w:val="26"/>
        </w:rPr>
      </w:pPr>
      <w:r w:rsidRPr="007F6618">
        <w:rPr>
          <w:rFonts w:ascii="Times New Roman" w:eastAsia="Times New Roman" w:hAnsi="Times New Roman" w:cs="Times New Roman"/>
          <w:b/>
          <w:i/>
          <w:sz w:val="26"/>
          <w:szCs w:val="26"/>
        </w:rPr>
        <w:t>Восстановительные средства</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Тренировка и восстановле</w:t>
      </w:r>
      <w:r w:rsidRPr="00A036A5">
        <w:rPr>
          <w:rFonts w:ascii="Times New Roman" w:eastAsia="Times New Roman" w:hAnsi="Times New Roman" w:cs="Times New Roman"/>
          <w:sz w:val="26"/>
          <w:szCs w:val="26"/>
        </w:rPr>
        <w:softHyphen/>
        <w:t>ние - составляющие единого процесса овладения высоким спортивным мастерством. Система восстановительных мероприятий имеет комплексный харак</w:t>
      </w:r>
      <w:r w:rsidRPr="00A036A5">
        <w:rPr>
          <w:rFonts w:ascii="Times New Roman" w:eastAsia="Times New Roman" w:hAnsi="Times New Roman" w:cs="Times New Roman"/>
          <w:sz w:val="26"/>
          <w:szCs w:val="26"/>
        </w:rPr>
        <w:softHyphen/>
        <w:t>тер, включает в себя различные средства, при применении которых нуж</w:t>
      </w:r>
      <w:r w:rsidRPr="00A036A5">
        <w:rPr>
          <w:rFonts w:ascii="Times New Roman" w:eastAsia="Times New Roman" w:hAnsi="Times New Roman" w:cs="Times New Roman"/>
          <w:sz w:val="26"/>
          <w:szCs w:val="26"/>
        </w:rPr>
        <w:softHyphen/>
        <w:t>но учитывать возраст, спортивный стаж, квалификацию и индивиду</w:t>
      </w:r>
      <w:r w:rsidRPr="00A036A5">
        <w:rPr>
          <w:rFonts w:ascii="Times New Roman" w:eastAsia="Times New Roman" w:hAnsi="Times New Roman" w:cs="Times New Roman"/>
          <w:sz w:val="26"/>
          <w:szCs w:val="26"/>
        </w:rPr>
        <w:softHyphen/>
        <w:t xml:space="preserve">альные (возрастные) особенности </w:t>
      </w:r>
      <w:r w:rsidR="00A036A5" w:rsidRPr="00A036A5">
        <w:rPr>
          <w:rFonts w:ascii="Times New Roman" w:eastAsia="Times New Roman" w:hAnsi="Times New Roman" w:cs="Times New Roman"/>
          <w:sz w:val="26"/>
          <w:szCs w:val="26"/>
        </w:rPr>
        <w:t>спортсменов</w:t>
      </w:r>
      <w:r w:rsidRPr="00A036A5">
        <w:rPr>
          <w:rFonts w:ascii="Times New Roman" w:eastAsia="Times New Roman" w:hAnsi="Times New Roman" w:cs="Times New Roman"/>
          <w:sz w:val="26"/>
          <w:szCs w:val="26"/>
        </w:rPr>
        <w:t>.</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Необходимо использовать методические рекомендации по предуп</w:t>
      </w:r>
      <w:r w:rsidRPr="00A036A5">
        <w:rPr>
          <w:rFonts w:ascii="Times New Roman" w:eastAsia="Times New Roman" w:hAnsi="Times New Roman" w:cs="Times New Roman"/>
          <w:sz w:val="26"/>
          <w:szCs w:val="26"/>
        </w:rPr>
        <w:softHyphen/>
        <w:t>реждению переутомления и использованию средств восстановления.</w:t>
      </w:r>
    </w:p>
    <w:p w:rsidR="00526B42" w:rsidRPr="00A036A5" w:rsidRDefault="00526B42" w:rsidP="0050743E">
      <w:pPr>
        <w:spacing w:after="0"/>
        <w:ind w:firstLine="709"/>
        <w:contextualSpacing/>
        <w:jc w:val="both"/>
        <w:rPr>
          <w:rFonts w:ascii="Times New Roman" w:eastAsia="Times New Roman" w:hAnsi="Times New Roman" w:cs="Times New Roman"/>
          <w:b/>
          <w:i/>
          <w:sz w:val="26"/>
          <w:szCs w:val="26"/>
        </w:rPr>
      </w:pPr>
      <w:r w:rsidRPr="00A036A5">
        <w:rPr>
          <w:rFonts w:ascii="Times New Roman" w:eastAsia="Times New Roman" w:hAnsi="Times New Roman" w:cs="Times New Roman"/>
          <w:sz w:val="26"/>
          <w:szCs w:val="26"/>
        </w:rPr>
        <w:t xml:space="preserve">1). </w:t>
      </w:r>
      <w:r w:rsidRPr="00A036A5">
        <w:rPr>
          <w:rFonts w:ascii="Times New Roman" w:eastAsia="Times New Roman" w:hAnsi="Times New Roman" w:cs="Times New Roman"/>
          <w:i/>
          <w:sz w:val="26"/>
          <w:szCs w:val="26"/>
        </w:rPr>
        <w:t>Педагогические средства восстановления:</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рациональное распределение нагрузок по этапам подготовки;</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рациональное построение тренировочного занятия;</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lastRenderedPageBreak/>
        <w:t>- постепенное возрастание тренировочных нагрузок по объему и ин</w:t>
      </w:r>
      <w:r w:rsidRPr="00A036A5">
        <w:rPr>
          <w:rFonts w:ascii="Times New Roman" w:eastAsia="Times New Roman" w:hAnsi="Times New Roman" w:cs="Times New Roman"/>
          <w:sz w:val="26"/>
          <w:szCs w:val="26"/>
        </w:rPr>
        <w:softHyphen/>
        <w:t>тенсивности;</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xml:space="preserve">- разнообразие средств и методов тренировки; </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xml:space="preserve">- переключение с одного вида спортивной деятельности на другой; </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чередование тренировочных нагрузок различного объема и интен</w:t>
      </w:r>
      <w:r w:rsidRPr="00A036A5">
        <w:rPr>
          <w:rFonts w:ascii="Times New Roman" w:eastAsia="Times New Roman" w:hAnsi="Times New Roman" w:cs="Times New Roman"/>
          <w:sz w:val="26"/>
          <w:szCs w:val="26"/>
        </w:rPr>
        <w:softHyphen/>
        <w:t>сивности;</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изменение характера пауз отдыха, их продолжительности;</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чередование тренировочных дней и дней отдыха;</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оптимальное соотношение нагрузок и отдыха на отдельном трени</w:t>
      </w:r>
      <w:r w:rsidRPr="00A036A5">
        <w:rPr>
          <w:rFonts w:ascii="Times New Roman" w:eastAsia="Times New Roman" w:hAnsi="Times New Roman" w:cs="Times New Roman"/>
          <w:sz w:val="26"/>
          <w:szCs w:val="26"/>
        </w:rPr>
        <w:softHyphen/>
        <w:t>ровочном занятии и в отдельном недельном цикле;</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оптимальное соотношение нагрузок и отдыха на этапах годичного цикла;</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оптимальное соотношение тренировочных и соревновательных на</w:t>
      </w:r>
      <w:r w:rsidRPr="00A036A5">
        <w:rPr>
          <w:rFonts w:ascii="Times New Roman" w:eastAsia="Times New Roman" w:hAnsi="Times New Roman" w:cs="Times New Roman"/>
          <w:sz w:val="26"/>
          <w:szCs w:val="26"/>
        </w:rPr>
        <w:softHyphen/>
        <w:t>грузок;</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xml:space="preserve">- упражнения для активного отдыха и расслабления;                                                                                                                                                                               </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xml:space="preserve">- корригирующие упражнения для позвоночника;              </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i/>
          <w:iCs/>
          <w:sz w:val="26"/>
          <w:szCs w:val="26"/>
        </w:rPr>
        <w:t xml:space="preserve">- </w:t>
      </w:r>
      <w:r w:rsidRPr="00A036A5">
        <w:rPr>
          <w:rFonts w:ascii="Times New Roman" w:eastAsia="Times New Roman" w:hAnsi="Times New Roman" w:cs="Times New Roman"/>
          <w:sz w:val="26"/>
          <w:szCs w:val="26"/>
        </w:rPr>
        <w:t xml:space="preserve">дни профилактического отдыха.                                                                                                                                                                                                                                                                                                                                       </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xml:space="preserve">2). </w:t>
      </w:r>
      <w:r w:rsidRPr="00A036A5">
        <w:rPr>
          <w:rFonts w:ascii="Times New Roman" w:eastAsia="Times New Roman" w:hAnsi="Times New Roman" w:cs="Times New Roman"/>
          <w:i/>
          <w:sz w:val="26"/>
          <w:szCs w:val="26"/>
        </w:rPr>
        <w:t>Психологические средства восстановления</w:t>
      </w:r>
      <w:r w:rsidRPr="00A036A5">
        <w:rPr>
          <w:rFonts w:ascii="Times New Roman" w:eastAsia="Times New Roman" w:hAnsi="Times New Roman" w:cs="Times New Roman"/>
          <w:sz w:val="26"/>
          <w:szCs w:val="26"/>
        </w:rPr>
        <w:t xml:space="preserve">:                                                                                                                                                                                                                                                                                                                                                                                            </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xml:space="preserve">-создание положительного эмоционального фона тренировки;  </w:t>
      </w:r>
    </w:p>
    <w:p w:rsidR="00526B42" w:rsidRPr="00A036A5" w:rsidRDefault="00526B42" w:rsidP="0050743E">
      <w:pPr>
        <w:spacing w:after="0"/>
        <w:ind w:firstLine="709"/>
        <w:contextualSpacing/>
        <w:jc w:val="both"/>
        <w:rPr>
          <w:rFonts w:ascii="Times New Roman" w:eastAsia="Times New Roman" w:hAnsi="Times New Roman" w:cs="Times New Roman"/>
          <w:b/>
          <w:sz w:val="26"/>
          <w:szCs w:val="26"/>
        </w:rPr>
      </w:pPr>
      <w:r w:rsidRPr="00A036A5">
        <w:rPr>
          <w:rFonts w:ascii="Times New Roman" w:eastAsia="Times New Roman" w:hAnsi="Times New Roman" w:cs="Times New Roman"/>
          <w:sz w:val="26"/>
          <w:szCs w:val="26"/>
        </w:rPr>
        <w:t xml:space="preserve">- переключение внимания, мыслей, отвлекающие мероприятия;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xml:space="preserve">- внушение;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психорегулирующая тренировка.</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xml:space="preserve">3). </w:t>
      </w:r>
      <w:r w:rsidRPr="007B37B3">
        <w:rPr>
          <w:rFonts w:ascii="Times New Roman" w:eastAsia="Times New Roman" w:hAnsi="Times New Roman" w:cs="Times New Roman"/>
          <w:i/>
          <w:sz w:val="26"/>
          <w:szCs w:val="26"/>
        </w:rPr>
        <w:t>К медико-биологическим средствам восстановления относятся сле</w:t>
      </w:r>
      <w:r w:rsidRPr="007B37B3">
        <w:rPr>
          <w:rFonts w:ascii="Times New Roman" w:eastAsia="Times New Roman" w:hAnsi="Times New Roman" w:cs="Times New Roman"/>
          <w:i/>
          <w:sz w:val="26"/>
          <w:szCs w:val="26"/>
        </w:rPr>
        <w:softHyphen/>
        <w:t xml:space="preserve">дующие:                                                                                                                                                                                                                                                                                                                                                                                                   </w:t>
      </w:r>
    </w:p>
    <w:p w:rsidR="00526B42" w:rsidRPr="007B37B3" w:rsidRDefault="00526B42" w:rsidP="0050743E">
      <w:pPr>
        <w:spacing w:after="0"/>
        <w:ind w:firstLine="709"/>
        <w:contextualSpacing/>
        <w:jc w:val="both"/>
        <w:rPr>
          <w:rFonts w:ascii="Times New Roman" w:eastAsia="Times New Roman" w:hAnsi="Times New Roman" w:cs="Times New Roman"/>
          <w:b/>
          <w:iCs/>
          <w:sz w:val="26"/>
          <w:szCs w:val="26"/>
        </w:rPr>
      </w:pPr>
      <w:r w:rsidRPr="007B37B3">
        <w:rPr>
          <w:rFonts w:ascii="Times New Roman" w:eastAsia="Times New Roman" w:hAnsi="Times New Roman" w:cs="Times New Roman"/>
          <w:iCs/>
          <w:sz w:val="26"/>
          <w:szCs w:val="26"/>
        </w:rPr>
        <w:t xml:space="preserve">а) гигиенические средства: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xml:space="preserve">- водные процедуры закаливающего характера;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xml:space="preserve">- душ, теплые ванны;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xml:space="preserve">- прогулки на свежем воздухе;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i/>
          <w:iCs/>
          <w:sz w:val="26"/>
          <w:szCs w:val="26"/>
        </w:rPr>
        <w:t xml:space="preserve">- </w:t>
      </w:r>
      <w:r w:rsidRPr="007B37B3">
        <w:rPr>
          <w:rFonts w:ascii="Times New Roman" w:eastAsia="Times New Roman" w:hAnsi="Times New Roman" w:cs="Times New Roman"/>
          <w:sz w:val="26"/>
          <w:szCs w:val="26"/>
        </w:rPr>
        <w:t xml:space="preserve">рациональные режимы дня и сна, питания;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xml:space="preserve"> -витаминизация;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тренировки в благоприятное время суток;</w:t>
      </w:r>
    </w:p>
    <w:p w:rsidR="00526B42" w:rsidRPr="007B37B3" w:rsidRDefault="00526B42" w:rsidP="0050743E">
      <w:pPr>
        <w:spacing w:after="0"/>
        <w:ind w:firstLine="709"/>
        <w:contextualSpacing/>
        <w:jc w:val="both"/>
        <w:rPr>
          <w:rFonts w:ascii="Times New Roman" w:eastAsia="Times New Roman" w:hAnsi="Times New Roman" w:cs="Times New Roman"/>
          <w:b/>
          <w:iCs/>
          <w:sz w:val="26"/>
          <w:szCs w:val="26"/>
        </w:rPr>
      </w:pPr>
      <w:r w:rsidRPr="007B37B3">
        <w:rPr>
          <w:rFonts w:ascii="Times New Roman" w:eastAsia="Times New Roman" w:hAnsi="Times New Roman" w:cs="Times New Roman"/>
          <w:iCs/>
          <w:sz w:val="26"/>
          <w:szCs w:val="26"/>
        </w:rPr>
        <w:t>б) физиотерапевтические средства:</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i/>
          <w:iCs/>
          <w:sz w:val="26"/>
          <w:szCs w:val="26"/>
        </w:rPr>
        <w:t xml:space="preserve">- </w:t>
      </w:r>
      <w:r w:rsidRPr="007B37B3">
        <w:rPr>
          <w:rFonts w:ascii="Times New Roman" w:eastAsia="Times New Roman" w:hAnsi="Times New Roman" w:cs="Times New Roman"/>
          <w:sz w:val="26"/>
          <w:szCs w:val="26"/>
        </w:rPr>
        <w:t>душ: теплый (успокаивающий) при температуре 36-38° и продол</w:t>
      </w:r>
      <w:r w:rsidRPr="007B37B3">
        <w:rPr>
          <w:rFonts w:ascii="Times New Roman" w:eastAsia="Times New Roman" w:hAnsi="Times New Roman" w:cs="Times New Roman"/>
          <w:sz w:val="26"/>
          <w:szCs w:val="26"/>
        </w:rPr>
        <w:softHyphen/>
        <w:t>жительности 12-15 мин; прохладный, контрастный и вибрационный (то</w:t>
      </w:r>
      <w:r w:rsidRPr="007B37B3">
        <w:rPr>
          <w:rFonts w:ascii="Times New Roman" w:eastAsia="Times New Roman" w:hAnsi="Times New Roman" w:cs="Times New Roman"/>
          <w:sz w:val="26"/>
          <w:szCs w:val="26"/>
        </w:rPr>
        <w:softHyphen/>
        <w:t>низирующие) при температуре 23-28° и продолжительности 2-3 мин;</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ванны: хвойные, жемчужные, солевые;</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бани 1-2 раза в неделю: парная или суховоздушная при температу</w:t>
      </w:r>
      <w:r w:rsidRPr="007B37B3">
        <w:rPr>
          <w:rFonts w:ascii="Times New Roman" w:eastAsia="Times New Roman" w:hAnsi="Times New Roman" w:cs="Times New Roman"/>
          <w:sz w:val="26"/>
          <w:szCs w:val="26"/>
        </w:rPr>
        <w:softHyphen/>
        <w:t xml:space="preserve">ре 80-90°, 2-3 захода по 5-7 мин (исключая </w:t>
      </w:r>
      <w:proofErr w:type="spellStart"/>
      <w:r w:rsidRPr="007B37B3">
        <w:rPr>
          <w:rFonts w:ascii="Times New Roman" w:eastAsia="Times New Roman" w:hAnsi="Times New Roman" w:cs="Times New Roman"/>
          <w:sz w:val="26"/>
          <w:szCs w:val="26"/>
        </w:rPr>
        <w:t>предсоревновательный</w:t>
      </w:r>
      <w:proofErr w:type="spellEnd"/>
      <w:r w:rsidRPr="007B37B3">
        <w:rPr>
          <w:rFonts w:ascii="Times New Roman" w:eastAsia="Times New Roman" w:hAnsi="Times New Roman" w:cs="Times New Roman"/>
          <w:sz w:val="26"/>
          <w:szCs w:val="26"/>
        </w:rPr>
        <w:t xml:space="preserve"> и </w:t>
      </w:r>
      <w:proofErr w:type="gramStart"/>
      <w:r w:rsidRPr="007B37B3">
        <w:rPr>
          <w:rFonts w:ascii="Times New Roman" w:eastAsia="Times New Roman" w:hAnsi="Times New Roman" w:cs="Times New Roman"/>
          <w:sz w:val="26"/>
          <w:szCs w:val="26"/>
        </w:rPr>
        <w:t>соревновательный</w:t>
      </w:r>
      <w:proofErr w:type="gramEnd"/>
      <w:r w:rsidRPr="007B37B3">
        <w:rPr>
          <w:rFonts w:ascii="Times New Roman" w:eastAsia="Times New Roman" w:hAnsi="Times New Roman" w:cs="Times New Roman"/>
          <w:sz w:val="26"/>
          <w:szCs w:val="26"/>
        </w:rPr>
        <w:t xml:space="preserve"> микроциклы);</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xml:space="preserve">- ультрафиолетовое облучение;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xml:space="preserve">- массаж, массаж с растирками, </w:t>
      </w:r>
      <w:proofErr w:type="spellStart"/>
      <w:r w:rsidRPr="007B37B3">
        <w:rPr>
          <w:rFonts w:ascii="Times New Roman" w:eastAsia="Times New Roman" w:hAnsi="Times New Roman" w:cs="Times New Roman"/>
          <w:sz w:val="26"/>
          <w:szCs w:val="26"/>
        </w:rPr>
        <w:t>самомассаж</w:t>
      </w:r>
      <w:proofErr w:type="spellEnd"/>
      <w:r w:rsidRPr="007B37B3">
        <w:rPr>
          <w:rFonts w:ascii="Times New Roman" w:eastAsia="Times New Roman" w:hAnsi="Times New Roman" w:cs="Times New Roman"/>
          <w:sz w:val="26"/>
          <w:szCs w:val="26"/>
        </w:rPr>
        <w:t xml:space="preserve">.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Психологические, гигиенические и медико-биологические средства повышают устойчивость организма к тренировочным и со</w:t>
      </w:r>
      <w:r w:rsidRPr="007B37B3">
        <w:rPr>
          <w:rFonts w:ascii="Times New Roman" w:eastAsia="Times New Roman" w:hAnsi="Times New Roman" w:cs="Times New Roman"/>
          <w:sz w:val="26"/>
          <w:szCs w:val="26"/>
        </w:rPr>
        <w:softHyphen/>
        <w:t>ревновательным нагрузкам, помогают снимать утомление за более ко</w:t>
      </w:r>
      <w:r w:rsidRPr="007B37B3">
        <w:rPr>
          <w:rFonts w:ascii="Times New Roman" w:eastAsia="Times New Roman" w:hAnsi="Times New Roman" w:cs="Times New Roman"/>
          <w:sz w:val="26"/>
          <w:szCs w:val="26"/>
        </w:rPr>
        <w:softHyphen/>
        <w:t>роткое время, создавая этим дополнительные возможности спортивного роста.</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xml:space="preserve">Более быстрому восполнению </w:t>
      </w:r>
      <w:proofErr w:type="spellStart"/>
      <w:r w:rsidRPr="007B37B3">
        <w:rPr>
          <w:rFonts w:ascii="Times New Roman" w:eastAsia="Times New Roman" w:hAnsi="Times New Roman" w:cs="Times New Roman"/>
          <w:sz w:val="26"/>
          <w:szCs w:val="26"/>
        </w:rPr>
        <w:t>энергозатрат</w:t>
      </w:r>
      <w:proofErr w:type="spellEnd"/>
      <w:r w:rsidRPr="007B37B3">
        <w:rPr>
          <w:rFonts w:ascii="Times New Roman" w:eastAsia="Times New Roman" w:hAnsi="Times New Roman" w:cs="Times New Roman"/>
          <w:sz w:val="26"/>
          <w:szCs w:val="26"/>
        </w:rPr>
        <w:t xml:space="preserve"> помогает рациональное питание. Повышенная потребность </w:t>
      </w:r>
      <w:r w:rsidR="002E7372">
        <w:rPr>
          <w:rFonts w:ascii="Times New Roman" w:eastAsia="Times New Roman" w:hAnsi="Times New Roman" w:cs="Times New Roman"/>
          <w:color w:val="000000"/>
          <w:sz w:val="26"/>
          <w:szCs w:val="26"/>
        </w:rPr>
        <w:t>спортсмена</w:t>
      </w:r>
      <w:r w:rsidR="002E7372" w:rsidRPr="007B37B3">
        <w:rPr>
          <w:rFonts w:ascii="Times New Roman" w:eastAsia="Times New Roman" w:hAnsi="Times New Roman" w:cs="Times New Roman"/>
          <w:sz w:val="26"/>
          <w:szCs w:val="26"/>
        </w:rPr>
        <w:t xml:space="preserve"> </w:t>
      </w:r>
      <w:r w:rsidRPr="007B37B3">
        <w:rPr>
          <w:rFonts w:ascii="Times New Roman" w:eastAsia="Times New Roman" w:hAnsi="Times New Roman" w:cs="Times New Roman"/>
          <w:sz w:val="26"/>
          <w:szCs w:val="26"/>
        </w:rPr>
        <w:t xml:space="preserve">в полноценном белке, витаминах, минеральных веществах удовлетворяется введением дополнительных продуктов: спортивных </w:t>
      </w:r>
      <w:r w:rsidRPr="007B37B3">
        <w:rPr>
          <w:rFonts w:ascii="Times New Roman" w:eastAsia="Times New Roman" w:hAnsi="Times New Roman" w:cs="Times New Roman"/>
          <w:sz w:val="26"/>
          <w:szCs w:val="26"/>
        </w:rPr>
        <w:lastRenderedPageBreak/>
        <w:t>напитков, печенья, мармела</w:t>
      </w:r>
      <w:r w:rsidRPr="007B37B3">
        <w:rPr>
          <w:rFonts w:ascii="Times New Roman" w:eastAsia="Times New Roman" w:hAnsi="Times New Roman" w:cs="Times New Roman"/>
          <w:sz w:val="26"/>
          <w:szCs w:val="26"/>
        </w:rPr>
        <w:softHyphen/>
        <w:t>да. В период напряженных тренировок и соревнований питание являет</w:t>
      </w:r>
      <w:r w:rsidRPr="007B37B3">
        <w:rPr>
          <w:rFonts w:ascii="Times New Roman" w:eastAsia="Times New Roman" w:hAnsi="Times New Roman" w:cs="Times New Roman"/>
          <w:sz w:val="26"/>
          <w:szCs w:val="26"/>
        </w:rPr>
        <w:softHyphen/>
        <w:t>ся одним из важных средств повышения работоспособности и ускорения восстановительных процессов. Питание должно иметь оптимальную количественную величину, калорийность, хорошую усвояемость, вы</w:t>
      </w:r>
      <w:r w:rsidRPr="007B37B3">
        <w:rPr>
          <w:rFonts w:ascii="Times New Roman" w:eastAsia="Times New Roman" w:hAnsi="Times New Roman" w:cs="Times New Roman"/>
          <w:sz w:val="26"/>
          <w:szCs w:val="26"/>
        </w:rPr>
        <w:softHyphen/>
        <w:t xml:space="preserve">сокие вкусовые качества и обеспечивать восполнение </w:t>
      </w:r>
      <w:proofErr w:type="spellStart"/>
      <w:r w:rsidRPr="007B37B3">
        <w:rPr>
          <w:rFonts w:ascii="Times New Roman" w:eastAsia="Times New Roman" w:hAnsi="Times New Roman" w:cs="Times New Roman"/>
          <w:sz w:val="26"/>
          <w:szCs w:val="26"/>
        </w:rPr>
        <w:t>энергозатрат</w:t>
      </w:r>
      <w:proofErr w:type="spellEnd"/>
      <w:r w:rsidRPr="007B37B3">
        <w:rPr>
          <w:rFonts w:ascii="Times New Roman" w:eastAsia="Times New Roman" w:hAnsi="Times New Roman" w:cs="Times New Roman"/>
          <w:sz w:val="26"/>
          <w:szCs w:val="26"/>
        </w:rPr>
        <w:t xml:space="preserve"> и обмен веществ в организме </w:t>
      </w:r>
      <w:r w:rsidR="007B37B3" w:rsidRPr="007B37B3">
        <w:rPr>
          <w:rFonts w:ascii="Times New Roman" w:eastAsia="Times New Roman" w:hAnsi="Times New Roman" w:cs="Times New Roman"/>
          <w:sz w:val="26"/>
          <w:szCs w:val="26"/>
        </w:rPr>
        <w:t>спортсменов</w:t>
      </w:r>
      <w:r w:rsidRPr="007B37B3">
        <w:rPr>
          <w:rFonts w:ascii="Times New Roman" w:eastAsia="Times New Roman" w:hAnsi="Times New Roman" w:cs="Times New Roman"/>
          <w:sz w:val="26"/>
          <w:szCs w:val="26"/>
        </w:rPr>
        <w:t xml:space="preserve">.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Белково-витаминные препараты назначаются строго по медицинс</w:t>
      </w:r>
      <w:r w:rsidRPr="007B37B3">
        <w:rPr>
          <w:rFonts w:ascii="Times New Roman" w:eastAsia="Times New Roman" w:hAnsi="Times New Roman" w:cs="Times New Roman"/>
          <w:sz w:val="26"/>
          <w:szCs w:val="26"/>
        </w:rPr>
        <w:softHyphen/>
        <w:t>ким показателям при крайней необходимости.</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Постоянное применение одного и того же средства уменьшает вос</w:t>
      </w:r>
      <w:r w:rsidRPr="007B37B3">
        <w:rPr>
          <w:rFonts w:ascii="Times New Roman" w:eastAsia="Times New Roman" w:hAnsi="Times New Roman" w:cs="Times New Roman"/>
          <w:sz w:val="26"/>
          <w:szCs w:val="26"/>
        </w:rPr>
        <w:softHyphen/>
        <w:t>становительный эффект. Адаптация происходит медленнее, эффект вос</w:t>
      </w:r>
      <w:r w:rsidRPr="007B37B3">
        <w:rPr>
          <w:rFonts w:ascii="Times New Roman" w:eastAsia="Times New Roman" w:hAnsi="Times New Roman" w:cs="Times New Roman"/>
          <w:sz w:val="26"/>
          <w:szCs w:val="26"/>
        </w:rPr>
        <w:softHyphen/>
        <w:t>становления гораздо выше при использовании нескольких сре</w:t>
      </w:r>
      <w:proofErr w:type="gramStart"/>
      <w:r w:rsidRPr="007B37B3">
        <w:rPr>
          <w:rFonts w:ascii="Times New Roman" w:eastAsia="Times New Roman" w:hAnsi="Times New Roman" w:cs="Times New Roman"/>
          <w:sz w:val="26"/>
          <w:szCs w:val="26"/>
        </w:rPr>
        <w:t>дств в к</w:t>
      </w:r>
      <w:proofErr w:type="gramEnd"/>
      <w:r w:rsidRPr="007B37B3">
        <w:rPr>
          <w:rFonts w:ascii="Times New Roman" w:eastAsia="Times New Roman" w:hAnsi="Times New Roman" w:cs="Times New Roman"/>
          <w:sz w:val="26"/>
          <w:szCs w:val="26"/>
        </w:rPr>
        <w:t xml:space="preserve">омплексе. При составлении восстановительных комплексов следует вначале применять средства общего воздействия, а затем - локального (местного).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Комплексное использование восстановительных сре</w:t>
      </w:r>
      <w:proofErr w:type="gramStart"/>
      <w:r w:rsidRPr="007B37B3">
        <w:rPr>
          <w:rFonts w:ascii="Times New Roman" w:eastAsia="Times New Roman" w:hAnsi="Times New Roman" w:cs="Times New Roman"/>
          <w:sz w:val="26"/>
          <w:szCs w:val="26"/>
        </w:rPr>
        <w:t>дств в п</w:t>
      </w:r>
      <w:proofErr w:type="gramEnd"/>
      <w:r w:rsidRPr="007B37B3">
        <w:rPr>
          <w:rFonts w:ascii="Times New Roman" w:eastAsia="Times New Roman" w:hAnsi="Times New Roman" w:cs="Times New Roman"/>
          <w:sz w:val="26"/>
          <w:szCs w:val="26"/>
        </w:rPr>
        <w:t>олном объеме необходимо после больших тренировочных нагрузок и в соревновательном периоде.</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Если полное восстановление работоспособности осуществляется ес</w:t>
      </w:r>
      <w:r w:rsidRPr="007B37B3">
        <w:rPr>
          <w:rFonts w:ascii="Times New Roman" w:eastAsia="Times New Roman" w:hAnsi="Times New Roman" w:cs="Times New Roman"/>
          <w:sz w:val="26"/>
          <w:szCs w:val="26"/>
        </w:rPr>
        <w:softHyphen/>
        <w:t xml:space="preserve">тественным путем, то в дополнительных восстановительных средствах нет необходимости.                                                                                                                               </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К мероприятиям оздоровительно-восстановительного характера мож</w:t>
      </w:r>
      <w:r w:rsidRPr="007B37B3">
        <w:rPr>
          <w:rFonts w:ascii="Times New Roman" w:eastAsia="Times New Roman" w:hAnsi="Times New Roman" w:cs="Times New Roman"/>
          <w:sz w:val="26"/>
          <w:szCs w:val="26"/>
        </w:rPr>
        <w:softHyphen/>
        <w:t>но отнести посещения спортивных состязаний по популярным видам спорта, концертов, спектаклей, музеев, участие в загородных прогул</w:t>
      </w:r>
      <w:r w:rsidRPr="007B37B3">
        <w:rPr>
          <w:rFonts w:ascii="Times New Roman" w:eastAsia="Times New Roman" w:hAnsi="Times New Roman" w:cs="Times New Roman"/>
          <w:sz w:val="26"/>
          <w:szCs w:val="26"/>
        </w:rPr>
        <w:softHyphen/>
        <w:t>ках, экскурсиях.</w:t>
      </w:r>
    </w:p>
    <w:p w:rsidR="00526B42" w:rsidRPr="007F6618" w:rsidRDefault="00526B42" w:rsidP="0050743E">
      <w:pPr>
        <w:spacing w:after="0"/>
        <w:ind w:firstLine="709"/>
        <w:contextualSpacing/>
        <w:jc w:val="both"/>
        <w:rPr>
          <w:rFonts w:ascii="Times New Roman" w:eastAsia="Times New Roman" w:hAnsi="Times New Roman" w:cs="Times New Roman"/>
          <w:b/>
          <w:i/>
          <w:sz w:val="26"/>
          <w:szCs w:val="26"/>
        </w:rPr>
      </w:pPr>
      <w:r w:rsidRPr="007F6618">
        <w:rPr>
          <w:rFonts w:ascii="Times New Roman" w:eastAsia="Times New Roman" w:hAnsi="Times New Roman" w:cs="Times New Roman"/>
          <w:b/>
          <w:i/>
          <w:sz w:val="26"/>
          <w:szCs w:val="26"/>
        </w:rPr>
        <w:t>Антидопинговые мероприятия</w:t>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shd w:val="clear" w:color="auto" w:fill="FFFFFF"/>
        </w:rPr>
        <w:t>На сегодняшний день применение допинга стало одной из самых актуальных проблем в мировом спортивном движении.</w:t>
      </w:r>
      <w:r w:rsidRPr="007B37B3">
        <w:rPr>
          <w:rFonts w:ascii="Times New Roman" w:eastAsia="Times New Roman" w:hAnsi="Times New Roman" w:cs="Times New Roman"/>
          <w:sz w:val="26"/>
          <w:szCs w:val="26"/>
        </w:rPr>
        <w:t xml:space="preserve"> Понятие «допинг» введено в спорт в 1865 </w:t>
      </w:r>
      <w:proofErr w:type="gramStart"/>
      <w:r w:rsidRPr="007B37B3">
        <w:rPr>
          <w:rFonts w:ascii="Times New Roman" w:eastAsia="Times New Roman" w:hAnsi="Times New Roman" w:cs="Times New Roman"/>
          <w:sz w:val="26"/>
          <w:szCs w:val="26"/>
        </w:rPr>
        <w:t>году</w:t>
      </w:r>
      <w:proofErr w:type="gramEnd"/>
      <w:r w:rsidRPr="007B37B3">
        <w:rPr>
          <w:rFonts w:ascii="Times New Roman" w:eastAsia="Times New Roman" w:hAnsi="Times New Roman" w:cs="Times New Roman"/>
          <w:sz w:val="26"/>
          <w:szCs w:val="26"/>
        </w:rPr>
        <w:t xml:space="preserve"> и долгое время связывалось со стимуляцией лошадей при проведении скачек.</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Первоначально под допингом понималось использование субстанций, искусственно повышающих эффективность выступлений. Наиболее полной можно считать определение допинга, данное Международным конгрессом по спортивной медицине (Страсбург, 1965 год): «Допинг - это введение в организм человека любым путем вещества, чуждого этому организму, какой-либо физиологической субстанции в ненормальном количестве или какого-либо вещества неестественным путем для того, чтобы искусственно и нечестно повысить результат спортсмена во время выступления на соревнованиях». В узком смысле слова, данное определение не потеряло своего значения и сегодня, хотя с точки зрения противодействия нечестным подходам к достижению высоких спортивных результатов является неполным и недостаточным.</w:t>
      </w:r>
      <w:r w:rsidRPr="007B37B3">
        <w:rPr>
          <w:rFonts w:ascii="Times New Roman" w:eastAsia="Times New Roman" w:hAnsi="Times New Roman" w:cs="Times New Roman"/>
          <w:sz w:val="26"/>
          <w:szCs w:val="26"/>
          <w:shd w:val="clear" w:color="auto" w:fill="FFFFFF"/>
        </w:rPr>
        <w:t xml:space="preserve"> Организация, ориентированная исключительно на работу по противодействию допингу в спорте во всем мире –</w:t>
      </w:r>
      <w:r w:rsidRPr="007B37B3">
        <w:rPr>
          <w:rFonts w:ascii="Times New Roman" w:eastAsia="Times New Roman" w:hAnsi="Times New Roman" w:cs="Times New Roman"/>
          <w:color w:val="000000"/>
          <w:sz w:val="26"/>
        </w:rPr>
        <w:t> </w:t>
      </w:r>
      <w:r w:rsidRPr="007B37B3">
        <w:rPr>
          <w:rFonts w:ascii="Times New Roman" w:eastAsia="Times New Roman" w:hAnsi="Times New Roman" w:cs="Times New Roman"/>
          <w:sz w:val="26"/>
          <w:szCs w:val="26"/>
          <w:shd w:val="clear" w:color="auto" w:fill="FFFFFF"/>
        </w:rPr>
        <w:t>Всемирное антидопинговое агентство (ВАДА).</w:t>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ВАДА относит:</w:t>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наличие запрещенной субстанции, или ее метаболитов, или маркеров в пробе, взятой у спортсмена;</w:t>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использование или попытка использования спортсменом запрещенной субстанции или запрещенного метода;</w:t>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lastRenderedPageBreak/>
        <w:tab/>
        <w:t xml:space="preserve"> - отказ или </w:t>
      </w:r>
      <w:proofErr w:type="spellStart"/>
      <w:r w:rsidRPr="007B37B3">
        <w:rPr>
          <w:rFonts w:ascii="Times New Roman" w:eastAsia="Times New Roman" w:hAnsi="Times New Roman" w:cs="Times New Roman"/>
          <w:sz w:val="26"/>
          <w:szCs w:val="26"/>
        </w:rPr>
        <w:t>непредоставление</w:t>
      </w:r>
      <w:proofErr w:type="spellEnd"/>
      <w:r w:rsidRPr="007B37B3">
        <w:rPr>
          <w:rFonts w:ascii="Times New Roman" w:eastAsia="Times New Roman" w:hAnsi="Times New Roman" w:cs="Times New Roman"/>
          <w:sz w:val="26"/>
          <w:szCs w:val="26"/>
        </w:rPr>
        <w:t xml:space="preserve"> проб без уважительной причины после получения официального уведомления или любое другое уклонение от сдачи проб;</w:t>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xml:space="preserve">- нарушение существующих требований относительно доступности спортсмена для взятия у него проб во время </w:t>
      </w:r>
      <w:proofErr w:type="spellStart"/>
      <w:r w:rsidRPr="007B37B3">
        <w:rPr>
          <w:rFonts w:ascii="Times New Roman" w:eastAsia="Times New Roman" w:hAnsi="Times New Roman" w:cs="Times New Roman"/>
          <w:sz w:val="26"/>
          <w:szCs w:val="26"/>
        </w:rPr>
        <w:t>внесоревновательного</w:t>
      </w:r>
      <w:proofErr w:type="spellEnd"/>
      <w:r w:rsidRPr="007B37B3">
        <w:rPr>
          <w:rFonts w:ascii="Times New Roman" w:eastAsia="Times New Roman" w:hAnsi="Times New Roman" w:cs="Times New Roman"/>
          <w:sz w:val="26"/>
          <w:szCs w:val="26"/>
        </w:rPr>
        <w:t xml:space="preserve"> периода, включая </w:t>
      </w:r>
      <w:proofErr w:type="spellStart"/>
      <w:r w:rsidRPr="007B37B3">
        <w:rPr>
          <w:rFonts w:ascii="Times New Roman" w:eastAsia="Times New Roman" w:hAnsi="Times New Roman" w:cs="Times New Roman"/>
          <w:sz w:val="26"/>
          <w:szCs w:val="26"/>
        </w:rPr>
        <w:t>непредоставление</w:t>
      </w:r>
      <w:proofErr w:type="spellEnd"/>
      <w:r w:rsidRPr="007B37B3">
        <w:rPr>
          <w:rFonts w:ascii="Times New Roman" w:eastAsia="Times New Roman" w:hAnsi="Times New Roman" w:cs="Times New Roman"/>
          <w:sz w:val="26"/>
          <w:szCs w:val="26"/>
        </w:rPr>
        <w:t xml:space="preserve"> информации о местонахождении спортсмена и пропуски тестов;</w:t>
      </w:r>
      <w:r w:rsidRPr="007B37B3">
        <w:rPr>
          <w:rFonts w:ascii="Times New Roman" w:eastAsia="Times New Roman" w:hAnsi="Times New Roman" w:cs="Times New Roman"/>
          <w:sz w:val="26"/>
          <w:szCs w:val="26"/>
        </w:rPr>
        <w:tab/>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xml:space="preserve">- фальсификация или попытка фальсификации в любой составляющей </w:t>
      </w:r>
      <w:proofErr w:type="spellStart"/>
      <w:proofErr w:type="gramStart"/>
      <w:r w:rsidRPr="007B37B3">
        <w:rPr>
          <w:rFonts w:ascii="Times New Roman" w:eastAsia="Times New Roman" w:hAnsi="Times New Roman" w:cs="Times New Roman"/>
          <w:sz w:val="26"/>
          <w:szCs w:val="26"/>
        </w:rPr>
        <w:t>допинг-контроля</w:t>
      </w:r>
      <w:proofErr w:type="spellEnd"/>
      <w:proofErr w:type="gramEnd"/>
      <w:r w:rsidRPr="007B37B3">
        <w:rPr>
          <w:rFonts w:ascii="Times New Roman" w:eastAsia="Times New Roman" w:hAnsi="Times New Roman" w:cs="Times New Roman"/>
          <w:sz w:val="26"/>
          <w:szCs w:val="26"/>
        </w:rPr>
        <w:t>;</w:t>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обладание запрещенными субстанциями и запрещенными методами;</w:t>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распространение или попытка распространения запрещенной субстанции или запрещенного метода;</w:t>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любой другой вид соучастия.</w:t>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xml:space="preserve">Кодекс ВАДА принимает правило строгой ответственности, введенное Антидопинговым кодексом олимпийского движения. Согласно данному принципу, ответственность лежит на спортсмене, поэтому обнаружение в пробе спортсмена запрещенной субстанции всегда определяется как нарушение антидопинговых правил. При работе с </w:t>
      </w:r>
      <w:r w:rsidR="007F6618">
        <w:rPr>
          <w:rFonts w:ascii="Times New Roman" w:eastAsia="Times New Roman" w:hAnsi="Times New Roman" w:cs="Times New Roman"/>
          <w:sz w:val="26"/>
          <w:szCs w:val="26"/>
        </w:rPr>
        <w:t xml:space="preserve">пловцами </w:t>
      </w:r>
      <w:r w:rsidRPr="007B37B3">
        <w:rPr>
          <w:rFonts w:ascii="Times New Roman" w:eastAsia="Times New Roman" w:hAnsi="Times New Roman" w:cs="Times New Roman"/>
          <w:sz w:val="26"/>
          <w:szCs w:val="26"/>
        </w:rPr>
        <w:t xml:space="preserve">применяют доступную форму подачи материала с активным использованием фактов, цифр, жизненных примеров из разных видов спорта. Использование плакатов, фильмов, презентаций, наглядных пособий, в том числе медицинских макетов, демонстрирующих последствия применения допинга для здоровья, позволит более эффективно донести </w:t>
      </w:r>
      <w:proofErr w:type="gramStart"/>
      <w:r w:rsidRPr="007B37B3">
        <w:rPr>
          <w:rFonts w:ascii="Times New Roman" w:eastAsia="Times New Roman" w:hAnsi="Times New Roman" w:cs="Times New Roman"/>
          <w:sz w:val="26"/>
          <w:szCs w:val="26"/>
        </w:rPr>
        <w:t>до</w:t>
      </w:r>
      <w:proofErr w:type="gramEnd"/>
      <w:r w:rsidRPr="007B37B3">
        <w:rPr>
          <w:rFonts w:ascii="Times New Roman" w:eastAsia="Times New Roman" w:hAnsi="Times New Roman" w:cs="Times New Roman"/>
          <w:sz w:val="26"/>
          <w:szCs w:val="26"/>
        </w:rPr>
        <w:t xml:space="preserve"> обучающихся материал. Делается акцент на этические принципы, повышение значимости честного спорта, уважение соперника, отойти от принципа «победа любой ценой».</w:t>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r w:rsidRPr="007B37B3">
        <w:rPr>
          <w:rFonts w:ascii="Times New Roman" w:eastAsia="Times New Roman" w:hAnsi="Times New Roman" w:cs="Times New Roman"/>
          <w:sz w:val="26"/>
          <w:szCs w:val="26"/>
        </w:rPr>
        <w:tab/>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xml:space="preserve">В целях повышения уровня осведомленности обучающихся в вопросах </w:t>
      </w:r>
      <w:proofErr w:type="spellStart"/>
      <w:r w:rsidRPr="007B37B3">
        <w:rPr>
          <w:rFonts w:ascii="Times New Roman" w:eastAsia="Times New Roman" w:hAnsi="Times New Roman" w:cs="Times New Roman"/>
          <w:sz w:val="26"/>
          <w:szCs w:val="26"/>
        </w:rPr>
        <w:t>антидопинга</w:t>
      </w:r>
      <w:proofErr w:type="spellEnd"/>
      <w:r w:rsidRPr="007B37B3">
        <w:rPr>
          <w:rFonts w:ascii="Times New Roman" w:eastAsia="Times New Roman" w:hAnsi="Times New Roman" w:cs="Times New Roman"/>
          <w:sz w:val="26"/>
          <w:szCs w:val="26"/>
        </w:rPr>
        <w:t xml:space="preserve"> проводятся беседы (проводятся на протяжении всего периода обучения). </w:t>
      </w:r>
    </w:p>
    <w:p w:rsidR="00526B42" w:rsidRPr="007F6618" w:rsidRDefault="00526B42" w:rsidP="0050743E">
      <w:pPr>
        <w:spacing w:after="0"/>
        <w:ind w:firstLine="709"/>
        <w:contextualSpacing/>
        <w:jc w:val="both"/>
        <w:rPr>
          <w:rFonts w:ascii="Times New Roman" w:eastAsia="Times New Roman" w:hAnsi="Times New Roman" w:cs="Times New Roman"/>
          <w:i/>
          <w:sz w:val="26"/>
          <w:szCs w:val="26"/>
        </w:rPr>
      </w:pPr>
      <w:r w:rsidRPr="007F6618">
        <w:rPr>
          <w:rFonts w:ascii="Times New Roman" w:eastAsia="Times New Roman" w:hAnsi="Times New Roman" w:cs="Times New Roman"/>
          <w:i/>
          <w:sz w:val="26"/>
          <w:szCs w:val="26"/>
        </w:rPr>
        <w:t>Темы бесед:</w:t>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1) последствия применения допинга для здоровья;</w:t>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2) последствия применения допинга для (спортивной) карьеры;</w:t>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3) антидопинговые правила;</w:t>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4) принципы честной игры.</w:t>
      </w:r>
    </w:p>
    <w:p w:rsidR="00526B42" w:rsidRPr="00387C90" w:rsidRDefault="00526B42" w:rsidP="0050743E">
      <w:pPr>
        <w:spacing w:after="0"/>
        <w:ind w:firstLine="709"/>
        <w:contextualSpacing/>
        <w:jc w:val="both"/>
        <w:rPr>
          <w:rFonts w:ascii="Times New Roman" w:eastAsia="Times New Roman" w:hAnsi="Times New Roman" w:cs="Times New Roman"/>
          <w:b/>
          <w:i/>
          <w:sz w:val="26"/>
          <w:szCs w:val="26"/>
        </w:rPr>
      </w:pPr>
      <w:r w:rsidRPr="007B37B3">
        <w:rPr>
          <w:rFonts w:ascii="Times New Roman" w:eastAsia="Times New Roman" w:hAnsi="Times New Roman" w:cs="Times New Roman"/>
          <w:b/>
          <w:sz w:val="26"/>
          <w:szCs w:val="26"/>
        </w:rPr>
        <w:t xml:space="preserve"> </w:t>
      </w:r>
      <w:r w:rsidRPr="00387C90">
        <w:rPr>
          <w:rFonts w:ascii="Times New Roman" w:eastAsia="Times New Roman" w:hAnsi="Times New Roman" w:cs="Times New Roman"/>
          <w:b/>
          <w:i/>
          <w:sz w:val="26"/>
          <w:szCs w:val="26"/>
        </w:rPr>
        <w:t>Инструкторская и судейская практики</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 xml:space="preserve">Цель инструкторской и судейской практики – подготовить </w:t>
      </w:r>
      <w:proofErr w:type="gramStart"/>
      <w:r w:rsidRPr="007B37B3">
        <w:rPr>
          <w:rFonts w:ascii="Times New Roman" w:eastAsia="Times New Roman" w:hAnsi="Times New Roman" w:cs="Times New Roman"/>
          <w:sz w:val="26"/>
          <w:szCs w:val="26"/>
        </w:rPr>
        <w:t>обучающихся</w:t>
      </w:r>
      <w:proofErr w:type="gramEnd"/>
      <w:r w:rsidRPr="007B37B3">
        <w:rPr>
          <w:rFonts w:ascii="Times New Roman" w:eastAsia="Times New Roman" w:hAnsi="Times New Roman" w:cs="Times New Roman"/>
          <w:sz w:val="26"/>
          <w:szCs w:val="26"/>
        </w:rPr>
        <w:t xml:space="preserve"> к деятельности в качестве судьи и инструктора по</w:t>
      </w:r>
      <w:r w:rsidR="007B37B3" w:rsidRPr="007B37B3">
        <w:rPr>
          <w:rFonts w:ascii="Times New Roman" w:eastAsia="Times New Roman" w:hAnsi="Times New Roman" w:cs="Times New Roman"/>
          <w:sz w:val="26"/>
          <w:szCs w:val="26"/>
        </w:rPr>
        <w:t xml:space="preserve"> спортивному плаванию</w:t>
      </w:r>
      <w:r w:rsidRPr="007B37B3">
        <w:rPr>
          <w:rFonts w:ascii="Times New Roman" w:eastAsia="Times New Roman" w:hAnsi="Times New Roman" w:cs="Times New Roman"/>
          <w:sz w:val="26"/>
          <w:szCs w:val="26"/>
        </w:rPr>
        <w:t>. В основе подготовки лежит формирование базовых знаний и практических умений в области методики оздоровительной физической культуры и ак</w:t>
      </w:r>
      <w:r w:rsidR="007B37B3" w:rsidRPr="007B37B3">
        <w:rPr>
          <w:rFonts w:ascii="Times New Roman" w:eastAsia="Times New Roman" w:hAnsi="Times New Roman" w:cs="Times New Roman"/>
          <w:sz w:val="26"/>
          <w:szCs w:val="26"/>
        </w:rPr>
        <w:t>тивного отдыха,</w:t>
      </w:r>
      <w:r w:rsidRPr="007B37B3">
        <w:rPr>
          <w:rFonts w:ascii="Times New Roman" w:eastAsia="Times New Roman" w:hAnsi="Times New Roman" w:cs="Times New Roman"/>
          <w:sz w:val="26"/>
          <w:szCs w:val="26"/>
        </w:rPr>
        <w:t xml:space="preserve"> а также организации и проведения массовых соревнований по</w:t>
      </w:r>
      <w:r w:rsidR="007B37B3" w:rsidRPr="007B37B3">
        <w:rPr>
          <w:rFonts w:ascii="Times New Roman" w:eastAsia="Times New Roman" w:hAnsi="Times New Roman" w:cs="Times New Roman"/>
          <w:sz w:val="26"/>
          <w:szCs w:val="26"/>
        </w:rPr>
        <w:t xml:space="preserve"> спортивному плаванию</w:t>
      </w:r>
      <w:r w:rsidRPr="007B37B3">
        <w:rPr>
          <w:rFonts w:ascii="Times New Roman" w:eastAsia="Times New Roman" w:hAnsi="Times New Roman" w:cs="Times New Roman"/>
          <w:sz w:val="26"/>
          <w:szCs w:val="26"/>
        </w:rPr>
        <w:t>.</w:t>
      </w:r>
    </w:p>
    <w:p w:rsidR="00526B42" w:rsidRPr="007B37B3" w:rsidRDefault="00526B42" w:rsidP="0050743E">
      <w:pPr>
        <w:spacing w:after="0"/>
        <w:ind w:firstLine="709"/>
        <w:contextualSpacing/>
        <w:jc w:val="both"/>
        <w:rPr>
          <w:rFonts w:ascii="Times New Roman" w:eastAsia="Times New Roman" w:hAnsi="Times New Roman" w:cs="Times New Roman"/>
          <w:b/>
          <w:sz w:val="26"/>
          <w:szCs w:val="26"/>
        </w:rPr>
      </w:pPr>
      <w:r w:rsidRPr="007B37B3">
        <w:rPr>
          <w:rFonts w:ascii="Times New Roman" w:eastAsia="Times New Roman" w:hAnsi="Times New Roman" w:cs="Times New Roman"/>
          <w:sz w:val="26"/>
          <w:szCs w:val="26"/>
        </w:rPr>
        <w:t>В качестве основных задач предполагается:</w:t>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xml:space="preserve"> - воспитать у </w:t>
      </w:r>
      <w:proofErr w:type="gramStart"/>
      <w:r w:rsidRPr="007B37B3">
        <w:rPr>
          <w:rFonts w:ascii="Times New Roman" w:eastAsia="Times New Roman" w:hAnsi="Times New Roman" w:cs="Times New Roman"/>
          <w:sz w:val="26"/>
          <w:szCs w:val="26"/>
        </w:rPr>
        <w:t>обучающихся</w:t>
      </w:r>
      <w:proofErr w:type="gramEnd"/>
      <w:r w:rsidRPr="007B37B3">
        <w:rPr>
          <w:rFonts w:ascii="Times New Roman" w:eastAsia="Times New Roman" w:hAnsi="Times New Roman" w:cs="Times New Roman"/>
          <w:sz w:val="26"/>
          <w:szCs w:val="26"/>
        </w:rPr>
        <w:t xml:space="preserve"> устойчивый интерес к организационной и педагогической деятельности в сфере физической культуры и спорта;</w:t>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xml:space="preserve"> - сформировать представление об основах организации и методики спортивной </w:t>
      </w:r>
      <w:r w:rsidR="007B37B3" w:rsidRPr="007B37B3">
        <w:rPr>
          <w:rFonts w:ascii="Times New Roman" w:eastAsia="Times New Roman" w:hAnsi="Times New Roman" w:cs="Times New Roman"/>
          <w:sz w:val="26"/>
          <w:szCs w:val="26"/>
        </w:rPr>
        <w:t>подготовки в плавании</w:t>
      </w:r>
      <w:r w:rsidRPr="007B37B3">
        <w:rPr>
          <w:rFonts w:ascii="Times New Roman" w:eastAsia="Times New Roman" w:hAnsi="Times New Roman" w:cs="Times New Roman"/>
          <w:sz w:val="26"/>
          <w:szCs w:val="26"/>
        </w:rPr>
        <w:t>;</w:t>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lastRenderedPageBreak/>
        <w:t xml:space="preserve"> - приобрести практические навыки планирования и проведения тренировочных занятий с </w:t>
      </w:r>
      <w:r w:rsidR="007B37B3" w:rsidRPr="007B37B3">
        <w:rPr>
          <w:rFonts w:ascii="Times New Roman" w:eastAsia="Times New Roman" w:hAnsi="Times New Roman" w:cs="Times New Roman"/>
          <w:sz w:val="26"/>
          <w:szCs w:val="26"/>
        </w:rPr>
        <w:t xml:space="preserve">пловцами </w:t>
      </w:r>
      <w:r w:rsidRPr="007B37B3">
        <w:rPr>
          <w:rFonts w:ascii="Times New Roman" w:eastAsia="Times New Roman" w:hAnsi="Times New Roman" w:cs="Times New Roman"/>
          <w:sz w:val="26"/>
          <w:szCs w:val="26"/>
        </w:rPr>
        <w:t>массовых разрядов;</w:t>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xml:space="preserve"> - приобрести практические навыки планирования и проведения занятий оздоровительной направленности с учетом возраста и физической подготовленности обучающихся;</w:t>
      </w:r>
    </w:p>
    <w:p w:rsidR="00526B42" w:rsidRPr="007B37B3" w:rsidRDefault="00526B42" w:rsidP="0050743E">
      <w:pPr>
        <w:spacing w:after="0"/>
        <w:ind w:firstLine="709"/>
        <w:contextualSpacing/>
        <w:jc w:val="both"/>
        <w:rPr>
          <w:rFonts w:ascii="Times New Roman" w:eastAsia="Times New Roman" w:hAnsi="Times New Roman" w:cs="Times New Roman"/>
          <w:sz w:val="26"/>
          <w:szCs w:val="26"/>
        </w:rPr>
      </w:pPr>
      <w:r w:rsidRPr="007B37B3">
        <w:rPr>
          <w:rFonts w:ascii="Times New Roman" w:eastAsia="Times New Roman" w:hAnsi="Times New Roman" w:cs="Times New Roman"/>
          <w:sz w:val="26"/>
          <w:szCs w:val="26"/>
        </w:rPr>
        <w:t>- приобрести опыт организации и судейства соревнований по</w:t>
      </w:r>
      <w:r w:rsidR="007B37B3" w:rsidRPr="007B37B3">
        <w:rPr>
          <w:rFonts w:ascii="Times New Roman" w:eastAsia="Times New Roman" w:hAnsi="Times New Roman" w:cs="Times New Roman"/>
          <w:sz w:val="26"/>
          <w:szCs w:val="26"/>
        </w:rPr>
        <w:t xml:space="preserve"> спортивному плаванию</w:t>
      </w:r>
      <w:r w:rsidRPr="007B37B3">
        <w:rPr>
          <w:rFonts w:ascii="Times New Roman" w:eastAsia="Times New Roman" w:hAnsi="Times New Roman" w:cs="Times New Roman"/>
          <w:sz w:val="26"/>
          <w:szCs w:val="26"/>
        </w:rPr>
        <w:t>.</w:t>
      </w:r>
    </w:p>
    <w:p w:rsidR="00526B42" w:rsidRPr="00AC1950" w:rsidRDefault="00526B42" w:rsidP="0050743E">
      <w:pPr>
        <w:spacing w:after="0"/>
        <w:ind w:firstLine="709"/>
        <w:contextualSpacing/>
        <w:jc w:val="both"/>
        <w:rPr>
          <w:rFonts w:ascii="Times New Roman" w:eastAsia="Times New Roman" w:hAnsi="Times New Roman" w:cs="Times New Roman"/>
          <w:sz w:val="26"/>
          <w:szCs w:val="26"/>
        </w:rPr>
      </w:pPr>
      <w:r w:rsidRPr="00AC1950">
        <w:rPr>
          <w:rFonts w:ascii="Times New Roman" w:eastAsia="Times New Roman" w:hAnsi="Times New Roman" w:cs="Times New Roman"/>
          <w:sz w:val="26"/>
          <w:szCs w:val="26"/>
        </w:rPr>
        <w:t xml:space="preserve">Занятия, связанные с инструкторской и судейской практикой, следует проводить в форме бесед, семинаров, самостоятельного изучения литературы, практических занятий и участия в организации и судействе соревнований. Освоение раздела «инструкторская и судейская практика» неразрывно связано с выполнением требований по разделам практическая и теоретическая подготовка </w:t>
      </w:r>
      <w:r w:rsidR="00DC18FF" w:rsidRPr="00AC1950">
        <w:rPr>
          <w:rFonts w:ascii="Times New Roman" w:eastAsia="Times New Roman" w:hAnsi="Times New Roman" w:cs="Times New Roman"/>
          <w:sz w:val="26"/>
          <w:szCs w:val="26"/>
        </w:rPr>
        <w:t>спортсмена</w:t>
      </w:r>
      <w:r w:rsidRPr="00AC1950">
        <w:rPr>
          <w:rFonts w:ascii="Times New Roman" w:eastAsia="Times New Roman" w:hAnsi="Times New Roman" w:cs="Times New Roman"/>
          <w:sz w:val="26"/>
          <w:szCs w:val="26"/>
        </w:rPr>
        <w:t xml:space="preserve"> с учетом возраста и квалификации. Обучающиеся в процессе занятий должны овладеть принятой в </w:t>
      </w:r>
      <w:r w:rsidR="00DC18FF" w:rsidRPr="00AC1950">
        <w:rPr>
          <w:rFonts w:ascii="Times New Roman" w:eastAsia="Times New Roman" w:hAnsi="Times New Roman" w:cs="Times New Roman"/>
          <w:sz w:val="26"/>
          <w:szCs w:val="26"/>
        </w:rPr>
        <w:t xml:space="preserve"> спортивном плавании </w:t>
      </w:r>
      <w:r w:rsidRPr="00AC1950">
        <w:rPr>
          <w:rFonts w:ascii="Times New Roman" w:eastAsia="Times New Roman" w:hAnsi="Times New Roman" w:cs="Times New Roman"/>
          <w:sz w:val="26"/>
          <w:szCs w:val="26"/>
        </w:rPr>
        <w:t xml:space="preserve">терминологией и строевыми упражнениями; получить представление об основах методики подготовки </w:t>
      </w:r>
      <w:r w:rsidR="00AC1950" w:rsidRPr="00AC1950">
        <w:rPr>
          <w:rFonts w:ascii="Times New Roman" w:eastAsia="Times New Roman" w:hAnsi="Times New Roman" w:cs="Times New Roman"/>
          <w:sz w:val="26"/>
          <w:szCs w:val="26"/>
        </w:rPr>
        <w:t xml:space="preserve">спортсменов </w:t>
      </w:r>
      <w:r w:rsidRPr="00AC1950">
        <w:rPr>
          <w:rFonts w:ascii="Times New Roman" w:eastAsia="Times New Roman" w:hAnsi="Times New Roman" w:cs="Times New Roman"/>
          <w:sz w:val="26"/>
          <w:szCs w:val="26"/>
        </w:rPr>
        <w:t>массовых спортивных разрядов и проведения занятий оздоровительной направленности. Приобрести практические навыки работы в качестве помощника тренера-преподавателя, Во время проведения занятий необходимо развивать способность наблюдать за выполнением упражнений, технических элементов другими</w:t>
      </w:r>
      <w:r w:rsidR="00AC1950" w:rsidRPr="00AC1950">
        <w:rPr>
          <w:rFonts w:ascii="Times New Roman" w:eastAsia="Times New Roman" w:hAnsi="Times New Roman" w:cs="Times New Roman"/>
          <w:sz w:val="26"/>
          <w:szCs w:val="26"/>
        </w:rPr>
        <w:t xml:space="preserve"> пловцами</w:t>
      </w:r>
      <w:r w:rsidRPr="00AC1950">
        <w:rPr>
          <w:rFonts w:ascii="Times New Roman" w:eastAsia="Times New Roman" w:hAnsi="Times New Roman" w:cs="Times New Roman"/>
          <w:sz w:val="26"/>
          <w:szCs w:val="26"/>
        </w:rPr>
        <w:t xml:space="preserve">, выявлять ошибки и умение их исправлять. </w:t>
      </w:r>
    </w:p>
    <w:p w:rsidR="00526B42" w:rsidRPr="00AC1950" w:rsidRDefault="00526B42" w:rsidP="0050743E">
      <w:pPr>
        <w:spacing w:after="0"/>
        <w:ind w:firstLine="709"/>
        <w:contextualSpacing/>
        <w:jc w:val="both"/>
        <w:rPr>
          <w:rFonts w:ascii="Times New Roman" w:eastAsia="Times New Roman" w:hAnsi="Times New Roman" w:cs="Times New Roman"/>
          <w:b/>
          <w:sz w:val="26"/>
          <w:szCs w:val="26"/>
        </w:rPr>
      </w:pPr>
      <w:r w:rsidRPr="00AC1950">
        <w:rPr>
          <w:rFonts w:ascii="Times New Roman" w:eastAsia="Times New Roman" w:hAnsi="Times New Roman" w:cs="Times New Roman"/>
          <w:i/>
          <w:sz w:val="26"/>
          <w:szCs w:val="26"/>
        </w:rPr>
        <w:t>Обучающиеся должны научиться вместе</w:t>
      </w:r>
      <w:r w:rsidRPr="00AC1950">
        <w:rPr>
          <w:rFonts w:ascii="Times New Roman" w:eastAsia="Times New Roman" w:hAnsi="Times New Roman" w:cs="Times New Roman"/>
          <w:sz w:val="26"/>
          <w:szCs w:val="26"/>
        </w:rPr>
        <w:t xml:space="preserve"> с тренером-преподавателем: проводить разминку, участвовать в судействе в качестве помощника судьи. Формированию судейских навыков должно предшествовать изучение правил соревнований</w:t>
      </w:r>
      <w:r w:rsidRPr="00526B42">
        <w:rPr>
          <w:rFonts w:ascii="Times New Roman" w:eastAsia="Times New Roman" w:hAnsi="Times New Roman" w:cs="Times New Roman"/>
          <w:sz w:val="26"/>
          <w:szCs w:val="26"/>
          <w:highlight w:val="lightGray"/>
        </w:rPr>
        <w:t xml:space="preserve">. </w:t>
      </w:r>
      <w:r w:rsidRPr="00AC1950">
        <w:rPr>
          <w:rFonts w:ascii="Times New Roman" w:eastAsia="Times New Roman" w:hAnsi="Times New Roman" w:cs="Times New Roman"/>
          <w:sz w:val="26"/>
          <w:szCs w:val="26"/>
        </w:rPr>
        <w:t xml:space="preserve">Привлечение </w:t>
      </w:r>
      <w:r w:rsidR="00AC1950" w:rsidRPr="00AC1950">
        <w:rPr>
          <w:rFonts w:ascii="Times New Roman" w:eastAsia="Times New Roman" w:hAnsi="Times New Roman" w:cs="Times New Roman"/>
          <w:sz w:val="26"/>
          <w:szCs w:val="26"/>
        </w:rPr>
        <w:t xml:space="preserve">спортсменов </w:t>
      </w:r>
      <w:r w:rsidRPr="00AC1950">
        <w:rPr>
          <w:rFonts w:ascii="Times New Roman" w:eastAsia="Times New Roman" w:hAnsi="Times New Roman" w:cs="Times New Roman"/>
          <w:sz w:val="26"/>
          <w:szCs w:val="26"/>
        </w:rPr>
        <w:t>к непосредственному выполнению отдельных судейских обязанностей должно идти по пути постепенного усложнения задач.</w:t>
      </w:r>
    </w:p>
    <w:p w:rsidR="00526B42" w:rsidRPr="00AC1950" w:rsidRDefault="00526B42" w:rsidP="0050743E">
      <w:pPr>
        <w:spacing w:after="0"/>
        <w:ind w:firstLine="709"/>
        <w:contextualSpacing/>
        <w:jc w:val="both"/>
        <w:rPr>
          <w:rFonts w:ascii="Times New Roman" w:eastAsia="Times New Roman" w:hAnsi="Times New Roman" w:cs="Times New Roman"/>
          <w:b/>
          <w:sz w:val="26"/>
          <w:szCs w:val="26"/>
        </w:rPr>
      </w:pPr>
      <w:r w:rsidRPr="00AC1950">
        <w:rPr>
          <w:rFonts w:ascii="Times New Roman" w:eastAsia="Times New Roman" w:hAnsi="Times New Roman" w:cs="Times New Roman"/>
          <w:i/>
          <w:sz w:val="26"/>
          <w:szCs w:val="26"/>
        </w:rPr>
        <w:t>Необходимо сформировать представление</w:t>
      </w:r>
      <w:r w:rsidRPr="00AC1950">
        <w:rPr>
          <w:rFonts w:ascii="Times New Roman" w:eastAsia="Times New Roman" w:hAnsi="Times New Roman" w:cs="Times New Roman"/>
          <w:sz w:val="26"/>
          <w:szCs w:val="26"/>
        </w:rPr>
        <w:t xml:space="preserve"> о ведении методической документации (годового план-графика, недельного плана, конспекта тренировочных занятия), регистрации спортивных рез</w:t>
      </w:r>
      <w:r w:rsidR="00AC1950" w:rsidRPr="00AC1950">
        <w:rPr>
          <w:rFonts w:ascii="Times New Roman" w:eastAsia="Times New Roman" w:hAnsi="Times New Roman" w:cs="Times New Roman"/>
          <w:sz w:val="26"/>
          <w:szCs w:val="26"/>
        </w:rPr>
        <w:t xml:space="preserve">ультатов в различных видах </w:t>
      </w:r>
      <w:r w:rsidRPr="00AC1950">
        <w:rPr>
          <w:rFonts w:ascii="Times New Roman" w:eastAsia="Times New Roman" w:hAnsi="Times New Roman" w:cs="Times New Roman"/>
          <w:sz w:val="26"/>
          <w:szCs w:val="26"/>
        </w:rPr>
        <w:t xml:space="preserve"> тестирований.</w:t>
      </w:r>
    </w:p>
    <w:p w:rsidR="00526B42" w:rsidRPr="00AC1950" w:rsidRDefault="00526B42" w:rsidP="0050743E">
      <w:pPr>
        <w:spacing w:after="0"/>
        <w:ind w:firstLine="709"/>
        <w:contextualSpacing/>
        <w:jc w:val="both"/>
        <w:rPr>
          <w:rFonts w:ascii="Times New Roman" w:eastAsia="Times New Roman" w:hAnsi="Times New Roman" w:cs="Times New Roman"/>
          <w:b/>
          <w:sz w:val="26"/>
          <w:szCs w:val="26"/>
        </w:rPr>
      </w:pPr>
      <w:r w:rsidRPr="00AC1950">
        <w:rPr>
          <w:rFonts w:ascii="Times New Roman" w:eastAsia="Times New Roman" w:hAnsi="Times New Roman" w:cs="Times New Roman"/>
          <w:sz w:val="26"/>
          <w:szCs w:val="26"/>
        </w:rPr>
        <w:t xml:space="preserve">В процессе освоения программы </w:t>
      </w:r>
      <w:r w:rsidRPr="00AC1950">
        <w:rPr>
          <w:rFonts w:ascii="Times New Roman" w:eastAsia="Times New Roman" w:hAnsi="Times New Roman" w:cs="Times New Roman"/>
          <w:i/>
          <w:sz w:val="26"/>
          <w:szCs w:val="26"/>
        </w:rPr>
        <w:t>инструкторской и судейской практики</w:t>
      </w:r>
      <w:r w:rsidRPr="00AC1950">
        <w:rPr>
          <w:rFonts w:ascii="Times New Roman" w:eastAsia="Times New Roman" w:hAnsi="Times New Roman" w:cs="Times New Roman"/>
          <w:sz w:val="26"/>
          <w:szCs w:val="26"/>
        </w:rPr>
        <w:t xml:space="preserve"> должны приобрести практические навыки планирования и проведения тренировочных занятий. Самостоятельно подбирать основные упражнения для разминки и проводить ее по заданию тренера-преподавателя, правильно демонстрировать технические приемы, замечать и исправлять ошибки при выполнении упражнений другими обучающимися.</w:t>
      </w:r>
    </w:p>
    <w:p w:rsidR="00526B42" w:rsidRPr="00526B42" w:rsidRDefault="00AC1950" w:rsidP="0050743E">
      <w:pPr>
        <w:spacing w:after="0"/>
        <w:ind w:firstLine="709"/>
        <w:contextualSpacing/>
        <w:jc w:val="both"/>
        <w:rPr>
          <w:rFonts w:ascii="Times New Roman" w:eastAsia="Times New Roman" w:hAnsi="Times New Roman" w:cs="Times New Roman"/>
          <w:b/>
          <w:sz w:val="26"/>
          <w:szCs w:val="26"/>
          <w:highlight w:val="lightGray"/>
        </w:rPr>
      </w:pPr>
      <w:r w:rsidRPr="006A0E41">
        <w:rPr>
          <w:rFonts w:ascii="Times New Roman" w:eastAsia="Times New Roman" w:hAnsi="Times New Roman" w:cs="Times New Roman"/>
          <w:sz w:val="26"/>
          <w:szCs w:val="26"/>
        </w:rPr>
        <w:t xml:space="preserve">Спортсмены </w:t>
      </w:r>
      <w:r w:rsidR="00526B42" w:rsidRPr="006A0E41">
        <w:rPr>
          <w:rFonts w:ascii="Times New Roman" w:eastAsia="Times New Roman" w:hAnsi="Times New Roman" w:cs="Times New Roman"/>
          <w:sz w:val="26"/>
          <w:szCs w:val="26"/>
        </w:rPr>
        <w:t>должны уметь самостоятельно составлять конспект занятий и комплексы тренировочных заданий для различных частей тренировочного занятия; проводить тренировочные занятия. Иметь представление о нормировании нагрузок различной направленности в занятиях с различным контингентом. Обладать навыками организации активного отдыха на основе игрового метода. Особое значение должно уделяться соблюдению мер безопасности и предупреждения травматизма</w:t>
      </w:r>
      <w:r w:rsidR="006A0E41">
        <w:rPr>
          <w:rFonts w:ascii="Times New Roman" w:eastAsia="Times New Roman" w:hAnsi="Times New Roman" w:cs="Times New Roman"/>
          <w:sz w:val="26"/>
          <w:szCs w:val="26"/>
          <w:highlight w:val="lightGray"/>
        </w:rPr>
        <w:t>.</w:t>
      </w:r>
    </w:p>
    <w:p w:rsidR="00526B42" w:rsidRPr="006A0E41" w:rsidRDefault="006A0E41" w:rsidP="0050743E">
      <w:pPr>
        <w:spacing w:after="0"/>
        <w:ind w:firstLine="709"/>
        <w:contextualSpacing/>
        <w:jc w:val="both"/>
        <w:rPr>
          <w:rFonts w:ascii="Times New Roman" w:eastAsia="Times New Roman" w:hAnsi="Times New Roman" w:cs="Times New Roman"/>
          <w:b/>
          <w:sz w:val="26"/>
          <w:szCs w:val="26"/>
        </w:rPr>
      </w:pPr>
      <w:r w:rsidRPr="006A0E41">
        <w:rPr>
          <w:rFonts w:ascii="Times New Roman" w:eastAsia="Times New Roman" w:hAnsi="Times New Roman" w:cs="Times New Roman"/>
          <w:sz w:val="26"/>
          <w:szCs w:val="26"/>
        </w:rPr>
        <w:t>Спортсмены</w:t>
      </w:r>
      <w:r w:rsidR="00526B42" w:rsidRPr="006A0E41">
        <w:rPr>
          <w:rFonts w:ascii="Times New Roman" w:eastAsia="Times New Roman" w:hAnsi="Times New Roman" w:cs="Times New Roman"/>
          <w:sz w:val="26"/>
          <w:szCs w:val="26"/>
        </w:rPr>
        <w:t xml:space="preserve"> должны принимать участие в судействе соревнований в детско-юношеских спортивных и общеобразовательных школах в роли судьи, старшего судьи, секретаря.</w:t>
      </w:r>
    </w:p>
    <w:p w:rsidR="00526B42" w:rsidRPr="006A0E41" w:rsidRDefault="00526B42" w:rsidP="0050743E">
      <w:pPr>
        <w:spacing w:after="0"/>
        <w:ind w:firstLine="709"/>
        <w:contextualSpacing/>
        <w:jc w:val="both"/>
        <w:rPr>
          <w:rFonts w:ascii="Times New Roman" w:eastAsia="Times New Roman" w:hAnsi="Times New Roman" w:cs="Times New Roman"/>
          <w:b/>
          <w:sz w:val="26"/>
          <w:szCs w:val="26"/>
        </w:rPr>
      </w:pPr>
      <w:r w:rsidRPr="006A0E41">
        <w:rPr>
          <w:rFonts w:ascii="Times New Roman" w:eastAsia="Times New Roman" w:hAnsi="Times New Roman" w:cs="Times New Roman"/>
          <w:i/>
          <w:sz w:val="26"/>
          <w:szCs w:val="26"/>
        </w:rPr>
        <w:lastRenderedPageBreak/>
        <w:t>Формой итогового контроля</w:t>
      </w:r>
      <w:r w:rsidRPr="006A0E41">
        <w:rPr>
          <w:rFonts w:ascii="Times New Roman" w:eastAsia="Times New Roman" w:hAnsi="Times New Roman" w:cs="Times New Roman"/>
          <w:sz w:val="26"/>
          <w:szCs w:val="26"/>
        </w:rPr>
        <w:t xml:space="preserve"> должно быть выполнение зачетных требований по разделу «Инструкторская и судейская практика». Обучающимся, освоившим программу по разделу «Инструкторская и судейская практика», вручается удостоверение установленного образца «Судья по спорту» и «Инструктор</w:t>
      </w:r>
      <w:r w:rsidR="006A0E41">
        <w:rPr>
          <w:rFonts w:ascii="Times New Roman" w:eastAsia="Times New Roman" w:hAnsi="Times New Roman" w:cs="Times New Roman"/>
          <w:sz w:val="26"/>
          <w:szCs w:val="26"/>
        </w:rPr>
        <w:t xml:space="preserve"> по плаванию</w:t>
      </w:r>
      <w:r w:rsidRPr="006A0E41">
        <w:rPr>
          <w:rFonts w:ascii="Times New Roman" w:eastAsia="Times New Roman" w:hAnsi="Times New Roman" w:cs="Times New Roman"/>
          <w:sz w:val="26"/>
          <w:szCs w:val="26"/>
        </w:rPr>
        <w:t>».</w:t>
      </w:r>
    </w:p>
    <w:p w:rsidR="00526B42" w:rsidRPr="00387C90" w:rsidRDefault="00526B42" w:rsidP="0050743E">
      <w:pPr>
        <w:pStyle w:val="2"/>
      </w:pPr>
      <w:bookmarkStart w:id="25" w:name="_Toc442723916"/>
      <w:r w:rsidRPr="00387C90">
        <w:t>3.1.4. Область других видов спорта и подвижных игр</w:t>
      </w:r>
      <w:bookmarkEnd w:id="25"/>
    </w:p>
    <w:p w:rsidR="00526B42" w:rsidRPr="006A0E41" w:rsidRDefault="00526B42" w:rsidP="0050743E">
      <w:pPr>
        <w:spacing w:after="0"/>
        <w:ind w:firstLine="709"/>
        <w:contextualSpacing/>
        <w:jc w:val="both"/>
        <w:rPr>
          <w:rFonts w:ascii="Times New Roman" w:eastAsia="Times New Roman" w:hAnsi="Times New Roman" w:cs="Times New Roman"/>
          <w:b/>
          <w:sz w:val="26"/>
          <w:szCs w:val="26"/>
        </w:rPr>
      </w:pPr>
      <w:r w:rsidRPr="006A0E41">
        <w:rPr>
          <w:rFonts w:ascii="Times New Roman" w:eastAsia="Times New Roman" w:hAnsi="Times New Roman" w:cs="Times New Roman"/>
          <w:bCs/>
          <w:spacing w:val="2"/>
          <w:sz w:val="26"/>
          <w:szCs w:val="26"/>
          <w:lang w:eastAsia="ar-SA"/>
        </w:rPr>
        <w:t>Во время образовательного и тренировочного процесса обучающиеся осваивают технические элементы смежных видов спорта. Игровая форма деятельности подразумевает использование на тренировочных занятиях спортивных и подвижных игр.</w:t>
      </w:r>
      <w:r w:rsidRPr="006A0E41">
        <w:rPr>
          <w:rFonts w:ascii="Times New Roman" w:eastAsia="Times New Roman" w:hAnsi="Times New Roman" w:cs="Times New Roman"/>
          <w:bCs/>
          <w:spacing w:val="2"/>
          <w:sz w:val="26"/>
          <w:szCs w:val="26"/>
        </w:rPr>
        <w:t xml:space="preserve"> Овладение средствами других видов спорта и подвижных игр позволяет развивать специ</w:t>
      </w:r>
      <w:r w:rsidR="006A0E41" w:rsidRPr="006A0E41">
        <w:rPr>
          <w:rFonts w:ascii="Times New Roman" w:eastAsia="Times New Roman" w:hAnsi="Times New Roman" w:cs="Times New Roman"/>
          <w:bCs/>
          <w:spacing w:val="2"/>
          <w:sz w:val="26"/>
          <w:szCs w:val="26"/>
        </w:rPr>
        <w:t>фические физические качества в плавании</w:t>
      </w:r>
      <w:r w:rsidRPr="006A0E41">
        <w:rPr>
          <w:rFonts w:ascii="Times New Roman" w:eastAsia="Times New Roman" w:hAnsi="Times New Roman" w:cs="Times New Roman"/>
          <w:bCs/>
          <w:spacing w:val="2"/>
          <w:sz w:val="26"/>
          <w:szCs w:val="26"/>
        </w:rPr>
        <w:t xml:space="preserve"> и умение точно и своевременно выполнять задания тренера-преподавателя. Приобретаются навыки сохранения собственной физической формы и активного отдыха в переходный период спортивной подготовки.</w:t>
      </w:r>
      <w:r w:rsidRPr="006A0E41">
        <w:rPr>
          <w:rFonts w:ascii="Times New Roman" w:eastAsia="Times New Roman" w:hAnsi="Times New Roman" w:cs="Times New Roman"/>
          <w:bCs/>
          <w:spacing w:val="2"/>
          <w:sz w:val="26"/>
          <w:szCs w:val="26"/>
          <w:lang w:eastAsia="ar-SA"/>
        </w:rPr>
        <w:t xml:space="preserve"> </w:t>
      </w:r>
      <w:r w:rsidRPr="006A0E41">
        <w:rPr>
          <w:rFonts w:ascii="Times New Roman" w:eastAsia="Times New Roman" w:hAnsi="Times New Roman" w:cs="Times New Roman"/>
          <w:bCs/>
          <w:spacing w:val="2"/>
          <w:sz w:val="26"/>
          <w:szCs w:val="26"/>
        </w:rPr>
        <w:t>При самостоятельном выполнении упражнений развивается умение соблюдать требования техники безопасности. Данная предметная область неотъемлемо связана с областью общей физической подготовки.</w:t>
      </w:r>
    </w:p>
    <w:p w:rsidR="006A0E41" w:rsidRDefault="00526B42" w:rsidP="0050743E">
      <w:pPr>
        <w:spacing w:after="0"/>
        <w:ind w:firstLine="709"/>
        <w:contextualSpacing/>
        <w:jc w:val="both"/>
        <w:rPr>
          <w:rFonts w:ascii="Times New Roman" w:eastAsiaTheme="minorHAnsi" w:hAnsi="Times New Roman" w:cs="Times New Roman"/>
          <w:sz w:val="26"/>
          <w:szCs w:val="26"/>
          <w:lang w:eastAsia="en-US"/>
        </w:rPr>
      </w:pPr>
      <w:r w:rsidRPr="006A0E41">
        <w:rPr>
          <w:rFonts w:ascii="Times New Roman" w:eastAsiaTheme="minorHAnsi" w:hAnsi="Times New Roman" w:cs="Times New Roman"/>
          <w:sz w:val="26"/>
          <w:szCs w:val="26"/>
          <w:lang w:eastAsia="en-US"/>
        </w:rPr>
        <w:t xml:space="preserve">Программа устанавливает для практического раздела следующие виды подготовки </w:t>
      </w:r>
      <w:proofErr w:type="gramStart"/>
      <w:r w:rsidRPr="006A0E41">
        <w:rPr>
          <w:rFonts w:ascii="Times New Roman" w:eastAsiaTheme="minorHAnsi" w:hAnsi="Times New Roman" w:cs="Times New Roman"/>
          <w:sz w:val="26"/>
          <w:szCs w:val="26"/>
          <w:lang w:eastAsia="en-US"/>
        </w:rPr>
        <w:t>обучающихся</w:t>
      </w:r>
      <w:proofErr w:type="gramEnd"/>
      <w:r w:rsidRPr="006A0E41">
        <w:rPr>
          <w:rFonts w:ascii="Times New Roman" w:eastAsiaTheme="minorHAnsi" w:hAnsi="Times New Roman" w:cs="Times New Roman"/>
          <w:sz w:val="26"/>
          <w:szCs w:val="26"/>
          <w:lang w:eastAsia="en-US"/>
        </w:rPr>
        <w:t xml:space="preserve"> по </w:t>
      </w:r>
      <w:r w:rsidR="006A0E41">
        <w:rPr>
          <w:rFonts w:ascii="Times New Roman" w:eastAsiaTheme="minorHAnsi" w:hAnsi="Times New Roman" w:cs="Times New Roman"/>
          <w:sz w:val="26"/>
          <w:szCs w:val="26"/>
          <w:lang w:eastAsia="en-US"/>
        </w:rPr>
        <w:t xml:space="preserve">плаванию </w:t>
      </w:r>
    </w:p>
    <w:p w:rsidR="00526B42" w:rsidRPr="006A0E41" w:rsidRDefault="00526B42" w:rsidP="0050743E">
      <w:pPr>
        <w:spacing w:after="0"/>
        <w:ind w:firstLine="709"/>
        <w:contextualSpacing/>
        <w:jc w:val="both"/>
        <w:rPr>
          <w:rFonts w:ascii="Times New Roman" w:eastAsiaTheme="minorHAnsi" w:hAnsi="Times New Roman" w:cs="Times New Roman"/>
          <w:sz w:val="26"/>
          <w:szCs w:val="26"/>
          <w:lang w:eastAsia="en-US"/>
        </w:rPr>
      </w:pPr>
      <w:r w:rsidRPr="006A0E41">
        <w:rPr>
          <w:rFonts w:ascii="Times New Roman" w:eastAsiaTheme="minorHAnsi" w:hAnsi="Times New Roman" w:cs="Times New Roman"/>
          <w:i/>
          <w:sz w:val="26"/>
          <w:szCs w:val="26"/>
          <w:lang w:eastAsia="en-US"/>
        </w:rPr>
        <w:t>- Н</w:t>
      </w:r>
      <w:r w:rsidRPr="006A0E41">
        <w:rPr>
          <w:rFonts w:ascii="Times New Roman" w:eastAsiaTheme="minorHAnsi" w:hAnsi="Times New Roman" w:cs="Times New Roman"/>
          <w:i/>
          <w:iCs/>
          <w:sz w:val="26"/>
          <w:szCs w:val="26"/>
          <w:lang w:eastAsia="en-US"/>
        </w:rPr>
        <w:t>а этапе начальной подготовки</w:t>
      </w:r>
      <w:r w:rsidRPr="006A0E41">
        <w:rPr>
          <w:rFonts w:ascii="Times New Roman" w:eastAsiaTheme="minorHAnsi" w:hAnsi="Times New Roman" w:cs="Times New Roman"/>
          <w:sz w:val="26"/>
          <w:szCs w:val="26"/>
          <w:lang w:eastAsia="en-US"/>
        </w:rPr>
        <w:t>: освоение приемов</w:t>
      </w:r>
      <w:r w:rsidR="006A0E41" w:rsidRPr="006A0E41">
        <w:rPr>
          <w:rFonts w:ascii="Times New Roman" w:eastAsiaTheme="minorHAnsi" w:hAnsi="Times New Roman" w:cs="Times New Roman"/>
          <w:sz w:val="26"/>
          <w:szCs w:val="26"/>
          <w:lang w:eastAsia="en-US"/>
        </w:rPr>
        <w:t xml:space="preserve"> владения спортивным плаванием</w:t>
      </w:r>
      <w:r w:rsidRPr="006A0E41">
        <w:rPr>
          <w:rFonts w:ascii="Times New Roman" w:eastAsiaTheme="minorHAnsi" w:hAnsi="Times New Roman" w:cs="Times New Roman"/>
          <w:sz w:val="26"/>
          <w:szCs w:val="26"/>
          <w:lang w:eastAsia="en-US"/>
        </w:rPr>
        <w:t xml:space="preserve">, основ правильной </w:t>
      </w:r>
      <w:r w:rsidR="006A0E41" w:rsidRPr="006A0E41">
        <w:rPr>
          <w:rFonts w:ascii="Times New Roman" w:eastAsiaTheme="minorHAnsi" w:hAnsi="Times New Roman" w:cs="Times New Roman"/>
          <w:sz w:val="26"/>
          <w:szCs w:val="26"/>
          <w:lang w:eastAsia="en-US"/>
        </w:rPr>
        <w:t xml:space="preserve">техники и правил безопасного поведения в </w:t>
      </w:r>
      <w:proofErr w:type="spellStart"/>
      <w:r w:rsidR="006A0E41" w:rsidRPr="006A0E41">
        <w:rPr>
          <w:rFonts w:ascii="Times New Roman" w:eastAsiaTheme="minorHAnsi" w:hAnsi="Times New Roman" w:cs="Times New Roman"/>
          <w:sz w:val="26"/>
          <w:szCs w:val="26"/>
          <w:lang w:eastAsia="en-US"/>
        </w:rPr>
        <w:t>бассеййне</w:t>
      </w:r>
      <w:proofErr w:type="spellEnd"/>
      <w:r w:rsidRPr="006A0E41">
        <w:rPr>
          <w:rFonts w:ascii="Times New Roman" w:eastAsiaTheme="minorHAnsi" w:hAnsi="Times New Roman" w:cs="Times New Roman"/>
          <w:sz w:val="26"/>
          <w:szCs w:val="26"/>
          <w:lang w:eastAsia="en-US"/>
        </w:rPr>
        <w:t>; общая и специальная физическая (двигательная) подготовка с акцентом на развитие качеств быстроты, общей выносливости, ловкости и координации. Теоретическая подготовка дает представления о спорте и его общественной значимо</w:t>
      </w:r>
      <w:r w:rsidR="006A0E41" w:rsidRPr="006A0E41">
        <w:rPr>
          <w:rFonts w:ascii="Times New Roman" w:eastAsiaTheme="minorHAnsi" w:hAnsi="Times New Roman" w:cs="Times New Roman"/>
          <w:sz w:val="26"/>
          <w:szCs w:val="26"/>
          <w:lang w:eastAsia="en-US"/>
        </w:rPr>
        <w:t>сти, истории развития спортивного плавания</w:t>
      </w:r>
      <w:r w:rsidRPr="006A0E41">
        <w:rPr>
          <w:rFonts w:ascii="Times New Roman" w:eastAsiaTheme="minorHAnsi" w:hAnsi="Times New Roman" w:cs="Times New Roman"/>
          <w:sz w:val="26"/>
          <w:szCs w:val="26"/>
          <w:lang w:eastAsia="en-US"/>
        </w:rPr>
        <w:t xml:space="preserve"> в стране и за рубежом, о спортивной гигиене </w:t>
      </w:r>
      <w:r w:rsidR="006A0E41" w:rsidRPr="006A0E41">
        <w:rPr>
          <w:rFonts w:ascii="Times New Roman" w:eastAsia="Times New Roman" w:hAnsi="Times New Roman" w:cs="Times New Roman"/>
          <w:sz w:val="26"/>
          <w:szCs w:val="26"/>
        </w:rPr>
        <w:t>спортсменов</w:t>
      </w:r>
      <w:r w:rsidRPr="006A0E41">
        <w:rPr>
          <w:rFonts w:ascii="Times New Roman" w:eastAsiaTheme="minorHAnsi" w:hAnsi="Times New Roman" w:cs="Times New Roman"/>
          <w:sz w:val="26"/>
          <w:szCs w:val="26"/>
          <w:lang w:eastAsia="en-US"/>
        </w:rPr>
        <w:t>, основ биомеханики технических действий</w:t>
      </w:r>
      <w:r w:rsidR="006A0E41" w:rsidRPr="006A0E41">
        <w:rPr>
          <w:rFonts w:ascii="Times New Roman" w:eastAsiaTheme="minorHAnsi" w:hAnsi="Times New Roman" w:cs="Times New Roman"/>
          <w:sz w:val="26"/>
          <w:szCs w:val="26"/>
          <w:lang w:eastAsia="en-US"/>
        </w:rPr>
        <w:t xml:space="preserve"> пловцов</w:t>
      </w:r>
      <w:r w:rsidRPr="006A0E41">
        <w:rPr>
          <w:rFonts w:ascii="Times New Roman" w:eastAsiaTheme="minorHAnsi" w:hAnsi="Times New Roman" w:cs="Times New Roman"/>
          <w:sz w:val="26"/>
          <w:szCs w:val="26"/>
          <w:lang w:eastAsia="en-US"/>
        </w:rPr>
        <w:t xml:space="preserve">. Психолого-педагогические установки тренера направлены на формирование черт спортивного характера, патриотизма, позитивного отношения к окружающему миру, воспитание дисциплины, навыков сотрудничества и коллективизма. Внедряются разнообразные контрольные испытания и игровые задания. Прививается самостоятельность при ответственном отношении к занятиям и техническим средствам, к спортивному инвентарю. </w:t>
      </w:r>
    </w:p>
    <w:p w:rsidR="00526B42" w:rsidRPr="00AD2AF5" w:rsidRDefault="00526B42" w:rsidP="0050743E">
      <w:pPr>
        <w:spacing w:after="0"/>
        <w:ind w:firstLine="709"/>
        <w:contextualSpacing/>
        <w:jc w:val="both"/>
        <w:rPr>
          <w:rFonts w:ascii="Times New Roman" w:eastAsiaTheme="minorHAnsi" w:hAnsi="Times New Roman" w:cs="Times New Roman"/>
          <w:sz w:val="26"/>
          <w:szCs w:val="26"/>
          <w:lang w:eastAsia="en-US"/>
        </w:rPr>
      </w:pPr>
      <w:r w:rsidRPr="00AD2AF5">
        <w:rPr>
          <w:rFonts w:ascii="Times New Roman" w:eastAsiaTheme="minorHAnsi" w:hAnsi="Times New Roman" w:cs="Times New Roman"/>
          <w:sz w:val="26"/>
          <w:szCs w:val="26"/>
          <w:lang w:eastAsia="en-US"/>
        </w:rPr>
        <w:t xml:space="preserve">- </w:t>
      </w:r>
      <w:r w:rsidRPr="00AD2AF5">
        <w:rPr>
          <w:rFonts w:ascii="Times New Roman" w:eastAsiaTheme="minorHAnsi" w:hAnsi="Times New Roman" w:cs="Times New Roman"/>
          <w:i/>
          <w:iCs/>
          <w:sz w:val="26"/>
          <w:szCs w:val="26"/>
          <w:lang w:eastAsia="en-US"/>
        </w:rPr>
        <w:t>На тренировочном этапе</w:t>
      </w:r>
      <w:r w:rsidRPr="00AD2AF5">
        <w:rPr>
          <w:rFonts w:ascii="Times New Roman" w:eastAsiaTheme="minorHAnsi" w:hAnsi="Times New Roman" w:cs="Times New Roman"/>
          <w:sz w:val="26"/>
          <w:szCs w:val="26"/>
          <w:lang w:eastAsia="en-US"/>
        </w:rPr>
        <w:t xml:space="preserve">: </w:t>
      </w:r>
      <w:proofErr w:type="gramStart"/>
      <w:r w:rsidRPr="00AD2AF5">
        <w:rPr>
          <w:rFonts w:ascii="Times New Roman" w:eastAsiaTheme="minorHAnsi" w:hAnsi="Times New Roman" w:cs="Times New Roman"/>
          <w:sz w:val="26"/>
          <w:szCs w:val="26"/>
          <w:lang w:eastAsia="en-US"/>
        </w:rPr>
        <w:t>выше указанные</w:t>
      </w:r>
      <w:proofErr w:type="gramEnd"/>
      <w:r w:rsidRPr="00AD2AF5">
        <w:rPr>
          <w:rFonts w:ascii="Times New Roman" w:eastAsiaTheme="minorHAnsi" w:hAnsi="Times New Roman" w:cs="Times New Roman"/>
          <w:sz w:val="26"/>
          <w:szCs w:val="26"/>
          <w:lang w:eastAsia="en-US"/>
        </w:rPr>
        <w:t xml:space="preserve"> виды подготовки дополняются психологической и соревновательной подготовкой, освоением правил спортивного поведения, включая в условиях соревновательной борьбы; тактических при</w:t>
      </w:r>
      <w:r w:rsidR="006A0E41" w:rsidRPr="00AD2AF5">
        <w:rPr>
          <w:rFonts w:ascii="Times New Roman" w:eastAsiaTheme="minorHAnsi" w:hAnsi="Times New Roman" w:cs="Times New Roman"/>
          <w:sz w:val="26"/>
          <w:szCs w:val="26"/>
          <w:lang w:eastAsia="en-US"/>
        </w:rPr>
        <w:t>нципов</w:t>
      </w:r>
      <w:r w:rsidRPr="00AD2AF5">
        <w:rPr>
          <w:rFonts w:ascii="Times New Roman" w:eastAsiaTheme="minorHAnsi" w:hAnsi="Times New Roman" w:cs="Times New Roman"/>
          <w:sz w:val="26"/>
          <w:szCs w:val="26"/>
          <w:lang w:eastAsia="en-US"/>
        </w:rPr>
        <w:t xml:space="preserve">, а также инструкторской и судейской практикой. В процессе занятий осваиваются приемы и принципы самоконтроля и </w:t>
      </w:r>
      <w:proofErr w:type="spellStart"/>
      <w:r w:rsidRPr="00AD2AF5">
        <w:rPr>
          <w:rFonts w:ascii="Times New Roman" w:eastAsiaTheme="minorHAnsi" w:hAnsi="Times New Roman" w:cs="Times New Roman"/>
          <w:sz w:val="26"/>
          <w:szCs w:val="26"/>
          <w:lang w:eastAsia="en-US"/>
        </w:rPr>
        <w:t>саморегуляции</w:t>
      </w:r>
      <w:proofErr w:type="spellEnd"/>
      <w:r w:rsidRPr="00AD2AF5">
        <w:rPr>
          <w:rFonts w:ascii="Times New Roman" w:eastAsiaTheme="minorHAnsi" w:hAnsi="Times New Roman" w:cs="Times New Roman"/>
          <w:sz w:val="26"/>
          <w:szCs w:val="26"/>
          <w:lang w:eastAsia="en-US"/>
        </w:rPr>
        <w:t xml:space="preserve">; регулярно ведется контроль записей в дневнике спортсмена, поощряется стремление занимающихся к самонаблюдениям и самоанализу. </w:t>
      </w:r>
    </w:p>
    <w:p w:rsidR="00526B42" w:rsidRDefault="00526B42" w:rsidP="0050743E">
      <w:pPr>
        <w:spacing w:after="0"/>
        <w:ind w:firstLine="709"/>
        <w:contextualSpacing/>
        <w:jc w:val="both"/>
        <w:rPr>
          <w:rFonts w:ascii="Times New Roman" w:eastAsiaTheme="minorHAnsi" w:hAnsi="Times New Roman" w:cs="Times New Roman"/>
          <w:sz w:val="26"/>
          <w:szCs w:val="26"/>
          <w:lang w:eastAsia="en-US"/>
        </w:rPr>
      </w:pPr>
      <w:r w:rsidRPr="00AD2AF5">
        <w:rPr>
          <w:rFonts w:ascii="Times New Roman" w:eastAsiaTheme="minorHAnsi" w:hAnsi="Times New Roman" w:cs="Times New Roman"/>
          <w:sz w:val="26"/>
          <w:szCs w:val="26"/>
          <w:lang w:eastAsia="en-US"/>
        </w:rPr>
        <w:t xml:space="preserve">- </w:t>
      </w:r>
      <w:r w:rsidRPr="00AD2AF5">
        <w:rPr>
          <w:rFonts w:ascii="Times New Roman" w:eastAsiaTheme="minorHAnsi" w:hAnsi="Times New Roman" w:cs="Times New Roman"/>
          <w:i/>
          <w:iCs/>
          <w:sz w:val="26"/>
          <w:szCs w:val="26"/>
          <w:lang w:eastAsia="en-US"/>
        </w:rPr>
        <w:t xml:space="preserve">На этапах совершенствования спортивного мастерства: </w:t>
      </w:r>
      <w:r w:rsidRPr="00AD2AF5">
        <w:rPr>
          <w:rFonts w:ascii="Times New Roman" w:eastAsiaTheme="minorHAnsi" w:hAnsi="Times New Roman" w:cs="Times New Roman"/>
          <w:sz w:val="26"/>
          <w:szCs w:val="26"/>
          <w:lang w:eastAsia="en-US"/>
        </w:rPr>
        <w:t xml:space="preserve">особенности возрастного развития способствуют увеличению объема использования сопряженного и соревновательного методов тренировки, направленной силовой и скоростно-силовой подготовки с использованием отягощений и тренажеров разного профиля. Специфика  спортивной подготовки циклов годичной подготовки все больше приобретает характер </w:t>
      </w:r>
      <w:r w:rsidRPr="00AD2AF5">
        <w:rPr>
          <w:rFonts w:ascii="Times New Roman" w:eastAsiaTheme="minorHAnsi" w:hAnsi="Times New Roman" w:cs="Times New Roman"/>
          <w:sz w:val="26"/>
          <w:szCs w:val="26"/>
          <w:lang w:eastAsia="en-US"/>
        </w:rPr>
        <w:lastRenderedPageBreak/>
        <w:t>соревновательной направленности, обусловливая требуемые различия в соотношении тренировочных средств по видам подготовки. При планировании и построении тренировочного процесса в соответствии с задачами подготовки и ее целевой направленности выделяют соревнования разной категории значимости. Работа тренера по решению задач спортивной подготовки приобретает партнерский характер сотворчества во взаимодействии со спортсменом.</w:t>
      </w:r>
    </w:p>
    <w:p w:rsidR="00AD2AF5" w:rsidRDefault="00AD2AF5" w:rsidP="0050743E">
      <w:pPr>
        <w:spacing w:after="0"/>
        <w:ind w:firstLine="709"/>
        <w:contextualSpacing/>
        <w:jc w:val="both"/>
        <w:rPr>
          <w:rFonts w:ascii="Times New Roman" w:eastAsiaTheme="minorHAnsi" w:hAnsi="Times New Roman" w:cs="Times New Roman"/>
          <w:sz w:val="26"/>
          <w:szCs w:val="26"/>
          <w:lang w:eastAsia="en-US"/>
        </w:rPr>
      </w:pPr>
    </w:p>
    <w:p w:rsidR="00AD2AF5" w:rsidRPr="00387C90" w:rsidRDefault="00AD2AF5" w:rsidP="0050743E">
      <w:pPr>
        <w:pStyle w:val="2"/>
      </w:pPr>
      <w:bookmarkStart w:id="26" w:name="_Toc442102229"/>
      <w:bookmarkStart w:id="27" w:name="_Toc442723917"/>
      <w:r w:rsidRPr="00387C90">
        <w:t>3.2. Объемы максимальных тренировочных нагрузок и их интенсивность при реализации Программы.</w:t>
      </w:r>
      <w:bookmarkEnd w:id="26"/>
      <w:bookmarkEnd w:id="27"/>
      <w:r w:rsidRPr="00387C90">
        <w:t xml:space="preserve"> </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xml:space="preserve">В спорте под объемом тренировочной нагрузки понимают сумму работы, проделанной за занятие или какой-либо тренировочный цикл. Физическая нагрузка определяется дозировкой упражнений или тренировочных заданий, их повторяемостью, длительностью. А также условиями выполнения. Физическая нагрузка во время тренировки регулируется: </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изменением количества упражнений и тренировочных заданий;</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количеством повторений;</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уменьшением или увеличением времени на выполнение задания;</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xml:space="preserve"> -увеличением или уменьшением темпа исполнения и амплитуды движений;</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усложнением или упрощением выполнения упражнений;</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использованием тренажеров и тренировочных устройств.</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xml:space="preserve">Регулировать нагрузку во время занятия - значит, обеспечить ее оптимальный объем и интенсивность. Большое значение в процессе занятий имеет рациональное обеспечение общей плотности тренировочного занятия. </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xml:space="preserve">К </w:t>
      </w:r>
      <w:proofErr w:type="gramStart"/>
      <w:r w:rsidRPr="00AD2AF5">
        <w:rPr>
          <w:rFonts w:ascii="Times New Roman" w:eastAsia="Times New Roman" w:hAnsi="Times New Roman" w:cs="Times New Roman"/>
          <w:sz w:val="26"/>
          <w:szCs w:val="26"/>
        </w:rPr>
        <w:t>оправданным</w:t>
      </w:r>
      <w:proofErr w:type="gramEnd"/>
      <w:r w:rsidRPr="00AD2AF5">
        <w:rPr>
          <w:rFonts w:ascii="Times New Roman" w:eastAsia="Times New Roman" w:hAnsi="Times New Roman" w:cs="Times New Roman"/>
          <w:sz w:val="26"/>
          <w:szCs w:val="26"/>
        </w:rPr>
        <w:t xml:space="preserve"> относятся следующие затраты времени: демонстрация, указания тренера-преподавателя, выполнение физических упражнений и необходимый отдых перестроения, установка снарядов и т.п. </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xml:space="preserve">К неоправданным затратам урочного времени относятся его потери в связи с организационными или другими неполадками («простой» между подходами из-за недостатка оборудования, нарушения дисциплины и т.п.). </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xml:space="preserve">Оптимальной плотности занятий способствует сокращение времени на перестроение и перерывы между упражнениями, применение поточного выполнения упражнения, заблаговременная подготовка мест занятий и инвентаря, включение дополнительных упражнений. Объем и интенсивность занятий можно также повысить за счет увеличения скорости выполнения упражнения, дистанции, веса снарядов, продолжительности выполнения упражнений или тренировочных заданий; замены легких упражнений более </w:t>
      </w:r>
      <w:proofErr w:type="gramStart"/>
      <w:r w:rsidRPr="00AD2AF5">
        <w:rPr>
          <w:rFonts w:ascii="Times New Roman" w:eastAsia="Times New Roman" w:hAnsi="Times New Roman" w:cs="Times New Roman"/>
          <w:sz w:val="26"/>
          <w:szCs w:val="26"/>
        </w:rPr>
        <w:t>сложными</w:t>
      </w:r>
      <w:proofErr w:type="gramEnd"/>
      <w:r w:rsidRPr="00AD2AF5">
        <w:rPr>
          <w:rFonts w:ascii="Times New Roman" w:eastAsia="Times New Roman" w:hAnsi="Times New Roman" w:cs="Times New Roman"/>
          <w:sz w:val="26"/>
          <w:szCs w:val="26"/>
        </w:rPr>
        <w:t>. Увеличения числа повторений.</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xml:space="preserve">В каждом занятии есть своя мера предельно допустимых нагрузок. Но любая нагрузка должна определяться и зависеть от возраста, пола, подготовленности занимающегося. Величину тренировочной нагрузки можно условно разделить на облегченную (малую), оптимальную (среднюю), жесткую (большую). Облегченные методы (компоненты нагрузок и отдыха) позволяют быстро восстановить 95% работоспособности организма. Оптимальные методы тренировки характеризуются </w:t>
      </w:r>
      <w:r w:rsidRPr="00AD2AF5">
        <w:rPr>
          <w:rFonts w:ascii="Times New Roman" w:eastAsia="Times New Roman" w:hAnsi="Times New Roman" w:cs="Times New Roman"/>
          <w:sz w:val="26"/>
          <w:szCs w:val="26"/>
        </w:rPr>
        <w:lastRenderedPageBreak/>
        <w:t>относительно медленным восстановлением работоспособности организма спортсмена. Жесткие методы тренировки являются очень тяжелыми и требуют много времени на восстановление организма.</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387C90">
        <w:rPr>
          <w:rFonts w:ascii="Times New Roman" w:eastAsia="Times New Roman" w:hAnsi="Times New Roman" w:cs="Times New Roman"/>
          <w:b/>
          <w:i/>
          <w:sz w:val="26"/>
          <w:szCs w:val="26"/>
        </w:rPr>
        <w:t>Режим тренировочных занятий</w:t>
      </w:r>
      <w:r w:rsidRPr="00AD2AF5">
        <w:rPr>
          <w:rFonts w:ascii="Times New Roman" w:eastAsia="Times New Roman" w:hAnsi="Times New Roman" w:cs="Times New Roman"/>
          <w:sz w:val="26"/>
          <w:szCs w:val="26"/>
        </w:rPr>
        <w:t xml:space="preserve"> при реализации Программы установлен в академических часах с учетом возрастных особенностей и этапа (периода) подготовки занимающихся и не может превышать:</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xml:space="preserve"> на 1 этапе - начальной подготовки – 2 часов;</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xml:space="preserve"> на 2 этапе - тренировочном этапе (этапе спортивной специализации) – 3 часов; </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xml:space="preserve">на 3 этапе – совершенствования спортивного мастерства – 4 часов. </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 xml:space="preserve">При проведении более одного занятия в один день суммарная продолжительность занятий не может составлять более 8 академических часов. </w:t>
      </w:r>
    </w:p>
    <w:p w:rsidR="00AD2AF5" w:rsidRPr="00AD2AF5" w:rsidRDefault="00AD2AF5" w:rsidP="0050743E">
      <w:pPr>
        <w:spacing w:after="0"/>
        <w:ind w:firstLine="709"/>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Нормативы объема тренировочных нагрузок в рамках Программы представлены в таблице 9.</w:t>
      </w:r>
    </w:p>
    <w:p w:rsidR="00AD2AF5" w:rsidRDefault="00AD2AF5" w:rsidP="0050743E">
      <w:pPr>
        <w:spacing w:after="0"/>
        <w:contextualSpacing/>
        <w:jc w:val="right"/>
        <w:rPr>
          <w:rFonts w:ascii="Times New Roman" w:eastAsia="Times New Roman" w:hAnsi="Times New Roman" w:cs="Times New Roman"/>
          <w:b/>
          <w:i/>
          <w:sz w:val="26"/>
          <w:szCs w:val="26"/>
        </w:rPr>
      </w:pPr>
      <w:r w:rsidRPr="00AD2AF5">
        <w:rPr>
          <w:rFonts w:ascii="Times New Roman" w:eastAsia="Times New Roman" w:hAnsi="Times New Roman" w:cs="Times New Roman"/>
          <w:b/>
          <w:i/>
          <w:sz w:val="26"/>
          <w:szCs w:val="26"/>
        </w:rPr>
        <w:t>Таблица 9</w:t>
      </w:r>
    </w:p>
    <w:tbl>
      <w:tblPr>
        <w:tblpPr w:leftFromText="180" w:rightFromText="180" w:vertAnchor="text"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77"/>
        <w:gridCol w:w="990"/>
        <w:gridCol w:w="1309"/>
        <w:gridCol w:w="1325"/>
        <w:gridCol w:w="1330"/>
        <w:gridCol w:w="2297"/>
      </w:tblGrid>
      <w:tr w:rsidR="00444660" w:rsidRPr="00AD2AF5" w:rsidTr="00444660">
        <w:trPr>
          <w:trHeight w:val="340"/>
        </w:trPr>
        <w:tc>
          <w:tcPr>
            <w:tcW w:w="2677" w:type="dxa"/>
            <w:vMerge w:val="restart"/>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Этапный норматив</w:t>
            </w:r>
          </w:p>
        </w:tc>
        <w:tc>
          <w:tcPr>
            <w:tcW w:w="7251" w:type="dxa"/>
            <w:gridSpan w:val="5"/>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Этапы и годы спортивной подготовки</w:t>
            </w:r>
          </w:p>
        </w:tc>
      </w:tr>
      <w:tr w:rsidR="00444660" w:rsidRPr="00AD2AF5" w:rsidTr="00444660">
        <w:trPr>
          <w:trHeight w:val="340"/>
        </w:trPr>
        <w:tc>
          <w:tcPr>
            <w:tcW w:w="2677" w:type="dxa"/>
            <w:vMerge/>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p>
        </w:tc>
        <w:tc>
          <w:tcPr>
            <w:tcW w:w="2299" w:type="dxa"/>
            <w:gridSpan w:val="2"/>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этап начальной подготовки</w:t>
            </w:r>
          </w:p>
        </w:tc>
        <w:tc>
          <w:tcPr>
            <w:tcW w:w="2655" w:type="dxa"/>
            <w:gridSpan w:val="2"/>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тренировочный этап</w:t>
            </w:r>
            <w:r w:rsidRPr="00AD2AF5">
              <w:rPr>
                <w:rFonts w:ascii="Times New Roman" w:eastAsia="Times New Roman" w:hAnsi="Times New Roman" w:cs="Times New Roman"/>
                <w:sz w:val="26"/>
                <w:szCs w:val="26"/>
              </w:rPr>
              <w:br/>
              <w:t>(этап спортивной</w:t>
            </w:r>
            <w:r w:rsidRPr="00AD2AF5">
              <w:rPr>
                <w:rFonts w:ascii="Times New Roman" w:eastAsia="Times New Roman" w:hAnsi="Times New Roman" w:cs="Times New Roman"/>
                <w:sz w:val="26"/>
                <w:szCs w:val="26"/>
              </w:rPr>
              <w:br/>
              <w:t>специализации)</w:t>
            </w:r>
          </w:p>
        </w:tc>
        <w:tc>
          <w:tcPr>
            <w:tcW w:w="2297" w:type="dxa"/>
            <w:vMerge w:val="restart"/>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этап</w:t>
            </w:r>
            <w:r w:rsidRPr="00AD2AF5">
              <w:rPr>
                <w:rFonts w:ascii="Times New Roman" w:eastAsia="Times New Roman" w:hAnsi="Times New Roman" w:cs="Times New Roman"/>
                <w:sz w:val="26"/>
                <w:szCs w:val="26"/>
              </w:rPr>
              <w:br/>
            </w:r>
            <w:proofErr w:type="spellStart"/>
            <w:r w:rsidRPr="00AD2AF5">
              <w:rPr>
                <w:rFonts w:ascii="Times New Roman" w:eastAsia="Times New Roman" w:hAnsi="Times New Roman" w:cs="Times New Roman"/>
                <w:sz w:val="26"/>
                <w:szCs w:val="26"/>
              </w:rPr>
              <w:t>совершенс</w:t>
            </w:r>
            <w:proofErr w:type="gramStart"/>
            <w:r w:rsidRPr="00AD2AF5">
              <w:rPr>
                <w:rFonts w:ascii="Times New Roman" w:eastAsia="Times New Roman" w:hAnsi="Times New Roman" w:cs="Times New Roman"/>
                <w:sz w:val="26"/>
                <w:szCs w:val="26"/>
              </w:rPr>
              <w:t>т</w:t>
            </w:r>
            <w:proofErr w:type="spellEnd"/>
            <w:r w:rsidRPr="00AD2AF5">
              <w:rPr>
                <w:rFonts w:ascii="Times New Roman" w:eastAsia="Times New Roman" w:hAnsi="Times New Roman" w:cs="Times New Roman"/>
                <w:sz w:val="26"/>
                <w:szCs w:val="26"/>
              </w:rPr>
              <w:t>-</w:t>
            </w:r>
            <w:proofErr w:type="gramEnd"/>
            <w:r w:rsidRPr="00AD2AF5">
              <w:rPr>
                <w:rFonts w:ascii="Times New Roman" w:eastAsia="Times New Roman" w:hAnsi="Times New Roman" w:cs="Times New Roman"/>
                <w:sz w:val="26"/>
                <w:szCs w:val="26"/>
              </w:rPr>
              <w:br/>
            </w:r>
            <w:proofErr w:type="spellStart"/>
            <w:r w:rsidRPr="00AD2AF5">
              <w:rPr>
                <w:rFonts w:ascii="Times New Roman" w:eastAsia="Times New Roman" w:hAnsi="Times New Roman" w:cs="Times New Roman"/>
                <w:sz w:val="26"/>
                <w:szCs w:val="26"/>
              </w:rPr>
              <w:t>вования</w:t>
            </w:r>
            <w:proofErr w:type="spellEnd"/>
            <w:r w:rsidRPr="00AD2AF5">
              <w:rPr>
                <w:rFonts w:ascii="Times New Roman" w:eastAsia="Times New Roman" w:hAnsi="Times New Roman" w:cs="Times New Roman"/>
                <w:sz w:val="26"/>
                <w:szCs w:val="26"/>
              </w:rPr>
              <w:br/>
              <w:t>спортивного мастерства</w:t>
            </w:r>
          </w:p>
        </w:tc>
      </w:tr>
      <w:tr w:rsidR="00444660" w:rsidRPr="00AD2AF5" w:rsidTr="00444660">
        <w:trPr>
          <w:trHeight w:val="340"/>
        </w:trPr>
        <w:tc>
          <w:tcPr>
            <w:tcW w:w="2677" w:type="dxa"/>
            <w:vMerge/>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p>
        </w:tc>
        <w:tc>
          <w:tcPr>
            <w:tcW w:w="990" w:type="dxa"/>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до года</w:t>
            </w:r>
          </w:p>
        </w:tc>
        <w:tc>
          <w:tcPr>
            <w:tcW w:w="1309" w:type="dxa"/>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свыше года</w:t>
            </w:r>
          </w:p>
        </w:tc>
        <w:tc>
          <w:tcPr>
            <w:tcW w:w="1325" w:type="dxa"/>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до двух лет</w:t>
            </w:r>
          </w:p>
        </w:tc>
        <w:tc>
          <w:tcPr>
            <w:tcW w:w="1330" w:type="dxa"/>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свыше двух лет</w:t>
            </w:r>
          </w:p>
        </w:tc>
        <w:tc>
          <w:tcPr>
            <w:tcW w:w="2297" w:type="dxa"/>
            <w:vMerge/>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p>
        </w:tc>
      </w:tr>
      <w:tr w:rsidR="00444660" w:rsidRPr="00AD2AF5" w:rsidTr="00444660">
        <w:trPr>
          <w:trHeight w:val="340"/>
        </w:trPr>
        <w:tc>
          <w:tcPr>
            <w:tcW w:w="2677" w:type="dxa"/>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Количество часов в неделю</w:t>
            </w:r>
          </w:p>
        </w:tc>
        <w:tc>
          <w:tcPr>
            <w:tcW w:w="990" w:type="dxa"/>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6</w:t>
            </w:r>
          </w:p>
        </w:tc>
        <w:tc>
          <w:tcPr>
            <w:tcW w:w="1309" w:type="dxa"/>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9</w:t>
            </w:r>
          </w:p>
        </w:tc>
        <w:tc>
          <w:tcPr>
            <w:tcW w:w="1325" w:type="dxa"/>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14</w:t>
            </w:r>
          </w:p>
        </w:tc>
        <w:tc>
          <w:tcPr>
            <w:tcW w:w="1330" w:type="dxa"/>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20</w:t>
            </w:r>
          </w:p>
        </w:tc>
        <w:tc>
          <w:tcPr>
            <w:tcW w:w="2297" w:type="dxa"/>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28</w:t>
            </w:r>
          </w:p>
        </w:tc>
      </w:tr>
      <w:tr w:rsidR="00444660" w:rsidRPr="00AD2AF5" w:rsidTr="00444660">
        <w:trPr>
          <w:trHeight w:val="340"/>
        </w:trPr>
        <w:tc>
          <w:tcPr>
            <w:tcW w:w="2677" w:type="dxa"/>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Количество тренировок в неделю</w:t>
            </w:r>
          </w:p>
        </w:tc>
        <w:tc>
          <w:tcPr>
            <w:tcW w:w="990" w:type="dxa"/>
            <w:tcMar>
              <w:top w:w="0" w:type="dxa"/>
              <w:left w:w="149" w:type="dxa"/>
              <w:bottom w:w="0" w:type="dxa"/>
              <w:right w:w="149" w:type="dxa"/>
            </w:tcMar>
            <w:vAlign w:val="center"/>
            <w:hideMark/>
          </w:tcPr>
          <w:p w:rsidR="00444660" w:rsidRPr="00CD5889" w:rsidRDefault="00444660" w:rsidP="00444660">
            <w:pPr>
              <w:jc w:val="center"/>
              <w:textAlignment w:val="baseline"/>
              <w:rPr>
                <w:color w:val="000000" w:themeColor="text1"/>
                <w:sz w:val="26"/>
                <w:szCs w:val="26"/>
              </w:rPr>
            </w:pPr>
            <w:r>
              <w:rPr>
                <w:color w:val="000000" w:themeColor="text1"/>
                <w:sz w:val="26"/>
                <w:szCs w:val="26"/>
              </w:rPr>
              <w:t>3</w:t>
            </w:r>
          </w:p>
        </w:tc>
        <w:tc>
          <w:tcPr>
            <w:tcW w:w="1309" w:type="dxa"/>
            <w:tcMar>
              <w:top w:w="0" w:type="dxa"/>
              <w:left w:w="149" w:type="dxa"/>
              <w:bottom w:w="0" w:type="dxa"/>
              <w:right w:w="149" w:type="dxa"/>
            </w:tcMar>
            <w:vAlign w:val="center"/>
            <w:hideMark/>
          </w:tcPr>
          <w:p w:rsidR="00444660" w:rsidRPr="00CD5889" w:rsidRDefault="00444660" w:rsidP="00444660">
            <w:pPr>
              <w:jc w:val="center"/>
              <w:textAlignment w:val="baseline"/>
              <w:rPr>
                <w:color w:val="000000" w:themeColor="text1"/>
                <w:sz w:val="26"/>
                <w:szCs w:val="26"/>
              </w:rPr>
            </w:pPr>
            <w:r>
              <w:rPr>
                <w:color w:val="000000" w:themeColor="text1"/>
                <w:sz w:val="26"/>
                <w:szCs w:val="26"/>
              </w:rPr>
              <w:t>5</w:t>
            </w:r>
          </w:p>
        </w:tc>
        <w:tc>
          <w:tcPr>
            <w:tcW w:w="1325" w:type="dxa"/>
            <w:tcMar>
              <w:top w:w="0" w:type="dxa"/>
              <w:left w:w="149" w:type="dxa"/>
              <w:bottom w:w="0" w:type="dxa"/>
              <w:right w:w="149" w:type="dxa"/>
            </w:tcMar>
            <w:vAlign w:val="center"/>
            <w:hideMark/>
          </w:tcPr>
          <w:p w:rsidR="00444660" w:rsidRPr="00CD5889" w:rsidRDefault="00444660" w:rsidP="00444660">
            <w:pPr>
              <w:jc w:val="center"/>
              <w:textAlignment w:val="baseline"/>
              <w:rPr>
                <w:color w:val="000000" w:themeColor="text1"/>
                <w:sz w:val="26"/>
                <w:szCs w:val="26"/>
              </w:rPr>
            </w:pPr>
            <w:r>
              <w:rPr>
                <w:color w:val="000000" w:themeColor="text1"/>
                <w:sz w:val="26"/>
                <w:szCs w:val="26"/>
              </w:rPr>
              <w:t>6</w:t>
            </w:r>
          </w:p>
        </w:tc>
        <w:tc>
          <w:tcPr>
            <w:tcW w:w="1330" w:type="dxa"/>
            <w:tcMar>
              <w:top w:w="0" w:type="dxa"/>
              <w:left w:w="149" w:type="dxa"/>
              <w:bottom w:w="0" w:type="dxa"/>
              <w:right w:w="149" w:type="dxa"/>
            </w:tcMar>
            <w:vAlign w:val="center"/>
            <w:hideMark/>
          </w:tcPr>
          <w:p w:rsidR="00444660" w:rsidRPr="00CD5889" w:rsidRDefault="00444660" w:rsidP="00444660">
            <w:pPr>
              <w:jc w:val="center"/>
              <w:textAlignment w:val="baseline"/>
              <w:rPr>
                <w:color w:val="000000" w:themeColor="text1"/>
                <w:sz w:val="26"/>
                <w:szCs w:val="26"/>
              </w:rPr>
            </w:pPr>
            <w:r>
              <w:rPr>
                <w:color w:val="000000" w:themeColor="text1"/>
                <w:sz w:val="26"/>
                <w:szCs w:val="26"/>
              </w:rPr>
              <w:t>6</w:t>
            </w:r>
          </w:p>
        </w:tc>
        <w:tc>
          <w:tcPr>
            <w:tcW w:w="2297" w:type="dxa"/>
            <w:tcMar>
              <w:top w:w="0" w:type="dxa"/>
              <w:left w:w="149" w:type="dxa"/>
              <w:bottom w:w="0" w:type="dxa"/>
              <w:right w:w="149" w:type="dxa"/>
            </w:tcMar>
            <w:vAlign w:val="center"/>
            <w:hideMark/>
          </w:tcPr>
          <w:p w:rsidR="00444660" w:rsidRPr="00CD5889" w:rsidRDefault="00444660" w:rsidP="00444660">
            <w:pPr>
              <w:jc w:val="center"/>
              <w:textAlignment w:val="baseline"/>
              <w:rPr>
                <w:color w:val="000000" w:themeColor="text1"/>
                <w:sz w:val="26"/>
                <w:szCs w:val="26"/>
              </w:rPr>
            </w:pPr>
            <w:r>
              <w:rPr>
                <w:color w:val="000000" w:themeColor="text1"/>
                <w:sz w:val="26"/>
                <w:szCs w:val="26"/>
              </w:rPr>
              <w:t>6</w:t>
            </w:r>
          </w:p>
        </w:tc>
      </w:tr>
      <w:tr w:rsidR="00444660" w:rsidRPr="00AD2AF5" w:rsidTr="00444660">
        <w:trPr>
          <w:trHeight w:val="340"/>
        </w:trPr>
        <w:tc>
          <w:tcPr>
            <w:tcW w:w="2677" w:type="dxa"/>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Общее количество часов в год</w:t>
            </w:r>
          </w:p>
        </w:tc>
        <w:tc>
          <w:tcPr>
            <w:tcW w:w="990" w:type="dxa"/>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312</w:t>
            </w:r>
          </w:p>
        </w:tc>
        <w:tc>
          <w:tcPr>
            <w:tcW w:w="1309" w:type="dxa"/>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468</w:t>
            </w:r>
          </w:p>
        </w:tc>
        <w:tc>
          <w:tcPr>
            <w:tcW w:w="1325" w:type="dxa"/>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728</w:t>
            </w:r>
          </w:p>
        </w:tc>
        <w:tc>
          <w:tcPr>
            <w:tcW w:w="1330" w:type="dxa"/>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1040</w:t>
            </w:r>
          </w:p>
        </w:tc>
        <w:tc>
          <w:tcPr>
            <w:tcW w:w="2297" w:type="dxa"/>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1456</w:t>
            </w:r>
          </w:p>
        </w:tc>
      </w:tr>
      <w:tr w:rsidR="00444660" w:rsidRPr="00AD2AF5" w:rsidTr="00444660">
        <w:trPr>
          <w:trHeight w:val="340"/>
        </w:trPr>
        <w:tc>
          <w:tcPr>
            <w:tcW w:w="2677" w:type="dxa"/>
            <w:tcMar>
              <w:top w:w="0" w:type="dxa"/>
              <w:left w:w="149" w:type="dxa"/>
              <w:bottom w:w="0" w:type="dxa"/>
              <w:right w:w="149" w:type="dxa"/>
            </w:tcMar>
            <w:vAlign w:val="center"/>
            <w:hideMark/>
          </w:tcPr>
          <w:p w:rsidR="00444660" w:rsidRPr="00AD2AF5" w:rsidRDefault="00444660" w:rsidP="00444660">
            <w:pPr>
              <w:spacing w:after="0"/>
              <w:contextualSpacing/>
              <w:jc w:val="both"/>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Общее количество тренировок в год</w:t>
            </w:r>
          </w:p>
        </w:tc>
        <w:tc>
          <w:tcPr>
            <w:tcW w:w="990" w:type="dxa"/>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sidRPr="00AD2AF5">
              <w:rPr>
                <w:rFonts w:ascii="Times New Roman" w:eastAsia="Times New Roman" w:hAnsi="Times New Roman" w:cs="Times New Roman"/>
                <w:sz w:val="26"/>
                <w:szCs w:val="26"/>
              </w:rPr>
              <w:t>156</w:t>
            </w:r>
          </w:p>
        </w:tc>
        <w:tc>
          <w:tcPr>
            <w:tcW w:w="1309" w:type="dxa"/>
            <w:tcMar>
              <w:top w:w="0" w:type="dxa"/>
              <w:left w:w="149" w:type="dxa"/>
              <w:bottom w:w="0" w:type="dxa"/>
              <w:right w:w="149" w:type="dxa"/>
            </w:tcMar>
            <w:vAlign w:val="center"/>
            <w:hideMark/>
          </w:tcPr>
          <w:p w:rsidR="00444660" w:rsidRPr="00AD2AF5" w:rsidRDefault="00444660" w:rsidP="00444660">
            <w:pPr>
              <w:spacing w:after="0"/>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260</w:t>
            </w:r>
          </w:p>
        </w:tc>
        <w:tc>
          <w:tcPr>
            <w:tcW w:w="1325" w:type="dxa"/>
            <w:tcMar>
              <w:top w:w="0" w:type="dxa"/>
              <w:left w:w="149" w:type="dxa"/>
              <w:bottom w:w="0" w:type="dxa"/>
              <w:right w:w="149" w:type="dxa"/>
            </w:tcMar>
            <w:vAlign w:val="center"/>
            <w:hideMark/>
          </w:tcPr>
          <w:p w:rsidR="00444660" w:rsidRDefault="00444660" w:rsidP="00444660">
            <w:pPr>
              <w:jc w:val="center"/>
            </w:pPr>
            <w:r w:rsidRPr="00C165AB">
              <w:rPr>
                <w:color w:val="000000" w:themeColor="text1"/>
                <w:sz w:val="26"/>
                <w:szCs w:val="26"/>
              </w:rPr>
              <w:t>312</w:t>
            </w:r>
          </w:p>
        </w:tc>
        <w:tc>
          <w:tcPr>
            <w:tcW w:w="1330" w:type="dxa"/>
            <w:tcMar>
              <w:top w:w="0" w:type="dxa"/>
              <w:left w:w="149" w:type="dxa"/>
              <w:bottom w:w="0" w:type="dxa"/>
              <w:right w:w="149" w:type="dxa"/>
            </w:tcMar>
            <w:vAlign w:val="center"/>
            <w:hideMark/>
          </w:tcPr>
          <w:p w:rsidR="00444660" w:rsidRDefault="00444660" w:rsidP="00444660">
            <w:pPr>
              <w:jc w:val="center"/>
            </w:pPr>
            <w:r w:rsidRPr="00C165AB">
              <w:rPr>
                <w:color w:val="000000" w:themeColor="text1"/>
                <w:sz w:val="26"/>
                <w:szCs w:val="26"/>
              </w:rPr>
              <w:t>312</w:t>
            </w:r>
          </w:p>
        </w:tc>
        <w:tc>
          <w:tcPr>
            <w:tcW w:w="2297" w:type="dxa"/>
            <w:tcMar>
              <w:top w:w="0" w:type="dxa"/>
              <w:left w:w="149" w:type="dxa"/>
              <w:bottom w:w="0" w:type="dxa"/>
              <w:right w:w="149" w:type="dxa"/>
            </w:tcMar>
            <w:vAlign w:val="center"/>
            <w:hideMark/>
          </w:tcPr>
          <w:p w:rsidR="00444660" w:rsidRPr="00CD5889" w:rsidRDefault="00444660" w:rsidP="00444660">
            <w:pPr>
              <w:jc w:val="center"/>
              <w:textAlignment w:val="baseline"/>
              <w:rPr>
                <w:color w:val="000000" w:themeColor="text1"/>
                <w:sz w:val="26"/>
                <w:szCs w:val="26"/>
              </w:rPr>
            </w:pPr>
            <w:r>
              <w:rPr>
                <w:color w:val="000000" w:themeColor="text1"/>
                <w:sz w:val="26"/>
                <w:szCs w:val="26"/>
              </w:rPr>
              <w:t>312</w:t>
            </w:r>
          </w:p>
        </w:tc>
      </w:tr>
    </w:tbl>
    <w:p w:rsidR="00387C90" w:rsidRPr="00387C90" w:rsidRDefault="00444660" w:rsidP="00444660">
      <w:pPr>
        <w:spacing w:after="0"/>
        <w:ind w:firstLine="709"/>
        <w:contextualSpacing/>
        <w:jc w:val="center"/>
        <w:rPr>
          <w:rFonts w:ascii="Times New Roman" w:eastAsia="Times New Roman" w:hAnsi="Times New Roman" w:cs="Times New Roman"/>
          <w:b/>
          <w:i/>
          <w:sz w:val="26"/>
          <w:szCs w:val="26"/>
        </w:rPr>
      </w:pPr>
      <w:r w:rsidRPr="00AD2AF5">
        <w:rPr>
          <w:rFonts w:ascii="Times New Roman" w:eastAsia="Times New Roman" w:hAnsi="Times New Roman" w:cs="Times New Roman"/>
          <w:b/>
          <w:i/>
          <w:sz w:val="26"/>
          <w:szCs w:val="26"/>
        </w:rPr>
        <w:t xml:space="preserve"> </w:t>
      </w:r>
      <w:r w:rsidR="00AD2AF5" w:rsidRPr="00AD2AF5">
        <w:rPr>
          <w:rFonts w:ascii="Times New Roman" w:eastAsia="Times New Roman" w:hAnsi="Times New Roman" w:cs="Times New Roman"/>
          <w:b/>
          <w:i/>
          <w:sz w:val="26"/>
          <w:szCs w:val="26"/>
        </w:rPr>
        <w:t>Максимальный объем тренировочной нагрузки</w:t>
      </w:r>
    </w:p>
    <w:p w:rsidR="00444660" w:rsidRDefault="00444660" w:rsidP="0050743E">
      <w:pPr>
        <w:pStyle w:val="2"/>
      </w:pPr>
    </w:p>
    <w:p w:rsidR="00AD2AF5" w:rsidRPr="00387C90" w:rsidRDefault="00AD2AF5" w:rsidP="0050743E">
      <w:pPr>
        <w:pStyle w:val="2"/>
      </w:pPr>
      <w:bookmarkStart w:id="28" w:name="_Toc442723918"/>
      <w:r w:rsidRPr="00387C90">
        <w:t>3.3. Требования техники безопасности в процессе реализации Программы</w:t>
      </w:r>
      <w:bookmarkEnd w:id="28"/>
    </w:p>
    <w:p w:rsidR="00CF52A7" w:rsidRPr="00CF52A7" w:rsidRDefault="00CF52A7" w:rsidP="0050743E">
      <w:pPr>
        <w:spacing w:after="0"/>
        <w:ind w:firstLine="709"/>
        <w:contextualSpacing/>
        <w:jc w:val="both"/>
        <w:rPr>
          <w:rFonts w:ascii="Times New Roman" w:eastAsia="Times New Roman" w:hAnsi="Times New Roman" w:cs="Times New Roman"/>
          <w:i/>
          <w:sz w:val="26"/>
          <w:szCs w:val="26"/>
        </w:rPr>
      </w:pPr>
      <w:r w:rsidRPr="00CF52A7">
        <w:rPr>
          <w:rFonts w:ascii="Times New Roman" w:eastAsia="Times New Roman" w:hAnsi="Times New Roman" w:cs="Times New Roman"/>
          <w:i/>
          <w:sz w:val="26"/>
          <w:szCs w:val="26"/>
        </w:rPr>
        <w:t>Общие требования безопасности:</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в качестве тренера-преподавателя для организации занятий могут быть допущены лица, имеющие специальное педагогическое образование, подтвержденное документом установленного в Российской Федерации образца (дипломом);</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 тренер-преподаватель должен пройти предварительный медицинский осмотр, при последующей работе - периодические медицинские осмотры в </w:t>
      </w:r>
      <w:proofErr w:type="gramStart"/>
      <w:r w:rsidRPr="00CF52A7">
        <w:rPr>
          <w:rFonts w:ascii="Times New Roman" w:eastAsia="Times New Roman" w:hAnsi="Times New Roman" w:cs="Times New Roman"/>
          <w:sz w:val="26"/>
          <w:szCs w:val="26"/>
        </w:rPr>
        <w:t>сроки</w:t>
      </w:r>
      <w:proofErr w:type="gramEnd"/>
      <w:r w:rsidRPr="00CF52A7">
        <w:rPr>
          <w:rFonts w:ascii="Times New Roman" w:eastAsia="Times New Roman" w:hAnsi="Times New Roman" w:cs="Times New Roman"/>
          <w:sz w:val="26"/>
          <w:szCs w:val="26"/>
        </w:rPr>
        <w:t xml:space="preserve"> установленные соответствующими действующими нормативными актами;</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proofErr w:type="gramStart"/>
      <w:r w:rsidRPr="00CF52A7">
        <w:rPr>
          <w:rFonts w:ascii="Times New Roman" w:eastAsia="Times New Roman" w:hAnsi="Times New Roman" w:cs="Times New Roman"/>
          <w:sz w:val="26"/>
          <w:szCs w:val="26"/>
        </w:rPr>
        <w:t xml:space="preserve">- с тренером-преподавателем должны быть проведены следующие виды инструктажей: вводный  (при поступлении на работу в учреждение); первичный на рабочем месте; повторный (периодически не реже 1 раза в 6 месяцев) на рабочем месте; </w:t>
      </w:r>
      <w:r w:rsidRPr="00CF52A7">
        <w:rPr>
          <w:rFonts w:ascii="Times New Roman" w:eastAsia="Times New Roman" w:hAnsi="Times New Roman" w:cs="Times New Roman"/>
          <w:sz w:val="26"/>
          <w:szCs w:val="26"/>
        </w:rPr>
        <w:lastRenderedPageBreak/>
        <w:t>внеплановый (при изменении условий труда, нарушении правил безопасного проведения занятий, длительных перерывах в работе и др. обстоятельствах); целевой (при разовом выполнении работ не связанных с основными обязанностями);</w:t>
      </w:r>
      <w:proofErr w:type="gramEnd"/>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тренер-преподаватель должен быть проинструктирован по пожарной безопасности и по оказанию первой доврачебной помощи в условиях образовательного учреждения;</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к занятиям по программе допускаются: дети с 9 лет, прошедшие медицинское обследование и не имеющие противопоказаний по состоянию здоровья;</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 в обязанности тренера-преподавателя входит проведение инструктажа занимающихся по правилам безопасности во время занятий. </w:t>
      </w:r>
      <w:proofErr w:type="gramStart"/>
      <w:r w:rsidRPr="00CF52A7">
        <w:rPr>
          <w:rFonts w:ascii="Times New Roman" w:eastAsia="Times New Roman" w:hAnsi="Times New Roman" w:cs="Times New Roman"/>
          <w:sz w:val="26"/>
          <w:szCs w:val="26"/>
        </w:rPr>
        <w:t>Работа по профилактике травматизма, заболеваний и несчастных случаев при занятиях физической культурой и спортом является одной из важнейших задач тренера-преподавателя;</w:t>
      </w:r>
      <w:proofErr w:type="gramEnd"/>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во избежание ситуаций на занятиях, ведущих к травматизму и отрицательным последствиям, тренер-преподаватель должен получить в начале учебного года от медицинского работника образовательного учреждения информацию в письменном виде о состоянии здоровья каждого занимающегося. После болезни или перенесенных травм возобновлять занятия можно только по разрешению врача и проводить их в сокращенном объеме;</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тренер-преподаватель и занимающиеся должны строго соблюдать установленные в учреждении правила поведения, режим труда и отдыха, правила по обеспечению пожарной безопасности и взрывобезопасности, гигиены и санитарии;</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для занятий занимающиеся и тренер-преподаватель должны иметь специальную, соответствующую виду спорта и занятиям, спортивную форму;</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о каждом несчастном случае во время занятий тренер-преподаватель должен поставить в известность руководителя образовательного учреждения;</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  </w:t>
      </w:r>
      <w:proofErr w:type="gramStart"/>
      <w:r w:rsidRPr="00CF52A7">
        <w:rPr>
          <w:rFonts w:ascii="Times New Roman" w:eastAsia="Times New Roman" w:hAnsi="Times New Roman" w:cs="Times New Roman"/>
          <w:sz w:val="26"/>
          <w:szCs w:val="26"/>
        </w:rPr>
        <w:t>случае</w:t>
      </w:r>
      <w:proofErr w:type="gramEnd"/>
      <w:r w:rsidRPr="00CF52A7">
        <w:rPr>
          <w:rFonts w:ascii="Times New Roman" w:eastAsia="Times New Roman" w:hAnsi="Times New Roman" w:cs="Times New Roman"/>
          <w:sz w:val="26"/>
          <w:szCs w:val="26"/>
        </w:rPr>
        <w:t xml:space="preserve"> легкой травмы тренер-преподаватель должен оказать помощь пострадавшему. К лицам, получившим средние и тяжелые травмы во время занятий, необходимо срочно вызвать скорую помощь. До прибытия скорой помощи пострадавшему должна быть оказана первая доврачебная помощь в соответствии с инструкцией по первой доврачебной помощи, действующей в образовательном учреждении;</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 занимающиеся, нарушающие правила безопасности, отстраняются от занятий и на них </w:t>
      </w:r>
      <w:proofErr w:type="gramStart"/>
      <w:r w:rsidRPr="00CF52A7">
        <w:rPr>
          <w:rFonts w:ascii="Times New Roman" w:eastAsia="Times New Roman" w:hAnsi="Times New Roman" w:cs="Times New Roman"/>
          <w:sz w:val="26"/>
          <w:szCs w:val="26"/>
        </w:rPr>
        <w:t>накладывается дисциплинарное взыскание</w:t>
      </w:r>
      <w:proofErr w:type="gramEnd"/>
      <w:r w:rsidRPr="00CF52A7">
        <w:rPr>
          <w:rFonts w:ascii="Times New Roman" w:eastAsia="Times New Roman" w:hAnsi="Times New Roman" w:cs="Times New Roman"/>
          <w:sz w:val="26"/>
          <w:szCs w:val="26"/>
        </w:rPr>
        <w:t>. Перед началом очередного занятия со всеми занимающимися проводится внеплановый инструктаж;</w:t>
      </w:r>
    </w:p>
    <w:p w:rsidR="00E9093D"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знание и выполнение требований и правил техники безопасности является должностной обязанностью тренера-преподавателя, а их несоблюдение влечет за собой, в зависимости от последствий нарушения, виды ответственности, установленные законодательством Российской Федерации (дисциплинарная, материальная, уголовная).</w:t>
      </w:r>
    </w:p>
    <w:p w:rsidR="00E9093D" w:rsidRPr="00CF52A7" w:rsidRDefault="00E9093D" w:rsidP="0050743E">
      <w:pPr>
        <w:spacing w:after="0"/>
        <w:ind w:firstLine="709"/>
        <w:jc w:val="both"/>
        <w:rPr>
          <w:rFonts w:ascii="Times New Roman" w:hAnsi="Times New Roman" w:cs="Times New Roman"/>
          <w:i/>
          <w:sz w:val="26"/>
          <w:szCs w:val="26"/>
        </w:rPr>
      </w:pPr>
      <w:r w:rsidRPr="00CF52A7">
        <w:rPr>
          <w:rFonts w:ascii="Times New Roman" w:hAnsi="Times New Roman" w:cs="Times New Roman"/>
          <w:i/>
          <w:sz w:val="26"/>
          <w:szCs w:val="26"/>
        </w:rPr>
        <w:t xml:space="preserve">Тренер обязан: </w:t>
      </w:r>
    </w:p>
    <w:p w:rsidR="00E9093D" w:rsidRPr="00E9093D" w:rsidRDefault="00E9093D" w:rsidP="0050743E">
      <w:pPr>
        <w:spacing w:after="0"/>
        <w:ind w:firstLine="709"/>
        <w:jc w:val="both"/>
        <w:rPr>
          <w:rFonts w:ascii="Times New Roman" w:hAnsi="Times New Roman" w:cs="Times New Roman"/>
          <w:sz w:val="26"/>
          <w:szCs w:val="26"/>
        </w:rPr>
      </w:pPr>
      <w:r w:rsidRPr="00E9093D">
        <w:rPr>
          <w:rFonts w:ascii="Times New Roman" w:hAnsi="Times New Roman" w:cs="Times New Roman"/>
          <w:sz w:val="26"/>
          <w:szCs w:val="26"/>
        </w:rPr>
        <w:t xml:space="preserve">1. Производить построение и перекличку учебных групп перед занятиями с последующей регистрацией в журнале. </w:t>
      </w:r>
      <w:proofErr w:type="gramStart"/>
      <w:r w:rsidRPr="00E9093D">
        <w:rPr>
          <w:rFonts w:ascii="Times New Roman" w:hAnsi="Times New Roman" w:cs="Times New Roman"/>
          <w:sz w:val="26"/>
          <w:szCs w:val="26"/>
        </w:rPr>
        <w:t>Опоздавшие</w:t>
      </w:r>
      <w:proofErr w:type="gramEnd"/>
      <w:r w:rsidRPr="00E9093D">
        <w:rPr>
          <w:rFonts w:ascii="Times New Roman" w:hAnsi="Times New Roman" w:cs="Times New Roman"/>
          <w:sz w:val="26"/>
          <w:szCs w:val="26"/>
        </w:rPr>
        <w:t xml:space="preserve"> к занятиям не допускаются. </w:t>
      </w:r>
    </w:p>
    <w:p w:rsidR="00E9093D" w:rsidRPr="00E9093D" w:rsidRDefault="00E9093D" w:rsidP="0050743E">
      <w:pPr>
        <w:spacing w:after="0"/>
        <w:ind w:firstLine="709"/>
        <w:jc w:val="both"/>
        <w:rPr>
          <w:rFonts w:ascii="Times New Roman" w:hAnsi="Times New Roman" w:cs="Times New Roman"/>
          <w:sz w:val="26"/>
          <w:szCs w:val="26"/>
        </w:rPr>
      </w:pPr>
      <w:r w:rsidRPr="00E9093D">
        <w:rPr>
          <w:rFonts w:ascii="Times New Roman" w:hAnsi="Times New Roman" w:cs="Times New Roman"/>
          <w:sz w:val="26"/>
          <w:szCs w:val="26"/>
        </w:rPr>
        <w:lastRenderedPageBreak/>
        <w:t xml:space="preserve">2. Не допускать увеличения числа </w:t>
      </w:r>
      <w:proofErr w:type="gramStart"/>
      <w:r w:rsidRPr="00E9093D">
        <w:rPr>
          <w:rFonts w:ascii="Times New Roman" w:hAnsi="Times New Roman" w:cs="Times New Roman"/>
          <w:sz w:val="26"/>
          <w:szCs w:val="26"/>
        </w:rPr>
        <w:t>занимающихся</w:t>
      </w:r>
      <w:proofErr w:type="gramEnd"/>
      <w:r w:rsidRPr="00E9093D">
        <w:rPr>
          <w:rFonts w:ascii="Times New Roman" w:hAnsi="Times New Roman" w:cs="Times New Roman"/>
          <w:sz w:val="26"/>
          <w:szCs w:val="26"/>
        </w:rPr>
        <w:t xml:space="preserve"> в каждой группе сверх установленной нормы. </w:t>
      </w:r>
    </w:p>
    <w:p w:rsidR="00E9093D" w:rsidRPr="00E9093D" w:rsidRDefault="00E9093D" w:rsidP="0050743E">
      <w:pPr>
        <w:spacing w:after="0"/>
        <w:ind w:firstLine="709"/>
        <w:jc w:val="both"/>
        <w:rPr>
          <w:rFonts w:ascii="Times New Roman" w:hAnsi="Times New Roman" w:cs="Times New Roman"/>
          <w:sz w:val="26"/>
          <w:szCs w:val="26"/>
        </w:rPr>
      </w:pPr>
      <w:r w:rsidRPr="00E9093D">
        <w:rPr>
          <w:rFonts w:ascii="Times New Roman" w:hAnsi="Times New Roman" w:cs="Times New Roman"/>
          <w:sz w:val="26"/>
          <w:szCs w:val="26"/>
        </w:rPr>
        <w:t xml:space="preserve">3. Подавать докладную записку в учебную часть бассейна и администрации о происшествиях всякого рода, травмах и несчастных случаях. </w:t>
      </w:r>
    </w:p>
    <w:p w:rsidR="00E9093D" w:rsidRPr="00E9093D" w:rsidRDefault="00E9093D" w:rsidP="0050743E">
      <w:pPr>
        <w:spacing w:after="0"/>
        <w:ind w:firstLine="709"/>
        <w:jc w:val="both"/>
        <w:rPr>
          <w:rFonts w:ascii="Times New Roman" w:hAnsi="Times New Roman" w:cs="Times New Roman"/>
          <w:sz w:val="26"/>
          <w:szCs w:val="26"/>
        </w:rPr>
      </w:pPr>
    </w:p>
    <w:p w:rsidR="00E9093D" w:rsidRPr="00CF52A7" w:rsidRDefault="00E9093D" w:rsidP="0050743E">
      <w:pPr>
        <w:spacing w:after="0"/>
        <w:ind w:firstLine="709"/>
        <w:jc w:val="both"/>
        <w:rPr>
          <w:rFonts w:ascii="Times New Roman" w:hAnsi="Times New Roman" w:cs="Times New Roman"/>
          <w:i/>
          <w:sz w:val="26"/>
          <w:szCs w:val="26"/>
        </w:rPr>
      </w:pPr>
      <w:r w:rsidRPr="00CF52A7">
        <w:rPr>
          <w:rFonts w:ascii="Times New Roman" w:hAnsi="Times New Roman" w:cs="Times New Roman"/>
          <w:i/>
          <w:sz w:val="26"/>
          <w:szCs w:val="26"/>
        </w:rPr>
        <w:t xml:space="preserve">Тренер обеспечивает начало, проведение и окончание занятий в следующем порядке: </w:t>
      </w:r>
    </w:p>
    <w:p w:rsidR="00E9093D" w:rsidRPr="00E9093D" w:rsidRDefault="00E9093D" w:rsidP="0050743E">
      <w:pPr>
        <w:spacing w:after="0"/>
        <w:ind w:firstLine="709"/>
        <w:jc w:val="both"/>
        <w:rPr>
          <w:rFonts w:ascii="Times New Roman" w:hAnsi="Times New Roman" w:cs="Times New Roman"/>
          <w:sz w:val="26"/>
          <w:szCs w:val="26"/>
        </w:rPr>
      </w:pPr>
      <w:r w:rsidRPr="00E9093D">
        <w:rPr>
          <w:rFonts w:ascii="Times New Roman" w:hAnsi="Times New Roman" w:cs="Times New Roman"/>
          <w:sz w:val="26"/>
          <w:szCs w:val="26"/>
        </w:rPr>
        <w:t xml:space="preserve">1. Тренер является в бассейн к началу прохождения учащихся через регистратуру. При отсутствии тренера группа к занятиям не допускается. </w:t>
      </w:r>
    </w:p>
    <w:p w:rsidR="00E9093D" w:rsidRPr="00E9093D" w:rsidRDefault="00E9093D" w:rsidP="0050743E">
      <w:pPr>
        <w:spacing w:after="0"/>
        <w:ind w:firstLine="709"/>
        <w:jc w:val="both"/>
        <w:rPr>
          <w:rFonts w:ascii="Times New Roman" w:hAnsi="Times New Roman" w:cs="Times New Roman"/>
          <w:sz w:val="26"/>
          <w:szCs w:val="26"/>
        </w:rPr>
      </w:pPr>
      <w:r w:rsidRPr="00E9093D">
        <w:rPr>
          <w:rFonts w:ascii="Times New Roman" w:hAnsi="Times New Roman" w:cs="Times New Roman"/>
          <w:sz w:val="26"/>
          <w:szCs w:val="26"/>
        </w:rPr>
        <w:t xml:space="preserve">2. Тренер обеспечивает организованный выход учебной группы из душевой в помещение ванны бассейна. </w:t>
      </w:r>
    </w:p>
    <w:p w:rsidR="00E9093D" w:rsidRPr="00E9093D" w:rsidRDefault="00E9093D" w:rsidP="0050743E">
      <w:pPr>
        <w:spacing w:after="0"/>
        <w:ind w:firstLine="709"/>
        <w:jc w:val="both"/>
        <w:rPr>
          <w:rFonts w:ascii="Times New Roman" w:hAnsi="Times New Roman" w:cs="Times New Roman"/>
          <w:sz w:val="26"/>
          <w:szCs w:val="26"/>
        </w:rPr>
      </w:pPr>
      <w:r w:rsidRPr="00E9093D">
        <w:rPr>
          <w:rFonts w:ascii="Times New Roman" w:hAnsi="Times New Roman" w:cs="Times New Roman"/>
          <w:sz w:val="26"/>
          <w:szCs w:val="26"/>
        </w:rPr>
        <w:t xml:space="preserve">3. Выход занимающихся из помещения ванны бассейна до конца занятий допускается по разрешению тренера. </w:t>
      </w:r>
    </w:p>
    <w:p w:rsidR="00E9093D" w:rsidRPr="00E9093D" w:rsidRDefault="00E9093D" w:rsidP="0050743E">
      <w:pPr>
        <w:spacing w:after="0"/>
        <w:ind w:firstLine="709"/>
        <w:jc w:val="both"/>
        <w:rPr>
          <w:rFonts w:ascii="Times New Roman" w:hAnsi="Times New Roman" w:cs="Times New Roman"/>
          <w:sz w:val="26"/>
          <w:szCs w:val="26"/>
        </w:rPr>
      </w:pPr>
      <w:r w:rsidRPr="00E9093D">
        <w:rPr>
          <w:rFonts w:ascii="Times New Roman" w:hAnsi="Times New Roman" w:cs="Times New Roman"/>
          <w:sz w:val="26"/>
          <w:szCs w:val="26"/>
        </w:rPr>
        <w:t xml:space="preserve">4. Тренер обеспечивает своевременный выход учащихся из помещения ванны бассейна в душевые и из душевых в раздевалки. </w:t>
      </w:r>
    </w:p>
    <w:p w:rsidR="00E9093D" w:rsidRPr="00E9093D" w:rsidRDefault="00E9093D" w:rsidP="0050743E">
      <w:pPr>
        <w:spacing w:after="0"/>
        <w:ind w:firstLine="709"/>
        <w:jc w:val="both"/>
        <w:rPr>
          <w:rFonts w:ascii="Times New Roman" w:hAnsi="Times New Roman" w:cs="Times New Roman"/>
          <w:sz w:val="26"/>
          <w:szCs w:val="26"/>
        </w:rPr>
      </w:pPr>
    </w:p>
    <w:p w:rsidR="00E9093D" w:rsidRPr="00CF52A7" w:rsidRDefault="00E9093D" w:rsidP="0050743E">
      <w:pPr>
        <w:spacing w:after="0"/>
        <w:ind w:firstLine="709"/>
        <w:jc w:val="both"/>
        <w:rPr>
          <w:rFonts w:ascii="Times New Roman" w:hAnsi="Times New Roman" w:cs="Times New Roman"/>
          <w:i/>
          <w:sz w:val="26"/>
          <w:szCs w:val="26"/>
        </w:rPr>
      </w:pPr>
      <w:r w:rsidRPr="00CF52A7">
        <w:rPr>
          <w:rFonts w:ascii="Times New Roman" w:hAnsi="Times New Roman" w:cs="Times New Roman"/>
          <w:i/>
          <w:sz w:val="26"/>
          <w:szCs w:val="26"/>
        </w:rPr>
        <w:t xml:space="preserve">Во время занятий преподаватель несет ответственность за порядок в группе, жизнь и здоровье занимающихся: </w:t>
      </w:r>
    </w:p>
    <w:p w:rsidR="00E9093D" w:rsidRPr="00E9093D" w:rsidRDefault="00E9093D" w:rsidP="0050743E">
      <w:pPr>
        <w:spacing w:after="0"/>
        <w:ind w:firstLine="709"/>
        <w:jc w:val="both"/>
        <w:rPr>
          <w:rFonts w:ascii="Times New Roman" w:hAnsi="Times New Roman" w:cs="Times New Roman"/>
          <w:sz w:val="26"/>
          <w:szCs w:val="26"/>
        </w:rPr>
      </w:pPr>
      <w:r w:rsidRPr="00E9093D">
        <w:rPr>
          <w:rFonts w:ascii="Times New Roman" w:hAnsi="Times New Roman" w:cs="Times New Roman"/>
          <w:sz w:val="26"/>
          <w:szCs w:val="26"/>
        </w:rPr>
        <w:t xml:space="preserve">1. Присутствие </w:t>
      </w:r>
      <w:proofErr w:type="gramStart"/>
      <w:r w:rsidRPr="00E9093D">
        <w:rPr>
          <w:rFonts w:ascii="Times New Roman" w:hAnsi="Times New Roman" w:cs="Times New Roman"/>
          <w:sz w:val="26"/>
          <w:szCs w:val="26"/>
        </w:rPr>
        <w:t>занимающихся</w:t>
      </w:r>
      <w:proofErr w:type="gramEnd"/>
      <w:r w:rsidRPr="00E9093D">
        <w:rPr>
          <w:rFonts w:ascii="Times New Roman" w:hAnsi="Times New Roman" w:cs="Times New Roman"/>
          <w:sz w:val="26"/>
          <w:szCs w:val="26"/>
        </w:rPr>
        <w:t xml:space="preserve"> в помещении ванны бассейна без тренера не разрешается. </w:t>
      </w:r>
    </w:p>
    <w:p w:rsidR="00E9093D" w:rsidRPr="00E9093D" w:rsidRDefault="00E9093D" w:rsidP="0050743E">
      <w:pPr>
        <w:spacing w:after="0"/>
        <w:ind w:firstLine="709"/>
        <w:jc w:val="both"/>
        <w:rPr>
          <w:rFonts w:ascii="Times New Roman" w:hAnsi="Times New Roman" w:cs="Times New Roman"/>
          <w:sz w:val="26"/>
          <w:szCs w:val="26"/>
        </w:rPr>
      </w:pPr>
      <w:r w:rsidRPr="00E9093D">
        <w:rPr>
          <w:rFonts w:ascii="Times New Roman" w:hAnsi="Times New Roman" w:cs="Times New Roman"/>
          <w:sz w:val="26"/>
          <w:szCs w:val="26"/>
        </w:rPr>
        <w:t xml:space="preserve">2. Учебные группы занимаются под руководством тренера в отведенной части бассейна. </w:t>
      </w:r>
    </w:p>
    <w:p w:rsidR="00E9093D" w:rsidRPr="00E9093D" w:rsidRDefault="00E9093D" w:rsidP="0050743E">
      <w:pPr>
        <w:spacing w:after="0"/>
        <w:ind w:firstLine="709"/>
        <w:jc w:val="both"/>
        <w:rPr>
          <w:rFonts w:ascii="Times New Roman" w:hAnsi="Times New Roman" w:cs="Times New Roman"/>
          <w:sz w:val="26"/>
          <w:szCs w:val="26"/>
        </w:rPr>
      </w:pPr>
      <w:r w:rsidRPr="00E9093D">
        <w:rPr>
          <w:rFonts w:ascii="Times New Roman" w:hAnsi="Times New Roman" w:cs="Times New Roman"/>
          <w:sz w:val="26"/>
          <w:szCs w:val="26"/>
        </w:rPr>
        <w:t xml:space="preserve">3. Ныряние в бассейне разрешать только под наблюдением тренера и при соблюдении правил безопасности. При обучении нырянию разрешается нырять одновременно не более чем одному занимающемуся на одного тренера, при условии тщательного наблюдения с его стороны </w:t>
      </w:r>
      <w:proofErr w:type="gramStart"/>
      <w:r w:rsidRPr="00E9093D">
        <w:rPr>
          <w:rFonts w:ascii="Times New Roman" w:hAnsi="Times New Roman" w:cs="Times New Roman"/>
          <w:sz w:val="26"/>
          <w:szCs w:val="26"/>
        </w:rPr>
        <w:t>за</w:t>
      </w:r>
      <w:proofErr w:type="gramEnd"/>
      <w:r w:rsidRPr="00E9093D">
        <w:rPr>
          <w:rFonts w:ascii="Times New Roman" w:hAnsi="Times New Roman" w:cs="Times New Roman"/>
          <w:sz w:val="26"/>
          <w:szCs w:val="26"/>
        </w:rPr>
        <w:t xml:space="preserve"> ныряющим до выхода его из воды. </w:t>
      </w:r>
    </w:p>
    <w:p w:rsidR="00E9093D" w:rsidRPr="00E9093D" w:rsidRDefault="00E9093D" w:rsidP="0050743E">
      <w:pPr>
        <w:spacing w:after="0"/>
        <w:ind w:firstLine="709"/>
        <w:jc w:val="both"/>
        <w:rPr>
          <w:rFonts w:ascii="Times New Roman" w:hAnsi="Times New Roman" w:cs="Times New Roman"/>
          <w:sz w:val="26"/>
          <w:szCs w:val="26"/>
        </w:rPr>
      </w:pPr>
      <w:r w:rsidRPr="00E9093D">
        <w:rPr>
          <w:rFonts w:ascii="Times New Roman" w:hAnsi="Times New Roman" w:cs="Times New Roman"/>
          <w:sz w:val="26"/>
          <w:szCs w:val="26"/>
        </w:rPr>
        <w:t xml:space="preserve">4. При наличии условий, мешающих проведению занятий или угрожающих жизни и здоровью, тренер должен их устранить, а в случае невозможности это сделать - отменить занятие. </w:t>
      </w:r>
    </w:p>
    <w:p w:rsidR="00E9093D" w:rsidRDefault="00E9093D" w:rsidP="0050743E">
      <w:pPr>
        <w:spacing w:after="0"/>
        <w:ind w:firstLine="709"/>
        <w:jc w:val="both"/>
        <w:rPr>
          <w:rFonts w:ascii="Times New Roman" w:hAnsi="Times New Roman" w:cs="Times New Roman"/>
          <w:sz w:val="26"/>
          <w:szCs w:val="26"/>
        </w:rPr>
      </w:pPr>
      <w:r w:rsidRPr="00E9093D">
        <w:rPr>
          <w:rFonts w:ascii="Times New Roman" w:hAnsi="Times New Roman" w:cs="Times New Roman"/>
          <w:sz w:val="26"/>
          <w:szCs w:val="26"/>
        </w:rPr>
        <w:t xml:space="preserve">5. Тренер должен внимательно наблюдать за всеми пловцами, находящимися в воде. При первых признаках переохлаждения вывести занимающегося из воды. Нельзя разрешать учащимся толкать друг друга и погружать с головой в воду, громко кричать и поднимать ложную тревогу. </w:t>
      </w:r>
    </w:p>
    <w:p w:rsidR="00E9093D" w:rsidRPr="00CF52A7" w:rsidRDefault="00387C90" w:rsidP="0050743E">
      <w:pPr>
        <w:pStyle w:val="2"/>
      </w:pPr>
      <w:bookmarkStart w:id="29" w:name="_Toc442723919"/>
      <w:r>
        <w:t>3.4</w:t>
      </w:r>
      <w:r w:rsidR="00CF52A7" w:rsidRPr="00CF52A7">
        <w:t>. Объемы максимальных тренировоч</w:t>
      </w:r>
      <w:r w:rsidR="00F9184D">
        <w:t xml:space="preserve">ных нагрузок и их интенсивность </w:t>
      </w:r>
      <w:r w:rsidR="00CF52A7" w:rsidRPr="00CF52A7">
        <w:t>при реализации Программы.</w:t>
      </w:r>
      <w:bookmarkEnd w:id="29"/>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В спорте под объемом тренировочной нагрузки понимают сумму работы, проделанной за занятие или какой-либо тренировочный цикл. Физическая нагрузка определяется дозировкой упражнений или тренировочных заданий, их повторяемостью, длительностью. А также условиями выполнения. Физическая нагрузка во время тренировки регулируется: </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изменением количества упражнений и тренировочных заданий;</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количеством повторений;</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lastRenderedPageBreak/>
        <w:t>- уменьшением или увеличением времени на выполнение задания;</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 -увеличением или уменьшением темпа исполнения и амплитуды движений;</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усложнением или упрощением выполнения упражнений;</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использованием тренажеров и тренировочных устройств.</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Регулировать нагрузку во время занятия - значит, обеспечить ее оптимальный объем и интенсивность. Большое значение в процессе занятий имеет рациональное обеспечение общей плотности тренировочного занятия. </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К </w:t>
      </w:r>
      <w:proofErr w:type="gramStart"/>
      <w:r w:rsidRPr="00CF52A7">
        <w:rPr>
          <w:rFonts w:ascii="Times New Roman" w:eastAsia="Times New Roman" w:hAnsi="Times New Roman" w:cs="Times New Roman"/>
          <w:sz w:val="26"/>
          <w:szCs w:val="26"/>
        </w:rPr>
        <w:t>оправданным</w:t>
      </w:r>
      <w:proofErr w:type="gramEnd"/>
      <w:r w:rsidRPr="00CF52A7">
        <w:rPr>
          <w:rFonts w:ascii="Times New Roman" w:eastAsia="Times New Roman" w:hAnsi="Times New Roman" w:cs="Times New Roman"/>
          <w:sz w:val="26"/>
          <w:szCs w:val="26"/>
        </w:rPr>
        <w:t xml:space="preserve"> относятся следующие затраты времени: демонстрация, указания тренера-преподавателя, выполнение физических упражнений и необходимый отдых перестроения, установка снарядов и т.п. </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К неоправданным затратам урочного времени относятся его потери в связи с организационными или другими неполадками («простой» между подходами из-за недостатка оборудования, нарушения дисциплины и т.п.). </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Оптимальной плотности занятий способствует сокращение времени на перестроение и перерывы между упражнениями, применение поточного выполнения упражнения, заблаговременная подготовка мест занятий и инвентаря, включение дополнительных упражнений. Объем и интенсивность занятий можно также повысить за счет увеличения скорости выполнения упражнения, дистанции, веса снарядов, продолжительности выполнения упражнений или тренировочных заданий; замены легких упражнений более </w:t>
      </w:r>
      <w:proofErr w:type="gramStart"/>
      <w:r w:rsidRPr="00CF52A7">
        <w:rPr>
          <w:rFonts w:ascii="Times New Roman" w:eastAsia="Times New Roman" w:hAnsi="Times New Roman" w:cs="Times New Roman"/>
          <w:sz w:val="26"/>
          <w:szCs w:val="26"/>
        </w:rPr>
        <w:t>сложными</w:t>
      </w:r>
      <w:proofErr w:type="gramEnd"/>
      <w:r w:rsidRPr="00CF52A7">
        <w:rPr>
          <w:rFonts w:ascii="Times New Roman" w:eastAsia="Times New Roman" w:hAnsi="Times New Roman" w:cs="Times New Roman"/>
          <w:sz w:val="26"/>
          <w:szCs w:val="26"/>
        </w:rPr>
        <w:t>. Увеличения числа повторений.</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В каждом занятии есть своя мера предельно допустимых нагрузок. Но любая нагрузка должна определяться и зависеть от возраста, пола, подготовленности занимающегося. Величину тренировочной нагрузки можно условно разделить на облегченную (малую), оптимальную (среднюю), жесткую (большую). Облегченные методы (компоненты нагрузок и отдыха) позволяют быстро восстановить 95% работоспособности организма. Оптимальные методы тренировки характеризуются относительно медленным восстановлением работоспособности организма спортсмена. Жесткие методы тренировки являются очень тяжелыми и требуют много времени на восстановление организма.</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i/>
          <w:sz w:val="26"/>
          <w:szCs w:val="26"/>
        </w:rPr>
        <w:t>Режим тренировочных занятий</w:t>
      </w:r>
      <w:r w:rsidRPr="00CF52A7">
        <w:rPr>
          <w:rFonts w:ascii="Times New Roman" w:eastAsia="Times New Roman" w:hAnsi="Times New Roman" w:cs="Times New Roman"/>
          <w:sz w:val="26"/>
          <w:szCs w:val="26"/>
        </w:rPr>
        <w:t xml:space="preserve"> при реализации Программы установлен в академических часах с учетом возрастных особенностей и этапа (периода) подготовки занимающихся и не может превышать:</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 на 1 этапе - начальной подготовки – 2 часов;</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 на 2 этапе - тренировочном этапе (этапе спортивной специализации) – 3 часов; </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на 3 этапе – совершенствования спортивного мастерства – 4 часов. </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 xml:space="preserve">При проведении более одного занятия в один день суммарная продолжительность занятий не может составлять более 8 академических часов. </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r w:rsidRPr="00CF52A7">
        <w:rPr>
          <w:rFonts w:ascii="Times New Roman" w:eastAsia="Times New Roman" w:hAnsi="Times New Roman" w:cs="Times New Roman"/>
          <w:sz w:val="26"/>
          <w:szCs w:val="26"/>
        </w:rPr>
        <w:t>Нормативы объема тренировочных нагрузок в рамках Пр</w:t>
      </w:r>
      <w:r w:rsidR="00444660">
        <w:rPr>
          <w:rFonts w:ascii="Times New Roman" w:eastAsia="Times New Roman" w:hAnsi="Times New Roman" w:cs="Times New Roman"/>
          <w:sz w:val="26"/>
          <w:szCs w:val="26"/>
        </w:rPr>
        <w:t>ограммы представлены в таблице 10</w:t>
      </w:r>
      <w:r w:rsidRPr="00CF52A7">
        <w:rPr>
          <w:rFonts w:ascii="Times New Roman" w:eastAsia="Times New Roman" w:hAnsi="Times New Roman" w:cs="Times New Roman"/>
          <w:sz w:val="26"/>
          <w:szCs w:val="26"/>
        </w:rPr>
        <w:t>.</w:t>
      </w:r>
    </w:p>
    <w:p w:rsidR="00CF52A7" w:rsidRPr="00CF52A7" w:rsidRDefault="00CF52A7" w:rsidP="0050743E">
      <w:pPr>
        <w:spacing w:after="0"/>
        <w:ind w:firstLine="708"/>
        <w:contextualSpacing/>
        <w:jc w:val="both"/>
        <w:rPr>
          <w:rFonts w:ascii="Times New Roman" w:eastAsia="Times New Roman" w:hAnsi="Times New Roman" w:cs="Times New Roman"/>
          <w:sz w:val="26"/>
          <w:szCs w:val="26"/>
        </w:rPr>
      </w:pPr>
    </w:p>
    <w:p w:rsidR="00F9184D" w:rsidRDefault="00F9184D" w:rsidP="0050743E">
      <w:pPr>
        <w:spacing w:after="0"/>
        <w:ind w:firstLine="709"/>
        <w:contextualSpacing/>
        <w:jc w:val="right"/>
        <w:rPr>
          <w:rFonts w:ascii="Times New Roman" w:eastAsia="Times New Roman" w:hAnsi="Times New Roman" w:cs="Times New Roman"/>
          <w:b/>
          <w:i/>
          <w:sz w:val="26"/>
          <w:szCs w:val="26"/>
        </w:rPr>
      </w:pPr>
    </w:p>
    <w:p w:rsidR="00F9184D" w:rsidRDefault="00F9184D" w:rsidP="0050743E">
      <w:pPr>
        <w:spacing w:after="0"/>
        <w:ind w:firstLine="709"/>
        <w:contextualSpacing/>
        <w:jc w:val="right"/>
        <w:rPr>
          <w:rFonts w:ascii="Times New Roman" w:eastAsia="Times New Roman" w:hAnsi="Times New Roman" w:cs="Times New Roman"/>
          <w:b/>
          <w:i/>
          <w:sz w:val="26"/>
          <w:szCs w:val="26"/>
        </w:rPr>
      </w:pPr>
    </w:p>
    <w:p w:rsidR="00CF52A7" w:rsidRPr="00CF52A7" w:rsidRDefault="00444660" w:rsidP="0050743E">
      <w:pPr>
        <w:spacing w:after="0"/>
        <w:ind w:firstLine="709"/>
        <w:contextualSpacing/>
        <w:jc w:val="righ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Таблица 10</w:t>
      </w:r>
    </w:p>
    <w:p w:rsidR="00E9093D" w:rsidRPr="003749DC" w:rsidRDefault="00CF52A7" w:rsidP="0050743E">
      <w:pPr>
        <w:spacing w:after="0"/>
        <w:ind w:firstLine="709"/>
        <w:contextualSpacing/>
        <w:jc w:val="center"/>
        <w:rPr>
          <w:rFonts w:ascii="Times New Roman" w:eastAsia="Times New Roman" w:hAnsi="Times New Roman" w:cs="Times New Roman"/>
          <w:b/>
          <w:i/>
          <w:sz w:val="26"/>
          <w:szCs w:val="26"/>
        </w:rPr>
      </w:pPr>
      <w:r w:rsidRPr="00CF52A7">
        <w:rPr>
          <w:rFonts w:ascii="Times New Roman" w:eastAsia="Times New Roman" w:hAnsi="Times New Roman" w:cs="Times New Roman"/>
          <w:b/>
          <w:i/>
          <w:sz w:val="26"/>
          <w:szCs w:val="26"/>
        </w:rPr>
        <w:t>Максимальный объем тренировочной нагрузки</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5" w:type="dxa"/>
          <w:left w:w="15" w:type="dxa"/>
          <w:bottom w:w="15" w:type="dxa"/>
          <w:right w:w="15" w:type="dxa"/>
        </w:tblCellMar>
        <w:tblLook w:val="04A0"/>
      </w:tblPr>
      <w:tblGrid>
        <w:gridCol w:w="2024"/>
        <w:gridCol w:w="1115"/>
        <w:gridCol w:w="1133"/>
        <w:gridCol w:w="1557"/>
        <w:gridCol w:w="1699"/>
        <w:gridCol w:w="2431"/>
      </w:tblGrid>
      <w:tr w:rsidR="00CF52A7" w:rsidRPr="00CF7832" w:rsidTr="00444660">
        <w:trPr>
          <w:tblCellSpacing w:w="0" w:type="dxa"/>
        </w:trPr>
        <w:tc>
          <w:tcPr>
            <w:tcW w:w="2026" w:type="dxa"/>
            <w:vMerge w:val="restart"/>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bCs/>
                <w:i/>
                <w:iCs/>
                <w:color w:val="000000"/>
                <w:sz w:val="24"/>
                <w:szCs w:val="24"/>
              </w:rPr>
              <w:t>Этапный норматив</w:t>
            </w:r>
          </w:p>
        </w:tc>
        <w:tc>
          <w:tcPr>
            <w:tcW w:w="7943" w:type="dxa"/>
            <w:gridSpan w:val="5"/>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bCs/>
                <w:i/>
                <w:iCs/>
                <w:color w:val="000000"/>
                <w:sz w:val="24"/>
                <w:szCs w:val="24"/>
              </w:rPr>
              <w:t>Этапы и годы спортивной подготовки</w:t>
            </w:r>
          </w:p>
        </w:tc>
      </w:tr>
      <w:tr w:rsidR="003749DC" w:rsidRPr="00CF7832" w:rsidTr="00444660">
        <w:trPr>
          <w:tblCellSpacing w:w="0" w:type="dxa"/>
        </w:trPr>
        <w:tc>
          <w:tcPr>
            <w:tcW w:w="0" w:type="auto"/>
            <w:vMerge/>
            <w:shd w:val="clear" w:color="auto" w:fill="FFFFFF"/>
            <w:vAlign w:val="center"/>
            <w:hideMark/>
          </w:tcPr>
          <w:p w:rsidR="003749DC" w:rsidRPr="00CF7832" w:rsidRDefault="003749DC" w:rsidP="0050743E">
            <w:pPr>
              <w:spacing w:after="0"/>
              <w:rPr>
                <w:rFonts w:ascii="Times New Roman" w:eastAsia="Times New Roman" w:hAnsi="Times New Roman" w:cs="Times New Roman"/>
                <w:color w:val="000000"/>
                <w:sz w:val="24"/>
                <w:szCs w:val="24"/>
              </w:rPr>
            </w:pPr>
          </w:p>
        </w:tc>
        <w:tc>
          <w:tcPr>
            <w:tcW w:w="2251" w:type="dxa"/>
            <w:gridSpan w:val="2"/>
            <w:shd w:val="clear" w:color="auto" w:fill="FFFFFF"/>
            <w:tcMar>
              <w:top w:w="14" w:type="dxa"/>
              <w:left w:w="14" w:type="dxa"/>
              <w:bottom w:w="14" w:type="dxa"/>
              <w:right w:w="14" w:type="dxa"/>
            </w:tcMar>
            <w:vAlign w:val="center"/>
            <w:hideMark/>
          </w:tcPr>
          <w:p w:rsidR="003749DC" w:rsidRPr="00CF7832" w:rsidRDefault="003749DC"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Этап начальной подготовки</w:t>
            </w:r>
          </w:p>
        </w:tc>
        <w:tc>
          <w:tcPr>
            <w:tcW w:w="3260" w:type="dxa"/>
            <w:gridSpan w:val="2"/>
            <w:shd w:val="clear" w:color="auto" w:fill="FFFFFF"/>
            <w:tcMar>
              <w:top w:w="14" w:type="dxa"/>
              <w:left w:w="14" w:type="dxa"/>
              <w:bottom w:w="14" w:type="dxa"/>
              <w:right w:w="14" w:type="dxa"/>
            </w:tcMar>
            <w:vAlign w:val="center"/>
            <w:hideMark/>
          </w:tcPr>
          <w:p w:rsidR="003749DC" w:rsidRPr="00CF7832" w:rsidRDefault="003749DC"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Тренировочный этап (этап спортивной специализации)</w:t>
            </w:r>
          </w:p>
        </w:tc>
        <w:tc>
          <w:tcPr>
            <w:tcW w:w="2432" w:type="dxa"/>
            <w:vMerge w:val="restart"/>
            <w:shd w:val="clear" w:color="auto" w:fill="FFFFFF"/>
            <w:tcMar>
              <w:top w:w="14" w:type="dxa"/>
              <w:left w:w="14" w:type="dxa"/>
              <w:bottom w:w="14" w:type="dxa"/>
              <w:right w:w="14" w:type="dxa"/>
            </w:tcMar>
            <w:vAlign w:val="center"/>
            <w:hideMark/>
          </w:tcPr>
          <w:p w:rsidR="003749DC" w:rsidRPr="00CF7832" w:rsidRDefault="003749DC"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Этап совершенствования спортивного мастерства</w:t>
            </w:r>
          </w:p>
        </w:tc>
      </w:tr>
      <w:tr w:rsidR="003749DC" w:rsidRPr="00CF7832" w:rsidTr="00444660">
        <w:trPr>
          <w:tblCellSpacing w:w="0" w:type="dxa"/>
        </w:trPr>
        <w:tc>
          <w:tcPr>
            <w:tcW w:w="0" w:type="auto"/>
            <w:vMerge/>
            <w:shd w:val="clear" w:color="auto" w:fill="FFFFFF"/>
            <w:vAlign w:val="center"/>
            <w:hideMark/>
          </w:tcPr>
          <w:p w:rsidR="003749DC" w:rsidRPr="00CF7832" w:rsidRDefault="003749DC" w:rsidP="0050743E">
            <w:pPr>
              <w:spacing w:after="0"/>
              <w:rPr>
                <w:rFonts w:ascii="Times New Roman" w:eastAsia="Times New Roman" w:hAnsi="Times New Roman" w:cs="Times New Roman"/>
                <w:color w:val="000000"/>
                <w:sz w:val="24"/>
                <w:szCs w:val="24"/>
              </w:rPr>
            </w:pPr>
          </w:p>
        </w:tc>
        <w:tc>
          <w:tcPr>
            <w:tcW w:w="1117" w:type="dxa"/>
            <w:shd w:val="clear" w:color="auto" w:fill="FFFFFF"/>
            <w:tcMar>
              <w:top w:w="14" w:type="dxa"/>
              <w:left w:w="14" w:type="dxa"/>
              <w:bottom w:w="14" w:type="dxa"/>
              <w:right w:w="14" w:type="dxa"/>
            </w:tcMar>
            <w:vAlign w:val="center"/>
            <w:hideMark/>
          </w:tcPr>
          <w:p w:rsidR="003749DC" w:rsidRPr="00CF7832" w:rsidRDefault="003749DC"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До года</w:t>
            </w:r>
          </w:p>
        </w:tc>
        <w:tc>
          <w:tcPr>
            <w:tcW w:w="1134" w:type="dxa"/>
            <w:shd w:val="clear" w:color="auto" w:fill="FFFFFF"/>
            <w:tcMar>
              <w:top w:w="14" w:type="dxa"/>
              <w:left w:w="14" w:type="dxa"/>
              <w:bottom w:w="14" w:type="dxa"/>
              <w:right w:w="14" w:type="dxa"/>
            </w:tcMar>
            <w:vAlign w:val="center"/>
            <w:hideMark/>
          </w:tcPr>
          <w:p w:rsidR="003749DC" w:rsidRPr="00CF7832" w:rsidRDefault="003749DC"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Свыше года</w:t>
            </w:r>
          </w:p>
        </w:tc>
        <w:tc>
          <w:tcPr>
            <w:tcW w:w="1559" w:type="dxa"/>
            <w:shd w:val="clear" w:color="auto" w:fill="FFFFFF"/>
            <w:tcMar>
              <w:top w:w="14" w:type="dxa"/>
              <w:left w:w="14" w:type="dxa"/>
              <w:bottom w:w="14" w:type="dxa"/>
              <w:right w:w="14" w:type="dxa"/>
            </w:tcMar>
            <w:vAlign w:val="center"/>
            <w:hideMark/>
          </w:tcPr>
          <w:p w:rsidR="003749DC" w:rsidRPr="00CF7832" w:rsidRDefault="003749DC"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До двух лет</w:t>
            </w:r>
          </w:p>
        </w:tc>
        <w:tc>
          <w:tcPr>
            <w:tcW w:w="1701" w:type="dxa"/>
            <w:shd w:val="clear" w:color="auto" w:fill="FFFFFF"/>
            <w:tcMar>
              <w:top w:w="14" w:type="dxa"/>
              <w:left w:w="14" w:type="dxa"/>
              <w:bottom w:w="14" w:type="dxa"/>
              <w:right w:w="14" w:type="dxa"/>
            </w:tcMar>
            <w:vAlign w:val="center"/>
            <w:hideMark/>
          </w:tcPr>
          <w:p w:rsidR="003749DC" w:rsidRPr="00CF7832" w:rsidRDefault="003749DC"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Свыше двух лет</w:t>
            </w:r>
          </w:p>
        </w:tc>
        <w:tc>
          <w:tcPr>
            <w:tcW w:w="2432" w:type="dxa"/>
            <w:vMerge/>
            <w:shd w:val="clear" w:color="auto" w:fill="FFFFFF"/>
            <w:tcMar>
              <w:top w:w="14" w:type="dxa"/>
              <w:left w:w="14" w:type="dxa"/>
              <w:bottom w:w="14" w:type="dxa"/>
              <w:right w:w="14" w:type="dxa"/>
            </w:tcMar>
            <w:vAlign w:val="center"/>
            <w:hideMark/>
          </w:tcPr>
          <w:p w:rsidR="003749DC" w:rsidRPr="00CF7832" w:rsidRDefault="003749DC" w:rsidP="0050743E">
            <w:pPr>
              <w:spacing w:before="100" w:beforeAutospacing="1" w:after="100" w:afterAutospacing="1"/>
              <w:jc w:val="center"/>
              <w:rPr>
                <w:rFonts w:ascii="Times New Roman" w:eastAsia="Times New Roman" w:hAnsi="Times New Roman" w:cs="Times New Roman"/>
                <w:color w:val="000000"/>
                <w:sz w:val="24"/>
                <w:szCs w:val="24"/>
              </w:rPr>
            </w:pPr>
          </w:p>
        </w:tc>
      </w:tr>
      <w:tr w:rsidR="00CF52A7" w:rsidRPr="00CF7832" w:rsidTr="00444660">
        <w:trPr>
          <w:tblCellSpacing w:w="0" w:type="dxa"/>
        </w:trPr>
        <w:tc>
          <w:tcPr>
            <w:tcW w:w="2026"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Количество часов в неделю</w:t>
            </w:r>
          </w:p>
        </w:tc>
        <w:tc>
          <w:tcPr>
            <w:tcW w:w="1117"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6</w:t>
            </w:r>
          </w:p>
        </w:tc>
        <w:tc>
          <w:tcPr>
            <w:tcW w:w="1134" w:type="dxa"/>
            <w:shd w:val="clear" w:color="auto" w:fill="FFFFFF"/>
            <w:tcMar>
              <w:top w:w="14" w:type="dxa"/>
              <w:left w:w="14" w:type="dxa"/>
              <w:bottom w:w="14" w:type="dxa"/>
              <w:right w:w="14" w:type="dxa"/>
            </w:tcMar>
            <w:vAlign w:val="center"/>
            <w:hideMark/>
          </w:tcPr>
          <w:p w:rsidR="00CF52A7" w:rsidRPr="00CF7832" w:rsidRDefault="003749DC"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9</w:t>
            </w:r>
          </w:p>
        </w:tc>
        <w:tc>
          <w:tcPr>
            <w:tcW w:w="1559"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12</w:t>
            </w:r>
          </w:p>
        </w:tc>
        <w:tc>
          <w:tcPr>
            <w:tcW w:w="1701"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18</w:t>
            </w:r>
          </w:p>
        </w:tc>
        <w:tc>
          <w:tcPr>
            <w:tcW w:w="2432" w:type="dxa"/>
            <w:shd w:val="clear" w:color="auto" w:fill="FFFFFF"/>
            <w:tcMar>
              <w:top w:w="14" w:type="dxa"/>
              <w:left w:w="14" w:type="dxa"/>
              <w:bottom w:w="14" w:type="dxa"/>
              <w:right w:w="14" w:type="dxa"/>
            </w:tcMar>
            <w:vAlign w:val="center"/>
            <w:hideMark/>
          </w:tcPr>
          <w:p w:rsidR="00CF52A7" w:rsidRPr="00CF7832" w:rsidRDefault="00015350"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28</w:t>
            </w:r>
          </w:p>
        </w:tc>
      </w:tr>
      <w:tr w:rsidR="00CF52A7" w:rsidRPr="00CF7832" w:rsidTr="00444660">
        <w:trPr>
          <w:tblCellSpacing w:w="0" w:type="dxa"/>
        </w:trPr>
        <w:tc>
          <w:tcPr>
            <w:tcW w:w="2026"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Общее количество часов в год</w:t>
            </w:r>
          </w:p>
        </w:tc>
        <w:tc>
          <w:tcPr>
            <w:tcW w:w="1117" w:type="dxa"/>
            <w:shd w:val="clear" w:color="auto" w:fill="FFFFFF"/>
            <w:tcMar>
              <w:top w:w="14" w:type="dxa"/>
              <w:left w:w="14" w:type="dxa"/>
              <w:bottom w:w="14" w:type="dxa"/>
              <w:right w:w="14" w:type="dxa"/>
            </w:tcMar>
            <w:vAlign w:val="center"/>
            <w:hideMark/>
          </w:tcPr>
          <w:p w:rsidR="00CF52A7" w:rsidRPr="00CF7832" w:rsidRDefault="003749DC"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312</w:t>
            </w:r>
          </w:p>
        </w:tc>
        <w:tc>
          <w:tcPr>
            <w:tcW w:w="1134" w:type="dxa"/>
            <w:shd w:val="clear" w:color="auto" w:fill="FFFFFF"/>
            <w:tcMar>
              <w:top w:w="14" w:type="dxa"/>
              <w:left w:w="14" w:type="dxa"/>
              <w:bottom w:w="14" w:type="dxa"/>
              <w:right w:w="14" w:type="dxa"/>
            </w:tcMar>
            <w:vAlign w:val="center"/>
            <w:hideMark/>
          </w:tcPr>
          <w:p w:rsidR="00CF52A7" w:rsidRPr="00CF7832" w:rsidRDefault="003749DC"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4</w:t>
            </w:r>
            <w:r w:rsidR="00015350" w:rsidRPr="00CF7832">
              <w:rPr>
                <w:rFonts w:ascii="Times New Roman" w:eastAsia="Times New Roman" w:hAnsi="Times New Roman" w:cs="Times New Roman"/>
                <w:color w:val="000000"/>
                <w:sz w:val="24"/>
                <w:szCs w:val="24"/>
              </w:rPr>
              <w:t>68</w:t>
            </w:r>
          </w:p>
        </w:tc>
        <w:tc>
          <w:tcPr>
            <w:tcW w:w="1559" w:type="dxa"/>
            <w:shd w:val="clear" w:color="auto" w:fill="FFFFFF"/>
            <w:tcMar>
              <w:top w:w="14" w:type="dxa"/>
              <w:left w:w="14" w:type="dxa"/>
              <w:bottom w:w="14" w:type="dxa"/>
              <w:right w:w="14" w:type="dxa"/>
            </w:tcMar>
            <w:vAlign w:val="center"/>
            <w:hideMark/>
          </w:tcPr>
          <w:p w:rsidR="00CF52A7" w:rsidRPr="00CF7832" w:rsidRDefault="00015350"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728</w:t>
            </w:r>
          </w:p>
        </w:tc>
        <w:tc>
          <w:tcPr>
            <w:tcW w:w="1701" w:type="dxa"/>
            <w:shd w:val="clear" w:color="auto" w:fill="FFFFFF"/>
            <w:tcMar>
              <w:top w:w="14" w:type="dxa"/>
              <w:left w:w="14" w:type="dxa"/>
              <w:bottom w:w="14" w:type="dxa"/>
              <w:right w:w="14" w:type="dxa"/>
            </w:tcMar>
            <w:vAlign w:val="center"/>
            <w:hideMark/>
          </w:tcPr>
          <w:p w:rsidR="00CF52A7" w:rsidRPr="00CF7832" w:rsidRDefault="00015350"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1040</w:t>
            </w:r>
          </w:p>
        </w:tc>
        <w:tc>
          <w:tcPr>
            <w:tcW w:w="2432" w:type="dxa"/>
            <w:shd w:val="clear" w:color="auto" w:fill="FFFFFF"/>
            <w:tcMar>
              <w:top w:w="14" w:type="dxa"/>
              <w:left w:w="14" w:type="dxa"/>
              <w:bottom w:w="14" w:type="dxa"/>
              <w:right w:w="14" w:type="dxa"/>
            </w:tcMar>
            <w:vAlign w:val="center"/>
            <w:hideMark/>
          </w:tcPr>
          <w:p w:rsidR="00CF52A7" w:rsidRPr="00CF7832" w:rsidRDefault="00015350"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1456</w:t>
            </w:r>
          </w:p>
        </w:tc>
      </w:tr>
      <w:tr w:rsidR="00CF52A7" w:rsidRPr="00CF7832" w:rsidTr="00444660">
        <w:trPr>
          <w:tblCellSpacing w:w="0" w:type="dxa"/>
        </w:trPr>
        <w:tc>
          <w:tcPr>
            <w:tcW w:w="2026"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Общее количество недель в год</w:t>
            </w:r>
          </w:p>
        </w:tc>
        <w:tc>
          <w:tcPr>
            <w:tcW w:w="1117"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42</w:t>
            </w:r>
          </w:p>
        </w:tc>
        <w:tc>
          <w:tcPr>
            <w:tcW w:w="1134"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42</w:t>
            </w:r>
          </w:p>
        </w:tc>
        <w:tc>
          <w:tcPr>
            <w:tcW w:w="1559"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46</w:t>
            </w:r>
          </w:p>
        </w:tc>
        <w:tc>
          <w:tcPr>
            <w:tcW w:w="1701"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46</w:t>
            </w:r>
          </w:p>
        </w:tc>
        <w:tc>
          <w:tcPr>
            <w:tcW w:w="2432"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52</w:t>
            </w:r>
          </w:p>
        </w:tc>
      </w:tr>
      <w:tr w:rsidR="00CF52A7" w:rsidRPr="00CF7832" w:rsidTr="00444660">
        <w:trPr>
          <w:tblCellSpacing w:w="0" w:type="dxa"/>
        </w:trPr>
        <w:tc>
          <w:tcPr>
            <w:tcW w:w="2026"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Общее количество тренировок в год</w:t>
            </w:r>
          </w:p>
        </w:tc>
        <w:tc>
          <w:tcPr>
            <w:tcW w:w="1117"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126</w:t>
            </w:r>
          </w:p>
        </w:tc>
        <w:tc>
          <w:tcPr>
            <w:tcW w:w="1134"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168</w:t>
            </w:r>
          </w:p>
        </w:tc>
        <w:tc>
          <w:tcPr>
            <w:tcW w:w="1559"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276</w:t>
            </w:r>
          </w:p>
        </w:tc>
        <w:tc>
          <w:tcPr>
            <w:tcW w:w="1701"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414</w:t>
            </w:r>
          </w:p>
        </w:tc>
        <w:tc>
          <w:tcPr>
            <w:tcW w:w="2432" w:type="dxa"/>
            <w:shd w:val="clear" w:color="auto" w:fill="FFFFFF"/>
            <w:tcMar>
              <w:top w:w="14" w:type="dxa"/>
              <w:left w:w="14" w:type="dxa"/>
              <w:bottom w:w="14" w:type="dxa"/>
              <w:right w:w="14" w:type="dxa"/>
            </w:tcMar>
            <w:vAlign w:val="center"/>
            <w:hideMark/>
          </w:tcPr>
          <w:p w:rsidR="00CF52A7" w:rsidRPr="00CF7832" w:rsidRDefault="00CF52A7" w:rsidP="0050743E">
            <w:pPr>
              <w:spacing w:before="100" w:beforeAutospacing="1" w:after="100" w:afterAutospacing="1"/>
              <w:jc w:val="center"/>
              <w:rPr>
                <w:rFonts w:ascii="Times New Roman" w:eastAsia="Times New Roman" w:hAnsi="Times New Roman" w:cs="Times New Roman"/>
                <w:color w:val="000000"/>
                <w:sz w:val="24"/>
                <w:szCs w:val="24"/>
              </w:rPr>
            </w:pPr>
            <w:r w:rsidRPr="00CF7832">
              <w:rPr>
                <w:rFonts w:ascii="Times New Roman" w:eastAsia="Times New Roman" w:hAnsi="Times New Roman" w:cs="Times New Roman"/>
                <w:color w:val="000000"/>
                <w:sz w:val="24"/>
                <w:szCs w:val="24"/>
              </w:rPr>
              <w:t>624</w:t>
            </w:r>
          </w:p>
        </w:tc>
      </w:tr>
    </w:tbl>
    <w:p w:rsidR="00CF52A7" w:rsidRPr="00E9093D" w:rsidRDefault="00CF52A7" w:rsidP="0050743E">
      <w:pPr>
        <w:tabs>
          <w:tab w:val="left" w:pos="1920"/>
        </w:tabs>
        <w:jc w:val="both"/>
        <w:rPr>
          <w:rFonts w:ascii="Times New Roman" w:hAnsi="Times New Roman" w:cs="Times New Roman"/>
          <w:sz w:val="26"/>
          <w:szCs w:val="26"/>
        </w:rPr>
      </w:pPr>
    </w:p>
    <w:p w:rsidR="00E9093D" w:rsidRPr="00E9093D" w:rsidRDefault="00E9093D" w:rsidP="0050743E">
      <w:pPr>
        <w:tabs>
          <w:tab w:val="left" w:pos="1920"/>
        </w:tabs>
        <w:jc w:val="both"/>
        <w:rPr>
          <w:rFonts w:ascii="Times New Roman" w:hAnsi="Times New Roman" w:cs="Times New Roman"/>
          <w:sz w:val="26"/>
          <w:szCs w:val="26"/>
        </w:rPr>
      </w:pPr>
    </w:p>
    <w:p w:rsidR="00E9093D" w:rsidRPr="00E9093D" w:rsidRDefault="00E9093D" w:rsidP="0050743E">
      <w:pPr>
        <w:tabs>
          <w:tab w:val="left" w:pos="1920"/>
        </w:tabs>
        <w:jc w:val="both"/>
        <w:rPr>
          <w:rFonts w:ascii="Times New Roman" w:hAnsi="Times New Roman" w:cs="Times New Roman"/>
          <w:sz w:val="26"/>
          <w:szCs w:val="26"/>
        </w:rPr>
      </w:pPr>
    </w:p>
    <w:p w:rsidR="00E9093D" w:rsidRPr="00E9093D" w:rsidRDefault="00E9093D" w:rsidP="0050743E">
      <w:pPr>
        <w:tabs>
          <w:tab w:val="left" w:pos="1920"/>
        </w:tabs>
        <w:jc w:val="both"/>
        <w:rPr>
          <w:rFonts w:ascii="Times New Roman" w:hAnsi="Times New Roman" w:cs="Times New Roman"/>
          <w:sz w:val="26"/>
          <w:szCs w:val="26"/>
        </w:rPr>
      </w:pPr>
      <w:r w:rsidRPr="00E9093D">
        <w:rPr>
          <w:rFonts w:ascii="Times New Roman" w:hAnsi="Times New Roman" w:cs="Times New Roman"/>
          <w:sz w:val="26"/>
          <w:szCs w:val="26"/>
        </w:rPr>
        <w:br w:type="page"/>
      </w:r>
    </w:p>
    <w:p w:rsidR="00CF7832" w:rsidRPr="00CF7832" w:rsidRDefault="00CF7832" w:rsidP="0050743E">
      <w:pPr>
        <w:pStyle w:val="1"/>
        <w:rPr>
          <w:rFonts w:eastAsiaTheme="minorHAnsi"/>
          <w:lang w:eastAsia="en-US"/>
        </w:rPr>
      </w:pPr>
      <w:bookmarkStart w:id="30" w:name="_Toc442102231"/>
      <w:bookmarkStart w:id="31" w:name="_Toc442723920"/>
      <w:r w:rsidRPr="00CF7832">
        <w:rPr>
          <w:rFonts w:eastAsiaTheme="minorHAnsi"/>
          <w:lang w:eastAsia="en-US"/>
        </w:rPr>
        <w:lastRenderedPageBreak/>
        <w:t>4. СИСТЕМА КОНТРОЛЯ И ЗАЧЕТНЫЕ ТРЕБОВАНИЯ</w:t>
      </w:r>
      <w:bookmarkEnd w:id="30"/>
      <w:bookmarkEnd w:id="31"/>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 xml:space="preserve">Осуществление комплексного контроля тренировочного процесса и уровня спортивной </w:t>
      </w:r>
      <w:proofErr w:type="gramStart"/>
      <w:r w:rsidRPr="00CF7832">
        <w:rPr>
          <w:rFonts w:ascii="Times New Roman" w:eastAsia="Times New Roman" w:hAnsi="Times New Roman" w:cs="Times New Roman"/>
          <w:sz w:val="26"/>
          <w:szCs w:val="26"/>
        </w:rPr>
        <w:t>подготовки</w:t>
      </w:r>
      <w:proofErr w:type="gramEnd"/>
      <w:r w:rsidRPr="00CF7832">
        <w:rPr>
          <w:rFonts w:ascii="Times New Roman" w:eastAsia="Times New Roman" w:hAnsi="Times New Roman" w:cs="Times New Roman"/>
          <w:sz w:val="26"/>
          <w:szCs w:val="26"/>
        </w:rPr>
        <w:t xml:space="preserve"> обучающихся по предметным областям на всех этапах является обязательным разделом Программы. </w:t>
      </w:r>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 xml:space="preserve">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 </w:t>
      </w:r>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 xml:space="preserve">Основными нормативами в подготовке лиц занимающихся </w:t>
      </w:r>
      <w:r w:rsidR="002E7372">
        <w:rPr>
          <w:rFonts w:ascii="Times New Roman" w:eastAsia="Times New Roman" w:hAnsi="Times New Roman" w:cs="Times New Roman"/>
          <w:sz w:val="26"/>
          <w:szCs w:val="26"/>
        </w:rPr>
        <w:t xml:space="preserve">плаванием </w:t>
      </w:r>
      <w:r w:rsidRPr="00CF7832">
        <w:rPr>
          <w:rFonts w:ascii="Times New Roman" w:eastAsia="Times New Roman" w:hAnsi="Times New Roman" w:cs="Times New Roman"/>
          <w:sz w:val="26"/>
          <w:szCs w:val="26"/>
        </w:rPr>
        <w:t xml:space="preserve">на этапах многолетнего тренировочного процесса являются: </w:t>
      </w:r>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 xml:space="preserve">- общая посещаемость тренировок; </w:t>
      </w:r>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 xml:space="preserve">- уровень и динамика спортивных результатов; </w:t>
      </w:r>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 xml:space="preserve">- участие в соревнованиях; </w:t>
      </w:r>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 xml:space="preserve">- нормативные требования спортивной квалификации; </w:t>
      </w:r>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 xml:space="preserve">- теоретические знания в области избранного вида спота, спортивной тренировки, гигиены, здоровья человека, антидопингового образования. </w:t>
      </w:r>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 xml:space="preserve">На каждом этапе многолетней подготовки осуществляется научно-методическое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 </w:t>
      </w:r>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 xml:space="preserve">Нормативные характеристики и основные показатели выполнения программных требований этапов подготовки: </w:t>
      </w:r>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 стабильность состава обучающихся, посещаемость ими тренировочных занятий;</w:t>
      </w:r>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bCs/>
          <w:sz w:val="26"/>
          <w:szCs w:val="26"/>
        </w:rPr>
      </w:pPr>
      <w:r w:rsidRPr="00CF7832">
        <w:rPr>
          <w:rFonts w:ascii="Times New Roman" w:eastAsia="Times New Roman" w:hAnsi="Times New Roman" w:cs="Times New Roman"/>
          <w:bCs/>
          <w:sz w:val="26"/>
          <w:szCs w:val="26"/>
        </w:rPr>
        <w:t xml:space="preserve">- положительная динамика индивидуальных показателей развития физических качеств обучающихся; </w:t>
      </w:r>
    </w:p>
    <w:p w:rsidR="00CF7832" w:rsidRPr="00CF7832" w:rsidRDefault="00CF7832" w:rsidP="0050743E">
      <w:pPr>
        <w:spacing w:before="30" w:after="30"/>
        <w:ind w:left="30" w:right="30" w:firstLine="709"/>
        <w:contextualSpacing/>
        <w:jc w:val="both"/>
        <w:outlineLvl w:val="6"/>
        <w:rPr>
          <w:rFonts w:ascii="Times New Roman" w:eastAsia="Times New Roman" w:hAnsi="Times New Roman" w:cs="Times New Roman"/>
          <w:bCs/>
          <w:sz w:val="26"/>
          <w:szCs w:val="26"/>
        </w:rPr>
      </w:pPr>
      <w:r w:rsidRPr="00CF7832">
        <w:rPr>
          <w:rFonts w:ascii="Times New Roman" w:eastAsia="Times New Roman" w:hAnsi="Times New Roman" w:cs="Times New Roman"/>
          <w:bCs/>
          <w:sz w:val="26"/>
          <w:szCs w:val="26"/>
        </w:rPr>
        <w:t>- уровень освоения основ гигиены и самоконтроля.</w:t>
      </w:r>
    </w:p>
    <w:p w:rsidR="007C5AF3" w:rsidRDefault="007C5AF3" w:rsidP="0050743E">
      <w:pPr>
        <w:spacing w:after="0"/>
        <w:contextualSpacing/>
        <w:jc w:val="center"/>
        <w:outlineLvl w:val="1"/>
        <w:rPr>
          <w:rFonts w:ascii="Times New Roman" w:eastAsiaTheme="minorHAnsi" w:hAnsi="Times New Roman" w:cs="Times New Roman"/>
          <w:b/>
          <w:bCs/>
          <w:color w:val="000000"/>
          <w:spacing w:val="2"/>
          <w:sz w:val="26"/>
          <w:szCs w:val="26"/>
          <w:lang w:eastAsia="en-US"/>
        </w:rPr>
      </w:pPr>
      <w:bookmarkStart w:id="32" w:name="_Toc442102233"/>
    </w:p>
    <w:p w:rsidR="00CF7832" w:rsidRPr="00CF7832" w:rsidRDefault="00387C90" w:rsidP="0050743E">
      <w:pPr>
        <w:pStyle w:val="2"/>
        <w:rPr>
          <w:rFonts w:eastAsiaTheme="minorHAnsi"/>
          <w:lang w:eastAsia="en-US"/>
        </w:rPr>
      </w:pPr>
      <w:bookmarkStart w:id="33" w:name="_Toc442723921"/>
      <w:r>
        <w:rPr>
          <w:rFonts w:eastAsiaTheme="minorHAnsi"/>
          <w:lang w:eastAsia="en-US"/>
        </w:rPr>
        <w:t>4.1.</w:t>
      </w:r>
      <w:r w:rsidR="00CF7832" w:rsidRPr="00CF7832">
        <w:rPr>
          <w:rFonts w:eastAsiaTheme="minorHAnsi"/>
          <w:lang w:eastAsia="en-US"/>
        </w:rPr>
        <w:t xml:space="preserve"> Комплексы контрольных упражнений </w:t>
      </w:r>
      <w:r w:rsidR="00F9184D">
        <w:rPr>
          <w:rFonts w:eastAsiaTheme="minorHAnsi"/>
          <w:lang w:eastAsia="en-US"/>
        </w:rPr>
        <w:t xml:space="preserve">для оценки результатов освоения </w:t>
      </w:r>
      <w:r w:rsidR="00CF7832" w:rsidRPr="00CF7832">
        <w:rPr>
          <w:rFonts w:eastAsiaTheme="minorHAnsi"/>
          <w:lang w:eastAsia="en-US"/>
        </w:rPr>
        <w:t>Программы</w:t>
      </w:r>
      <w:bookmarkEnd w:id="32"/>
      <w:bookmarkEnd w:id="33"/>
    </w:p>
    <w:p w:rsidR="00CF7832" w:rsidRPr="00CF7832" w:rsidRDefault="00CF7832" w:rsidP="0050743E">
      <w:pPr>
        <w:spacing w:after="0"/>
        <w:ind w:firstLine="709"/>
        <w:contextualSpacing/>
        <w:jc w:val="both"/>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Для оценки результатов освоения Программы сдаются контрольно-переводные нормативы (нормативы общей физической и специальной физической подготовки).</w:t>
      </w:r>
    </w:p>
    <w:p w:rsidR="00CF7832" w:rsidRPr="00CF7832" w:rsidRDefault="00CF7832" w:rsidP="0050743E">
      <w:pPr>
        <w:spacing w:after="0"/>
        <w:ind w:firstLine="709"/>
        <w:contextualSpacing/>
        <w:jc w:val="both"/>
        <w:rPr>
          <w:rFonts w:ascii="Times New Roman" w:eastAsia="Times New Roman" w:hAnsi="Times New Roman" w:cs="Times New Roman"/>
          <w:sz w:val="26"/>
          <w:szCs w:val="26"/>
        </w:rPr>
      </w:pPr>
      <w:r w:rsidRPr="00CF7832">
        <w:rPr>
          <w:rFonts w:ascii="Times New Roman" w:eastAsia="Times New Roman" w:hAnsi="Times New Roman" w:cs="Times New Roman"/>
          <w:sz w:val="26"/>
          <w:szCs w:val="26"/>
        </w:rPr>
        <w:t xml:space="preserve">Для оценки уровня освоения Программы по предметной области «Теория и методика физической культуры и спорта» проводится зачет по пройденным темам. </w:t>
      </w:r>
    </w:p>
    <w:p w:rsidR="00387C90" w:rsidRPr="00387C90" w:rsidRDefault="00CF7832" w:rsidP="00F9184D">
      <w:pPr>
        <w:spacing w:after="0"/>
        <w:ind w:firstLine="709"/>
        <w:contextualSpacing/>
        <w:jc w:val="both"/>
        <w:rPr>
          <w:rFonts w:ascii="Times New Roman" w:eastAsiaTheme="minorHAnsi" w:hAnsi="Times New Roman" w:cs="Times New Roman"/>
          <w:color w:val="000000"/>
          <w:sz w:val="26"/>
          <w:szCs w:val="26"/>
          <w:lang w:eastAsia="en-US"/>
        </w:rPr>
      </w:pPr>
      <w:r w:rsidRPr="00CF7832">
        <w:rPr>
          <w:rFonts w:ascii="Times New Roman" w:eastAsiaTheme="minorHAnsi" w:hAnsi="Times New Roman" w:cs="Times New Roman"/>
          <w:color w:val="000000"/>
          <w:sz w:val="26"/>
          <w:szCs w:val="26"/>
          <w:lang w:eastAsia="en-US"/>
        </w:rPr>
        <w:t xml:space="preserve">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 (таблицы 10,11,12). Используются упражнения,  дающие оценку развития основных физических качеств (скоростные, скоростно-силовые качества, выносливость, силовые качества, координация). Состав упражнений подобран с учетом задач комплексной оценки уровня общей физической подготовленности на этапах многолетней подготовки. Для тестирования уровня специальной физической подготовки используется </w:t>
      </w:r>
      <w:r w:rsidRPr="00CF7832">
        <w:rPr>
          <w:rFonts w:ascii="Times New Roman" w:eastAsiaTheme="minorHAnsi" w:hAnsi="Times New Roman" w:cs="Times New Roman"/>
          <w:color w:val="000000"/>
          <w:sz w:val="26"/>
          <w:szCs w:val="26"/>
          <w:lang w:eastAsia="en-US"/>
        </w:rPr>
        <w:lastRenderedPageBreak/>
        <w:t>специализированное упражнение –</w:t>
      </w:r>
      <w:r w:rsidR="007C5AF3">
        <w:rPr>
          <w:rFonts w:ascii="Times New Roman" w:eastAsiaTheme="minorHAnsi" w:hAnsi="Times New Roman" w:cs="Times New Roman"/>
          <w:color w:val="000000"/>
          <w:sz w:val="26"/>
          <w:szCs w:val="26"/>
          <w:lang w:eastAsia="en-US"/>
        </w:rPr>
        <w:t xml:space="preserve"> </w:t>
      </w:r>
      <w:proofErr w:type="spellStart"/>
      <w:r w:rsidR="007C5AF3">
        <w:rPr>
          <w:rFonts w:ascii="Times New Roman" w:eastAsiaTheme="minorHAnsi" w:hAnsi="Times New Roman" w:cs="Times New Roman"/>
          <w:color w:val="000000"/>
          <w:sz w:val="26"/>
          <w:szCs w:val="26"/>
          <w:lang w:eastAsia="en-US"/>
        </w:rPr>
        <w:t>проплывание</w:t>
      </w:r>
      <w:proofErr w:type="spellEnd"/>
      <w:r w:rsidR="007C5AF3">
        <w:rPr>
          <w:rFonts w:ascii="Times New Roman" w:eastAsiaTheme="minorHAnsi" w:hAnsi="Times New Roman" w:cs="Times New Roman"/>
          <w:color w:val="000000"/>
          <w:sz w:val="26"/>
          <w:szCs w:val="26"/>
          <w:lang w:eastAsia="en-US"/>
        </w:rPr>
        <w:t xml:space="preserve"> дистанции</w:t>
      </w:r>
      <w:r w:rsidRPr="00CF7832">
        <w:rPr>
          <w:rFonts w:ascii="Times New Roman" w:eastAsiaTheme="minorHAnsi" w:hAnsi="Times New Roman" w:cs="Times New Roman"/>
          <w:color w:val="000000"/>
          <w:sz w:val="26"/>
          <w:szCs w:val="26"/>
          <w:lang w:eastAsia="en-US"/>
        </w:rPr>
        <w:t xml:space="preserve"> на время на различные дистанции в зависимости от периода подготовки.</w:t>
      </w:r>
    </w:p>
    <w:p w:rsidR="007C5AF3" w:rsidRDefault="007C5AF3" w:rsidP="0050743E">
      <w:pPr>
        <w:spacing w:after="0"/>
        <w:contextualSpacing/>
        <w:jc w:val="both"/>
        <w:rPr>
          <w:rFonts w:ascii="Times New Roman" w:eastAsiaTheme="minorHAnsi" w:hAnsi="Times New Roman" w:cs="Times New Roman"/>
          <w:b/>
          <w:i/>
          <w:color w:val="000000"/>
          <w:sz w:val="26"/>
          <w:szCs w:val="26"/>
          <w:lang w:eastAsia="en-US"/>
        </w:rPr>
      </w:pPr>
    </w:p>
    <w:p w:rsidR="007C5AF3" w:rsidRPr="007C5AF3" w:rsidRDefault="00444660" w:rsidP="0050743E">
      <w:pPr>
        <w:spacing w:after="0"/>
        <w:ind w:firstLine="709"/>
        <w:contextualSpacing/>
        <w:jc w:val="right"/>
        <w:rPr>
          <w:rFonts w:ascii="Times New Roman" w:eastAsiaTheme="minorHAnsi" w:hAnsi="Times New Roman" w:cs="Times New Roman"/>
          <w:b/>
          <w:i/>
          <w:color w:val="000000"/>
          <w:sz w:val="26"/>
          <w:szCs w:val="26"/>
          <w:lang w:eastAsia="en-US"/>
        </w:rPr>
      </w:pPr>
      <w:r>
        <w:rPr>
          <w:rFonts w:ascii="Times New Roman" w:eastAsiaTheme="minorHAnsi" w:hAnsi="Times New Roman" w:cs="Times New Roman"/>
          <w:b/>
          <w:i/>
          <w:color w:val="000000"/>
          <w:sz w:val="26"/>
          <w:szCs w:val="26"/>
          <w:lang w:eastAsia="en-US"/>
        </w:rPr>
        <w:t>Таблица 11</w:t>
      </w:r>
    </w:p>
    <w:p w:rsidR="00444660" w:rsidRDefault="007C5AF3" w:rsidP="00444660">
      <w:pPr>
        <w:spacing w:after="0"/>
        <w:ind w:firstLine="709"/>
        <w:contextualSpacing/>
        <w:jc w:val="center"/>
        <w:rPr>
          <w:rFonts w:ascii="Times New Roman" w:eastAsiaTheme="minorHAnsi" w:hAnsi="Times New Roman" w:cs="Times New Roman"/>
          <w:b/>
          <w:i/>
          <w:color w:val="000000"/>
          <w:sz w:val="26"/>
          <w:szCs w:val="26"/>
          <w:lang w:eastAsia="en-US"/>
        </w:rPr>
      </w:pPr>
      <w:r w:rsidRPr="007C5AF3">
        <w:rPr>
          <w:rFonts w:ascii="Times New Roman" w:eastAsiaTheme="minorHAnsi" w:hAnsi="Times New Roman" w:cs="Times New Roman"/>
          <w:b/>
          <w:i/>
          <w:color w:val="000000"/>
          <w:sz w:val="26"/>
          <w:szCs w:val="26"/>
          <w:lang w:eastAsia="en-US"/>
        </w:rPr>
        <w:t xml:space="preserve">Контрольные упражнения по общей и специальной физической подготовке </w:t>
      </w:r>
      <w:proofErr w:type="gramStart"/>
      <w:r w:rsidRPr="007C5AF3">
        <w:rPr>
          <w:rFonts w:ascii="Times New Roman" w:eastAsiaTheme="minorHAnsi" w:hAnsi="Times New Roman" w:cs="Times New Roman"/>
          <w:b/>
          <w:i/>
          <w:color w:val="000000"/>
          <w:sz w:val="26"/>
          <w:szCs w:val="26"/>
          <w:lang w:eastAsia="en-US"/>
        </w:rPr>
        <w:t>в</w:t>
      </w:r>
      <w:proofErr w:type="gramEnd"/>
    </w:p>
    <w:p w:rsidR="00444660" w:rsidRPr="007C5AF3" w:rsidRDefault="00444660" w:rsidP="00444660">
      <w:pPr>
        <w:spacing w:after="0"/>
        <w:contextualSpacing/>
        <w:jc w:val="center"/>
        <w:rPr>
          <w:rFonts w:ascii="Times New Roman" w:eastAsiaTheme="minorHAnsi" w:hAnsi="Times New Roman" w:cs="Times New Roman"/>
          <w:b/>
          <w:i/>
          <w:color w:val="000000"/>
          <w:sz w:val="26"/>
          <w:szCs w:val="26"/>
          <w:lang w:eastAsia="en-US"/>
        </w:rPr>
      </w:pPr>
      <w:proofErr w:type="gramStart"/>
      <w:r>
        <w:rPr>
          <w:rFonts w:ascii="Times New Roman" w:eastAsiaTheme="minorHAnsi" w:hAnsi="Times New Roman" w:cs="Times New Roman"/>
          <w:b/>
          <w:i/>
          <w:color w:val="000000"/>
          <w:sz w:val="26"/>
          <w:szCs w:val="26"/>
          <w:lang w:eastAsia="en-US"/>
        </w:rPr>
        <w:t>плавании</w:t>
      </w:r>
      <w:proofErr w:type="gramEnd"/>
      <w:r w:rsidRPr="007C5AF3">
        <w:rPr>
          <w:rFonts w:ascii="Times New Roman" w:eastAsiaTheme="minorHAnsi" w:hAnsi="Times New Roman" w:cs="Times New Roman"/>
          <w:b/>
          <w:i/>
          <w:color w:val="000000"/>
          <w:sz w:val="26"/>
          <w:szCs w:val="26"/>
          <w:lang w:eastAsia="en-US"/>
        </w:rPr>
        <w:t xml:space="preserve"> (НП)</w:t>
      </w:r>
    </w:p>
    <w:p w:rsidR="00444660" w:rsidRPr="00444660" w:rsidRDefault="00444660" w:rsidP="00F9184D">
      <w:pPr>
        <w:spacing w:after="0"/>
        <w:ind w:firstLine="709"/>
        <w:contextualSpacing/>
        <w:rPr>
          <w:rFonts w:ascii="Times New Roman" w:eastAsiaTheme="minorHAnsi" w:hAnsi="Times New Roman" w:cs="Times New Roman"/>
          <w:b/>
          <w:i/>
          <w:color w:val="000000"/>
          <w:sz w:val="26"/>
          <w:szCs w:val="26"/>
          <w:lang w:eastAsia="en-US"/>
        </w:rPr>
      </w:pPr>
    </w:p>
    <w:tbl>
      <w:tblPr>
        <w:tblStyle w:val="a5"/>
        <w:tblpPr w:leftFromText="180" w:rightFromText="180" w:vertAnchor="text" w:horzAnchor="margin" w:tblpY="10"/>
        <w:tblW w:w="5000" w:type="pct"/>
        <w:shd w:val="clear" w:color="auto" w:fill="FFFFFF" w:themeFill="background1"/>
        <w:tblLook w:val="04A0"/>
      </w:tblPr>
      <w:tblGrid>
        <w:gridCol w:w="3369"/>
        <w:gridCol w:w="1657"/>
        <w:gridCol w:w="1819"/>
        <w:gridCol w:w="1694"/>
        <w:gridCol w:w="1598"/>
      </w:tblGrid>
      <w:tr w:rsidR="00444660" w:rsidRPr="00444660" w:rsidTr="00F9184D">
        <w:trPr>
          <w:trHeight w:val="460"/>
        </w:trPr>
        <w:tc>
          <w:tcPr>
            <w:tcW w:w="3369" w:type="dxa"/>
            <w:vMerge w:val="restart"/>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Контрольное упражнение</w:t>
            </w:r>
          </w:p>
        </w:tc>
        <w:tc>
          <w:tcPr>
            <w:tcW w:w="3476" w:type="dxa"/>
            <w:gridSpan w:val="2"/>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Нп-1</w:t>
            </w:r>
          </w:p>
        </w:tc>
        <w:tc>
          <w:tcPr>
            <w:tcW w:w="3292" w:type="dxa"/>
            <w:gridSpan w:val="2"/>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Нп-2</w:t>
            </w:r>
          </w:p>
        </w:tc>
      </w:tr>
      <w:tr w:rsidR="00444660" w:rsidRPr="00444660" w:rsidTr="00F9184D">
        <w:trPr>
          <w:trHeight w:val="460"/>
        </w:trPr>
        <w:tc>
          <w:tcPr>
            <w:tcW w:w="3369" w:type="dxa"/>
            <w:vMerge/>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Юноши</w:t>
            </w: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Девушки</w:t>
            </w: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Юноши</w:t>
            </w: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Девушки</w:t>
            </w:r>
          </w:p>
        </w:tc>
      </w:tr>
      <w:tr w:rsidR="00444660" w:rsidRPr="00444660" w:rsidTr="00F9184D">
        <w:trPr>
          <w:trHeight w:val="460"/>
        </w:trPr>
        <w:tc>
          <w:tcPr>
            <w:tcW w:w="10137" w:type="dxa"/>
            <w:gridSpan w:val="5"/>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ОФП</w:t>
            </w:r>
          </w:p>
        </w:tc>
      </w:tr>
      <w:tr w:rsidR="00444660" w:rsidRPr="00444660" w:rsidTr="00F9184D">
        <w:trPr>
          <w:trHeight w:val="460"/>
        </w:trPr>
        <w:tc>
          <w:tcPr>
            <w:tcW w:w="3369" w:type="dxa"/>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Бросок набивного мяча 1кг, м</w:t>
            </w:r>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3,8</w:t>
            </w: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3,3</w:t>
            </w: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4,0</w:t>
            </w: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3,5</w:t>
            </w:r>
          </w:p>
        </w:tc>
      </w:tr>
      <w:tr w:rsidR="00444660" w:rsidRPr="00444660" w:rsidTr="00F9184D">
        <w:trPr>
          <w:trHeight w:val="460"/>
        </w:trPr>
        <w:tc>
          <w:tcPr>
            <w:tcW w:w="3369" w:type="dxa"/>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 xml:space="preserve">Челночный бег 3х10 </w:t>
            </w:r>
            <w:proofErr w:type="spellStart"/>
            <w:r w:rsidRPr="00444660">
              <w:rPr>
                <w:rFonts w:ascii="Times New Roman" w:hAnsi="Times New Roman" w:cs="Times New Roman"/>
                <w:color w:val="000000"/>
                <w:sz w:val="24"/>
                <w:szCs w:val="24"/>
              </w:rPr>
              <w:t>м</w:t>
            </w:r>
            <w:proofErr w:type="gramStart"/>
            <w:r w:rsidRPr="00444660">
              <w:rPr>
                <w:rFonts w:ascii="Times New Roman" w:hAnsi="Times New Roman" w:cs="Times New Roman"/>
                <w:color w:val="000000"/>
                <w:sz w:val="24"/>
                <w:szCs w:val="24"/>
              </w:rPr>
              <w:t>,с</w:t>
            </w:r>
            <w:proofErr w:type="spellEnd"/>
            <w:proofErr w:type="gramEnd"/>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10,0</w:t>
            </w: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10,5</w:t>
            </w: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10.0</w:t>
            </w: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10,5</w:t>
            </w:r>
          </w:p>
        </w:tc>
      </w:tr>
      <w:tr w:rsidR="00444660" w:rsidRPr="00444660" w:rsidTr="00F9184D">
        <w:trPr>
          <w:trHeight w:val="460"/>
        </w:trPr>
        <w:tc>
          <w:tcPr>
            <w:tcW w:w="3369" w:type="dxa"/>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Прыжки в длину (</w:t>
            </w:r>
            <w:proofErr w:type="gramStart"/>
            <w:r w:rsidRPr="00444660">
              <w:rPr>
                <w:rFonts w:ascii="Times New Roman" w:hAnsi="Times New Roman" w:cs="Times New Roman"/>
                <w:color w:val="000000"/>
                <w:sz w:val="24"/>
                <w:szCs w:val="24"/>
              </w:rPr>
              <w:t>См</w:t>
            </w:r>
            <w:proofErr w:type="gramEnd"/>
            <w:r w:rsidRPr="00444660">
              <w:rPr>
                <w:rFonts w:ascii="Times New Roman" w:hAnsi="Times New Roman" w:cs="Times New Roman"/>
                <w:color w:val="000000"/>
                <w:sz w:val="24"/>
                <w:szCs w:val="24"/>
              </w:rPr>
              <w:t>.)</w:t>
            </w:r>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140</w:t>
            </w: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130</w:t>
            </w: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145</w:t>
            </w: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135</w:t>
            </w:r>
          </w:p>
        </w:tc>
      </w:tr>
      <w:tr w:rsidR="00444660" w:rsidRPr="00444660" w:rsidTr="00F9184D">
        <w:trPr>
          <w:trHeight w:val="460"/>
        </w:trPr>
        <w:tc>
          <w:tcPr>
            <w:tcW w:w="3369" w:type="dxa"/>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Подъем туловища из положения леж</w:t>
            </w:r>
            <w:proofErr w:type="gramStart"/>
            <w:r w:rsidRPr="00444660">
              <w:rPr>
                <w:rFonts w:ascii="Times New Roman" w:hAnsi="Times New Roman" w:cs="Times New Roman"/>
                <w:color w:val="000000"/>
                <w:sz w:val="24"/>
                <w:szCs w:val="24"/>
              </w:rPr>
              <w:t>а(</w:t>
            </w:r>
            <w:proofErr w:type="gramEnd"/>
            <w:r w:rsidRPr="00444660">
              <w:rPr>
                <w:rFonts w:ascii="Times New Roman" w:hAnsi="Times New Roman" w:cs="Times New Roman"/>
                <w:color w:val="000000"/>
                <w:sz w:val="24"/>
                <w:szCs w:val="24"/>
              </w:rPr>
              <w:t xml:space="preserve"> кол. раз)</w:t>
            </w:r>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12</w:t>
            </w: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8</w:t>
            </w: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14</w:t>
            </w: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10</w:t>
            </w:r>
          </w:p>
        </w:tc>
      </w:tr>
      <w:tr w:rsidR="00444660" w:rsidRPr="00444660" w:rsidTr="00F9184D">
        <w:trPr>
          <w:trHeight w:val="460"/>
        </w:trPr>
        <w:tc>
          <w:tcPr>
            <w:tcW w:w="3369" w:type="dxa"/>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Сгибание разгибание рук в упоре лежа</w:t>
            </w:r>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10</w:t>
            </w: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8</w:t>
            </w: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12</w:t>
            </w: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10</w:t>
            </w:r>
          </w:p>
        </w:tc>
      </w:tr>
      <w:tr w:rsidR="00444660" w:rsidRPr="00444660" w:rsidTr="00F9184D">
        <w:trPr>
          <w:trHeight w:val="460"/>
        </w:trPr>
        <w:tc>
          <w:tcPr>
            <w:tcW w:w="10137" w:type="dxa"/>
            <w:gridSpan w:val="5"/>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СФП</w:t>
            </w:r>
          </w:p>
        </w:tc>
      </w:tr>
      <w:tr w:rsidR="00444660" w:rsidRPr="00444660" w:rsidTr="00F9184D">
        <w:trPr>
          <w:trHeight w:val="460"/>
        </w:trPr>
        <w:tc>
          <w:tcPr>
            <w:tcW w:w="3369" w:type="dxa"/>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 xml:space="preserve">Длина скольжения </w:t>
            </w:r>
            <w:proofErr w:type="gramStart"/>
            <w:r w:rsidRPr="00444660">
              <w:rPr>
                <w:rFonts w:ascii="Times New Roman" w:hAnsi="Times New Roman" w:cs="Times New Roman"/>
                <w:color w:val="000000"/>
                <w:sz w:val="24"/>
                <w:szCs w:val="24"/>
              </w:rPr>
              <w:t>м</w:t>
            </w:r>
            <w:proofErr w:type="gramEnd"/>
            <w:r w:rsidRPr="00444660">
              <w:rPr>
                <w:rFonts w:ascii="Times New Roman" w:hAnsi="Times New Roman" w:cs="Times New Roman"/>
                <w:color w:val="000000"/>
                <w:sz w:val="24"/>
                <w:szCs w:val="24"/>
              </w:rPr>
              <w:t>.</w:t>
            </w:r>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6</w:t>
            </w: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6</w:t>
            </w: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w:t>
            </w: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w:t>
            </w:r>
          </w:p>
        </w:tc>
      </w:tr>
      <w:tr w:rsidR="00444660" w:rsidRPr="00444660" w:rsidTr="00F9184D">
        <w:trPr>
          <w:trHeight w:val="460"/>
        </w:trPr>
        <w:tc>
          <w:tcPr>
            <w:tcW w:w="3369" w:type="dxa"/>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roofErr w:type="spellStart"/>
            <w:r w:rsidRPr="00444660">
              <w:rPr>
                <w:rFonts w:ascii="Times New Roman" w:hAnsi="Times New Roman" w:cs="Times New Roman"/>
                <w:color w:val="000000"/>
                <w:sz w:val="24"/>
                <w:szCs w:val="24"/>
              </w:rPr>
              <w:t>Выкрут</w:t>
            </w:r>
            <w:proofErr w:type="spellEnd"/>
            <w:r w:rsidRPr="00444660">
              <w:rPr>
                <w:rFonts w:ascii="Times New Roman" w:hAnsi="Times New Roman" w:cs="Times New Roman"/>
                <w:color w:val="000000"/>
                <w:sz w:val="24"/>
                <w:szCs w:val="24"/>
              </w:rPr>
              <w:t xml:space="preserve"> прямых рук вперед/назад</w:t>
            </w:r>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выполнить</w:t>
            </w: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выполнить</w:t>
            </w: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выполнить</w:t>
            </w: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выполнить</w:t>
            </w:r>
          </w:p>
        </w:tc>
      </w:tr>
      <w:tr w:rsidR="00444660" w:rsidRPr="00444660" w:rsidTr="00F9184D">
        <w:trPr>
          <w:trHeight w:val="460"/>
        </w:trPr>
        <w:tc>
          <w:tcPr>
            <w:tcW w:w="3369" w:type="dxa"/>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25 м с помощью одних ног</w:t>
            </w:r>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Проплыть без учета времени</w:t>
            </w: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Проплыть без учета времени</w:t>
            </w: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
        </w:tc>
      </w:tr>
      <w:tr w:rsidR="00444660" w:rsidRPr="00444660" w:rsidTr="00F9184D">
        <w:trPr>
          <w:trHeight w:val="460"/>
        </w:trPr>
        <w:tc>
          <w:tcPr>
            <w:tcW w:w="3369" w:type="dxa"/>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25 м в полной координации</w:t>
            </w:r>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Проплыть без учета времени</w:t>
            </w: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Проплыть без учета времени</w:t>
            </w: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
        </w:tc>
      </w:tr>
      <w:tr w:rsidR="00444660" w:rsidRPr="00444660" w:rsidTr="00F9184D">
        <w:trPr>
          <w:trHeight w:val="460"/>
        </w:trPr>
        <w:tc>
          <w:tcPr>
            <w:tcW w:w="3369" w:type="dxa"/>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roofErr w:type="spellStart"/>
            <w:r w:rsidRPr="00444660">
              <w:rPr>
                <w:rFonts w:ascii="Times New Roman" w:hAnsi="Times New Roman" w:cs="Times New Roman"/>
                <w:color w:val="000000"/>
                <w:sz w:val="24"/>
                <w:szCs w:val="24"/>
              </w:rPr>
              <w:t>Проплывание</w:t>
            </w:r>
            <w:proofErr w:type="spellEnd"/>
            <w:r w:rsidRPr="00444660">
              <w:rPr>
                <w:rFonts w:ascii="Times New Roman" w:hAnsi="Times New Roman" w:cs="Times New Roman"/>
                <w:color w:val="000000"/>
                <w:sz w:val="24"/>
                <w:szCs w:val="24"/>
              </w:rPr>
              <w:t xml:space="preserve"> дистанции 200м.</w:t>
            </w:r>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Проплыть без учета времени</w:t>
            </w: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Проплыть без учета времени</w:t>
            </w: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
        </w:tc>
      </w:tr>
      <w:tr w:rsidR="00444660" w:rsidRPr="00444660" w:rsidTr="00F9184D">
        <w:trPr>
          <w:trHeight w:val="460"/>
        </w:trPr>
        <w:tc>
          <w:tcPr>
            <w:tcW w:w="3369" w:type="dxa"/>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Комплексное плавание 200м.</w:t>
            </w:r>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Проплыть без учета времени</w:t>
            </w: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Проплыть без учета времени</w:t>
            </w:r>
          </w:p>
        </w:tc>
      </w:tr>
      <w:tr w:rsidR="00444660" w:rsidRPr="00444660" w:rsidTr="00F9184D">
        <w:trPr>
          <w:trHeight w:val="460"/>
        </w:trPr>
        <w:tc>
          <w:tcPr>
            <w:tcW w:w="3369" w:type="dxa"/>
            <w:shd w:val="clear" w:color="auto" w:fill="FFFFFF" w:themeFill="background1"/>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Плавание избранный вид</w:t>
            </w:r>
          </w:p>
        </w:tc>
        <w:tc>
          <w:tcPr>
            <w:tcW w:w="1657"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
        </w:tc>
        <w:tc>
          <w:tcPr>
            <w:tcW w:w="1819"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p>
        </w:tc>
        <w:tc>
          <w:tcPr>
            <w:tcW w:w="1694"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Проплыть без учета времени</w:t>
            </w:r>
          </w:p>
        </w:tc>
        <w:tc>
          <w:tcPr>
            <w:tcW w:w="1598" w:type="dxa"/>
            <w:shd w:val="clear" w:color="auto" w:fill="FFFFFF" w:themeFill="background1"/>
            <w:vAlign w:val="center"/>
          </w:tcPr>
          <w:p w:rsidR="00444660" w:rsidRPr="00444660" w:rsidRDefault="00444660" w:rsidP="00444660">
            <w:pPr>
              <w:spacing w:line="276" w:lineRule="auto"/>
              <w:contextualSpacing/>
              <w:jc w:val="center"/>
              <w:rPr>
                <w:rFonts w:ascii="Times New Roman" w:hAnsi="Times New Roman" w:cs="Times New Roman"/>
                <w:color w:val="000000"/>
                <w:sz w:val="24"/>
                <w:szCs w:val="24"/>
              </w:rPr>
            </w:pPr>
            <w:r w:rsidRPr="00444660">
              <w:rPr>
                <w:rFonts w:ascii="Times New Roman" w:hAnsi="Times New Roman" w:cs="Times New Roman"/>
                <w:color w:val="000000"/>
                <w:sz w:val="24"/>
                <w:szCs w:val="24"/>
              </w:rPr>
              <w:t>Проплыть без учета времени</w:t>
            </w:r>
          </w:p>
        </w:tc>
      </w:tr>
      <w:tr w:rsidR="00F9184D" w:rsidRPr="00444660" w:rsidTr="00F9184D">
        <w:trPr>
          <w:trHeight w:val="460"/>
        </w:trPr>
        <w:tc>
          <w:tcPr>
            <w:tcW w:w="3369" w:type="dxa"/>
            <w:shd w:val="clear" w:color="auto" w:fill="FFFFFF" w:themeFill="background1"/>
          </w:tcPr>
          <w:p w:rsidR="00F9184D" w:rsidRPr="00444660" w:rsidRDefault="00F9184D" w:rsidP="00444660">
            <w:pPr>
              <w:contextualSpacing/>
              <w:jc w:val="center"/>
              <w:rPr>
                <w:rFonts w:ascii="Times New Roman" w:hAnsi="Times New Roman" w:cs="Times New Roman"/>
                <w:color w:val="000000"/>
                <w:sz w:val="24"/>
                <w:szCs w:val="24"/>
              </w:rPr>
            </w:pPr>
          </w:p>
        </w:tc>
        <w:tc>
          <w:tcPr>
            <w:tcW w:w="1657" w:type="dxa"/>
            <w:shd w:val="clear" w:color="auto" w:fill="FFFFFF" w:themeFill="background1"/>
            <w:vAlign w:val="center"/>
          </w:tcPr>
          <w:p w:rsidR="00F9184D" w:rsidRPr="00444660" w:rsidRDefault="00F9184D" w:rsidP="00444660">
            <w:pPr>
              <w:contextualSpacing/>
              <w:jc w:val="center"/>
              <w:rPr>
                <w:rFonts w:ascii="Times New Roman" w:hAnsi="Times New Roman" w:cs="Times New Roman"/>
                <w:color w:val="000000"/>
                <w:sz w:val="24"/>
                <w:szCs w:val="24"/>
              </w:rPr>
            </w:pPr>
          </w:p>
        </w:tc>
        <w:tc>
          <w:tcPr>
            <w:tcW w:w="1819" w:type="dxa"/>
            <w:shd w:val="clear" w:color="auto" w:fill="FFFFFF" w:themeFill="background1"/>
            <w:vAlign w:val="center"/>
          </w:tcPr>
          <w:p w:rsidR="00F9184D" w:rsidRPr="00444660" w:rsidRDefault="00F9184D" w:rsidP="00444660">
            <w:pPr>
              <w:contextualSpacing/>
              <w:jc w:val="center"/>
              <w:rPr>
                <w:rFonts w:ascii="Times New Roman" w:hAnsi="Times New Roman" w:cs="Times New Roman"/>
                <w:color w:val="000000"/>
                <w:sz w:val="24"/>
                <w:szCs w:val="24"/>
              </w:rPr>
            </w:pPr>
          </w:p>
        </w:tc>
        <w:tc>
          <w:tcPr>
            <w:tcW w:w="1694" w:type="dxa"/>
            <w:shd w:val="clear" w:color="auto" w:fill="FFFFFF" w:themeFill="background1"/>
            <w:vAlign w:val="center"/>
          </w:tcPr>
          <w:p w:rsidR="00F9184D" w:rsidRPr="00444660" w:rsidRDefault="00F9184D" w:rsidP="00444660">
            <w:pPr>
              <w:contextualSpacing/>
              <w:jc w:val="center"/>
              <w:rPr>
                <w:rFonts w:ascii="Times New Roman" w:hAnsi="Times New Roman" w:cs="Times New Roman"/>
                <w:color w:val="000000"/>
                <w:sz w:val="24"/>
                <w:szCs w:val="24"/>
              </w:rPr>
            </w:pPr>
          </w:p>
        </w:tc>
        <w:tc>
          <w:tcPr>
            <w:tcW w:w="1598" w:type="dxa"/>
            <w:shd w:val="clear" w:color="auto" w:fill="FFFFFF" w:themeFill="background1"/>
            <w:vAlign w:val="center"/>
          </w:tcPr>
          <w:p w:rsidR="00F9184D" w:rsidRPr="00444660" w:rsidRDefault="00F9184D" w:rsidP="00444660">
            <w:pPr>
              <w:contextualSpacing/>
              <w:jc w:val="center"/>
              <w:rPr>
                <w:rFonts w:ascii="Times New Roman" w:hAnsi="Times New Roman" w:cs="Times New Roman"/>
                <w:color w:val="000000"/>
                <w:sz w:val="24"/>
                <w:szCs w:val="24"/>
              </w:rPr>
            </w:pPr>
          </w:p>
        </w:tc>
      </w:tr>
    </w:tbl>
    <w:p w:rsidR="007C5AF3" w:rsidRPr="00CF7832" w:rsidRDefault="007C5AF3" w:rsidP="00444660">
      <w:pPr>
        <w:spacing w:after="0"/>
        <w:contextualSpacing/>
        <w:jc w:val="both"/>
        <w:rPr>
          <w:rFonts w:ascii="Times New Roman" w:eastAsiaTheme="minorHAnsi" w:hAnsi="Times New Roman" w:cs="Times New Roman"/>
          <w:color w:val="000000"/>
          <w:sz w:val="26"/>
          <w:szCs w:val="26"/>
          <w:lang w:eastAsia="en-US"/>
        </w:rPr>
      </w:pPr>
    </w:p>
    <w:p w:rsidR="007C5AF3" w:rsidRDefault="007C5AF3" w:rsidP="0050743E">
      <w:pPr>
        <w:spacing w:after="0"/>
        <w:contextualSpacing/>
        <w:jc w:val="both"/>
        <w:rPr>
          <w:rFonts w:ascii="Times New Roman" w:eastAsiaTheme="minorHAnsi" w:hAnsi="Times New Roman" w:cs="Times New Roman"/>
          <w:color w:val="000000"/>
          <w:sz w:val="26"/>
          <w:szCs w:val="26"/>
          <w:lang w:eastAsia="en-US"/>
        </w:rPr>
      </w:pPr>
    </w:p>
    <w:p w:rsidR="00F9184D" w:rsidRPr="007C5AF3" w:rsidRDefault="00F9184D" w:rsidP="0050743E">
      <w:pPr>
        <w:spacing w:after="0"/>
        <w:contextualSpacing/>
        <w:jc w:val="both"/>
        <w:rPr>
          <w:rFonts w:ascii="Times New Roman" w:eastAsiaTheme="minorHAnsi" w:hAnsi="Times New Roman" w:cs="Times New Roman"/>
          <w:color w:val="000000"/>
          <w:sz w:val="26"/>
          <w:szCs w:val="26"/>
          <w:lang w:eastAsia="en-US"/>
        </w:rPr>
      </w:pPr>
    </w:p>
    <w:p w:rsidR="00CF7832" w:rsidRPr="00CF7832" w:rsidRDefault="00CF7832" w:rsidP="00F9184D">
      <w:pPr>
        <w:spacing w:after="0"/>
        <w:contextualSpacing/>
        <w:jc w:val="both"/>
        <w:rPr>
          <w:rFonts w:ascii="Times New Roman" w:eastAsiaTheme="minorHAnsi" w:hAnsi="Times New Roman" w:cs="Times New Roman"/>
          <w:color w:val="000000"/>
          <w:sz w:val="26"/>
          <w:szCs w:val="26"/>
          <w:lang w:eastAsia="en-US"/>
        </w:rPr>
      </w:pPr>
    </w:p>
    <w:tbl>
      <w:tblPr>
        <w:tblStyle w:val="a5"/>
        <w:tblpPr w:leftFromText="180" w:rightFromText="180" w:vertAnchor="page" w:horzAnchor="margin" w:tblpY="2896"/>
        <w:tblW w:w="5000" w:type="pct"/>
        <w:shd w:val="clear" w:color="auto" w:fill="FFFFFF" w:themeFill="background1"/>
        <w:tblLayout w:type="fixed"/>
        <w:tblLook w:val="04A0"/>
      </w:tblPr>
      <w:tblGrid>
        <w:gridCol w:w="1741"/>
        <w:gridCol w:w="794"/>
        <w:gridCol w:w="795"/>
        <w:gridCol w:w="795"/>
        <w:gridCol w:w="795"/>
        <w:gridCol w:w="883"/>
        <w:gridCol w:w="883"/>
        <w:gridCol w:w="795"/>
        <w:gridCol w:w="785"/>
        <w:gridCol w:w="101"/>
        <w:gridCol w:w="792"/>
        <w:gridCol w:w="95"/>
        <w:gridCol w:w="883"/>
      </w:tblGrid>
      <w:tr w:rsidR="002164B2" w:rsidRPr="00C10FDE" w:rsidTr="00F9184D">
        <w:trPr>
          <w:trHeight w:val="779"/>
        </w:trPr>
        <w:tc>
          <w:tcPr>
            <w:tcW w:w="17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Контрольное упражнение</w:t>
            </w:r>
          </w:p>
        </w:tc>
        <w:tc>
          <w:tcPr>
            <w:tcW w:w="1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proofErr w:type="spellStart"/>
            <w:r w:rsidRPr="00C10FDE">
              <w:rPr>
                <w:rFonts w:ascii="Times New Roman" w:hAnsi="Times New Roman" w:cs="Times New Roman"/>
                <w:color w:val="000000"/>
                <w:sz w:val="20"/>
                <w:szCs w:val="20"/>
              </w:rPr>
              <w:t>Утг</w:t>
            </w:r>
            <w:proofErr w:type="spellEnd"/>
            <w:r w:rsidRPr="00C10FDE">
              <w:rPr>
                <w:rFonts w:ascii="Times New Roman" w:hAnsi="Times New Roman" w:cs="Times New Roman"/>
                <w:color w:val="000000"/>
                <w:sz w:val="20"/>
                <w:szCs w:val="20"/>
              </w:rPr>
              <w:t xml:space="preserve"> -1</w:t>
            </w:r>
          </w:p>
        </w:tc>
        <w:tc>
          <w:tcPr>
            <w:tcW w:w="1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Утг-2</w:t>
            </w:r>
          </w:p>
        </w:tc>
        <w:tc>
          <w:tcPr>
            <w:tcW w:w="1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Утг-3</w:t>
            </w:r>
          </w:p>
        </w:tc>
        <w:tc>
          <w:tcPr>
            <w:tcW w:w="16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proofErr w:type="spellStart"/>
            <w:r w:rsidRPr="00C10FDE">
              <w:rPr>
                <w:rFonts w:ascii="Times New Roman" w:hAnsi="Times New Roman" w:cs="Times New Roman"/>
                <w:color w:val="000000"/>
                <w:sz w:val="20"/>
                <w:szCs w:val="20"/>
              </w:rPr>
              <w:t>Утг</w:t>
            </w:r>
            <w:proofErr w:type="spellEnd"/>
            <w:r w:rsidRPr="00C10FDE">
              <w:rPr>
                <w:rFonts w:ascii="Times New Roman" w:hAnsi="Times New Roman" w:cs="Times New Roman"/>
                <w:color w:val="000000"/>
                <w:sz w:val="20"/>
                <w:szCs w:val="20"/>
              </w:rPr>
              <w:t>- 4</w:t>
            </w:r>
          </w:p>
        </w:tc>
        <w:tc>
          <w:tcPr>
            <w:tcW w:w="1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Утг-5</w:t>
            </w:r>
          </w:p>
        </w:tc>
      </w:tr>
      <w:tr w:rsidR="00C10FDE" w:rsidRPr="00C10FDE" w:rsidTr="00F9184D">
        <w:trPr>
          <w:trHeight w:val="779"/>
        </w:trPr>
        <w:tc>
          <w:tcPr>
            <w:tcW w:w="17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Юноши</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Девушки</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Юноши</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Девушки</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Юноши</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Девушки</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Юноши</w:t>
            </w:r>
          </w:p>
        </w:tc>
        <w:tc>
          <w:tcPr>
            <w:tcW w:w="8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Девушки</w:t>
            </w:r>
          </w:p>
        </w:tc>
        <w:tc>
          <w:tcPr>
            <w:tcW w:w="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Юноши</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Девушки</w:t>
            </w:r>
          </w:p>
        </w:tc>
      </w:tr>
      <w:tr w:rsidR="00C10FDE" w:rsidRPr="00C10FDE" w:rsidTr="00F9184D">
        <w:trPr>
          <w:trHeight w:val="779"/>
        </w:trPr>
        <w:tc>
          <w:tcPr>
            <w:tcW w:w="1013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ОФП</w:t>
            </w:r>
          </w:p>
        </w:tc>
      </w:tr>
      <w:tr w:rsidR="00C10FDE" w:rsidRPr="00C10FDE" w:rsidTr="00F9184D">
        <w:trPr>
          <w:trHeight w:val="779"/>
        </w:trPr>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Бег 60 м. (</w:t>
            </w:r>
            <w:proofErr w:type="gramStart"/>
            <w:r w:rsidRPr="00C10FDE">
              <w:rPr>
                <w:rFonts w:ascii="Times New Roman" w:hAnsi="Times New Roman" w:cs="Times New Roman"/>
                <w:color w:val="000000"/>
                <w:sz w:val="20"/>
                <w:szCs w:val="20"/>
              </w:rPr>
              <w:t>с</w:t>
            </w:r>
            <w:proofErr w:type="gramEnd"/>
            <w:r w:rsidRPr="00C10FDE">
              <w:rPr>
                <w:rFonts w:ascii="Times New Roman" w:hAnsi="Times New Roman" w:cs="Times New Roman"/>
                <w:color w:val="000000"/>
                <w:sz w:val="20"/>
                <w:szCs w:val="20"/>
              </w:rPr>
              <w:t>.)</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9,8</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10,3</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9,6</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10,1</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r>
      <w:tr w:rsidR="00C10FDE" w:rsidRPr="00C10FDE" w:rsidTr="00F9184D">
        <w:trPr>
          <w:trHeight w:val="779"/>
        </w:trPr>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Бег 100 м (</w:t>
            </w:r>
            <w:proofErr w:type="gramStart"/>
            <w:r w:rsidRPr="00C10FDE">
              <w:rPr>
                <w:rFonts w:ascii="Times New Roman" w:hAnsi="Times New Roman" w:cs="Times New Roman"/>
                <w:color w:val="000000"/>
                <w:sz w:val="20"/>
                <w:szCs w:val="20"/>
              </w:rPr>
              <w:t>с</w:t>
            </w:r>
            <w:proofErr w:type="gramEnd"/>
            <w:r w:rsidRPr="00C10FDE">
              <w:rPr>
                <w:rFonts w:ascii="Times New Roman" w:hAnsi="Times New Roman" w:cs="Times New Roman"/>
                <w:color w:val="000000"/>
                <w:sz w:val="20"/>
                <w:szCs w:val="20"/>
              </w:rPr>
              <w:t>.)</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15,6</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17,9</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15,4</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17,7</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15,4</w:t>
            </w:r>
          </w:p>
        </w:tc>
        <w:tc>
          <w:tcPr>
            <w:tcW w:w="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17,3</w:t>
            </w:r>
          </w:p>
        </w:tc>
      </w:tr>
      <w:tr w:rsidR="00C10FDE" w:rsidRPr="00C10FDE" w:rsidTr="00F9184D">
        <w:trPr>
          <w:trHeight w:val="779"/>
        </w:trPr>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Подтягивание на перекладине</w:t>
            </w:r>
          </w:p>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(юноши)</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4</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6</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8</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9</w:t>
            </w:r>
          </w:p>
        </w:tc>
        <w:tc>
          <w:tcPr>
            <w:tcW w:w="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r>
      <w:tr w:rsidR="00C10FDE" w:rsidRPr="00C10FDE" w:rsidTr="00F9184D">
        <w:trPr>
          <w:trHeight w:val="779"/>
        </w:trPr>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Подтягивание на низкой перекладине</w:t>
            </w:r>
          </w:p>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(девушки)</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6</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12</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15</w:t>
            </w:r>
          </w:p>
        </w:tc>
      </w:tr>
      <w:tr w:rsidR="00C10FDE" w:rsidRPr="00C10FDE" w:rsidTr="00F9184D">
        <w:trPr>
          <w:trHeight w:val="779"/>
        </w:trPr>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Подъем туловища из положение лежа ( кол</w:t>
            </w:r>
            <w:proofErr w:type="gramStart"/>
            <w:r w:rsidRPr="00C10FDE">
              <w:rPr>
                <w:rFonts w:ascii="Times New Roman" w:hAnsi="Times New Roman" w:cs="Times New Roman"/>
                <w:color w:val="000000"/>
                <w:sz w:val="20"/>
                <w:szCs w:val="20"/>
              </w:rPr>
              <w:t>.</w:t>
            </w:r>
            <w:proofErr w:type="gramEnd"/>
            <w:r w:rsidRPr="00C10FDE">
              <w:rPr>
                <w:rFonts w:ascii="Times New Roman" w:hAnsi="Times New Roman" w:cs="Times New Roman"/>
                <w:color w:val="000000"/>
                <w:sz w:val="20"/>
                <w:szCs w:val="20"/>
              </w:rPr>
              <w:t xml:space="preserve"> </w:t>
            </w:r>
            <w:proofErr w:type="gramStart"/>
            <w:r w:rsidRPr="00C10FDE">
              <w:rPr>
                <w:rFonts w:ascii="Times New Roman" w:hAnsi="Times New Roman" w:cs="Times New Roman"/>
                <w:color w:val="000000"/>
                <w:sz w:val="20"/>
                <w:szCs w:val="20"/>
              </w:rPr>
              <w:t>р</w:t>
            </w:r>
            <w:proofErr w:type="gramEnd"/>
            <w:r w:rsidRPr="00C10FDE">
              <w:rPr>
                <w:rFonts w:ascii="Times New Roman" w:hAnsi="Times New Roman" w:cs="Times New Roman"/>
                <w:color w:val="000000"/>
                <w:sz w:val="20"/>
                <w:szCs w:val="20"/>
              </w:rPr>
              <w:t>аз)</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16</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12</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18</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14</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20</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16</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22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18</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24</w:t>
            </w:r>
          </w:p>
        </w:tc>
        <w:tc>
          <w:tcPr>
            <w:tcW w:w="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20</w:t>
            </w:r>
          </w:p>
        </w:tc>
      </w:tr>
      <w:tr w:rsidR="00C10FDE" w:rsidRPr="00C10FDE" w:rsidTr="00F9184D">
        <w:trPr>
          <w:trHeight w:val="779"/>
        </w:trPr>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Прыжок в длину (</w:t>
            </w:r>
            <w:proofErr w:type="gramStart"/>
            <w:r w:rsidRPr="00C10FDE">
              <w:rPr>
                <w:rFonts w:ascii="Times New Roman" w:hAnsi="Times New Roman" w:cs="Times New Roman"/>
                <w:color w:val="000000"/>
                <w:sz w:val="20"/>
                <w:szCs w:val="20"/>
              </w:rPr>
              <w:t>см</w:t>
            </w:r>
            <w:proofErr w:type="gramEnd"/>
            <w:r w:rsidRPr="00C10FDE">
              <w:rPr>
                <w:rFonts w:ascii="Times New Roman" w:hAnsi="Times New Roman" w:cs="Times New Roman"/>
                <w:color w:val="000000"/>
                <w:sz w:val="20"/>
                <w:szCs w:val="20"/>
              </w:rPr>
              <w:t>)</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155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130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170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140</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190</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155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195</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170</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200</w:t>
            </w:r>
          </w:p>
        </w:tc>
        <w:tc>
          <w:tcPr>
            <w:tcW w:w="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180</w:t>
            </w:r>
          </w:p>
        </w:tc>
      </w:tr>
      <w:tr w:rsidR="00C10FDE" w:rsidRPr="00C10FDE" w:rsidTr="00F9184D">
        <w:trPr>
          <w:trHeight w:val="779"/>
        </w:trPr>
        <w:tc>
          <w:tcPr>
            <w:tcW w:w="1013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СФП</w:t>
            </w:r>
          </w:p>
        </w:tc>
      </w:tr>
      <w:tr w:rsidR="00C10FDE" w:rsidRPr="00C10FDE" w:rsidTr="00F9184D">
        <w:trPr>
          <w:trHeight w:val="779"/>
        </w:trPr>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Длина скольжения</w:t>
            </w:r>
          </w:p>
          <w:p w:rsidR="00C10FDE" w:rsidRPr="00C10FDE" w:rsidRDefault="00C10FDE" w:rsidP="00F9184D">
            <w:pPr>
              <w:spacing w:line="276" w:lineRule="auto"/>
              <w:contextualSpacing/>
              <w:jc w:val="both"/>
              <w:rPr>
                <w:rFonts w:ascii="Times New Roman" w:hAnsi="Times New Roman" w:cs="Times New Roman"/>
                <w:color w:val="000000"/>
                <w:sz w:val="20"/>
                <w:szCs w:val="20"/>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7</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7</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8</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8</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9</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9</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10</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10</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11</w:t>
            </w:r>
          </w:p>
        </w:tc>
        <w:tc>
          <w:tcPr>
            <w:tcW w:w="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11</w:t>
            </w:r>
          </w:p>
        </w:tc>
      </w:tr>
      <w:tr w:rsidR="00C10FDE" w:rsidRPr="00C10FDE" w:rsidTr="00F9184D">
        <w:trPr>
          <w:trHeight w:val="779"/>
        </w:trPr>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Время скольжения 9м.</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8</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8</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7,3</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7,5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7</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7</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6,7</w:t>
            </w:r>
          </w:p>
        </w:tc>
        <w:tc>
          <w:tcPr>
            <w:tcW w:w="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7</w:t>
            </w:r>
          </w:p>
        </w:tc>
      </w:tr>
      <w:tr w:rsidR="00C10FDE" w:rsidRPr="00C10FDE" w:rsidTr="00F9184D">
        <w:trPr>
          <w:trHeight w:val="779"/>
        </w:trPr>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proofErr w:type="spellStart"/>
            <w:r w:rsidRPr="00C10FDE">
              <w:rPr>
                <w:rFonts w:ascii="Times New Roman" w:hAnsi="Times New Roman" w:cs="Times New Roman"/>
                <w:color w:val="000000"/>
                <w:sz w:val="20"/>
                <w:szCs w:val="20"/>
              </w:rPr>
              <w:t>Выкрут</w:t>
            </w:r>
            <w:proofErr w:type="spellEnd"/>
            <w:r w:rsidRPr="00C10FDE">
              <w:rPr>
                <w:rFonts w:ascii="Times New Roman" w:hAnsi="Times New Roman" w:cs="Times New Roman"/>
                <w:color w:val="000000"/>
                <w:sz w:val="20"/>
                <w:szCs w:val="20"/>
              </w:rPr>
              <w:t xml:space="preserve"> прямых рук вперед-назад</w:t>
            </w:r>
          </w:p>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(ширина хвата)</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60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50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60</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45</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50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40</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40</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40</w:t>
            </w:r>
          </w:p>
        </w:tc>
        <w:tc>
          <w:tcPr>
            <w:tcW w:w="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35</w:t>
            </w:r>
          </w:p>
        </w:tc>
      </w:tr>
      <w:tr w:rsidR="00C10FDE" w:rsidRPr="00C10FDE" w:rsidTr="00F9184D">
        <w:trPr>
          <w:trHeight w:val="779"/>
        </w:trPr>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200м комплексное плавание</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3.08.0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3.35.0</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2.42.0</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3.06.0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2.30.0</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2.47.0</w:t>
            </w:r>
          </w:p>
        </w:tc>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2.25.0</w:t>
            </w:r>
          </w:p>
        </w:tc>
        <w:tc>
          <w:tcPr>
            <w:tcW w:w="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10FDE" w:rsidRPr="00C10FDE" w:rsidRDefault="00C10FDE" w:rsidP="00F9184D">
            <w:pPr>
              <w:spacing w:line="276" w:lineRule="auto"/>
              <w:contextualSpacing/>
              <w:jc w:val="both"/>
              <w:rPr>
                <w:rFonts w:ascii="Times New Roman" w:hAnsi="Times New Roman" w:cs="Times New Roman"/>
                <w:color w:val="000000"/>
                <w:sz w:val="20"/>
                <w:szCs w:val="20"/>
              </w:rPr>
            </w:pPr>
            <w:r w:rsidRPr="00C10FDE">
              <w:rPr>
                <w:rFonts w:ascii="Times New Roman" w:hAnsi="Times New Roman" w:cs="Times New Roman"/>
                <w:color w:val="000000"/>
                <w:sz w:val="20"/>
                <w:szCs w:val="20"/>
              </w:rPr>
              <w:t>2.47.0</w:t>
            </w:r>
          </w:p>
        </w:tc>
      </w:tr>
    </w:tbl>
    <w:p w:rsidR="00F9184D" w:rsidRDefault="00F9184D" w:rsidP="00F9184D">
      <w:pPr>
        <w:spacing w:after="0"/>
        <w:ind w:firstLine="709"/>
        <w:contextualSpacing/>
        <w:jc w:val="right"/>
        <w:rPr>
          <w:rFonts w:ascii="Times New Roman" w:eastAsiaTheme="minorHAnsi" w:hAnsi="Times New Roman" w:cs="Times New Roman"/>
          <w:b/>
          <w:i/>
          <w:color w:val="000000"/>
          <w:sz w:val="26"/>
          <w:szCs w:val="26"/>
          <w:lang w:eastAsia="en-US"/>
        </w:rPr>
      </w:pPr>
      <w:r>
        <w:rPr>
          <w:rFonts w:ascii="Times New Roman" w:eastAsiaTheme="minorHAnsi" w:hAnsi="Times New Roman" w:cs="Times New Roman"/>
          <w:b/>
          <w:i/>
          <w:color w:val="000000"/>
          <w:sz w:val="26"/>
          <w:szCs w:val="26"/>
          <w:lang w:eastAsia="en-US"/>
        </w:rPr>
        <w:t>Таблица 12</w:t>
      </w:r>
    </w:p>
    <w:p w:rsidR="00C10FDE" w:rsidRDefault="00C10FDE" w:rsidP="00F9184D">
      <w:pPr>
        <w:spacing w:after="0"/>
        <w:ind w:firstLine="709"/>
        <w:contextualSpacing/>
        <w:jc w:val="center"/>
        <w:rPr>
          <w:rFonts w:ascii="Times New Roman" w:hAnsi="Times New Roman" w:cs="Times New Roman"/>
          <w:sz w:val="26"/>
          <w:szCs w:val="26"/>
        </w:rPr>
      </w:pPr>
      <w:r w:rsidRPr="00C10FDE">
        <w:rPr>
          <w:rFonts w:ascii="Times New Roman" w:eastAsiaTheme="minorHAnsi" w:hAnsi="Times New Roman" w:cs="Times New Roman"/>
          <w:b/>
          <w:i/>
          <w:color w:val="000000"/>
          <w:sz w:val="26"/>
          <w:szCs w:val="26"/>
          <w:lang w:eastAsia="en-US"/>
        </w:rPr>
        <w:t>Контрольные упражнения по общей и специальной физической подготовке в плавании (УТГ)</w:t>
      </w:r>
    </w:p>
    <w:p w:rsidR="00C10FDE" w:rsidRDefault="00C10FDE" w:rsidP="0050743E">
      <w:pPr>
        <w:tabs>
          <w:tab w:val="left" w:pos="1920"/>
        </w:tabs>
        <w:rPr>
          <w:rFonts w:ascii="Times New Roman" w:hAnsi="Times New Roman" w:cs="Times New Roman"/>
          <w:sz w:val="26"/>
          <w:szCs w:val="26"/>
        </w:rPr>
      </w:pPr>
    </w:p>
    <w:p w:rsidR="00C10FDE" w:rsidRDefault="00C10FDE" w:rsidP="0050743E">
      <w:pPr>
        <w:tabs>
          <w:tab w:val="left" w:pos="1920"/>
        </w:tabs>
        <w:rPr>
          <w:rFonts w:ascii="Times New Roman" w:hAnsi="Times New Roman" w:cs="Times New Roman"/>
          <w:sz w:val="26"/>
          <w:szCs w:val="26"/>
        </w:rPr>
      </w:pPr>
    </w:p>
    <w:p w:rsidR="00C10FDE" w:rsidRDefault="00C10FDE" w:rsidP="0050743E">
      <w:pPr>
        <w:tabs>
          <w:tab w:val="left" w:pos="1920"/>
        </w:tabs>
        <w:rPr>
          <w:rFonts w:ascii="Times New Roman" w:hAnsi="Times New Roman" w:cs="Times New Roman"/>
          <w:sz w:val="26"/>
          <w:szCs w:val="26"/>
        </w:rPr>
      </w:pPr>
    </w:p>
    <w:p w:rsidR="002164B2" w:rsidRPr="002164B2" w:rsidRDefault="00444660" w:rsidP="0050743E">
      <w:pPr>
        <w:tabs>
          <w:tab w:val="left" w:pos="1920"/>
        </w:tabs>
        <w:jc w:val="right"/>
        <w:rPr>
          <w:rFonts w:ascii="Times New Roman" w:hAnsi="Times New Roman" w:cs="Times New Roman"/>
          <w:b/>
          <w:i/>
          <w:sz w:val="26"/>
          <w:szCs w:val="26"/>
        </w:rPr>
      </w:pPr>
      <w:r>
        <w:rPr>
          <w:rFonts w:ascii="Times New Roman" w:hAnsi="Times New Roman" w:cs="Times New Roman"/>
          <w:b/>
          <w:i/>
          <w:sz w:val="26"/>
          <w:szCs w:val="26"/>
        </w:rPr>
        <w:lastRenderedPageBreak/>
        <w:t>Таблица 13</w:t>
      </w:r>
    </w:p>
    <w:tbl>
      <w:tblPr>
        <w:tblStyle w:val="a5"/>
        <w:tblpPr w:leftFromText="180" w:rightFromText="180" w:vertAnchor="text" w:horzAnchor="margin" w:tblpY="1103"/>
        <w:tblW w:w="5000" w:type="pct"/>
        <w:shd w:val="clear" w:color="auto" w:fill="FFFFFF" w:themeFill="background1"/>
        <w:tblLook w:val="04A0"/>
      </w:tblPr>
      <w:tblGrid>
        <w:gridCol w:w="3200"/>
        <w:gridCol w:w="1826"/>
        <w:gridCol w:w="1819"/>
        <w:gridCol w:w="1694"/>
        <w:gridCol w:w="1598"/>
      </w:tblGrid>
      <w:tr w:rsidR="002164B2" w:rsidRPr="007C5AF3" w:rsidTr="00F9184D">
        <w:trPr>
          <w:trHeight w:val="460"/>
        </w:trPr>
        <w:tc>
          <w:tcPr>
            <w:tcW w:w="3200" w:type="dxa"/>
            <w:vMerge w:val="restart"/>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Контрольное упражнение</w:t>
            </w:r>
          </w:p>
        </w:tc>
        <w:tc>
          <w:tcPr>
            <w:tcW w:w="3645" w:type="dxa"/>
            <w:gridSpan w:val="2"/>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СС</w:t>
            </w:r>
          </w:p>
        </w:tc>
        <w:tc>
          <w:tcPr>
            <w:tcW w:w="3292" w:type="dxa"/>
            <w:gridSpan w:val="2"/>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СС св. 2х лет</w:t>
            </w:r>
          </w:p>
        </w:tc>
      </w:tr>
      <w:tr w:rsidR="002164B2" w:rsidRPr="007C5AF3" w:rsidTr="00F9184D">
        <w:trPr>
          <w:trHeight w:val="460"/>
        </w:trPr>
        <w:tc>
          <w:tcPr>
            <w:tcW w:w="3200" w:type="dxa"/>
            <w:vMerge/>
            <w:shd w:val="clear" w:color="auto" w:fill="FFFFFF" w:themeFill="background1"/>
          </w:tcPr>
          <w:p w:rsidR="002164B2" w:rsidRPr="007C5AF3" w:rsidRDefault="002164B2" w:rsidP="0050743E">
            <w:pPr>
              <w:spacing w:line="276" w:lineRule="auto"/>
              <w:contextualSpacing/>
              <w:jc w:val="center"/>
              <w:rPr>
                <w:rFonts w:ascii="Times New Roman" w:hAnsi="Times New Roman" w:cs="Times New Roman"/>
                <w:color w:val="000000"/>
              </w:rPr>
            </w:pPr>
          </w:p>
        </w:tc>
        <w:tc>
          <w:tcPr>
            <w:tcW w:w="1826"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Юноши</w:t>
            </w:r>
          </w:p>
        </w:tc>
        <w:tc>
          <w:tcPr>
            <w:tcW w:w="1819"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Девушки</w:t>
            </w:r>
          </w:p>
        </w:tc>
        <w:tc>
          <w:tcPr>
            <w:tcW w:w="1694"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Юноши</w:t>
            </w:r>
          </w:p>
        </w:tc>
        <w:tc>
          <w:tcPr>
            <w:tcW w:w="1598"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Девушки</w:t>
            </w:r>
          </w:p>
        </w:tc>
      </w:tr>
      <w:tr w:rsidR="002164B2" w:rsidRPr="007C5AF3" w:rsidTr="00F9184D">
        <w:trPr>
          <w:trHeight w:val="460"/>
        </w:trPr>
        <w:tc>
          <w:tcPr>
            <w:tcW w:w="10137" w:type="dxa"/>
            <w:gridSpan w:val="5"/>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ОФП</w:t>
            </w:r>
          </w:p>
        </w:tc>
      </w:tr>
      <w:tr w:rsidR="002164B2" w:rsidRPr="007C5AF3" w:rsidTr="00F9184D">
        <w:trPr>
          <w:trHeight w:val="460"/>
        </w:trPr>
        <w:tc>
          <w:tcPr>
            <w:tcW w:w="3200" w:type="dxa"/>
            <w:shd w:val="clear" w:color="auto" w:fill="FFFFFF" w:themeFill="background1"/>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Бросок набивного мяча 1кг, м</w:t>
            </w:r>
          </w:p>
        </w:tc>
        <w:tc>
          <w:tcPr>
            <w:tcW w:w="1826"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5.3</w:t>
            </w:r>
          </w:p>
        </w:tc>
        <w:tc>
          <w:tcPr>
            <w:tcW w:w="1819"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4.5</w:t>
            </w:r>
          </w:p>
        </w:tc>
        <w:tc>
          <w:tcPr>
            <w:tcW w:w="1694"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5.5</w:t>
            </w:r>
          </w:p>
        </w:tc>
        <w:tc>
          <w:tcPr>
            <w:tcW w:w="1598"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4.5</w:t>
            </w:r>
          </w:p>
        </w:tc>
      </w:tr>
      <w:tr w:rsidR="002164B2" w:rsidRPr="007C5AF3" w:rsidTr="00F9184D">
        <w:trPr>
          <w:trHeight w:val="460"/>
        </w:trPr>
        <w:tc>
          <w:tcPr>
            <w:tcW w:w="3200" w:type="dxa"/>
            <w:shd w:val="clear" w:color="auto" w:fill="FFFFFF" w:themeFill="background1"/>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 xml:space="preserve">Челночный бег 3х10 </w:t>
            </w:r>
            <w:proofErr w:type="spellStart"/>
            <w:r w:rsidRPr="007C5AF3">
              <w:rPr>
                <w:rFonts w:ascii="Times New Roman" w:hAnsi="Times New Roman" w:cs="Times New Roman"/>
                <w:color w:val="000000"/>
              </w:rPr>
              <w:t>м</w:t>
            </w:r>
            <w:proofErr w:type="gramStart"/>
            <w:r w:rsidRPr="007C5AF3">
              <w:rPr>
                <w:rFonts w:ascii="Times New Roman" w:hAnsi="Times New Roman" w:cs="Times New Roman"/>
                <w:color w:val="000000"/>
              </w:rPr>
              <w:t>,с</w:t>
            </w:r>
            <w:proofErr w:type="spellEnd"/>
            <w:proofErr w:type="gramEnd"/>
          </w:p>
        </w:tc>
        <w:tc>
          <w:tcPr>
            <w:tcW w:w="1826"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9.5</w:t>
            </w:r>
          </w:p>
        </w:tc>
        <w:tc>
          <w:tcPr>
            <w:tcW w:w="1819"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10</w:t>
            </w:r>
            <w:r>
              <w:rPr>
                <w:rFonts w:ascii="Times New Roman" w:hAnsi="Times New Roman" w:cs="Times New Roman"/>
                <w:color w:val="000000"/>
              </w:rPr>
              <w:t>.0</w:t>
            </w:r>
          </w:p>
        </w:tc>
        <w:tc>
          <w:tcPr>
            <w:tcW w:w="1694"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9,5</w:t>
            </w:r>
          </w:p>
        </w:tc>
        <w:tc>
          <w:tcPr>
            <w:tcW w:w="1598"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10,0</w:t>
            </w:r>
          </w:p>
        </w:tc>
      </w:tr>
      <w:tr w:rsidR="002164B2" w:rsidRPr="007C5AF3" w:rsidTr="00F9184D">
        <w:trPr>
          <w:trHeight w:val="460"/>
        </w:trPr>
        <w:tc>
          <w:tcPr>
            <w:tcW w:w="3200" w:type="dxa"/>
            <w:shd w:val="clear" w:color="auto" w:fill="FFFFFF" w:themeFill="background1"/>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Прыжки в длину (</w:t>
            </w:r>
            <w:proofErr w:type="gramStart"/>
            <w:r w:rsidRPr="007C5AF3">
              <w:rPr>
                <w:rFonts w:ascii="Times New Roman" w:hAnsi="Times New Roman" w:cs="Times New Roman"/>
                <w:color w:val="000000"/>
              </w:rPr>
              <w:t>См</w:t>
            </w:r>
            <w:proofErr w:type="gramEnd"/>
            <w:r w:rsidRPr="007C5AF3">
              <w:rPr>
                <w:rFonts w:ascii="Times New Roman" w:hAnsi="Times New Roman" w:cs="Times New Roman"/>
                <w:color w:val="000000"/>
              </w:rPr>
              <w:t>.)</w:t>
            </w:r>
          </w:p>
        </w:tc>
        <w:tc>
          <w:tcPr>
            <w:tcW w:w="1826"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170</w:t>
            </w:r>
          </w:p>
        </w:tc>
        <w:tc>
          <w:tcPr>
            <w:tcW w:w="1819"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1</w:t>
            </w:r>
            <w:r>
              <w:rPr>
                <w:rFonts w:ascii="Times New Roman" w:hAnsi="Times New Roman" w:cs="Times New Roman"/>
                <w:color w:val="000000"/>
              </w:rPr>
              <w:t>55</w:t>
            </w:r>
          </w:p>
        </w:tc>
        <w:tc>
          <w:tcPr>
            <w:tcW w:w="1694"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175</w:t>
            </w:r>
          </w:p>
        </w:tc>
        <w:tc>
          <w:tcPr>
            <w:tcW w:w="1598"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160</w:t>
            </w:r>
          </w:p>
        </w:tc>
      </w:tr>
      <w:tr w:rsidR="002164B2" w:rsidRPr="007C5AF3" w:rsidTr="00F9184D">
        <w:trPr>
          <w:trHeight w:val="460"/>
        </w:trPr>
        <w:tc>
          <w:tcPr>
            <w:tcW w:w="3200" w:type="dxa"/>
            <w:shd w:val="clear" w:color="auto" w:fill="FFFFFF" w:themeFill="background1"/>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Подтягивание на перекладине</w:t>
            </w:r>
          </w:p>
        </w:tc>
        <w:tc>
          <w:tcPr>
            <w:tcW w:w="1826"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6</w:t>
            </w:r>
          </w:p>
        </w:tc>
        <w:tc>
          <w:tcPr>
            <w:tcW w:w="1819"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4</w:t>
            </w:r>
          </w:p>
        </w:tc>
        <w:tc>
          <w:tcPr>
            <w:tcW w:w="1694"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8</w:t>
            </w:r>
          </w:p>
        </w:tc>
        <w:tc>
          <w:tcPr>
            <w:tcW w:w="1598"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5</w:t>
            </w:r>
          </w:p>
        </w:tc>
      </w:tr>
      <w:tr w:rsidR="002164B2" w:rsidRPr="007C5AF3" w:rsidTr="00F9184D">
        <w:trPr>
          <w:trHeight w:val="460"/>
        </w:trPr>
        <w:tc>
          <w:tcPr>
            <w:tcW w:w="10137" w:type="dxa"/>
            <w:gridSpan w:val="5"/>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sidRPr="007C5AF3">
              <w:rPr>
                <w:rFonts w:ascii="Times New Roman" w:hAnsi="Times New Roman" w:cs="Times New Roman"/>
                <w:color w:val="000000"/>
              </w:rPr>
              <w:t>СФП</w:t>
            </w:r>
          </w:p>
        </w:tc>
      </w:tr>
      <w:tr w:rsidR="002164B2" w:rsidRPr="007C5AF3" w:rsidTr="00F9184D">
        <w:trPr>
          <w:trHeight w:val="460"/>
        </w:trPr>
        <w:tc>
          <w:tcPr>
            <w:tcW w:w="3200" w:type="dxa"/>
            <w:shd w:val="clear" w:color="auto" w:fill="FFFFFF" w:themeFill="background1"/>
          </w:tcPr>
          <w:p w:rsidR="002164B2" w:rsidRPr="007C5AF3" w:rsidRDefault="002164B2" w:rsidP="0050743E">
            <w:pPr>
              <w:spacing w:line="276" w:lineRule="auto"/>
              <w:contextualSpacing/>
              <w:jc w:val="center"/>
              <w:rPr>
                <w:rFonts w:ascii="Times New Roman" w:hAnsi="Times New Roman" w:cs="Times New Roman"/>
                <w:color w:val="000000"/>
              </w:rPr>
            </w:pPr>
            <w:proofErr w:type="spellStart"/>
            <w:r w:rsidRPr="007C5AF3">
              <w:rPr>
                <w:rFonts w:ascii="Times New Roman" w:hAnsi="Times New Roman" w:cs="Times New Roman"/>
                <w:color w:val="000000"/>
              </w:rPr>
              <w:t>Выкрут</w:t>
            </w:r>
            <w:proofErr w:type="spellEnd"/>
            <w:r w:rsidRPr="007C5AF3">
              <w:rPr>
                <w:rFonts w:ascii="Times New Roman" w:hAnsi="Times New Roman" w:cs="Times New Roman"/>
                <w:color w:val="000000"/>
              </w:rPr>
              <w:t xml:space="preserve"> прямых рук вперед/назад</w:t>
            </w:r>
          </w:p>
        </w:tc>
        <w:tc>
          <w:tcPr>
            <w:tcW w:w="1826"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proofErr w:type="spellStart"/>
            <w:r w:rsidRPr="0066732C">
              <w:rPr>
                <w:rFonts w:ascii="Times New Roman" w:hAnsi="Times New Roman" w:cs="Times New Roman"/>
                <w:color w:val="000000"/>
              </w:rPr>
              <w:t>Выкрут</w:t>
            </w:r>
            <w:proofErr w:type="spellEnd"/>
            <w:r w:rsidRPr="0066732C">
              <w:rPr>
                <w:rFonts w:ascii="Times New Roman" w:hAnsi="Times New Roman" w:cs="Times New Roman"/>
                <w:color w:val="000000"/>
              </w:rPr>
              <w:t xml:space="preserve"> прямых рук вперед-назад (ширина хвата не более 45 см)</w:t>
            </w:r>
          </w:p>
        </w:tc>
        <w:tc>
          <w:tcPr>
            <w:tcW w:w="1819"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proofErr w:type="spellStart"/>
            <w:r w:rsidRPr="0066732C">
              <w:rPr>
                <w:rFonts w:ascii="Times New Roman" w:hAnsi="Times New Roman" w:cs="Times New Roman"/>
                <w:color w:val="000000"/>
              </w:rPr>
              <w:t>Выкрут</w:t>
            </w:r>
            <w:proofErr w:type="spellEnd"/>
            <w:r w:rsidRPr="0066732C">
              <w:rPr>
                <w:rFonts w:ascii="Times New Roman" w:hAnsi="Times New Roman" w:cs="Times New Roman"/>
                <w:color w:val="000000"/>
              </w:rPr>
              <w:t xml:space="preserve"> прямых рук вперед</w:t>
            </w:r>
            <w:r>
              <w:rPr>
                <w:rFonts w:ascii="Times New Roman" w:hAnsi="Times New Roman" w:cs="Times New Roman"/>
                <w:color w:val="000000"/>
              </w:rPr>
              <w:t>-назад (ширина хвата не более 60</w:t>
            </w:r>
            <w:r w:rsidRPr="0066732C">
              <w:rPr>
                <w:rFonts w:ascii="Times New Roman" w:hAnsi="Times New Roman" w:cs="Times New Roman"/>
                <w:color w:val="000000"/>
              </w:rPr>
              <w:t xml:space="preserve"> см)</w:t>
            </w:r>
          </w:p>
        </w:tc>
        <w:tc>
          <w:tcPr>
            <w:tcW w:w="1694"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proofErr w:type="spellStart"/>
            <w:r w:rsidRPr="0066732C">
              <w:rPr>
                <w:rFonts w:ascii="Times New Roman" w:hAnsi="Times New Roman" w:cs="Times New Roman"/>
                <w:color w:val="000000"/>
              </w:rPr>
              <w:t>Выкрут</w:t>
            </w:r>
            <w:proofErr w:type="spellEnd"/>
            <w:r w:rsidRPr="0066732C">
              <w:rPr>
                <w:rFonts w:ascii="Times New Roman" w:hAnsi="Times New Roman" w:cs="Times New Roman"/>
                <w:color w:val="000000"/>
              </w:rPr>
              <w:t xml:space="preserve"> прямых рук вперед-назад (ширина хвата не более 45 см)</w:t>
            </w:r>
          </w:p>
        </w:tc>
        <w:tc>
          <w:tcPr>
            <w:tcW w:w="1598"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proofErr w:type="spellStart"/>
            <w:r w:rsidRPr="0066732C">
              <w:rPr>
                <w:rFonts w:ascii="Times New Roman" w:hAnsi="Times New Roman" w:cs="Times New Roman"/>
                <w:color w:val="000000"/>
              </w:rPr>
              <w:t>Выкрут</w:t>
            </w:r>
            <w:proofErr w:type="spellEnd"/>
            <w:r w:rsidRPr="0066732C">
              <w:rPr>
                <w:rFonts w:ascii="Times New Roman" w:hAnsi="Times New Roman" w:cs="Times New Roman"/>
                <w:color w:val="000000"/>
              </w:rPr>
              <w:t xml:space="preserve"> прямых рук вперед</w:t>
            </w:r>
            <w:r>
              <w:rPr>
                <w:rFonts w:ascii="Times New Roman" w:hAnsi="Times New Roman" w:cs="Times New Roman"/>
                <w:color w:val="000000"/>
              </w:rPr>
              <w:t>-назад (ширина хвата не более 60</w:t>
            </w:r>
            <w:r w:rsidRPr="0066732C">
              <w:rPr>
                <w:rFonts w:ascii="Times New Roman" w:hAnsi="Times New Roman" w:cs="Times New Roman"/>
                <w:color w:val="000000"/>
              </w:rPr>
              <w:t xml:space="preserve"> см)</w:t>
            </w:r>
          </w:p>
        </w:tc>
      </w:tr>
      <w:tr w:rsidR="002164B2" w:rsidRPr="007C5AF3" w:rsidTr="00F9184D">
        <w:trPr>
          <w:trHeight w:val="460"/>
        </w:trPr>
        <w:tc>
          <w:tcPr>
            <w:tcW w:w="3200" w:type="dxa"/>
            <w:shd w:val="clear" w:color="auto" w:fill="FFFFFF" w:themeFill="background1"/>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Техническое мастерство</w:t>
            </w:r>
          </w:p>
        </w:tc>
        <w:tc>
          <w:tcPr>
            <w:tcW w:w="1826"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Обязательная техническая программа</w:t>
            </w:r>
          </w:p>
        </w:tc>
        <w:tc>
          <w:tcPr>
            <w:tcW w:w="1819"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Обязательная техническая программа</w:t>
            </w:r>
          </w:p>
        </w:tc>
        <w:tc>
          <w:tcPr>
            <w:tcW w:w="1694"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Обязательная техническая программа</w:t>
            </w:r>
          </w:p>
        </w:tc>
        <w:tc>
          <w:tcPr>
            <w:tcW w:w="1598" w:type="dxa"/>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Обязательная техническая программа</w:t>
            </w:r>
          </w:p>
        </w:tc>
      </w:tr>
      <w:tr w:rsidR="002164B2" w:rsidRPr="007C5AF3" w:rsidTr="00F9184D">
        <w:trPr>
          <w:trHeight w:val="460"/>
        </w:trPr>
        <w:tc>
          <w:tcPr>
            <w:tcW w:w="3200" w:type="dxa"/>
            <w:shd w:val="clear" w:color="auto" w:fill="FFFFFF" w:themeFill="background1"/>
          </w:tcPr>
          <w:p w:rsidR="002164B2"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Спортивный разряд</w:t>
            </w:r>
          </w:p>
        </w:tc>
        <w:tc>
          <w:tcPr>
            <w:tcW w:w="6937" w:type="dxa"/>
            <w:gridSpan w:val="4"/>
            <w:shd w:val="clear" w:color="auto" w:fill="FFFFFF" w:themeFill="background1"/>
            <w:vAlign w:val="center"/>
          </w:tcPr>
          <w:p w:rsidR="002164B2" w:rsidRPr="007C5AF3" w:rsidRDefault="002164B2" w:rsidP="0050743E">
            <w:pPr>
              <w:spacing w:line="276" w:lineRule="auto"/>
              <w:contextualSpacing/>
              <w:jc w:val="center"/>
              <w:rPr>
                <w:rFonts w:ascii="Times New Roman" w:hAnsi="Times New Roman" w:cs="Times New Roman"/>
                <w:color w:val="000000"/>
              </w:rPr>
            </w:pPr>
            <w:r>
              <w:rPr>
                <w:rFonts w:ascii="Times New Roman" w:hAnsi="Times New Roman" w:cs="Times New Roman"/>
                <w:color w:val="000000"/>
              </w:rPr>
              <w:t>Кандидат в мастера спорта</w:t>
            </w:r>
          </w:p>
        </w:tc>
      </w:tr>
    </w:tbl>
    <w:p w:rsidR="00C10FDE" w:rsidRPr="002164B2" w:rsidRDefault="002164B2" w:rsidP="0050743E">
      <w:pPr>
        <w:tabs>
          <w:tab w:val="left" w:pos="1920"/>
        </w:tabs>
        <w:jc w:val="center"/>
        <w:rPr>
          <w:rFonts w:ascii="Times New Roman" w:hAnsi="Times New Roman" w:cs="Times New Roman"/>
          <w:b/>
          <w:i/>
          <w:sz w:val="26"/>
          <w:szCs w:val="26"/>
        </w:rPr>
      </w:pPr>
      <w:r w:rsidRPr="002164B2">
        <w:rPr>
          <w:rFonts w:ascii="Times New Roman" w:hAnsi="Times New Roman" w:cs="Times New Roman"/>
          <w:b/>
          <w:i/>
          <w:sz w:val="26"/>
          <w:szCs w:val="26"/>
        </w:rPr>
        <w:t xml:space="preserve">Контрольные упражнения по общей и специальной физической подготовке в </w:t>
      </w:r>
      <w:r>
        <w:rPr>
          <w:rFonts w:ascii="Times New Roman" w:hAnsi="Times New Roman" w:cs="Times New Roman"/>
          <w:b/>
          <w:i/>
          <w:sz w:val="26"/>
          <w:szCs w:val="26"/>
        </w:rPr>
        <w:t>плавании</w:t>
      </w:r>
      <w:r w:rsidR="00444660">
        <w:rPr>
          <w:rFonts w:ascii="Times New Roman" w:hAnsi="Times New Roman" w:cs="Times New Roman"/>
          <w:b/>
          <w:i/>
          <w:sz w:val="26"/>
          <w:szCs w:val="26"/>
        </w:rPr>
        <w:t xml:space="preserve"> </w:t>
      </w:r>
      <w:r w:rsidRPr="002164B2">
        <w:rPr>
          <w:rFonts w:ascii="Times New Roman" w:hAnsi="Times New Roman" w:cs="Times New Roman"/>
          <w:b/>
          <w:i/>
          <w:sz w:val="26"/>
          <w:szCs w:val="26"/>
        </w:rPr>
        <w:t>(СС</w:t>
      </w:r>
      <w:r>
        <w:rPr>
          <w:rFonts w:ascii="Times New Roman" w:hAnsi="Times New Roman" w:cs="Times New Roman"/>
          <w:b/>
          <w:i/>
          <w:sz w:val="26"/>
          <w:szCs w:val="26"/>
        </w:rPr>
        <w:t>)</w:t>
      </w:r>
    </w:p>
    <w:p w:rsidR="002164B2" w:rsidRDefault="002164B2" w:rsidP="0050743E">
      <w:pPr>
        <w:tabs>
          <w:tab w:val="left" w:pos="1920"/>
        </w:tabs>
        <w:rPr>
          <w:rFonts w:ascii="Times New Roman" w:hAnsi="Times New Roman" w:cs="Times New Roman"/>
          <w:sz w:val="26"/>
          <w:szCs w:val="26"/>
        </w:rPr>
      </w:pPr>
    </w:p>
    <w:p w:rsidR="002164B2" w:rsidRPr="002164B2" w:rsidRDefault="00387C90" w:rsidP="0050743E">
      <w:pPr>
        <w:pStyle w:val="2"/>
        <w:rPr>
          <w:rFonts w:eastAsiaTheme="minorHAnsi"/>
          <w:lang w:eastAsia="en-US"/>
        </w:rPr>
      </w:pPr>
      <w:bookmarkStart w:id="34" w:name="_Toc441760281"/>
      <w:bookmarkStart w:id="35" w:name="_Toc442102234"/>
      <w:bookmarkStart w:id="36" w:name="_Toc442723922"/>
      <w:r>
        <w:rPr>
          <w:rFonts w:eastAsiaTheme="minorHAnsi"/>
          <w:lang w:eastAsia="en-US"/>
        </w:rPr>
        <w:t>4.2</w:t>
      </w:r>
      <w:r w:rsidR="002164B2" w:rsidRPr="002164B2">
        <w:rPr>
          <w:rFonts w:eastAsiaTheme="minorHAnsi"/>
          <w:lang w:eastAsia="en-US"/>
        </w:rPr>
        <w:t xml:space="preserve">. Методические указания по организации промежуточной и итоговой аттестации </w:t>
      </w:r>
      <w:proofErr w:type="gramStart"/>
      <w:r w:rsidR="002164B2" w:rsidRPr="002164B2">
        <w:rPr>
          <w:rFonts w:eastAsiaTheme="minorHAnsi"/>
          <w:lang w:eastAsia="en-US"/>
        </w:rPr>
        <w:t>обучающихся</w:t>
      </w:r>
      <w:bookmarkEnd w:id="34"/>
      <w:bookmarkEnd w:id="35"/>
      <w:bookmarkEnd w:id="36"/>
      <w:proofErr w:type="gramEnd"/>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Для оценки знаний, умений и навыков, уровня общей физической и специальной физической подготовленности обучающихся проводятся промежуточная и итоговая аттестации. </w:t>
      </w:r>
    </w:p>
    <w:p w:rsidR="002164B2" w:rsidRPr="002164B2" w:rsidRDefault="002164B2" w:rsidP="0050743E">
      <w:pPr>
        <w:spacing w:after="0"/>
        <w:ind w:firstLine="709"/>
        <w:contextualSpacing/>
        <w:jc w:val="both"/>
        <w:rPr>
          <w:rFonts w:ascii="Times New Roman" w:eastAsia="Calibri" w:hAnsi="Times New Roman" w:cs="Times New Roman"/>
          <w:sz w:val="26"/>
          <w:szCs w:val="26"/>
          <w:lang w:eastAsia="en-US"/>
        </w:rPr>
      </w:pPr>
      <w:r w:rsidRPr="002164B2">
        <w:rPr>
          <w:rFonts w:ascii="Times New Roman" w:eastAsia="Calibri" w:hAnsi="Times New Roman" w:cs="Times New Roman"/>
          <w:sz w:val="26"/>
          <w:szCs w:val="26"/>
          <w:lang w:eastAsia="en-US"/>
        </w:rPr>
        <w:t>Целью проведения промежуточной и итоговой аттестации обучающихся является определение уровня освоения обучающимися Программы, определения их физической подготовленности.</w:t>
      </w:r>
    </w:p>
    <w:p w:rsidR="002164B2" w:rsidRPr="002164B2" w:rsidRDefault="002164B2" w:rsidP="0050743E">
      <w:pPr>
        <w:spacing w:after="0"/>
        <w:ind w:firstLine="709"/>
        <w:contextualSpacing/>
        <w:jc w:val="both"/>
        <w:rPr>
          <w:rFonts w:ascii="Times New Roman" w:eastAsia="Calibri" w:hAnsi="Times New Roman" w:cs="Times New Roman"/>
          <w:sz w:val="26"/>
          <w:szCs w:val="26"/>
          <w:lang w:eastAsia="en-US"/>
        </w:rPr>
      </w:pPr>
      <w:r w:rsidRPr="002164B2">
        <w:rPr>
          <w:rFonts w:ascii="Times New Roman" w:eastAsia="Calibri" w:hAnsi="Times New Roman" w:cs="Times New Roman"/>
          <w:sz w:val="26"/>
          <w:szCs w:val="26"/>
          <w:lang w:eastAsia="en-US"/>
        </w:rPr>
        <w:t>Задачами промежуточной и итоговой аттестации являются:</w:t>
      </w:r>
    </w:p>
    <w:p w:rsidR="002164B2" w:rsidRPr="002164B2" w:rsidRDefault="002164B2" w:rsidP="0050743E">
      <w:pPr>
        <w:spacing w:after="0"/>
        <w:contextualSpacing/>
        <w:jc w:val="both"/>
        <w:rPr>
          <w:rFonts w:ascii="Times New Roman" w:eastAsia="Calibri" w:hAnsi="Times New Roman" w:cs="Times New Roman"/>
          <w:sz w:val="26"/>
          <w:szCs w:val="26"/>
        </w:rPr>
      </w:pPr>
      <w:r w:rsidRPr="002164B2">
        <w:rPr>
          <w:rFonts w:ascii="Times New Roman" w:eastAsia="Calibri" w:hAnsi="Times New Roman" w:cs="Times New Roman"/>
          <w:sz w:val="26"/>
          <w:szCs w:val="26"/>
        </w:rPr>
        <w:t>- достоверная оценка умений и навыков, уровня физической подготовленности обучающихся на этапах освоения Программ;</w:t>
      </w:r>
    </w:p>
    <w:p w:rsidR="002164B2" w:rsidRPr="002164B2" w:rsidRDefault="002164B2" w:rsidP="0050743E">
      <w:pPr>
        <w:contextualSpacing/>
        <w:rPr>
          <w:rFonts w:ascii="Times New Roman" w:eastAsia="Calibri" w:hAnsi="Times New Roman" w:cs="Times New Roman"/>
          <w:sz w:val="26"/>
          <w:szCs w:val="26"/>
          <w:lang w:eastAsia="en-US"/>
        </w:rPr>
      </w:pPr>
      <w:r w:rsidRPr="002164B2">
        <w:rPr>
          <w:rFonts w:ascii="Times New Roman" w:eastAsia="Calibri" w:hAnsi="Times New Roman" w:cs="Times New Roman"/>
          <w:sz w:val="26"/>
          <w:szCs w:val="26"/>
          <w:lang w:eastAsia="en-US"/>
        </w:rPr>
        <w:t xml:space="preserve">- определение перспектив дальнейшей работы с </w:t>
      </w:r>
      <w:proofErr w:type="gramStart"/>
      <w:r w:rsidRPr="002164B2">
        <w:rPr>
          <w:rFonts w:ascii="Times New Roman" w:eastAsia="Calibri" w:hAnsi="Times New Roman" w:cs="Times New Roman"/>
          <w:sz w:val="26"/>
          <w:szCs w:val="26"/>
          <w:lang w:eastAsia="en-US"/>
        </w:rPr>
        <w:t>обучающимися</w:t>
      </w:r>
      <w:proofErr w:type="gramEnd"/>
      <w:r w:rsidRPr="002164B2">
        <w:rPr>
          <w:rFonts w:ascii="Times New Roman" w:eastAsia="Calibri" w:hAnsi="Times New Roman" w:cs="Times New Roman"/>
          <w:sz w:val="26"/>
          <w:szCs w:val="26"/>
          <w:lang w:eastAsia="en-US"/>
        </w:rPr>
        <w:t>;</w:t>
      </w:r>
    </w:p>
    <w:p w:rsidR="002164B2" w:rsidRPr="002164B2" w:rsidRDefault="002164B2" w:rsidP="0050743E">
      <w:pPr>
        <w:spacing w:after="0"/>
        <w:contextualSpacing/>
        <w:jc w:val="both"/>
        <w:rPr>
          <w:rFonts w:ascii="Times New Roman" w:eastAsia="Calibri" w:hAnsi="Times New Roman" w:cs="Times New Roman"/>
          <w:sz w:val="26"/>
          <w:szCs w:val="26"/>
        </w:rPr>
      </w:pPr>
      <w:r w:rsidRPr="002164B2">
        <w:rPr>
          <w:rFonts w:ascii="Times New Roman" w:eastAsia="Calibri" w:hAnsi="Times New Roman" w:cs="Times New Roman"/>
          <w:sz w:val="26"/>
          <w:szCs w:val="26"/>
        </w:rPr>
        <w:t>- определение этапа подготовленности обучающегося;</w:t>
      </w:r>
    </w:p>
    <w:p w:rsidR="002164B2" w:rsidRPr="002164B2" w:rsidRDefault="002164B2" w:rsidP="0050743E">
      <w:pPr>
        <w:spacing w:after="0"/>
        <w:contextualSpacing/>
        <w:jc w:val="both"/>
        <w:rPr>
          <w:rFonts w:ascii="Times New Roman" w:eastAsia="Calibri" w:hAnsi="Times New Roman" w:cs="Times New Roman"/>
          <w:sz w:val="26"/>
          <w:szCs w:val="26"/>
        </w:rPr>
      </w:pPr>
      <w:r w:rsidRPr="002164B2">
        <w:rPr>
          <w:rFonts w:ascii="Times New Roman" w:eastAsia="Calibri" w:hAnsi="Times New Roman" w:cs="Times New Roman"/>
          <w:sz w:val="26"/>
          <w:szCs w:val="26"/>
        </w:rPr>
        <w:t xml:space="preserve">- получение объективной информации для подготовки решения Тренерского совета о переводе </w:t>
      </w:r>
      <w:proofErr w:type="gramStart"/>
      <w:r w:rsidRPr="002164B2">
        <w:rPr>
          <w:rFonts w:ascii="Times New Roman" w:eastAsia="Calibri" w:hAnsi="Times New Roman" w:cs="Times New Roman"/>
          <w:sz w:val="26"/>
          <w:szCs w:val="26"/>
        </w:rPr>
        <w:t>обучающихся</w:t>
      </w:r>
      <w:proofErr w:type="gramEnd"/>
      <w:r w:rsidRPr="002164B2">
        <w:rPr>
          <w:rFonts w:ascii="Times New Roman" w:eastAsia="Calibri" w:hAnsi="Times New Roman" w:cs="Times New Roman"/>
          <w:sz w:val="26"/>
          <w:szCs w:val="26"/>
        </w:rPr>
        <w:t xml:space="preserve"> на следующий период, этап подготовки;</w:t>
      </w:r>
    </w:p>
    <w:p w:rsidR="002164B2" w:rsidRPr="002164B2" w:rsidRDefault="002164B2" w:rsidP="0050743E">
      <w:pPr>
        <w:contextualSpacing/>
        <w:rPr>
          <w:rFonts w:ascii="Times New Roman" w:eastAsia="Calibri" w:hAnsi="Times New Roman" w:cs="Times New Roman"/>
          <w:sz w:val="26"/>
          <w:szCs w:val="26"/>
          <w:lang w:eastAsia="en-US"/>
        </w:rPr>
      </w:pPr>
      <w:r w:rsidRPr="002164B2">
        <w:rPr>
          <w:rFonts w:ascii="Times New Roman" w:eastAsia="Calibri" w:hAnsi="Times New Roman" w:cs="Times New Roman"/>
          <w:sz w:val="26"/>
          <w:szCs w:val="26"/>
          <w:lang w:eastAsia="en-US"/>
        </w:rPr>
        <w:lastRenderedPageBreak/>
        <w:t>- выявление проблем тренеров</w:t>
      </w:r>
      <w:r w:rsidRPr="002164B2">
        <w:rPr>
          <w:rFonts w:ascii="Times New Roman" w:eastAsiaTheme="minorHAnsi" w:hAnsi="Times New Roman" w:cs="Times New Roman"/>
          <w:sz w:val="26"/>
          <w:szCs w:val="26"/>
          <w:lang w:eastAsia="en-US"/>
        </w:rPr>
        <w:t>-преподавателей</w:t>
      </w:r>
      <w:r w:rsidRPr="002164B2">
        <w:rPr>
          <w:rFonts w:ascii="Times New Roman" w:eastAsia="Calibri" w:hAnsi="Times New Roman" w:cs="Times New Roman"/>
          <w:sz w:val="26"/>
          <w:szCs w:val="26"/>
          <w:lang w:eastAsia="en-US"/>
        </w:rPr>
        <w:t xml:space="preserve"> в выборе средств, методов обучения, в оптимальном распределении тренировочных нагрузок.</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i/>
          <w:sz w:val="26"/>
          <w:szCs w:val="26"/>
        </w:rPr>
        <w:t>Формами</w:t>
      </w:r>
      <w:r w:rsidRPr="002164B2">
        <w:rPr>
          <w:rFonts w:ascii="Times New Roman" w:eastAsia="Times New Roman" w:hAnsi="Times New Roman" w:cs="Times New Roman"/>
          <w:sz w:val="26"/>
          <w:szCs w:val="26"/>
        </w:rPr>
        <w:t xml:space="preserve"> промежуточной и итоговой аттестации являются:</w:t>
      </w:r>
    </w:p>
    <w:p w:rsidR="002164B2" w:rsidRPr="002164B2" w:rsidRDefault="002164B2" w:rsidP="0050743E">
      <w:pPr>
        <w:ind w:left="644"/>
        <w:contextualSpacing/>
        <w:rPr>
          <w:rFonts w:ascii="Times New Roman" w:eastAsiaTheme="minorHAnsi" w:hAnsi="Times New Roman" w:cs="Times New Roman"/>
          <w:sz w:val="26"/>
          <w:szCs w:val="26"/>
          <w:lang w:eastAsia="en-US"/>
        </w:rPr>
      </w:pPr>
      <w:r w:rsidRPr="002164B2">
        <w:rPr>
          <w:rFonts w:ascii="Times New Roman" w:eastAsiaTheme="minorHAnsi" w:hAnsi="Times New Roman" w:cs="Times New Roman"/>
          <w:sz w:val="26"/>
          <w:szCs w:val="26"/>
          <w:lang w:eastAsia="en-US"/>
        </w:rPr>
        <w:t>- выполнение контрольно-переводных нормативов (нормативов общей физической и специальной физической подготовки);</w:t>
      </w:r>
    </w:p>
    <w:p w:rsidR="002164B2" w:rsidRPr="002164B2" w:rsidRDefault="002164B2" w:rsidP="0050743E">
      <w:pPr>
        <w:ind w:left="644"/>
        <w:contextualSpacing/>
        <w:rPr>
          <w:rFonts w:ascii="Times New Roman" w:eastAsiaTheme="minorHAnsi" w:hAnsi="Times New Roman" w:cs="Times New Roman"/>
          <w:sz w:val="26"/>
          <w:szCs w:val="26"/>
          <w:lang w:eastAsia="en-US"/>
        </w:rPr>
      </w:pPr>
      <w:r w:rsidRPr="002164B2">
        <w:rPr>
          <w:rFonts w:ascii="Times New Roman" w:eastAsiaTheme="minorHAnsi" w:hAnsi="Times New Roman" w:cs="Times New Roman"/>
          <w:sz w:val="26"/>
          <w:szCs w:val="26"/>
          <w:lang w:eastAsia="en-US"/>
        </w:rPr>
        <w:t>- зачет по теории и методике физической культуры и спорта;</w:t>
      </w:r>
    </w:p>
    <w:p w:rsidR="002164B2" w:rsidRPr="002164B2" w:rsidRDefault="002164B2" w:rsidP="0050743E">
      <w:pPr>
        <w:ind w:left="644"/>
        <w:contextualSpacing/>
        <w:rPr>
          <w:rFonts w:ascii="Times New Roman" w:eastAsiaTheme="minorHAnsi" w:hAnsi="Times New Roman" w:cs="Times New Roman"/>
          <w:sz w:val="26"/>
          <w:szCs w:val="26"/>
          <w:lang w:eastAsia="en-US"/>
        </w:rPr>
      </w:pPr>
      <w:r w:rsidRPr="002164B2">
        <w:rPr>
          <w:rFonts w:ascii="Times New Roman" w:eastAsiaTheme="minorHAnsi" w:hAnsi="Times New Roman" w:cs="Times New Roman"/>
          <w:sz w:val="26"/>
          <w:szCs w:val="26"/>
          <w:lang w:eastAsia="en-US"/>
        </w:rPr>
        <w:t>- результаты участия в соревнованиях.</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xml:space="preserve">Результатами освоения Программы является приобретение обучающимися следующих знаний, умений и навыков в предметных областях: </w:t>
      </w:r>
    </w:p>
    <w:p w:rsidR="002164B2" w:rsidRPr="002164B2" w:rsidRDefault="002164B2" w:rsidP="0050743E">
      <w:pPr>
        <w:spacing w:after="0"/>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i/>
          <w:iCs/>
          <w:sz w:val="26"/>
          <w:szCs w:val="26"/>
        </w:rPr>
        <w:t xml:space="preserve">в области теории и методики физической культуры и спорта: </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xml:space="preserve">- история развития избранного вида спорта; </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xml:space="preserve">- место и роль физической культуры и спорта в современном обществе; </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xml:space="preserve">- основы спортивной подготовки и тренировочного процесса; </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proofErr w:type="gramStart"/>
      <w:r w:rsidRPr="002164B2">
        <w:rPr>
          <w:rFonts w:ascii="Times New Roman" w:eastAsia="Times New Roman" w:hAnsi="Times New Roman" w:cs="Times New Roman"/>
          <w:bCs/>
          <w:sz w:val="26"/>
          <w:szCs w:val="26"/>
        </w:rPr>
        <w:t>- основы законодательства в сфере физической культуры и спорта (правила</w:t>
      </w:r>
      <w:r w:rsidR="007C2C80">
        <w:rPr>
          <w:rFonts w:ascii="Times New Roman" w:eastAsia="Times New Roman" w:hAnsi="Times New Roman" w:cs="Times New Roman"/>
          <w:bCs/>
          <w:sz w:val="26"/>
          <w:szCs w:val="26"/>
        </w:rPr>
        <w:t xml:space="preserve"> по плаванию</w:t>
      </w:r>
      <w:r w:rsidRPr="002164B2">
        <w:rPr>
          <w:rFonts w:ascii="Times New Roman" w:eastAsia="Times New Roman" w:hAnsi="Times New Roman" w:cs="Times New Roman"/>
          <w:bCs/>
          <w:sz w:val="26"/>
          <w:szCs w:val="26"/>
        </w:rPr>
        <w:t>, требования, нормы и условия их выполнения для присвоения спортивных разрядов и званий по</w:t>
      </w:r>
      <w:r w:rsidR="007C2C80">
        <w:rPr>
          <w:rFonts w:ascii="Times New Roman" w:eastAsia="Times New Roman" w:hAnsi="Times New Roman" w:cs="Times New Roman"/>
          <w:bCs/>
          <w:sz w:val="26"/>
          <w:szCs w:val="26"/>
        </w:rPr>
        <w:t xml:space="preserve"> плаванию</w:t>
      </w:r>
      <w:r w:rsidRPr="002164B2">
        <w:rPr>
          <w:rFonts w:ascii="Times New Roman" w:eastAsia="Times New Roman" w:hAnsi="Times New Roman" w:cs="Times New Roman"/>
          <w:bCs/>
          <w:sz w:val="26"/>
          <w:szCs w:val="26"/>
        </w:rPr>
        <w:t xml:space="preserve">;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w:t>
      </w:r>
      <w:proofErr w:type="gramEnd"/>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xml:space="preserve">- необходимые сведения о строении и функциях организма человека; </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xml:space="preserve">- гигиенические знания, умения и навыки; </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xml:space="preserve">- режим дня, закаливание организма, здоровый образ жизни; </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xml:space="preserve">- основы спортивного питания; </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xml:space="preserve">- требования к оборудованию, инвентарю и спортивной экипировке; </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требования техники безопасности при занятиях</w:t>
      </w:r>
      <w:r w:rsidR="002E7372">
        <w:rPr>
          <w:rFonts w:ascii="Times New Roman" w:eastAsia="Times New Roman" w:hAnsi="Times New Roman" w:cs="Times New Roman"/>
          <w:bCs/>
          <w:sz w:val="26"/>
          <w:szCs w:val="26"/>
        </w:rPr>
        <w:t xml:space="preserve"> плаванием</w:t>
      </w:r>
      <w:r w:rsidRPr="002164B2">
        <w:rPr>
          <w:rFonts w:ascii="Times New Roman" w:eastAsia="Times New Roman" w:hAnsi="Times New Roman" w:cs="Times New Roman"/>
          <w:bCs/>
          <w:sz w:val="26"/>
          <w:szCs w:val="26"/>
        </w:rPr>
        <w:t xml:space="preserve">. </w:t>
      </w:r>
    </w:p>
    <w:p w:rsidR="002164B2" w:rsidRPr="002164B2" w:rsidRDefault="002164B2" w:rsidP="0050743E">
      <w:pPr>
        <w:spacing w:after="0"/>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i/>
          <w:iCs/>
          <w:sz w:val="26"/>
          <w:szCs w:val="26"/>
        </w:rPr>
        <w:t xml:space="preserve">в области общей и специальной физической подготовки: </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xml:space="preserve">- освоение комплексов физических упражнений; </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w:t>
      </w:r>
      <w:r w:rsidR="007C2C80">
        <w:rPr>
          <w:rFonts w:ascii="Times New Roman" w:eastAsia="Times New Roman" w:hAnsi="Times New Roman" w:cs="Times New Roman"/>
          <w:bCs/>
          <w:sz w:val="26"/>
          <w:szCs w:val="26"/>
        </w:rPr>
        <w:t xml:space="preserve"> плаванием</w:t>
      </w:r>
      <w:r w:rsidRPr="002164B2">
        <w:rPr>
          <w:rFonts w:ascii="Times New Roman" w:eastAsia="Times New Roman" w:hAnsi="Times New Roman" w:cs="Times New Roman"/>
          <w:bCs/>
          <w:sz w:val="26"/>
          <w:szCs w:val="26"/>
        </w:rPr>
        <w:t xml:space="preserve">; </w:t>
      </w:r>
    </w:p>
    <w:p w:rsidR="002164B2" w:rsidRPr="002164B2" w:rsidRDefault="002164B2" w:rsidP="0050743E">
      <w:pPr>
        <w:spacing w:after="0"/>
        <w:ind w:firstLine="709"/>
        <w:contextualSpacing/>
        <w:jc w:val="both"/>
        <w:rPr>
          <w:rFonts w:ascii="Times New Roman" w:eastAsia="Times New Roman" w:hAnsi="Times New Roman" w:cs="Times New Roman"/>
          <w:bCs/>
          <w:sz w:val="26"/>
          <w:szCs w:val="26"/>
        </w:rPr>
      </w:pPr>
      <w:r w:rsidRPr="002164B2">
        <w:rPr>
          <w:rFonts w:ascii="Times New Roman" w:eastAsia="Times New Roman" w:hAnsi="Times New Roman" w:cs="Times New Roman"/>
          <w:bCs/>
          <w:sz w:val="26"/>
          <w:szCs w:val="26"/>
        </w:rPr>
        <w:t xml:space="preserve">-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 </w:t>
      </w:r>
    </w:p>
    <w:p w:rsidR="002164B2" w:rsidRPr="002164B2" w:rsidRDefault="002164B2" w:rsidP="0050743E">
      <w:pPr>
        <w:spacing w:after="0"/>
        <w:contextualSpacing/>
        <w:jc w:val="both"/>
        <w:rPr>
          <w:rFonts w:ascii="Times New Roman" w:eastAsia="Times New Roman" w:hAnsi="Times New Roman" w:cs="Times New Roman"/>
          <w:bCs/>
          <w:i/>
          <w:iCs/>
          <w:sz w:val="26"/>
          <w:szCs w:val="26"/>
        </w:rPr>
      </w:pPr>
      <w:r w:rsidRPr="002164B2">
        <w:rPr>
          <w:rFonts w:ascii="Times New Roman" w:eastAsia="Times New Roman" w:hAnsi="Times New Roman" w:cs="Times New Roman"/>
          <w:bCs/>
          <w:i/>
          <w:iCs/>
          <w:sz w:val="26"/>
          <w:szCs w:val="26"/>
        </w:rPr>
        <w:t>в области избранного вида спорта:</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овладение основами техники и тактики в</w:t>
      </w:r>
      <w:r w:rsidR="007C2C80">
        <w:rPr>
          <w:rFonts w:ascii="Times New Roman" w:eastAsia="Times New Roman" w:hAnsi="Times New Roman" w:cs="Times New Roman"/>
          <w:sz w:val="26"/>
          <w:szCs w:val="26"/>
        </w:rPr>
        <w:t xml:space="preserve"> плавании</w:t>
      </w:r>
      <w:r w:rsidRPr="002164B2">
        <w:rPr>
          <w:rFonts w:ascii="Times New Roman" w:eastAsia="Times New Roman" w:hAnsi="Times New Roman" w:cs="Times New Roman"/>
          <w:sz w:val="26"/>
          <w:szCs w:val="26"/>
        </w:rPr>
        <w:t xml:space="preserve">;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 приобретение соревновательного опыта путем участия в спортивных соревнованиях;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 повышение уровня функциональной подготовленности;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 освоение соответствующих возрасту, полу и уровню подготовленности занимающихся тренировочных и соревновательных нагрузок;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lastRenderedPageBreak/>
        <w:t>- выполнение требований, норм и условий их выполнения для присвоения спортивных разрядов и званий по</w:t>
      </w:r>
      <w:r w:rsidR="007C2C80">
        <w:rPr>
          <w:rFonts w:ascii="Times New Roman" w:eastAsia="Times New Roman" w:hAnsi="Times New Roman" w:cs="Times New Roman"/>
          <w:sz w:val="26"/>
          <w:szCs w:val="26"/>
        </w:rPr>
        <w:t xml:space="preserve"> плаванию</w:t>
      </w:r>
      <w:r w:rsidRPr="002164B2">
        <w:rPr>
          <w:rFonts w:ascii="Times New Roman" w:eastAsia="Times New Roman" w:hAnsi="Times New Roman" w:cs="Times New Roman"/>
          <w:sz w:val="26"/>
          <w:szCs w:val="26"/>
        </w:rPr>
        <w:t xml:space="preserve">.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в области других видов спорта и подвижных игр: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 умение точно и своевременно выполнять задания, связанные с обязательными для всех в подвижных играх правилами;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 умение развивать профессионально необходимые физические качества в </w:t>
      </w:r>
      <w:r w:rsidR="007C2C80">
        <w:rPr>
          <w:rFonts w:ascii="Times New Roman" w:eastAsia="Times New Roman" w:hAnsi="Times New Roman" w:cs="Times New Roman"/>
          <w:sz w:val="26"/>
          <w:szCs w:val="26"/>
        </w:rPr>
        <w:t xml:space="preserve">плавании </w:t>
      </w:r>
      <w:r w:rsidRPr="002164B2">
        <w:rPr>
          <w:rFonts w:ascii="Times New Roman" w:eastAsia="Times New Roman" w:hAnsi="Times New Roman" w:cs="Times New Roman"/>
          <w:sz w:val="26"/>
          <w:szCs w:val="26"/>
        </w:rPr>
        <w:t xml:space="preserve">средствами других видов спорта и подвижных игр;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умение соблюдать требования техники безопасности при самостоятельном выполнении упражнений.</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Промежуточная аттестация </w:t>
      </w:r>
      <w:proofErr w:type="gramStart"/>
      <w:r w:rsidRPr="002164B2">
        <w:rPr>
          <w:rFonts w:ascii="Times New Roman" w:eastAsia="Times New Roman" w:hAnsi="Times New Roman" w:cs="Times New Roman"/>
          <w:sz w:val="26"/>
          <w:szCs w:val="26"/>
        </w:rPr>
        <w:t>обучающихся</w:t>
      </w:r>
      <w:proofErr w:type="gramEnd"/>
      <w:r w:rsidRPr="002164B2">
        <w:rPr>
          <w:rFonts w:ascii="Times New Roman" w:eastAsia="Times New Roman" w:hAnsi="Times New Roman" w:cs="Times New Roman"/>
          <w:sz w:val="26"/>
          <w:szCs w:val="26"/>
        </w:rPr>
        <w:t xml:space="preserve"> проводится в конце учебного года, при досрочном переводе на следующий этап, период подготовки. Итоги отражаются в протоколах промежуточной аттестации, проводится статистическая обработка данных.</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Для оценки уровня освоения Программы проводятся промежуточная (ежегодно, после каждого этапа обучения) и итоговая (после освоения Программы) аттестация </w:t>
      </w:r>
      <w:proofErr w:type="gramStart"/>
      <w:r w:rsidRPr="002164B2">
        <w:rPr>
          <w:rFonts w:ascii="Times New Roman" w:eastAsia="Times New Roman" w:hAnsi="Times New Roman" w:cs="Times New Roman"/>
          <w:sz w:val="26"/>
          <w:szCs w:val="26"/>
        </w:rPr>
        <w:t>обучающихся</w:t>
      </w:r>
      <w:proofErr w:type="gramEnd"/>
      <w:r w:rsidRPr="002164B2">
        <w:rPr>
          <w:rFonts w:ascii="Times New Roman" w:eastAsia="Times New Roman" w:hAnsi="Times New Roman" w:cs="Times New Roman"/>
          <w:sz w:val="26"/>
          <w:szCs w:val="26"/>
        </w:rPr>
        <w:t xml:space="preserve">.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Основные требования к контролю: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4. Контроль подготовки на этапах годичного цикла проводится не реже 2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Значимость текущего и оперативного контроля увеличивается по мере повышения объема и интенсивности физических нагрузок на </w:t>
      </w:r>
      <w:proofErr w:type="gramStart"/>
      <w:r w:rsidRPr="002164B2">
        <w:rPr>
          <w:rFonts w:ascii="Times New Roman" w:eastAsia="Times New Roman" w:hAnsi="Times New Roman" w:cs="Times New Roman"/>
          <w:sz w:val="26"/>
          <w:szCs w:val="26"/>
        </w:rPr>
        <w:t>тренировочном</w:t>
      </w:r>
      <w:proofErr w:type="gramEnd"/>
      <w:r w:rsidRPr="002164B2">
        <w:rPr>
          <w:rFonts w:ascii="Times New Roman" w:eastAsia="Times New Roman" w:hAnsi="Times New Roman" w:cs="Times New Roman"/>
          <w:sz w:val="26"/>
          <w:szCs w:val="26"/>
        </w:rPr>
        <w:t xml:space="preserve"> и последующих этапах.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5. Все виды контроля подготовленности спортсменов осуществляются, исходя из имеющихся возможностей и аппаратно-приборного оснащения Учреждения, где </w:t>
      </w:r>
      <w:r w:rsidRPr="002164B2">
        <w:rPr>
          <w:rFonts w:ascii="Times New Roman" w:eastAsia="Times New Roman" w:hAnsi="Times New Roman" w:cs="Times New Roman"/>
          <w:sz w:val="26"/>
          <w:szCs w:val="26"/>
        </w:rPr>
        <w:lastRenderedPageBreak/>
        <w:t xml:space="preserve">спортсмены проходят подготовку, а также исходя из наличия штатного персонала, который обеспечивает рабочее состояние приборов и оборудования.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При проведении промежуточной и итоговой аттестации </w:t>
      </w:r>
      <w:proofErr w:type="gramStart"/>
      <w:r w:rsidRPr="002164B2">
        <w:rPr>
          <w:rFonts w:ascii="Times New Roman" w:eastAsia="Times New Roman" w:hAnsi="Times New Roman" w:cs="Times New Roman"/>
          <w:sz w:val="26"/>
          <w:szCs w:val="26"/>
        </w:rPr>
        <w:t>обучающихся</w:t>
      </w:r>
      <w:proofErr w:type="gramEnd"/>
      <w:r w:rsidRPr="002164B2">
        <w:rPr>
          <w:rFonts w:ascii="Times New Roman" w:eastAsia="Times New Roman" w:hAnsi="Times New Roman" w:cs="Times New Roman"/>
          <w:sz w:val="26"/>
          <w:szCs w:val="26"/>
        </w:rPr>
        <w:t xml:space="preserve"> учитываются результаты освоения Программы по каждой предметной области, согласно данной Программы. Все контрольные упражнения указаны для соответствующего периода подготовки, и их успешная сдача дает право перейти на следующий этап подготовки (исключение составляют требования к спортивным результатам: обучающийся переходит на следующий этап подготовки только в случае выполнения необходимого разряда для данного этапа).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Ежегодно приказом Школы утверждаются сроки сдачи аттестации по различным предметным областям (в течение месяца в конце учебного года) и члены аттестационной комиссии. </w:t>
      </w:r>
    </w:p>
    <w:p w:rsidR="002164B2" w:rsidRPr="00124135" w:rsidRDefault="002164B2" w:rsidP="0050743E">
      <w:pPr>
        <w:spacing w:after="0"/>
        <w:ind w:firstLine="709"/>
        <w:contextualSpacing/>
        <w:jc w:val="both"/>
        <w:rPr>
          <w:rFonts w:ascii="Times New Roman" w:eastAsia="Times New Roman" w:hAnsi="Times New Roman" w:cs="Times New Roman"/>
          <w:sz w:val="26"/>
          <w:szCs w:val="26"/>
        </w:rPr>
      </w:pPr>
      <w:r w:rsidRPr="00124135">
        <w:rPr>
          <w:rFonts w:ascii="Times New Roman" w:eastAsia="Times New Roman" w:hAnsi="Times New Roman" w:cs="Times New Roman"/>
          <w:sz w:val="26"/>
          <w:szCs w:val="26"/>
        </w:rPr>
        <w:t xml:space="preserve">Явка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w:t>
      </w:r>
      <w:proofErr w:type="gramStart"/>
      <w:r w:rsidRPr="00124135">
        <w:rPr>
          <w:rFonts w:ascii="Times New Roman" w:eastAsia="Times New Roman" w:hAnsi="Times New Roman" w:cs="Times New Roman"/>
          <w:sz w:val="26"/>
          <w:szCs w:val="26"/>
        </w:rPr>
        <w:t>отчисления</w:t>
      </w:r>
      <w:proofErr w:type="gramEnd"/>
      <w:r w:rsidRPr="00124135">
        <w:rPr>
          <w:rFonts w:ascii="Times New Roman" w:eastAsia="Times New Roman" w:hAnsi="Times New Roman" w:cs="Times New Roman"/>
          <w:sz w:val="26"/>
          <w:szCs w:val="26"/>
        </w:rPr>
        <w:t xml:space="preserve"> обучающегося из Школы. Для </w:t>
      </w:r>
      <w:proofErr w:type="gramStart"/>
      <w:r w:rsidRPr="00124135">
        <w:rPr>
          <w:rFonts w:ascii="Times New Roman" w:eastAsia="Times New Roman" w:hAnsi="Times New Roman" w:cs="Times New Roman"/>
          <w:sz w:val="26"/>
          <w:szCs w:val="26"/>
        </w:rPr>
        <w:t>обучающихся</w:t>
      </w:r>
      <w:proofErr w:type="gramEnd"/>
      <w:r w:rsidRPr="00124135">
        <w:rPr>
          <w:rFonts w:ascii="Times New Roman" w:eastAsia="Times New Roman" w:hAnsi="Times New Roman" w:cs="Times New Roman"/>
          <w:sz w:val="26"/>
          <w:szCs w:val="26"/>
        </w:rPr>
        <w:t xml:space="preserve"> не явившихся на аттестацию по уважительной причине аттестация будет назначена на другое время. В случае неудачной сдачи требований аттестации </w:t>
      </w:r>
      <w:proofErr w:type="gramStart"/>
      <w:r w:rsidRPr="00124135">
        <w:rPr>
          <w:rFonts w:ascii="Times New Roman" w:eastAsia="Times New Roman" w:hAnsi="Times New Roman" w:cs="Times New Roman"/>
          <w:sz w:val="26"/>
          <w:szCs w:val="26"/>
        </w:rPr>
        <w:t>обучающийся</w:t>
      </w:r>
      <w:proofErr w:type="gramEnd"/>
      <w:r w:rsidRPr="00124135">
        <w:rPr>
          <w:rFonts w:ascii="Times New Roman" w:eastAsia="Times New Roman" w:hAnsi="Times New Roman" w:cs="Times New Roman"/>
          <w:sz w:val="26"/>
          <w:szCs w:val="26"/>
        </w:rPr>
        <w:t xml:space="preserve"> имеет право на повторную аттестацию, но не более одного раза.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124135">
        <w:rPr>
          <w:rFonts w:ascii="Times New Roman" w:eastAsia="Times New Roman" w:hAnsi="Times New Roman" w:cs="Times New Roman"/>
          <w:sz w:val="26"/>
          <w:szCs w:val="26"/>
        </w:rPr>
        <w:t xml:space="preserve">На следующий этап подготовки переходят только обучающиеся успешно прошедшие промежуточную аттестацию по всем предметным областям Программы. Те, кто не </w:t>
      </w:r>
      <w:proofErr w:type="gramStart"/>
      <w:r w:rsidRPr="00124135">
        <w:rPr>
          <w:rFonts w:ascii="Times New Roman" w:eastAsia="Times New Roman" w:hAnsi="Times New Roman" w:cs="Times New Roman"/>
          <w:sz w:val="26"/>
          <w:szCs w:val="26"/>
        </w:rPr>
        <w:t>справился с промежуточной аттестацией на следующий этап подготовки не переводятся</w:t>
      </w:r>
      <w:proofErr w:type="gramEnd"/>
      <w:r w:rsidRPr="00124135">
        <w:rPr>
          <w:rFonts w:ascii="Times New Roman" w:eastAsia="Times New Roman" w:hAnsi="Times New Roman" w:cs="Times New Roman"/>
          <w:sz w:val="26"/>
          <w:szCs w:val="26"/>
        </w:rPr>
        <w:t>, для них возможно повторное прохождение данного периода подготовки (но не более одного раза на данном этапе), либо данный обучающийся отчисляется из Школы за не освоение программных требований.</w:t>
      </w:r>
      <w:r w:rsidRPr="002164B2">
        <w:rPr>
          <w:rFonts w:ascii="Times New Roman" w:eastAsia="Times New Roman" w:hAnsi="Times New Roman" w:cs="Times New Roman"/>
          <w:sz w:val="26"/>
          <w:szCs w:val="26"/>
        </w:rPr>
        <w:t xml:space="preserve"> </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Для досрочного перехода на этап подготовки необходимо успешно сдать требования промежуточной аттестации предшествующего данному этапу периода подготовки. </w:t>
      </w:r>
    </w:p>
    <w:p w:rsidR="002164B2" w:rsidRPr="002164B2" w:rsidRDefault="002164B2" w:rsidP="0050743E">
      <w:pPr>
        <w:spacing w:after="0"/>
        <w:ind w:firstLine="709"/>
        <w:contextualSpacing/>
        <w:jc w:val="both"/>
        <w:rPr>
          <w:rFonts w:ascii="Times New Roman" w:eastAsia="Times New Roman" w:hAnsi="Times New Roman" w:cs="Times New Roman"/>
          <w:b/>
          <w:sz w:val="26"/>
          <w:szCs w:val="26"/>
        </w:rPr>
      </w:pPr>
      <w:r w:rsidRPr="002164B2">
        <w:rPr>
          <w:rFonts w:ascii="Times New Roman" w:eastAsia="Calibri" w:hAnsi="Times New Roman" w:cs="Times New Roman"/>
          <w:sz w:val="26"/>
          <w:szCs w:val="26"/>
          <w:lang w:eastAsia="en-US"/>
        </w:rPr>
        <w:t xml:space="preserve">Освоение дополнительной </w:t>
      </w:r>
      <w:proofErr w:type="spellStart"/>
      <w:r w:rsidRPr="002164B2">
        <w:rPr>
          <w:rFonts w:ascii="Times New Roman" w:eastAsia="Calibri" w:hAnsi="Times New Roman" w:cs="Times New Roman"/>
          <w:sz w:val="26"/>
          <w:szCs w:val="26"/>
          <w:lang w:eastAsia="en-US"/>
        </w:rPr>
        <w:t>предпрофессиональной</w:t>
      </w:r>
      <w:proofErr w:type="spellEnd"/>
      <w:r w:rsidRPr="002164B2">
        <w:rPr>
          <w:rFonts w:ascii="Times New Roman" w:eastAsia="Calibri" w:hAnsi="Times New Roman" w:cs="Times New Roman"/>
          <w:sz w:val="26"/>
          <w:szCs w:val="26"/>
          <w:lang w:eastAsia="en-US"/>
        </w:rPr>
        <w:t xml:space="preserve"> программы завершается обязательной итоговой аттестацией </w:t>
      </w:r>
      <w:proofErr w:type="gramStart"/>
      <w:r w:rsidRPr="002164B2">
        <w:rPr>
          <w:rFonts w:ascii="Times New Roman" w:eastAsia="Calibri" w:hAnsi="Times New Roman" w:cs="Times New Roman"/>
          <w:sz w:val="26"/>
          <w:szCs w:val="26"/>
          <w:lang w:eastAsia="en-US"/>
        </w:rPr>
        <w:t>обучающихся</w:t>
      </w:r>
      <w:proofErr w:type="gramEnd"/>
      <w:r w:rsidRPr="002164B2">
        <w:rPr>
          <w:rFonts w:ascii="Times New Roman" w:eastAsia="Calibri" w:hAnsi="Times New Roman" w:cs="Times New Roman"/>
          <w:sz w:val="26"/>
          <w:szCs w:val="26"/>
          <w:lang w:eastAsia="en-US"/>
        </w:rPr>
        <w:t>. Результаты отражаются в протоколах итоговой аттестации.</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r w:rsidRPr="002164B2">
        <w:rPr>
          <w:rFonts w:ascii="Times New Roman" w:eastAsia="Times New Roman" w:hAnsi="Times New Roman" w:cs="Times New Roman"/>
          <w:sz w:val="26"/>
          <w:szCs w:val="26"/>
        </w:rPr>
        <w:t xml:space="preserve">По окончании </w:t>
      </w:r>
      <w:proofErr w:type="gramStart"/>
      <w:r w:rsidRPr="002164B2">
        <w:rPr>
          <w:rFonts w:ascii="Times New Roman" w:eastAsia="Times New Roman" w:hAnsi="Times New Roman" w:cs="Times New Roman"/>
          <w:sz w:val="26"/>
          <w:szCs w:val="26"/>
        </w:rPr>
        <w:t>обучения по</w:t>
      </w:r>
      <w:proofErr w:type="gramEnd"/>
      <w:r w:rsidRPr="002164B2">
        <w:rPr>
          <w:rFonts w:ascii="Times New Roman" w:eastAsia="Times New Roman" w:hAnsi="Times New Roman" w:cs="Times New Roman"/>
          <w:sz w:val="26"/>
          <w:szCs w:val="26"/>
        </w:rPr>
        <w:t xml:space="preserve"> данной Программе по результатам итоговой аттестации обучающемуся (выпускнику) выдается свидетельство, форма которого устанавливается локальным нормативным актом Школы.</w:t>
      </w: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p>
    <w:p w:rsidR="001F6343" w:rsidRDefault="00387C90" w:rsidP="0050743E">
      <w:pPr>
        <w:pStyle w:val="2"/>
      </w:pPr>
      <w:bookmarkStart w:id="37" w:name="_Toc441216808"/>
      <w:bookmarkStart w:id="38" w:name="_Toc442102235"/>
      <w:bookmarkStart w:id="39" w:name="_Toc442723923"/>
      <w:r>
        <w:t>4.3</w:t>
      </w:r>
      <w:r w:rsidR="001F6343" w:rsidRPr="001F6343">
        <w:t>. Требования к результатам освоения программы, выполнение которых дает основание для перевода на программу спортивной подготовки</w:t>
      </w:r>
      <w:bookmarkEnd w:id="37"/>
      <w:bookmarkEnd w:id="38"/>
      <w:bookmarkEnd w:id="39"/>
      <w:r w:rsidR="001F6343" w:rsidRPr="001F6343">
        <w:t xml:space="preserve"> </w:t>
      </w:r>
    </w:p>
    <w:p w:rsidR="00F9184D" w:rsidRDefault="00F9184D" w:rsidP="0050743E">
      <w:pPr>
        <w:spacing w:after="0"/>
        <w:ind w:firstLine="709"/>
        <w:contextualSpacing/>
        <w:jc w:val="right"/>
        <w:rPr>
          <w:rFonts w:ascii="Times New Roman" w:eastAsia="Times New Roman" w:hAnsi="Times New Roman" w:cs="Times New Roman"/>
          <w:b/>
          <w:bCs/>
          <w:i/>
          <w:sz w:val="26"/>
          <w:szCs w:val="26"/>
        </w:rPr>
      </w:pPr>
    </w:p>
    <w:p w:rsidR="00F9184D" w:rsidRDefault="00F9184D" w:rsidP="0050743E">
      <w:pPr>
        <w:spacing w:after="0"/>
        <w:ind w:firstLine="709"/>
        <w:contextualSpacing/>
        <w:jc w:val="right"/>
        <w:rPr>
          <w:rFonts w:ascii="Times New Roman" w:eastAsia="Times New Roman" w:hAnsi="Times New Roman" w:cs="Times New Roman"/>
          <w:b/>
          <w:bCs/>
          <w:i/>
          <w:sz w:val="26"/>
          <w:szCs w:val="26"/>
        </w:rPr>
      </w:pPr>
    </w:p>
    <w:p w:rsidR="00F9184D" w:rsidRDefault="00F9184D" w:rsidP="0050743E">
      <w:pPr>
        <w:spacing w:after="0"/>
        <w:ind w:firstLine="709"/>
        <w:contextualSpacing/>
        <w:jc w:val="right"/>
        <w:rPr>
          <w:rFonts w:ascii="Times New Roman" w:eastAsia="Times New Roman" w:hAnsi="Times New Roman" w:cs="Times New Roman"/>
          <w:b/>
          <w:bCs/>
          <w:i/>
          <w:sz w:val="26"/>
          <w:szCs w:val="26"/>
        </w:rPr>
      </w:pPr>
    </w:p>
    <w:p w:rsidR="00F9184D" w:rsidRDefault="00F9184D" w:rsidP="0050743E">
      <w:pPr>
        <w:spacing w:after="0"/>
        <w:ind w:firstLine="709"/>
        <w:contextualSpacing/>
        <w:jc w:val="right"/>
        <w:rPr>
          <w:rFonts w:ascii="Times New Roman" w:eastAsia="Times New Roman" w:hAnsi="Times New Roman" w:cs="Times New Roman"/>
          <w:b/>
          <w:bCs/>
          <w:i/>
          <w:sz w:val="26"/>
          <w:szCs w:val="26"/>
        </w:rPr>
      </w:pPr>
    </w:p>
    <w:p w:rsidR="00F9184D" w:rsidRDefault="00F9184D" w:rsidP="0050743E">
      <w:pPr>
        <w:spacing w:after="0"/>
        <w:ind w:firstLine="709"/>
        <w:contextualSpacing/>
        <w:jc w:val="right"/>
        <w:rPr>
          <w:rFonts w:ascii="Times New Roman" w:eastAsia="Times New Roman" w:hAnsi="Times New Roman" w:cs="Times New Roman"/>
          <w:b/>
          <w:bCs/>
          <w:i/>
          <w:sz w:val="26"/>
          <w:szCs w:val="26"/>
        </w:rPr>
      </w:pPr>
    </w:p>
    <w:p w:rsidR="00F9184D" w:rsidRDefault="00F9184D" w:rsidP="0050743E">
      <w:pPr>
        <w:spacing w:after="0"/>
        <w:ind w:firstLine="709"/>
        <w:contextualSpacing/>
        <w:jc w:val="right"/>
        <w:rPr>
          <w:rFonts w:ascii="Times New Roman" w:eastAsia="Times New Roman" w:hAnsi="Times New Roman" w:cs="Times New Roman"/>
          <w:b/>
          <w:bCs/>
          <w:i/>
          <w:sz w:val="26"/>
          <w:szCs w:val="26"/>
        </w:rPr>
      </w:pPr>
    </w:p>
    <w:p w:rsidR="001F6343" w:rsidRPr="001F6343" w:rsidRDefault="009A5633" w:rsidP="0050743E">
      <w:pPr>
        <w:spacing w:after="0"/>
        <w:ind w:firstLine="709"/>
        <w:contextualSpacing/>
        <w:jc w:val="right"/>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rPr>
        <w:lastRenderedPageBreak/>
        <w:t>Таблица 14</w:t>
      </w:r>
    </w:p>
    <w:p w:rsidR="001F6343" w:rsidRPr="001F6343" w:rsidRDefault="001F6343" w:rsidP="0050743E">
      <w:pPr>
        <w:spacing w:after="0"/>
        <w:ind w:firstLine="709"/>
        <w:contextualSpacing/>
        <w:jc w:val="both"/>
        <w:rPr>
          <w:rFonts w:ascii="Times New Roman" w:eastAsia="Times New Roman" w:hAnsi="Times New Roman" w:cs="Times New Roman"/>
          <w:b/>
          <w:bCs/>
          <w:sz w:val="26"/>
          <w:szCs w:val="26"/>
        </w:rPr>
      </w:pPr>
      <w:r w:rsidRPr="001F6343">
        <w:rPr>
          <w:rFonts w:ascii="Times New Roman" w:hAnsi="Times New Roman" w:cs="Times New Roman"/>
          <w:b/>
          <w:i/>
          <w:sz w:val="26"/>
          <w:szCs w:val="26"/>
        </w:rPr>
        <w:t>Нормативы общей физической и специальной физической подготовки для зачисления в группы на этапе начальной подготовки</w:t>
      </w:r>
    </w:p>
    <w:tbl>
      <w:tblPr>
        <w:tblW w:w="5000" w:type="pct"/>
        <w:jc w:val="center"/>
        <w:tblCellSpacing w:w="5" w:type="nil"/>
        <w:tblLayout w:type="fixed"/>
        <w:tblCellMar>
          <w:left w:w="75" w:type="dxa"/>
          <w:right w:w="75" w:type="dxa"/>
        </w:tblCellMar>
        <w:tblLook w:val="0000"/>
      </w:tblPr>
      <w:tblGrid>
        <w:gridCol w:w="2747"/>
        <w:gridCol w:w="3662"/>
        <w:gridCol w:w="3662"/>
      </w:tblGrid>
      <w:tr w:rsidR="001F6343" w:rsidRPr="001F6343" w:rsidTr="001F6343">
        <w:trPr>
          <w:trHeight w:val="400"/>
          <w:tblCellSpacing w:w="5" w:type="nil"/>
          <w:jc w:val="center"/>
        </w:trPr>
        <w:tc>
          <w:tcPr>
            <w:tcW w:w="2457" w:type="dxa"/>
            <w:vMerge w:val="restart"/>
            <w:tcBorders>
              <w:top w:val="single" w:sz="4" w:space="0" w:color="auto"/>
              <w:left w:val="single" w:sz="4" w:space="0" w:color="auto"/>
              <w:bottom w:val="single" w:sz="4" w:space="0" w:color="auto"/>
              <w:right w:val="single" w:sz="4" w:space="0" w:color="auto"/>
            </w:tcBorders>
            <w:vAlign w:val="center"/>
          </w:tcPr>
          <w:p w:rsidR="001F6343" w:rsidRPr="001F6343" w:rsidRDefault="001F6343" w:rsidP="0050743E">
            <w:pPr>
              <w:spacing w:after="0"/>
              <w:contextualSpacing/>
              <w:rPr>
                <w:rFonts w:ascii="Times New Roman" w:eastAsia="Times New Roman" w:hAnsi="Times New Roman" w:cs="Times New Roman"/>
                <w:sz w:val="24"/>
                <w:szCs w:val="24"/>
              </w:rPr>
            </w:pPr>
            <w:r w:rsidRPr="001F6343">
              <w:rPr>
                <w:rFonts w:ascii="Times New Roman" w:eastAsia="Times New Roman" w:hAnsi="Times New Roman" w:cs="Times New Roman"/>
                <w:sz w:val="24"/>
                <w:szCs w:val="24"/>
              </w:rPr>
              <w:t xml:space="preserve">    Развиваемое    </w:t>
            </w:r>
            <w:r w:rsidRPr="001F6343">
              <w:rPr>
                <w:rFonts w:ascii="Times New Roman" w:eastAsia="Times New Roman" w:hAnsi="Times New Roman" w:cs="Times New Roman"/>
                <w:sz w:val="24"/>
                <w:szCs w:val="24"/>
              </w:rPr>
              <w:br/>
              <w:t>физическое качество</w:t>
            </w:r>
          </w:p>
        </w:tc>
        <w:tc>
          <w:tcPr>
            <w:tcW w:w="6552" w:type="dxa"/>
            <w:gridSpan w:val="2"/>
            <w:tcBorders>
              <w:top w:val="single" w:sz="4" w:space="0" w:color="auto"/>
              <w:left w:val="single" w:sz="4" w:space="0" w:color="auto"/>
              <w:bottom w:val="single" w:sz="4" w:space="0" w:color="auto"/>
              <w:right w:val="single" w:sz="4" w:space="0" w:color="auto"/>
            </w:tcBorders>
            <w:vAlign w:val="center"/>
          </w:tcPr>
          <w:p w:rsidR="001F6343" w:rsidRPr="001F6343" w:rsidRDefault="001F6343" w:rsidP="0050743E">
            <w:pPr>
              <w:spacing w:after="0"/>
              <w:contextualSpacing/>
              <w:jc w:val="center"/>
              <w:rPr>
                <w:rFonts w:ascii="Times New Roman" w:eastAsia="Times New Roman" w:hAnsi="Times New Roman" w:cs="Times New Roman"/>
                <w:sz w:val="24"/>
                <w:szCs w:val="24"/>
              </w:rPr>
            </w:pPr>
            <w:r w:rsidRPr="001F6343">
              <w:rPr>
                <w:rFonts w:ascii="Times New Roman" w:eastAsia="Times New Roman" w:hAnsi="Times New Roman" w:cs="Times New Roman"/>
                <w:sz w:val="24"/>
                <w:szCs w:val="24"/>
              </w:rPr>
              <w:t>Контрольные упражнения (тесты)</w:t>
            </w:r>
          </w:p>
        </w:tc>
      </w:tr>
      <w:tr w:rsidR="001F6343" w:rsidRPr="001F6343" w:rsidTr="001F6343">
        <w:trPr>
          <w:tblCellSpacing w:w="5" w:type="nil"/>
          <w:jc w:val="center"/>
        </w:trPr>
        <w:tc>
          <w:tcPr>
            <w:tcW w:w="2457" w:type="dxa"/>
            <w:vMerge/>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rPr>
                <w:rFonts w:ascii="Times New Roman" w:eastAsia="Times New Roman" w:hAnsi="Times New Roman" w:cs="Times New Roman"/>
                <w:sz w:val="24"/>
                <w:szCs w:val="24"/>
              </w:rPr>
            </w:pPr>
          </w:p>
        </w:tc>
        <w:tc>
          <w:tcPr>
            <w:tcW w:w="3276" w:type="dxa"/>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jc w:val="center"/>
              <w:rPr>
                <w:rFonts w:ascii="Times New Roman" w:eastAsia="Times New Roman" w:hAnsi="Times New Roman" w:cs="Times New Roman"/>
                <w:sz w:val="24"/>
                <w:szCs w:val="24"/>
              </w:rPr>
            </w:pPr>
            <w:r w:rsidRPr="001F6343">
              <w:rPr>
                <w:rFonts w:ascii="Times New Roman" w:eastAsia="Times New Roman" w:hAnsi="Times New Roman" w:cs="Times New Roman"/>
                <w:sz w:val="24"/>
                <w:szCs w:val="24"/>
              </w:rPr>
              <w:t>Юноши</w:t>
            </w:r>
          </w:p>
        </w:tc>
        <w:tc>
          <w:tcPr>
            <w:tcW w:w="3276" w:type="dxa"/>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jc w:val="center"/>
              <w:rPr>
                <w:rFonts w:ascii="Times New Roman" w:eastAsia="Times New Roman" w:hAnsi="Times New Roman" w:cs="Times New Roman"/>
                <w:sz w:val="24"/>
                <w:szCs w:val="24"/>
              </w:rPr>
            </w:pPr>
            <w:r w:rsidRPr="001F6343">
              <w:rPr>
                <w:rFonts w:ascii="Times New Roman" w:eastAsia="Times New Roman" w:hAnsi="Times New Roman" w:cs="Times New Roman"/>
                <w:sz w:val="24"/>
                <w:szCs w:val="24"/>
              </w:rPr>
              <w:t>Девушки</w:t>
            </w:r>
          </w:p>
        </w:tc>
      </w:tr>
      <w:tr w:rsidR="001F6343" w:rsidRPr="001F6343" w:rsidTr="001F6343">
        <w:trPr>
          <w:trHeight w:val="600"/>
          <w:tblCellSpacing w:w="5" w:type="nil"/>
          <w:jc w:val="center"/>
        </w:trPr>
        <w:tc>
          <w:tcPr>
            <w:tcW w:w="2457" w:type="dxa"/>
            <w:vMerge w:val="restart"/>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rPr>
                <w:rFonts w:ascii="Times New Roman" w:eastAsia="Times New Roman" w:hAnsi="Times New Roman" w:cs="Times New Roman"/>
                <w:sz w:val="24"/>
                <w:szCs w:val="24"/>
              </w:rPr>
            </w:pPr>
            <w:r w:rsidRPr="001F6343">
              <w:rPr>
                <w:rFonts w:ascii="Times New Roman" w:eastAsia="Times New Roman" w:hAnsi="Times New Roman" w:cs="Times New Roman"/>
                <w:sz w:val="24"/>
                <w:szCs w:val="24"/>
              </w:rPr>
              <w:t xml:space="preserve"> Скоростно-силовые </w:t>
            </w:r>
            <w:r w:rsidRPr="001F6343">
              <w:rPr>
                <w:rFonts w:ascii="Times New Roman" w:eastAsia="Times New Roman" w:hAnsi="Times New Roman" w:cs="Times New Roman"/>
                <w:sz w:val="24"/>
                <w:szCs w:val="24"/>
              </w:rPr>
              <w:br/>
              <w:t xml:space="preserve">      качества     </w:t>
            </w:r>
          </w:p>
        </w:tc>
        <w:tc>
          <w:tcPr>
            <w:tcW w:w="3276" w:type="dxa"/>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jc w:val="center"/>
              <w:rPr>
                <w:rFonts w:ascii="Times New Roman" w:eastAsia="Times New Roman" w:hAnsi="Times New Roman" w:cs="Times New Roman"/>
                <w:sz w:val="24"/>
                <w:szCs w:val="24"/>
              </w:rPr>
            </w:pPr>
            <w:r w:rsidRPr="001F6343">
              <w:rPr>
                <w:rFonts w:ascii="Times New Roman" w:eastAsia="Times New Roman" w:hAnsi="Times New Roman" w:cs="Times New Roman"/>
                <w:sz w:val="24"/>
                <w:szCs w:val="24"/>
              </w:rPr>
              <w:t>Бросок набивного мяча 1 кг</w:t>
            </w:r>
            <w:r w:rsidRPr="001F6343">
              <w:rPr>
                <w:rFonts w:ascii="Times New Roman" w:eastAsia="Times New Roman" w:hAnsi="Times New Roman" w:cs="Times New Roman"/>
                <w:sz w:val="24"/>
                <w:szCs w:val="24"/>
              </w:rPr>
              <w:br/>
              <w:t xml:space="preserve">     (не менее 3,8 м)</w:t>
            </w:r>
          </w:p>
        </w:tc>
        <w:tc>
          <w:tcPr>
            <w:tcW w:w="3276" w:type="dxa"/>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jc w:val="center"/>
              <w:rPr>
                <w:rFonts w:ascii="Times New Roman" w:eastAsia="Times New Roman" w:hAnsi="Times New Roman" w:cs="Times New Roman"/>
                <w:sz w:val="24"/>
                <w:szCs w:val="24"/>
              </w:rPr>
            </w:pPr>
            <w:r w:rsidRPr="001F6343">
              <w:rPr>
                <w:rFonts w:ascii="Times New Roman" w:eastAsia="Times New Roman" w:hAnsi="Times New Roman" w:cs="Times New Roman"/>
                <w:sz w:val="24"/>
                <w:szCs w:val="24"/>
              </w:rPr>
              <w:t>Бросок набивного мяча 1 кг</w:t>
            </w:r>
            <w:r w:rsidRPr="001F6343">
              <w:rPr>
                <w:rFonts w:ascii="Times New Roman" w:eastAsia="Times New Roman" w:hAnsi="Times New Roman" w:cs="Times New Roman"/>
                <w:sz w:val="24"/>
                <w:szCs w:val="24"/>
              </w:rPr>
              <w:br/>
              <w:t xml:space="preserve">     (не менее 3,3 м)</w:t>
            </w:r>
          </w:p>
        </w:tc>
      </w:tr>
      <w:tr w:rsidR="001F6343" w:rsidRPr="001F6343" w:rsidTr="001F6343">
        <w:trPr>
          <w:trHeight w:val="400"/>
          <w:tblCellSpacing w:w="5" w:type="nil"/>
          <w:jc w:val="center"/>
        </w:trPr>
        <w:tc>
          <w:tcPr>
            <w:tcW w:w="2457" w:type="dxa"/>
            <w:vMerge/>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rPr>
                <w:rFonts w:ascii="Times New Roman" w:eastAsia="Times New Roman" w:hAnsi="Times New Roman" w:cs="Times New Roman"/>
                <w:sz w:val="24"/>
                <w:szCs w:val="24"/>
              </w:rPr>
            </w:pPr>
          </w:p>
        </w:tc>
        <w:tc>
          <w:tcPr>
            <w:tcW w:w="3276" w:type="dxa"/>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jc w:val="center"/>
              <w:rPr>
                <w:rFonts w:ascii="Times New Roman" w:eastAsia="Times New Roman" w:hAnsi="Times New Roman" w:cs="Times New Roman"/>
                <w:sz w:val="24"/>
                <w:szCs w:val="24"/>
              </w:rPr>
            </w:pPr>
            <w:r w:rsidRPr="001F6343">
              <w:rPr>
                <w:rFonts w:ascii="Times New Roman" w:eastAsia="Times New Roman" w:hAnsi="Times New Roman" w:cs="Times New Roman"/>
                <w:sz w:val="24"/>
                <w:szCs w:val="24"/>
              </w:rPr>
              <w:t xml:space="preserve">Челночный бег 3 </w:t>
            </w:r>
            <w:proofErr w:type="spellStart"/>
            <w:r w:rsidRPr="001F6343">
              <w:rPr>
                <w:rFonts w:ascii="Times New Roman" w:eastAsia="Times New Roman" w:hAnsi="Times New Roman" w:cs="Times New Roman"/>
                <w:sz w:val="24"/>
                <w:szCs w:val="24"/>
              </w:rPr>
              <w:t>x</w:t>
            </w:r>
            <w:proofErr w:type="spellEnd"/>
            <w:r w:rsidRPr="001F6343">
              <w:rPr>
                <w:rFonts w:ascii="Times New Roman" w:eastAsia="Times New Roman" w:hAnsi="Times New Roman" w:cs="Times New Roman"/>
                <w:sz w:val="24"/>
                <w:szCs w:val="24"/>
              </w:rPr>
              <w:t xml:space="preserve"> 10 м  </w:t>
            </w:r>
            <w:r w:rsidRPr="001F6343">
              <w:rPr>
                <w:rFonts w:ascii="Times New Roman" w:eastAsia="Times New Roman" w:hAnsi="Times New Roman" w:cs="Times New Roman"/>
                <w:sz w:val="24"/>
                <w:szCs w:val="24"/>
              </w:rPr>
              <w:br/>
              <w:t xml:space="preserve">     (не более 10,0 с)</w:t>
            </w:r>
          </w:p>
        </w:tc>
        <w:tc>
          <w:tcPr>
            <w:tcW w:w="3276" w:type="dxa"/>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jc w:val="center"/>
              <w:rPr>
                <w:rFonts w:ascii="Times New Roman" w:eastAsia="Times New Roman" w:hAnsi="Times New Roman" w:cs="Times New Roman"/>
                <w:sz w:val="24"/>
                <w:szCs w:val="24"/>
              </w:rPr>
            </w:pPr>
            <w:r w:rsidRPr="001F6343">
              <w:rPr>
                <w:rFonts w:ascii="Times New Roman" w:eastAsia="Times New Roman" w:hAnsi="Times New Roman" w:cs="Times New Roman"/>
                <w:sz w:val="24"/>
                <w:szCs w:val="24"/>
              </w:rPr>
              <w:t xml:space="preserve">Челночный бег 3 </w:t>
            </w:r>
            <w:proofErr w:type="spellStart"/>
            <w:r w:rsidRPr="001F6343">
              <w:rPr>
                <w:rFonts w:ascii="Times New Roman" w:eastAsia="Times New Roman" w:hAnsi="Times New Roman" w:cs="Times New Roman"/>
                <w:sz w:val="24"/>
                <w:szCs w:val="24"/>
              </w:rPr>
              <w:t>x</w:t>
            </w:r>
            <w:proofErr w:type="spellEnd"/>
            <w:r w:rsidRPr="001F6343">
              <w:rPr>
                <w:rFonts w:ascii="Times New Roman" w:eastAsia="Times New Roman" w:hAnsi="Times New Roman" w:cs="Times New Roman"/>
                <w:sz w:val="24"/>
                <w:szCs w:val="24"/>
              </w:rPr>
              <w:t xml:space="preserve"> 10 м  </w:t>
            </w:r>
            <w:r w:rsidRPr="001F6343">
              <w:rPr>
                <w:rFonts w:ascii="Times New Roman" w:eastAsia="Times New Roman" w:hAnsi="Times New Roman" w:cs="Times New Roman"/>
                <w:sz w:val="24"/>
                <w:szCs w:val="24"/>
              </w:rPr>
              <w:br/>
              <w:t xml:space="preserve">     (не более 10,5 с)</w:t>
            </w:r>
          </w:p>
        </w:tc>
      </w:tr>
      <w:tr w:rsidR="001F6343" w:rsidRPr="001F6343" w:rsidTr="001F6343">
        <w:trPr>
          <w:trHeight w:val="600"/>
          <w:tblCellSpacing w:w="5" w:type="nil"/>
          <w:jc w:val="center"/>
        </w:trPr>
        <w:tc>
          <w:tcPr>
            <w:tcW w:w="2457" w:type="dxa"/>
            <w:vMerge w:val="restart"/>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rPr>
                <w:rFonts w:ascii="Times New Roman" w:eastAsia="Times New Roman" w:hAnsi="Times New Roman" w:cs="Times New Roman"/>
                <w:sz w:val="24"/>
                <w:szCs w:val="24"/>
              </w:rPr>
            </w:pPr>
            <w:r w:rsidRPr="001F6343">
              <w:rPr>
                <w:rFonts w:ascii="Times New Roman" w:eastAsia="Times New Roman" w:hAnsi="Times New Roman" w:cs="Times New Roman"/>
                <w:sz w:val="24"/>
                <w:szCs w:val="24"/>
              </w:rPr>
              <w:t xml:space="preserve">      Гибкость     </w:t>
            </w:r>
          </w:p>
        </w:tc>
        <w:tc>
          <w:tcPr>
            <w:tcW w:w="3276" w:type="dxa"/>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jc w:val="center"/>
              <w:rPr>
                <w:rFonts w:ascii="Times New Roman" w:eastAsia="Times New Roman" w:hAnsi="Times New Roman" w:cs="Times New Roman"/>
                <w:sz w:val="24"/>
                <w:szCs w:val="24"/>
              </w:rPr>
            </w:pPr>
            <w:proofErr w:type="spellStart"/>
            <w:r w:rsidRPr="001F6343">
              <w:rPr>
                <w:rFonts w:ascii="Times New Roman" w:eastAsia="Times New Roman" w:hAnsi="Times New Roman" w:cs="Times New Roman"/>
                <w:sz w:val="24"/>
                <w:szCs w:val="24"/>
              </w:rPr>
              <w:t>Выкрут</w:t>
            </w:r>
            <w:proofErr w:type="spellEnd"/>
            <w:r w:rsidRPr="001F6343">
              <w:rPr>
                <w:rFonts w:ascii="Times New Roman" w:eastAsia="Times New Roman" w:hAnsi="Times New Roman" w:cs="Times New Roman"/>
                <w:sz w:val="24"/>
                <w:szCs w:val="24"/>
              </w:rPr>
              <w:t xml:space="preserve"> прямых рук вперед-</w:t>
            </w:r>
            <w:r w:rsidRPr="001F6343">
              <w:rPr>
                <w:rFonts w:ascii="Times New Roman" w:eastAsia="Times New Roman" w:hAnsi="Times New Roman" w:cs="Times New Roman"/>
                <w:sz w:val="24"/>
                <w:szCs w:val="24"/>
              </w:rPr>
              <w:br/>
              <w:t xml:space="preserve">           назад</w:t>
            </w:r>
          </w:p>
        </w:tc>
        <w:tc>
          <w:tcPr>
            <w:tcW w:w="3276" w:type="dxa"/>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jc w:val="center"/>
              <w:rPr>
                <w:rFonts w:ascii="Times New Roman" w:eastAsia="Times New Roman" w:hAnsi="Times New Roman" w:cs="Times New Roman"/>
                <w:sz w:val="24"/>
                <w:szCs w:val="24"/>
              </w:rPr>
            </w:pPr>
            <w:proofErr w:type="spellStart"/>
            <w:r w:rsidRPr="001F6343">
              <w:rPr>
                <w:rFonts w:ascii="Times New Roman" w:eastAsia="Times New Roman" w:hAnsi="Times New Roman" w:cs="Times New Roman"/>
                <w:sz w:val="24"/>
                <w:szCs w:val="24"/>
              </w:rPr>
              <w:t>Выкрут</w:t>
            </w:r>
            <w:proofErr w:type="spellEnd"/>
            <w:r w:rsidRPr="001F6343">
              <w:rPr>
                <w:rFonts w:ascii="Times New Roman" w:eastAsia="Times New Roman" w:hAnsi="Times New Roman" w:cs="Times New Roman"/>
                <w:sz w:val="24"/>
                <w:szCs w:val="24"/>
              </w:rPr>
              <w:t xml:space="preserve"> прямых рук    </w:t>
            </w:r>
            <w:r w:rsidRPr="001F6343">
              <w:rPr>
                <w:rFonts w:ascii="Times New Roman" w:eastAsia="Times New Roman" w:hAnsi="Times New Roman" w:cs="Times New Roman"/>
                <w:sz w:val="24"/>
                <w:szCs w:val="24"/>
              </w:rPr>
              <w:br/>
              <w:t xml:space="preserve">       вперед-назад</w:t>
            </w:r>
          </w:p>
        </w:tc>
      </w:tr>
      <w:tr w:rsidR="001F6343" w:rsidRPr="001F6343" w:rsidTr="001F6343">
        <w:trPr>
          <w:trHeight w:val="400"/>
          <w:tblCellSpacing w:w="5" w:type="nil"/>
          <w:jc w:val="center"/>
        </w:trPr>
        <w:tc>
          <w:tcPr>
            <w:tcW w:w="2457" w:type="dxa"/>
            <w:vMerge/>
            <w:tcBorders>
              <w:left w:val="single" w:sz="4" w:space="0" w:color="auto"/>
              <w:bottom w:val="single" w:sz="4" w:space="0" w:color="auto"/>
              <w:right w:val="single" w:sz="4" w:space="0" w:color="auto"/>
            </w:tcBorders>
          </w:tcPr>
          <w:p w:rsidR="001F6343" w:rsidRPr="001F6343" w:rsidRDefault="001F6343" w:rsidP="0050743E">
            <w:pPr>
              <w:spacing w:after="0"/>
              <w:contextualSpacing/>
              <w:jc w:val="both"/>
              <w:rPr>
                <w:rFonts w:ascii="Times New Roman" w:eastAsia="Times New Roman" w:hAnsi="Times New Roman" w:cs="Times New Roman"/>
                <w:sz w:val="24"/>
                <w:szCs w:val="24"/>
              </w:rPr>
            </w:pPr>
          </w:p>
        </w:tc>
        <w:tc>
          <w:tcPr>
            <w:tcW w:w="3276" w:type="dxa"/>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jc w:val="center"/>
              <w:rPr>
                <w:rFonts w:ascii="Times New Roman" w:eastAsia="Times New Roman" w:hAnsi="Times New Roman" w:cs="Times New Roman"/>
                <w:sz w:val="24"/>
                <w:szCs w:val="24"/>
              </w:rPr>
            </w:pPr>
            <w:r w:rsidRPr="001F6343">
              <w:rPr>
                <w:rFonts w:ascii="Times New Roman" w:eastAsia="Times New Roman" w:hAnsi="Times New Roman" w:cs="Times New Roman"/>
                <w:sz w:val="24"/>
                <w:szCs w:val="24"/>
              </w:rPr>
              <w:t xml:space="preserve">Наклон вперед, стоя на  </w:t>
            </w:r>
            <w:r w:rsidRPr="001F6343">
              <w:rPr>
                <w:rFonts w:ascii="Times New Roman" w:eastAsia="Times New Roman" w:hAnsi="Times New Roman" w:cs="Times New Roman"/>
                <w:sz w:val="24"/>
                <w:szCs w:val="24"/>
              </w:rPr>
              <w:br/>
              <w:t xml:space="preserve">        возвышении</w:t>
            </w:r>
          </w:p>
        </w:tc>
        <w:tc>
          <w:tcPr>
            <w:tcW w:w="3276" w:type="dxa"/>
            <w:tcBorders>
              <w:left w:val="single" w:sz="4" w:space="0" w:color="auto"/>
              <w:bottom w:val="single" w:sz="4" w:space="0" w:color="auto"/>
              <w:right w:val="single" w:sz="4" w:space="0" w:color="auto"/>
            </w:tcBorders>
            <w:vAlign w:val="center"/>
          </w:tcPr>
          <w:p w:rsidR="001F6343" w:rsidRPr="001F6343" w:rsidRDefault="001F6343" w:rsidP="0050743E">
            <w:pPr>
              <w:spacing w:after="0"/>
              <w:contextualSpacing/>
              <w:jc w:val="center"/>
              <w:rPr>
                <w:rFonts w:ascii="Times New Roman" w:eastAsia="Times New Roman" w:hAnsi="Times New Roman" w:cs="Times New Roman"/>
                <w:sz w:val="24"/>
                <w:szCs w:val="24"/>
              </w:rPr>
            </w:pPr>
            <w:r w:rsidRPr="001F6343">
              <w:rPr>
                <w:rFonts w:ascii="Times New Roman" w:eastAsia="Times New Roman" w:hAnsi="Times New Roman" w:cs="Times New Roman"/>
                <w:sz w:val="24"/>
                <w:szCs w:val="24"/>
              </w:rPr>
              <w:t xml:space="preserve">Наклон вперед, стоя на  </w:t>
            </w:r>
            <w:r w:rsidRPr="001F6343">
              <w:rPr>
                <w:rFonts w:ascii="Times New Roman" w:eastAsia="Times New Roman" w:hAnsi="Times New Roman" w:cs="Times New Roman"/>
                <w:sz w:val="24"/>
                <w:szCs w:val="24"/>
              </w:rPr>
              <w:br/>
              <w:t xml:space="preserve">        возвышении</w:t>
            </w:r>
          </w:p>
        </w:tc>
      </w:tr>
    </w:tbl>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p>
    <w:p w:rsidR="009A5633" w:rsidRDefault="009A5633" w:rsidP="0050743E">
      <w:pPr>
        <w:spacing w:after="0"/>
        <w:ind w:firstLine="709"/>
        <w:contextualSpacing/>
        <w:jc w:val="both"/>
        <w:rPr>
          <w:rFonts w:ascii="Times New Roman" w:eastAsia="Times New Roman" w:hAnsi="Times New Roman" w:cs="Times New Roman"/>
          <w:sz w:val="26"/>
          <w:szCs w:val="26"/>
        </w:rPr>
      </w:pPr>
    </w:p>
    <w:p w:rsidR="002164B2" w:rsidRPr="002164B2" w:rsidRDefault="007B5C98" w:rsidP="0050743E">
      <w:pPr>
        <w:spacing w:after="0"/>
        <w:ind w:firstLine="709"/>
        <w:contextualSpacing/>
        <w:jc w:val="right"/>
        <w:rPr>
          <w:rFonts w:ascii="Times New Roman" w:eastAsia="Times New Roman" w:hAnsi="Times New Roman" w:cs="Times New Roman"/>
          <w:b/>
          <w:i/>
          <w:sz w:val="26"/>
          <w:szCs w:val="26"/>
        </w:rPr>
      </w:pPr>
      <w:r w:rsidRPr="007B5C98">
        <w:rPr>
          <w:rFonts w:ascii="Times New Roman" w:eastAsia="Times New Roman" w:hAnsi="Times New Roman" w:cs="Times New Roman"/>
          <w:b/>
          <w:i/>
          <w:sz w:val="26"/>
          <w:szCs w:val="26"/>
        </w:rPr>
        <w:t>Таблица</w:t>
      </w:r>
      <w:r>
        <w:rPr>
          <w:rFonts w:ascii="Times New Roman" w:eastAsia="Times New Roman" w:hAnsi="Times New Roman" w:cs="Times New Roman"/>
          <w:b/>
          <w:i/>
          <w:sz w:val="26"/>
          <w:szCs w:val="26"/>
        </w:rPr>
        <w:t xml:space="preserve"> </w:t>
      </w:r>
      <w:r w:rsidR="009A5633">
        <w:rPr>
          <w:rFonts w:ascii="Times New Roman" w:eastAsia="Times New Roman" w:hAnsi="Times New Roman" w:cs="Times New Roman"/>
          <w:b/>
          <w:i/>
          <w:sz w:val="26"/>
          <w:szCs w:val="26"/>
        </w:rPr>
        <w:t>15</w:t>
      </w:r>
    </w:p>
    <w:p w:rsidR="007B5C98" w:rsidRPr="007B5C98" w:rsidRDefault="007B5C98" w:rsidP="0050743E">
      <w:pPr>
        <w:pStyle w:val="ConsPlusNormal"/>
        <w:spacing w:line="276" w:lineRule="auto"/>
        <w:ind w:left="709"/>
        <w:jc w:val="center"/>
        <w:rPr>
          <w:rFonts w:ascii="Times New Roman" w:hAnsi="Times New Roman" w:cs="Times New Roman"/>
          <w:b/>
          <w:i/>
          <w:sz w:val="26"/>
          <w:szCs w:val="26"/>
        </w:rPr>
      </w:pPr>
      <w:r w:rsidRPr="007B5C98">
        <w:rPr>
          <w:rFonts w:ascii="Times New Roman" w:hAnsi="Times New Roman" w:cs="Times New Roman"/>
          <w:b/>
          <w:i/>
          <w:sz w:val="26"/>
          <w:szCs w:val="26"/>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tbl>
      <w:tblPr>
        <w:tblW w:w="5000" w:type="pct"/>
        <w:jc w:val="center"/>
        <w:tblCellSpacing w:w="5" w:type="nil"/>
        <w:tblLayout w:type="fixed"/>
        <w:tblCellMar>
          <w:left w:w="75" w:type="dxa"/>
          <w:right w:w="75" w:type="dxa"/>
        </w:tblCellMar>
        <w:tblLook w:val="0000"/>
      </w:tblPr>
      <w:tblGrid>
        <w:gridCol w:w="2878"/>
        <w:gridCol w:w="3531"/>
        <w:gridCol w:w="3662"/>
      </w:tblGrid>
      <w:tr w:rsidR="007B5C98" w:rsidRPr="007B5C98" w:rsidTr="007B5C98">
        <w:trPr>
          <w:trHeight w:val="400"/>
          <w:tblCellSpacing w:w="5" w:type="nil"/>
          <w:jc w:val="center"/>
        </w:trPr>
        <w:tc>
          <w:tcPr>
            <w:tcW w:w="2574" w:type="dxa"/>
            <w:vMerge w:val="restart"/>
            <w:tcBorders>
              <w:top w:val="single" w:sz="4" w:space="0" w:color="auto"/>
              <w:left w:val="single" w:sz="4" w:space="0" w:color="auto"/>
              <w:bottom w:val="single" w:sz="4" w:space="0" w:color="auto"/>
              <w:right w:val="single" w:sz="4" w:space="0" w:color="auto"/>
            </w:tcBorders>
          </w:tcPr>
          <w:p w:rsidR="007B5C98" w:rsidRPr="007B5C98" w:rsidRDefault="007B5C98" w:rsidP="0050743E">
            <w:pPr>
              <w:spacing w:after="0"/>
              <w:contextualSpacing/>
              <w:jc w:val="both"/>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Развиваемое     </w:t>
            </w:r>
            <w:r w:rsidRPr="007B5C98">
              <w:rPr>
                <w:rFonts w:ascii="Times New Roman" w:eastAsia="Times New Roman" w:hAnsi="Times New Roman" w:cs="Times New Roman"/>
                <w:sz w:val="24"/>
                <w:szCs w:val="24"/>
              </w:rPr>
              <w:br/>
              <w:t xml:space="preserve">физическое качество </w:t>
            </w:r>
          </w:p>
        </w:tc>
        <w:tc>
          <w:tcPr>
            <w:tcW w:w="6435" w:type="dxa"/>
            <w:gridSpan w:val="2"/>
            <w:tcBorders>
              <w:top w:val="single" w:sz="4" w:space="0" w:color="auto"/>
              <w:left w:val="single" w:sz="4" w:space="0" w:color="auto"/>
              <w:bottom w:val="single" w:sz="4" w:space="0" w:color="auto"/>
              <w:right w:val="single" w:sz="4" w:space="0" w:color="auto"/>
            </w:tcBorders>
          </w:tcPr>
          <w:p w:rsidR="007B5C98" w:rsidRPr="007B5C98" w:rsidRDefault="007B5C98" w:rsidP="0050743E">
            <w:pPr>
              <w:spacing w:after="0"/>
              <w:contextualSpacing/>
              <w:jc w:val="both"/>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           Контрольные упражнения (тесты)           </w:t>
            </w:r>
          </w:p>
        </w:tc>
      </w:tr>
      <w:tr w:rsidR="007B5C98" w:rsidRPr="007B5C98" w:rsidTr="007B5C98">
        <w:trPr>
          <w:tblCellSpacing w:w="5" w:type="nil"/>
          <w:jc w:val="center"/>
        </w:trPr>
        <w:tc>
          <w:tcPr>
            <w:tcW w:w="2574" w:type="dxa"/>
            <w:vMerge/>
            <w:tcBorders>
              <w:left w:val="single" w:sz="4" w:space="0" w:color="auto"/>
              <w:bottom w:val="single" w:sz="4" w:space="0" w:color="auto"/>
              <w:right w:val="single" w:sz="4" w:space="0" w:color="auto"/>
            </w:tcBorders>
          </w:tcPr>
          <w:p w:rsidR="007B5C98" w:rsidRPr="007B5C98" w:rsidRDefault="007B5C98" w:rsidP="0050743E">
            <w:pPr>
              <w:spacing w:after="0"/>
              <w:contextualSpacing/>
              <w:jc w:val="both"/>
              <w:rPr>
                <w:rFonts w:ascii="Times New Roman" w:eastAsia="Times New Roman" w:hAnsi="Times New Roman" w:cs="Times New Roman"/>
                <w:sz w:val="24"/>
                <w:szCs w:val="24"/>
              </w:rPr>
            </w:pPr>
          </w:p>
        </w:tc>
        <w:tc>
          <w:tcPr>
            <w:tcW w:w="3159" w:type="dxa"/>
            <w:tcBorders>
              <w:left w:val="single" w:sz="4" w:space="0" w:color="auto"/>
              <w:bottom w:val="single" w:sz="4" w:space="0" w:color="auto"/>
              <w:right w:val="single" w:sz="4" w:space="0" w:color="auto"/>
            </w:tcBorders>
          </w:tcPr>
          <w:p w:rsidR="007B5C98" w:rsidRPr="007B5C98" w:rsidRDefault="007B5C98" w:rsidP="0050743E">
            <w:pPr>
              <w:spacing w:after="0"/>
              <w:contextualSpacing/>
              <w:jc w:val="both"/>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          Юноши          </w:t>
            </w:r>
          </w:p>
        </w:tc>
        <w:tc>
          <w:tcPr>
            <w:tcW w:w="3276" w:type="dxa"/>
            <w:tcBorders>
              <w:left w:val="single" w:sz="4" w:space="0" w:color="auto"/>
              <w:bottom w:val="single" w:sz="4" w:space="0" w:color="auto"/>
              <w:right w:val="single" w:sz="4" w:space="0" w:color="auto"/>
            </w:tcBorders>
          </w:tcPr>
          <w:p w:rsidR="007B5C98" w:rsidRPr="007B5C98" w:rsidRDefault="007B5C98" w:rsidP="0050743E">
            <w:pPr>
              <w:spacing w:after="0"/>
              <w:contextualSpacing/>
              <w:jc w:val="both"/>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         Девушки          </w:t>
            </w:r>
          </w:p>
        </w:tc>
      </w:tr>
      <w:tr w:rsidR="007B5C98" w:rsidRPr="007B5C98" w:rsidTr="007B5C98">
        <w:trPr>
          <w:trHeight w:val="800"/>
          <w:tblCellSpacing w:w="5" w:type="nil"/>
          <w:jc w:val="center"/>
        </w:trPr>
        <w:tc>
          <w:tcPr>
            <w:tcW w:w="2574" w:type="dxa"/>
            <w:vMerge w:val="restart"/>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 Скоростно-силовые  </w:t>
            </w:r>
            <w:r w:rsidRPr="007B5C98">
              <w:rPr>
                <w:rFonts w:ascii="Times New Roman" w:eastAsia="Times New Roman" w:hAnsi="Times New Roman" w:cs="Times New Roman"/>
                <w:sz w:val="24"/>
                <w:szCs w:val="24"/>
              </w:rPr>
              <w:br/>
              <w:t xml:space="preserve">      качества      </w:t>
            </w:r>
          </w:p>
        </w:tc>
        <w:tc>
          <w:tcPr>
            <w:tcW w:w="3159" w:type="dxa"/>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jc w:val="center"/>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Бро</w:t>
            </w:r>
            <w:r>
              <w:rPr>
                <w:rFonts w:ascii="Times New Roman" w:eastAsia="Times New Roman" w:hAnsi="Times New Roman" w:cs="Times New Roman"/>
                <w:sz w:val="24"/>
                <w:szCs w:val="24"/>
              </w:rPr>
              <w:t xml:space="preserve">сок набивного мяча 1 </w:t>
            </w:r>
            <w:r w:rsidRPr="007B5C98">
              <w:rPr>
                <w:rFonts w:ascii="Times New Roman" w:eastAsia="Times New Roman" w:hAnsi="Times New Roman" w:cs="Times New Roman"/>
                <w:sz w:val="24"/>
                <w:szCs w:val="24"/>
              </w:rPr>
              <w:t xml:space="preserve"> кг            </w:t>
            </w:r>
            <w:r w:rsidRPr="007B5C98">
              <w:rPr>
                <w:rFonts w:ascii="Times New Roman" w:eastAsia="Times New Roman" w:hAnsi="Times New Roman" w:cs="Times New Roman"/>
                <w:sz w:val="24"/>
                <w:szCs w:val="24"/>
              </w:rPr>
              <w:br/>
              <w:t xml:space="preserve">    (не менее 4,0 м)</w:t>
            </w:r>
          </w:p>
        </w:tc>
        <w:tc>
          <w:tcPr>
            <w:tcW w:w="3276" w:type="dxa"/>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jc w:val="center"/>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Бросок набивного мяча 1 кг</w:t>
            </w:r>
            <w:r w:rsidRPr="007B5C98">
              <w:rPr>
                <w:rFonts w:ascii="Times New Roman" w:eastAsia="Times New Roman" w:hAnsi="Times New Roman" w:cs="Times New Roman"/>
                <w:sz w:val="24"/>
                <w:szCs w:val="24"/>
              </w:rPr>
              <w:br/>
              <w:t xml:space="preserve">     (не менее 3,5 м)</w:t>
            </w:r>
          </w:p>
        </w:tc>
      </w:tr>
      <w:tr w:rsidR="007B5C98" w:rsidRPr="007B5C98" w:rsidTr="007B5C98">
        <w:trPr>
          <w:trHeight w:val="400"/>
          <w:tblCellSpacing w:w="5" w:type="nil"/>
          <w:jc w:val="center"/>
        </w:trPr>
        <w:tc>
          <w:tcPr>
            <w:tcW w:w="2574" w:type="dxa"/>
            <w:vMerge/>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rPr>
                <w:rFonts w:ascii="Times New Roman" w:eastAsia="Times New Roman" w:hAnsi="Times New Roman" w:cs="Times New Roman"/>
                <w:sz w:val="24"/>
                <w:szCs w:val="24"/>
              </w:rPr>
            </w:pPr>
          </w:p>
        </w:tc>
        <w:tc>
          <w:tcPr>
            <w:tcW w:w="3159" w:type="dxa"/>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jc w:val="center"/>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Челночный бег 3 </w:t>
            </w:r>
            <w:proofErr w:type="spellStart"/>
            <w:r w:rsidRPr="007B5C98">
              <w:rPr>
                <w:rFonts w:ascii="Times New Roman" w:eastAsia="Times New Roman" w:hAnsi="Times New Roman" w:cs="Times New Roman"/>
                <w:sz w:val="24"/>
                <w:szCs w:val="24"/>
              </w:rPr>
              <w:t>x</w:t>
            </w:r>
            <w:proofErr w:type="spellEnd"/>
            <w:r w:rsidRPr="007B5C98">
              <w:rPr>
                <w:rFonts w:ascii="Times New Roman" w:eastAsia="Times New Roman" w:hAnsi="Times New Roman" w:cs="Times New Roman"/>
                <w:sz w:val="24"/>
                <w:szCs w:val="24"/>
              </w:rPr>
              <w:t xml:space="preserve"> 10 м  </w:t>
            </w:r>
            <w:r w:rsidRPr="007B5C98">
              <w:rPr>
                <w:rFonts w:ascii="Times New Roman" w:eastAsia="Times New Roman" w:hAnsi="Times New Roman" w:cs="Times New Roman"/>
                <w:sz w:val="24"/>
                <w:szCs w:val="24"/>
              </w:rPr>
              <w:br/>
              <w:t xml:space="preserve">    (не более 9,5 с)</w:t>
            </w:r>
          </w:p>
        </w:tc>
        <w:tc>
          <w:tcPr>
            <w:tcW w:w="3276" w:type="dxa"/>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jc w:val="center"/>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Челночный бег 3 </w:t>
            </w:r>
            <w:proofErr w:type="spellStart"/>
            <w:r w:rsidRPr="007B5C98">
              <w:rPr>
                <w:rFonts w:ascii="Times New Roman" w:eastAsia="Times New Roman" w:hAnsi="Times New Roman" w:cs="Times New Roman"/>
                <w:sz w:val="24"/>
                <w:szCs w:val="24"/>
              </w:rPr>
              <w:t>x</w:t>
            </w:r>
            <w:proofErr w:type="spellEnd"/>
            <w:r w:rsidRPr="007B5C98">
              <w:rPr>
                <w:rFonts w:ascii="Times New Roman" w:eastAsia="Times New Roman" w:hAnsi="Times New Roman" w:cs="Times New Roman"/>
                <w:sz w:val="24"/>
                <w:szCs w:val="24"/>
              </w:rPr>
              <w:t xml:space="preserve"> 10 м   </w:t>
            </w:r>
            <w:r w:rsidRPr="007B5C98">
              <w:rPr>
                <w:rFonts w:ascii="Times New Roman" w:eastAsia="Times New Roman" w:hAnsi="Times New Roman" w:cs="Times New Roman"/>
                <w:sz w:val="24"/>
                <w:szCs w:val="24"/>
              </w:rPr>
              <w:br/>
              <w:t xml:space="preserve">    (не более 10,0 с)</w:t>
            </w:r>
          </w:p>
        </w:tc>
      </w:tr>
      <w:tr w:rsidR="007B5C98" w:rsidRPr="007B5C98" w:rsidTr="007B5C98">
        <w:trPr>
          <w:trHeight w:val="1000"/>
          <w:tblCellSpacing w:w="5" w:type="nil"/>
          <w:jc w:val="center"/>
        </w:trPr>
        <w:tc>
          <w:tcPr>
            <w:tcW w:w="2574" w:type="dxa"/>
            <w:vMerge w:val="restart"/>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      Гибкость      </w:t>
            </w:r>
          </w:p>
        </w:tc>
        <w:tc>
          <w:tcPr>
            <w:tcW w:w="3159" w:type="dxa"/>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jc w:val="center"/>
              <w:rPr>
                <w:rFonts w:ascii="Times New Roman" w:eastAsia="Times New Roman" w:hAnsi="Times New Roman" w:cs="Times New Roman"/>
                <w:sz w:val="24"/>
                <w:szCs w:val="24"/>
              </w:rPr>
            </w:pPr>
            <w:proofErr w:type="spellStart"/>
            <w:r w:rsidRPr="007B5C98">
              <w:rPr>
                <w:rFonts w:ascii="Times New Roman" w:eastAsia="Times New Roman" w:hAnsi="Times New Roman" w:cs="Times New Roman"/>
                <w:sz w:val="24"/>
                <w:szCs w:val="24"/>
              </w:rPr>
              <w:t>Выкрут</w:t>
            </w:r>
            <w:proofErr w:type="spellEnd"/>
            <w:r w:rsidRPr="007B5C98">
              <w:rPr>
                <w:rFonts w:ascii="Times New Roman" w:eastAsia="Times New Roman" w:hAnsi="Times New Roman" w:cs="Times New Roman"/>
                <w:sz w:val="24"/>
                <w:szCs w:val="24"/>
              </w:rPr>
              <w:t xml:space="preserve"> прямых рук    </w:t>
            </w:r>
            <w:r w:rsidRPr="007B5C98">
              <w:rPr>
                <w:rFonts w:ascii="Times New Roman" w:eastAsia="Times New Roman" w:hAnsi="Times New Roman" w:cs="Times New Roman"/>
                <w:sz w:val="24"/>
                <w:szCs w:val="24"/>
              </w:rPr>
              <w:br/>
              <w:t xml:space="preserve">      вперед-назад       </w:t>
            </w:r>
            <w:r w:rsidRPr="007B5C98">
              <w:rPr>
                <w:rFonts w:ascii="Times New Roman" w:eastAsia="Times New Roman" w:hAnsi="Times New Roman" w:cs="Times New Roman"/>
                <w:sz w:val="24"/>
                <w:szCs w:val="24"/>
              </w:rPr>
              <w:br/>
              <w:t xml:space="preserve">      (ширина хвата      </w:t>
            </w:r>
            <w:r w:rsidRPr="007B5C98">
              <w:rPr>
                <w:rFonts w:ascii="Times New Roman" w:eastAsia="Times New Roman" w:hAnsi="Times New Roman" w:cs="Times New Roman"/>
                <w:sz w:val="24"/>
                <w:szCs w:val="24"/>
              </w:rPr>
              <w:br/>
              <w:t xml:space="preserve">     не более 60 см)</w:t>
            </w:r>
          </w:p>
        </w:tc>
        <w:tc>
          <w:tcPr>
            <w:tcW w:w="3276" w:type="dxa"/>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jc w:val="center"/>
              <w:rPr>
                <w:rFonts w:ascii="Times New Roman" w:eastAsia="Times New Roman" w:hAnsi="Times New Roman" w:cs="Times New Roman"/>
                <w:sz w:val="24"/>
                <w:szCs w:val="24"/>
              </w:rPr>
            </w:pPr>
            <w:proofErr w:type="spellStart"/>
            <w:r w:rsidRPr="007B5C98">
              <w:rPr>
                <w:rFonts w:ascii="Times New Roman" w:eastAsia="Times New Roman" w:hAnsi="Times New Roman" w:cs="Times New Roman"/>
                <w:sz w:val="24"/>
                <w:szCs w:val="24"/>
              </w:rPr>
              <w:t>Выкрут</w:t>
            </w:r>
            <w:proofErr w:type="spellEnd"/>
            <w:r w:rsidRPr="007B5C98">
              <w:rPr>
                <w:rFonts w:ascii="Times New Roman" w:eastAsia="Times New Roman" w:hAnsi="Times New Roman" w:cs="Times New Roman"/>
                <w:sz w:val="24"/>
                <w:szCs w:val="24"/>
              </w:rPr>
              <w:t xml:space="preserve"> прямых рук     </w:t>
            </w:r>
            <w:r w:rsidRPr="007B5C98">
              <w:rPr>
                <w:rFonts w:ascii="Times New Roman" w:eastAsia="Times New Roman" w:hAnsi="Times New Roman" w:cs="Times New Roman"/>
                <w:sz w:val="24"/>
                <w:szCs w:val="24"/>
              </w:rPr>
              <w:br/>
              <w:t xml:space="preserve">       вперед-назад       </w:t>
            </w:r>
            <w:r w:rsidRPr="007B5C98">
              <w:rPr>
                <w:rFonts w:ascii="Times New Roman" w:eastAsia="Times New Roman" w:hAnsi="Times New Roman" w:cs="Times New Roman"/>
                <w:sz w:val="24"/>
                <w:szCs w:val="24"/>
              </w:rPr>
              <w:br/>
              <w:t xml:space="preserve">      (ширина хвата       </w:t>
            </w:r>
            <w:r w:rsidRPr="007B5C98">
              <w:rPr>
                <w:rFonts w:ascii="Times New Roman" w:eastAsia="Times New Roman" w:hAnsi="Times New Roman" w:cs="Times New Roman"/>
                <w:sz w:val="24"/>
                <w:szCs w:val="24"/>
              </w:rPr>
              <w:br/>
              <w:t xml:space="preserve">     не более 60 см)</w:t>
            </w:r>
          </w:p>
        </w:tc>
      </w:tr>
      <w:tr w:rsidR="007B5C98" w:rsidRPr="007B5C98" w:rsidTr="007B5C98">
        <w:trPr>
          <w:trHeight w:val="400"/>
          <w:tblCellSpacing w:w="5" w:type="nil"/>
          <w:jc w:val="center"/>
        </w:trPr>
        <w:tc>
          <w:tcPr>
            <w:tcW w:w="2574" w:type="dxa"/>
            <w:vMerge/>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rPr>
                <w:rFonts w:ascii="Times New Roman" w:eastAsia="Times New Roman" w:hAnsi="Times New Roman" w:cs="Times New Roman"/>
                <w:sz w:val="24"/>
                <w:szCs w:val="24"/>
              </w:rPr>
            </w:pPr>
          </w:p>
        </w:tc>
        <w:tc>
          <w:tcPr>
            <w:tcW w:w="3159" w:type="dxa"/>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jc w:val="center"/>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Наклон вперед, стоя на </w:t>
            </w:r>
            <w:r w:rsidRPr="007B5C98">
              <w:rPr>
                <w:rFonts w:ascii="Times New Roman" w:eastAsia="Times New Roman" w:hAnsi="Times New Roman" w:cs="Times New Roman"/>
                <w:sz w:val="24"/>
                <w:szCs w:val="24"/>
              </w:rPr>
              <w:br/>
              <w:t xml:space="preserve">       возвышении</w:t>
            </w:r>
          </w:p>
        </w:tc>
        <w:tc>
          <w:tcPr>
            <w:tcW w:w="3276" w:type="dxa"/>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jc w:val="center"/>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Наклон вперед, стоя на  </w:t>
            </w:r>
            <w:r w:rsidRPr="007B5C98">
              <w:rPr>
                <w:rFonts w:ascii="Times New Roman" w:eastAsia="Times New Roman" w:hAnsi="Times New Roman" w:cs="Times New Roman"/>
                <w:sz w:val="24"/>
                <w:szCs w:val="24"/>
              </w:rPr>
              <w:br/>
              <w:t xml:space="preserve">        возвышении</w:t>
            </w:r>
          </w:p>
        </w:tc>
      </w:tr>
      <w:tr w:rsidR="007B5C98" w:rsidRPr="007B5C98" w:rsidTr="007B5C98">
        <w:trPr>
          <w:trHeight w:val="400"/>
          <w:tblCellSpacing w:w="5" w:type="nil"/>
          <w:jc w:val="center"/>
        </w:trPr>
        <w:tc>
          <w:tcPr>
            <w:tcW w:w="2574" w:type="dxa"/>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    Техническое     </w:t>
            </w:r>
            <w:r w:rsidRPr="007B5C98">
              <w:rPr>
                <w:rFonts w:ascii="Times New Roman" w:eastAsia="Times New Roman" w:hAnsi="Times New Roman" w:cs="Times New Roman"/>
                <w:sz w:val="24"/>
                <w:szCs w:val="24"/>
              </w:rPr>
              <w:br/>
              <w:t xml:space="preserve">     мастерство     </w:t>
            </w:r>
          </w:p>
        </w:tc>
        <w:tc>
          <w:tcPr>
            <w:tcW w:w="3159" w:type="dxa"/>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jc w:val="center"/>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Обязательная техническая </w:t>
            </w:r>
            <w:r w:rsidRPr="007B5C98">
              <w:rPr>
                <w:rFonts w:ascii="Times New Roman" w:eastAsia="Times New Roman" w:hAnsi="Times New Roman" w:cs="Times New Roman"/>
                <w:sz w:val="24"/>
                <w:szCs w:val="24"/>
              </w:rPr>
              <w:br/>
              <w:t xml:space="preserve">        программа</w:t>
            </w:r>
          </w:p>
        </w:tc>
        <w:tc>
          <w:tcPr>
            <w:tcW w:w="3276" w:type="dxa"/>
            <w:tcBorders>
              <w:left w:val="single" w:sz="4" w:space="0" w:color="auto"/>
              <w:bottom w:val="single" w:sz="4" w:space="0" w:color="auto"/>
              <w:right w:val="single" w:sz="4" w:space="0" w:color="auto"/>
            </w:tcBorders>
            <w:vAlign w:val="center"/>
          </w:tcPr>
          <w:p w:rsidR="007B5C98" w:rsidRPr="007B5C98" w:rsidRDefault="007B5C98" w:rsidP="0050743E">
            <w:pPr>
              <w:spacing w:after="0"/>
              <w:contextualSpacing/>
              <w:jc w:val="center"/>
              <w:rPr>
                <w:rFonts w:ascii="Times New Roman" w:eastAsia="Times New Roman" w:hAnsi="Times New Roman" w:cs="Times New Roman"/>
                <w:sz w:val="24"/>
                <w:szCs w:val="24"/>
              </w:rPr>
            </w:pPr>
            <w:r w:rsidRPr="007B5C98">
              <w:rPr>
                <w:rFonts w:ascii="Times New Roman" w:eastAsia="Times New Roman" w:hAnsi="Times New Roman" w:cs="Times New Roman"/>
                <w:sz w:val="24"/>
                <w:szCs w:val="24"/>
              </w:rPr>
              <w:t xml:space="preserve">Обязательная техническая </w:t>
            </w:r>
            <w:r w:rsidRPr="007B5C98">
              <w:rPr>
                <w:rFonts w:ascii="Times New Roman" w:eastAsia="Times New Roman" w:hAnsi="Times New Roman" w:cs="Times New Roman"/>
                <w:sz w:val="24"/>
                <w:szCs w:val="24"/>
              </w:rPr>
              <w:br/>
              <w:t xml:space="preserve">        программа</w:t>
            </w:r>
          </w:p>
        </w:tc>
      </w:tr>
    </w:tbl>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p>
    <w:p w:rsidR="00F9184D" w:rsidRDefault="00F9184D" w:rsidP="0050743E">
      <w:pPr>
        <w:spacing w:after="0"/>
        <w:ind w:firstLine="709"/>
        <w:contextualSpacing/>
        <w:jc w:val="right"/>
        <w:rPr>
          <w:rFonts w:ascii="Times New Roman" w:eastAsia="Times New Roman" w:hAnsi="Times New Roman" w:cs="Times New Roman"/>
          <w:b/>
          <w:i/>
          <w:sz w:val="26"/>
          <w:szCs w:val="26"/>
        </w:rPr>
      </w:pPr>
    </w:p>
    <w:p w:rsidR="00F9184D" w:rsidRDefault="00F9184D" w:rsidP="0050743E">
      <w:pPr>
        <w:spacing w:after="0"/>
        <w:ind w:firstLine="709"/>
        <w:contextualSpacing/>
        <w:jc w:val="right"/>
        <w:rPr>
          <w:rFonts w:ascii="Times New Roman" w:eastAsia="Times New Roman" w:hAnsi="Times New Roman" w:cs="Times New Roman"/>
          <w:b/>
          <w:i/>
          <w:sz w:val="26"/>
          <w:szCs w:val="26"/>
        </w:rPr>
      </w:pPr>
    </w:p>
    <w:p w:rsidR="00F9184D" w:rsidRDefault="00F9184D" w:rsidP="0050743E">
      <w:pPr>
        <w:spacing w:after="0"/>
        <w:ind w:firstLine="709"/>
        <w:contextualSpacing/>
        <w:jc w:val="right"/>
        <w:rPr>
          <w:rFonts w:ascii="Times New Roman" w:eastAsia="Times New Roman" w:hAnsi="Times New Roman" w:cs="Times New Roman"/>
          <w:b/>
          <w:i/>
          <w:sz w:val="26"/>
          <w:szCs w:val="26"/>
        </w:rPr>
      </w:pPr>
    </w:p>
    <w:p w:rsidR="00F9184D" w:rsidRDefault="00F9184D" w:rsidP="0050743E">
      <w:pPr>
        <w:spacing w:after="0"/>
        <w:ind w:firstLine="709"/>
        <w:contextualSpacing/>
        <w:jc w:val="right"/>
        <w:rPr>
          <w:rFonts w:ascii="Times New Roman" w:eastAsia="Times New Roman" w:hAnsi="Times New Roman" w:cs="Times New Roman"/>
          <w:b/>
          <w:i/>
          <w:sz w:val="26"/>
          <w:szCs w:val="26"/>
        </w:rPr>
      </w:pPr>
    </w:p>
    <w:p w:rsidR="00F9184D" w:rsidRDefault="00F9184D" w:rsidP="0050743E">
      <w:pPr>
        <w:spacing w:after="0"/>
        <w:ind w:firstLine="709"/>
        <w:contextualSpacing/>
        <w:jc w:val="right"/>
        <w:rPr>
          <w:rFonts w:ascii="Times New Roman" w:eastAsia="Times New Roman" w:hAnsi="Times New Roman" w:cs="Times New Roman"/>
          <w:b/>
          <w:i/>
          <w:sz w:val="26"/>
          <w:szCs w:val="26"/>
        </w:rPr>
      </w:pPr>
    </w:p>
    <w:p w:rsidR="00F9184D" w:rsidRDefault="00F9184D" w:rsidP="0050743E">
      <w:pPr>
        <w:spacing w:after="0"/>
        <w:ind w:firstLine="709"/>
        <w:contextualSpacing/>
        <w:jc w:val="right"/>
        <w:rPr>
          <w:rFonts w:ascii="Times New Roman" w:eastAsia="Times New Roman" w:hAnsi="Times New Roman" w:cs="Times New Roman"/>
          <w:b/>
          <w:i/>
          <w:sz w:val="26"/>
          <w:szCs w:val="26"/>
        </w:rPr>
      </w:pPr>
    </w:p>
    <w:p w:rsidR="00F9184D" w:rsidRDefault="00F9184D" w:rsidP="0050743E">
      <w:pPr>
        <w:spacing w:after="0"/>
        <w:ind w:firstLine="709"/>
        <w:contextualSpacing/>
        <w:jc w:val="right"/>
        <w:rPr>
          <w:rFonts w:ascii="Times New Roman" w:eastAsia="Times New Roman" w:hAnsi="Times New Roman" w:cs="Times New Roman"/>
          <w:b/>
          <w:i/>
          <w:sz w:val="26"/>
          <w:szCs w:val="26"/>
        </w:rPr>
      </w:pPr>
    </w:p>
    <w:p w:rsidR="00F9184D" w:rsidRDefault="00F9184D" w:rsidP="0050743E">
      <w:pPr>
        <w:spacing w:after="0"/>
        <w:ind w:firstLine="709"/>
        <w:contextualSpacing/>
        <w:jc w:val="right"/>
        <w:rPr>
          <w:rFonts w:ascii="Times New Roman" w:eastAsia="Times New Roman" w:hAnsi="Times New Roman" w:cs="Times New Roman"/>
          <w:b/>
          <w:i/>
          <w:sz w:val="26"/>
          <w:szCs w:val="26"/>
        </w:rPr>
      </w:pPr>
    </w:p>
    <w:p w:rsidR="00F9184D" w:rsidRDefault="00F9184D" w:rsidP="0050743E">
      <w:pPr>
        <w:spacing w:after="0"/>
        <w:ind w:firstLine="709"/>
        <w:contextualSpacing/>
        <w:jc w:val="right"/>
        <w:rPr>
          <w:rFonts w:ascii="Times New Roman" w:eastAsia="Times New Roman" w:hAnsi="Times New Roman" w:cs="Times New Roman"/>
          <w:b/>
          <w:i/>
          <w:sz w:val="26"/>
          <w:szCs w:val="26"/>
        </w:rPr>
      </w:pPr>
    </w:p>
    <w:p w:rsidR="002164B2" w:rsidRPr="002164B2" w:rsidRDefault="007B5C98" w:rsidP="0050743E">
      <w:pPr>
        <w:spacing w:after="0"/>
        <w:ind w:firstLine="709"/>
        <w:contextualSpacing/>
        <w:jc w:val="right"/>
        <w:rPr>
          <w:rFonts w:ascii="Times New Roman" w:eastAsia="Times New Roman" w:hAnsi="Times New Roman" w:cs="Times New Roman"/>
          <w:b/>
          <w:i/>
          <w:sz w:val="26"/>
          <w:szCs w:val="26"/>
        </w:rPr>
      </w:pPr>
      <w:r w:rsidRPr="007B5C98">
        <w:rPr>
          <w:rFonts w:ascii="Times New Roman" w:eastAsia="Times New Roman" w:hAnsi="Times New Roman" w:cs="Times New Roman"/>
          <w:b/>
          <w:i/>
          <w:sz w:val="26"/>
          <w:szCs w:val="26"/>
        </w:rPr>
        <w:lastRenderedPageBreak/>
        <w:t xml:space="preserve">Таблица </w:t>
      </w:r>
      <w:r w:rsidR="009A5633">
        <w:rPr>
          <w:rFonts w:ascii="Times New Roman" w:eastAsia="Times New Roman" w:hAnsi="Times New Roman" w:cs="Times New Roman"/>
          <w:b/>
          <w:i/>
          <w:sz w:val="26"/>
          <w:szCs w:val="26"/>
        </w:rPr>
        <w:t>16</w:t>
      </w:r>
    </w:p>
    <w:p w:rsidR="007B5C98" w:rsidRPr="007B5C98" w:rsidRDefault="007B5C98" w:rsidP="0050743E">
      <w:pPr>
        <w:pStyle w:val="ConsPlusNormal"/>
        <w:spacing w:line="276" w:lineRule="auto"/>
        <w:ind w:left="567"/>
        <w:jc w:val="center"/>
        <w:rPr>
          <w:rFonts w:ascii="Times New Roman" w:hAnsi="Times New Roman" w:cs="Times New Roman"/>
          <w:b/>
          <w:i/>
          <w:sz w:val="26"/>
          <w:szCs w:val="26"/>
        </w:rPr>
      </w:pPr>
      <w:r w:rsidRPr="007B5C98">
        <w:rPr>
          <w:rFonts w:ascii="Times New Roman" w:hAnsi="Times New Roman" w:cs="Times New Roman"/>
          <w:b/>
          <w:i/>
          <w:sz w:val="26"/>
          <w:szCs w:val="26"/>
        </w:rPr>
        <w:t>Нормативы общей физической и специальной физической подготовки для зачисления в группы на этапе совершенствования спортивного мастерства</w:t>
      </w:r>
    </w:p>
    <w:tbl>
      <w:tblPr>
        <w:tblW w:w="5000" w:type="pct"/>
        <w:tblCellSpacing w:w="5" w:type="nil"/>
        <w:tblLayout w:type="fixed"/>
        <w:tblCellMar>
          <w:left w:w="75" w:type="dxa"/>
          <w:right w:w="75" w:type="dxa"/>
        </w:tblCellMar>
        <w:tblLook w:val="0000"/>
      </w:tblPr>
      <w:tblGrid>
        <w:gridCol w:w="2878"/>
        <w:gridCol w:w="3662"/>
        <w:gridCol w:w="3531"/>
      </w:tblGrid>
      <w:tr w:rsidR="007B5C98" w:rsidRPr="007B5C98" w:rsidTr="00F9184D">
        <w:trPr>
          <w:trHeight w:val="400"/>
          <w:tblCellSpacing w:w="5" w:type="nil"/>
        </w:trPr>
        <w:tc>
          <w:tcPr>
            <w:tcW w:w="2574" w:type="dxa"/>
            <w:vMerge w:val="restart"/>
            <w:tcBorders>
              <w:top w:val="single" w:sz="4" w:space="0" w:color="auto"/>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 xml:space="preserve">Развиваемое   </w:t>
            </w:r>
            <w:r w:rsidRPr="007B5C98">
              <w:rPr>
                <w:rFonts w:ascii="Times New Roman" w:hAnsi="Times New Roman" w:cs="Times New Roman"/>
                <w:sz w:val="24"/>
                <w:szCs w:val="24"/>
              </w:rPr>
              <w:br/>
              <w:t>физическое качество</w:t>
            </w:r>
          </w:p>
        </w:tc>
        <w:tc>
          <w:tcPr>
            <w:tcW w:w="6435" w:type="dxa"/>
            <w:gridSpan w:val="2"/>
            <w:tcBorders>
              <w:top w:val="single" w:sz="4" w:space="0" w:color="auto"/>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Контрольные упражнения (тесты)</w:t>
            </w:r>
          </w:p>
        </w:tc>
      </w:tr>
      <w:tr w:rsidR="007B5C98" w:rsidRPr="007B5C98" w:rsidTr="00F9184D">
        <w:trPr>
          <w:tblCellSpacing w:w="5" w:type="nil"/>
        </w:trPr>
        <w:tc>
          <w:tcPr>
            <w:tcW w:w="2574" w:type="dxa"/>
            <w:vMerge/>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p>
        </w:tc>
        <w:tc>
          <w:tcPr>
            <w:tcW w:w="3276"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Юноши</w:t>
            </w:r>
          </w:p>
        </w:tc>
        <w:tc>
          <w:tcPr>
            <w:tcW w:w="3159"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Девушки</w:t>
            </w:r>
          </w:p>
        </w:tc>
      </w:tr>
      <w:tr w:rsidR="007B5C98" w:rsidRPr="007B5C98" w:rsidTr="00F9184D">
        <w:trPr>
          <w:trHeight w:val="800"/>
          <w:tblCellSpacing w:w="5" w:type="nil"/>
        </w:trPr>
        <w:tc>
          <w:tcPr>
            <w:tcW w:w="2574" w:type="dxa"/>
            <w:vMerge w:val="restart"/>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Скоростно-силовые  </w:t>
            </w:r>
            <w:r w:rsidRPr="007B5C98">
              <w:rPr>
                <w:rFonts w:ascii="Times New Roman" w:hAnsi="Times New Roman" w:cs="Times New Roman"/>
                <w:sz w:val="24"/>
                <w:szCs w:val="24"/>
              </w:rPr>
              <w:t>качества</w:t>
            </w:r>
          </w:p>
        </w:tc>
        <w:tc>
          <w:tcPr>
            <w:tcW w:w="3276"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Бросок набивного мяча 1 кг</w:t>
            </w:r>
            <w:r w:rsidRPr="007B5C98">
              <w:rPr>
                <w:rFonts w:ascii="Times New Roman" w:hAnsi="Times New Roman" w:cs="Times New Roman"/>
                <w:sz w:val="24"/>
                <w:szCs w:val="24"/>
              </w:rPr>
              <w:br/>
              <w:t xml:space="preserve">     (не менее 5,3 м)</w:t>
            </w:r>
          </w:p>
        </w:tc>
        <w:tc>
          <w:tcPr>
            <w:tcW w:w="3159"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 xml:space="preserve">Бросок набивного мяча 1 </w:t>
            </w:r>
            <w:r w:rsidRPr="007B5C98">
              <w:rPr>
                <w:rFonts w:ascii="Times New Roman" w:hAnsi="Times New Roman" w:cs="Times New Roman"/>
                <w:sz w:val="24"/>
                <w:szCs w:val="24"/>
              </w:rPr>
              <w:br/>
              <w:t xml:space="preserve">           кг            </w:t>
            </w:r>
            <w:r w:rsidRPr="007B5C98">
              <w:rPr>
                <w:rFonts w:ascii="Times New Roman" w:hAnsi="Times New Roman" w:cs="Times New Roman"/>
                <w:sz w:val="24"/>
                <w:szCs w:val="24"/>
              </w:rPr>
              <w:br/>
              <w:t xml:space="preserve">    (не менее 4,5 м)</w:t>
            </w:r>
          </w:p>
        </w:tc>
      </w:tr>
      <w:tr w:rsidR="007B5C98" w:rsidRPr="007B5C98" w:rsidTr="00F9184D">
        <w:trPr>
          <w:trHeight w:val="600"/>
          <w:tblCellSpacing w:w="5" w:type="nil"/>
        </w:trPr>
        <w:tc>
          <w:tcPr>
            <w:tcW w:w="2574" w:type="dxa"/>
            <w:vMerge/>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p>
        </w:tc>
        <w:tc>
          <w:tcPr>
            <w:tcW w:w="3276"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 xml:space="preserve">Челночный бег 3 </w:t>
            </w:r>
            <w:proofErr w:type="spellStart"/>
            <w:r w:rsidRPr="007B5C98">
              <w:rPr>
                <w:rFonts w:ascii="Times New Roman" w:hAnsi="Times New Roman" w:cs="Times New Roman"/>
                <w:sz w:val="24"/>
                <w:szCs w:val="24"/>
              </w:rPr>
              <w:t>x</w:t>
            </w:r>
            <w:proofErr w:type="spellEnd"/>
            <w:r w:rsidRPr="007B5C98">
              <w:rPr>
                <w:rFonts w:ascii="Times New Roman" w:hAnsi="Times New Roman" w:cs="Times New Roman"/>
                <w:sz w:val="24"/>
                <w:szCs w:val="24"/>
              </w:rPr>
              <w:t xml:space="preserve"> 10 м  </w:t>
            </w:r>
            <w:r w:rsidRPr="007B5C98">
              <w:rPr>
                <w:rFonts w:ascii="Times New Roman" w:hAnsi="Times New Roman" w:cs="Times New Roman"/>
                <w:sz w:val="24"/>
                <w:szCs w:val="24"/>
              </w:rPr>
              <w:br/>
              <w:t xml:space="preserve">     (не более 9,5 с)</w:t>
            </w:r>
          </w:p>
        </w:tc>
        <w:tc>
          <w:tcPr>
            <w:tcW w:w="3159"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 xml:space="preserve">Челночный бег 3 </w:t>
            </w:r>
            <w:proofErr w:type="spellStart"/>
            <w:r w:rsidRPr="007B5C98">
              <w:rPr>
                <w:rFonts w:ascii="Times New Roman" w:hAnsi="Times New Roman" w:cs="Times New Roman"/>
                <w:sz w:val="24"/>
                <w:szCs w:val="24"/>
              </w:rPr>
              <w:t>x</w:t>
            </w:r>
            <w:proofErr w:type="spellEnd"/>
            <w:r w:rsidRPr="007B5C98">
              <w:rPr>
                <w:rFonts w:ascii="Times New Roman" w:hAnsi="Times New Roman" w:cs="Times New Roman"/>
                <w:sz w:val="24"/>
                <w:szCs w:val="24"/>
              </w:rPr>
              <w:t xml:space="preserve"> 10 м  </w:t>
            </w:r>
            <w:r w:rsidRPr="007B5C98">
              <w:rPr>
                <w:rFonts w:ascii="Times New Roman" w:hAnsi="Times New Roman" w:cs="Times New Roman"/>
                <w:sz w:val="24"/>
                <w:szCs w:val="24"/>
              </w:rPr>
              <w:br/>
              <w:t xml:space="preserve">    (не более 10,0 с)</w:t>
            </w:r>
          </w:p>
        </w:tc>
      </w:tr>
      <w:tr w:rsidR="007B5C98" w:rsidRPr="007B5C98" w:rsidTr="00F9184D">
        <w:trPr>
          <w:trHeight w:val="400"/>
          <w:tblCellSpacing w:w="5" w:type="nil"/>
        </w:trPr>
        <w:tc>
          <w:tcPr>
            <w:tcW w:w="2574" w:type="dxa"/>
            <w:vMerge/>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p>
        </w:tc>
        <w:tc>
          <w:tcPr>
            <w:tcW w:w="3276"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Прыжок в длину с места (не</w:t>
            </w:r>
            <w:r w:rsidRPr="007B5C98">
              <w:rPr>
                <w:rFonts w:ascii="Times New Roman" w:hAnsi="Times New Roman" w:cs="Times New Roman"/>
                <w:sz w:val="24"/>
                <w:szCs w:val="24"/>
              </w:rPr>
              <w:br/>
              <w:t xml:space="preserve">      менее 170 см)</w:t>
            </w:r>
          </w:p>
        </w:tc>
        <w:tc>
          <w:tcPr>
            <w:tcW w:w="3159"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 xml:space="preserve">Прыжок в длину с места  </w:t>
            </w:r>
            <w:r w:rsidRPr="007B5C98">
              <w:rPr>
                <w:rFonts w:ascii="Times New Roman" w:hAnsi="Times New Roman" w:cs="Times New Roman"/>
                <w:sz w:val="24"/>
                <w:szCs w:val="24"/>
              </w:rPr>
              <w:br/>
              <w:t xml:space="preserve">    (не менее 155 см)</w:t>
            </w:r>
          </w:p>
        </w:tc>
      </w:tr>
      <w:tr w:rsidR="007B5C98" w:rsidRPr="007B5C98" w:rsidTr="00F9184D">
        <w:trPr>
          <w:trHeight w:val="600"/>
          <w:tblCellSpacing w:w="5" w:type="nil"/>
        </w:trPr>
        <w:tc>
          <w:tcPr>
            <w:tcW w:w="2574"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Силовые качества</w:t>
            </w:r>
          </w:p>
        </w:tc>
        <w:tc>
          <w:tcPr>
            <w:tcW w:w="3276"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 xml:space="preserve">Подтягивание на      </w:t>
            </w:r>
            <w:r w:rsidRPr="007B5C98">
              <w:rPr>
                <w:rFonts w:ascii="Times New Roman" w:hAnsi="Times New Roman" w:cs="Times New Roman"/>
                <w:sz w:val="24"/>
                <w:szCs w:val="24"/>
              </w:rPr>
              <w:br/>
              <w:t xml:space="preserve">       перекладине        </w:t>
            </w:r>
            <w:r w:rsidRPr="007B5C98">
              <w:rPr>
                <w:rFonts w:ascii="Times New Roman" w:hAnsi="Times New Roman" w:cs="Times New Roman"/>
                <w:sz w:val="24"/>
                <w:szCs w:val="24"/>
              </w:rPr>
              <w:br/>
              <w:t xml:space="preserve">     (не менее 6 раз)</w:t>
            </w:r>
          </w:p>
        </w:tc>
        <w:tc>
          <w:tcPr>
            <w:tcW w:w="3159"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 xml:space="preserve">Подтягивание на     </w:t>
            </w:r>
            <w:r w:rsidRPr="007B5C98">
              <w:rPr>
                <w:rFonts w:ascii="Times New Roman" w:hAnsi="Times New Roman" w:cs="Times New Roman"/>
                <w:sz w:val="24"/>
                <w:szCs w:val="24"/>
              </w:rPr>
              <w:br/>
              <w:t xml:space="preserve">      перекладине        </w:t>
            </w:r>
            <w:r w:rsidRPr="007B5C98">
              <w:rPr>
                <w:rFonts w:ascii="Times New Roman" w:hAnsi="Times New Roman" w:cs="Times New Roman"/>
                <w:sz w:val="24"/>
                <w:szCs w:val="24"/>
              </w:rPr>
              <w:br/>
              <w:t xml:space="preserve">    (не менее 4 раз)</w:t>
            </w:r>
          </w:p>
        </w:tc>
      </w:tr>
      <w:tr w:rsidR="007B5C98" w:rsidRPr="007B5C98" w:rsidTr="00F9184D">
        <w:trPr>
          <w:trHeight w:val="800"/>
          <w:tblCellSpacing w:w="5" w:type="nil"/>
        </w:trPr>
        <w:tc>
          <w:tcPr>
            <w:tcW w:w="2574"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Гибкость</w:t>
            </w:r>
          </w:p>
        </w:tc>
        <w:tc>
          <w:tcPr>
            <w:tcW w:w="3276"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proofErr w:type="spellStart"/>
            <w:r w:rsidRPr="007B5C98">
              <w:rPr>
                <w:rFonts w:ascii="Times New Roman" w:hAnsi="Times New Roman" w:cs="Times New Roman"/>
                <w:sz w:val="24"/>
                <w:szCs w:val="24"/>
              </w:rPr>
              <w:t>Выкрут</w:t>
            </w:r>
            <w:proofErr w:type="spellEnd"/>
            <w:r w:rsidRPr="007B5C98">
              <w:rPr>
                <w:rFonts w:ascii="Times New Roman" w:hAnsi="Times New Roman" w:cs="Times New Roman"/>
                <w:sz w:val="24"/>
                <w:szCs w:val="24"/>
              </w:rPr>
              <w:t xml:space="preserve"> прямых рук     </w:t>
            </w:r>
            <w:r w:rsidRPr="007B5C98">
              <w:rPr>
                <w:rFonts w:ascii="Times New Roman" w:hAnsi="Times New Roman" w:cs="Times New Roman"/>
                <w:sz w:val="24"/>
                <w:szCs w:val="24"/>
              </w:rPr>
              <w:br/>
              <w:t xml:space="preserve">       вперед-назад       </w:t>
            </w:r>
            <w:r w:rsidRPr="007B5C98">
              <w:rPr>
                <w:rFonts w:ascii="Times New Roman" w:hAnsi="Times New Roman" w:cs="Times New Roman"/>
                <w:sz w:val="24"/>
                <w:szCs w:val="24"/>
              </w:rPr>
              <w:br/>
              <w:t xml:space="preserve">      (ширина хвата       </w:t>
            </w:r>
            <w:r w:rsidRPr="007B5C98">
              <w:rPr>
                <w:rFonts w:ascii="Times New Roman" w:hAnsi="Times New Roman" w:cs="Times New Roman"/>
                <w:sz w:val="24"/>
                <w:szCs w:val="24"/>
              </w:rPr>
              <w:br/>
              <w:t xml:space="preserve">     не более 45 см)</w:t>
            </w:r>
          </w:p>
        </w:tc>
        <w:tc>
          <w:tcPr>
            <w:tcW w:w="3159"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proofErr w:type="spellStart"/>
            <w:r w:rsidRPr="007B5C98">
              <w:rPr>
                <w:rFonts w:ascii="Times New Roman" w:hAnsi="Times New Roman" w:cs="Times New Roman"/>
                <w:sz w:val="24"/>
                <w:szCs w:val="24"/>
              </w:rPr>
              <w:t>Выкрут</w:t>
            </w:r>
            <w:proofErr w:type="spellEnd"/>
            <w:r w:rsidRPr="007B5C98">
              <w:rPr>
                <w:rFonts w:ascii="Times New Roman" w:hAnsi="Times New Roman" w:cs="Times New Roman"/>
                <w:sz w:val="24"/>
                <w:szCs w:val="24"/>
              </w:rPr>
              <w:t xml:space="preserve"> прямых рук    </w:t>
            </w:r>
            <w:r w:rsidRPr="007B5C98">
              <w:rPr>
                <w:rFonts w:ascii="Times New Roman" w:hAnsi="Times New Roman" w:cs="Times New Roman"/>
                <w:sz w:val="24"/>
                <w:szCs w:val="24"/>
              </w:rPr>
              <w:br/>
              <w:t xml:space="preserve">      вперед-назад       </w:t>
            </w:r>
            <w:r w:rsidRPr="007B5C98">
              <w:rPr>
                <w:rFonts w:ascii="Times New Roman" w:hAnsi="Times New Roman" w:cs="Times New Roman"/>
                <w:sz w:val="24"/>
                <w:szCs w:val="24"/>
              </w:rPr>
              <w:br/>
              <w:t xml:space="preserve">      (ширина хвата      </w:t>
            </w:r>
            <w:r w:rsidRPr="007B5C98">
              <w:rPr>
                <w:rFonts w:ascii="Times New Roman" w:hAnsi="Times New Roman" w:cs="Times New Roman"/>
                <w:sz w:val="24"/>
                <w:szCs w:val="24"/>
              </w:rPr>
              <w:br/>
              <w:t xml:space="preserve">     не более 60 см)</w:t>
            </w:r>
          </w:p>
        </w:tc>
      </w:tr>
      <w:tr w:rsidR="007B5C98" w:rsidRPr="007B5C98" w:rsidTr="00F9184D">
        <w:trPr>
          <w:trHeight w:val="400"/>
          <w:tblCellSpacing w:w="5" w:type="nil"/>
        </w:trPr>
        <w:tc>
          <w:tcPr>
            <w:tcW w:w="2574"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Техническое     </w:t>
            </w:r>
            <w:r w:rsidRPr="007B5C98">
              <w:rPr>
                <w:rFonts w:ascii="Times New Roman" w:hAnsi="Times New Roman" w:cs="Times New Roman"/>
                <w:sz w:val="24"/>
                <w:szCs w:val="24"/>
              </w:rPr>
              <w:t>мастерство</w:t>
            </w:r>
          </w:p>
        </w:tc>
        <w:tc>
          <w:tcPr>
            <w:tcW w:w="3276"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О</w:t>
            </w:r>
            <w:r>
              <w:rPr>
                <w:rFonts w:ascii="Times New Roman" w:hAnsi="Times New Roman" w:cs="Times New Roman"/>
                <w:sz w:val="24"/>
                <w:szCs w:val="24"/>
              </w:rPr>
              <w:t xml:space="preserve">бязательная техническая </w:t>
            </w:r>
            <w:r w:rsidRPr="007B5C98">
              <w:rPr>
                <w:rFonts w:ascii="Times New Roman" w:hAnsi="Times New Roman" w:cs="Times New Roman"/>
                <w:sz w:val="24"/>
                <w:szCs w:val="24"/>
              </w:rPr>
              <w:t xml:space="preserve"> программа</w:t>
            </w:r>
          </w:p>
        </w:tc>
        <w:tc>
          <w:tcPr>
            <w:tcW w:w="3159"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О</w:t>
            </w:r>
            <w:r>
              <w:rPr>
                <w:rFonts w:ascii="Times New Roman" w:hAnsi="Times New Roman" w:cs="Times New Roman"/>
                <w:sz w:val="24"/>
                <w:szCs w:val="24"/>
              </w:rPr>
              <w:t xml:space="preserve">бязательная техническая </w:t>
            </w:r>
            <w:r w:rsidRPr="007B5C98">
              <w:rPr>
                <w:rFonts w:ascii="Times New Roman" w:hAnsi="Times New Roman" w:cs="Times New Roman"/>
                <w:sz w:val="24"/>
                <w:szCs w:val="24"/>
              </w:rPr>
              <w:t>программа</w:t>
            </w:r>
          </w:p>
        </w:tc>
      </w:tr>
      <w:tr w:rsidR="007B5C98" w:rsidRPr="007B5C98" w:rsidTr="00F9184D">
        <w:trPr>
          <w:tblCellSpacing w:w="5" w:type="nil"/>
        </w:trPr>
        <w:tc>
          <w:tcPr>
            <w:tcW w:w="2574" w:type="dxa"/>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Спортивный разряд</w:t>
            </w:r>
          </w:p>
        </w:tc>
        <w:tc>
          <w:tcPr>
            <w:tcW w:w="6435" w:type="dxa"/>
            <w:gridSpan w:val="2"/>
            <w:tcBorders>
              <w:left w:val="single" w:sz="4" w:space="0" w:color="auto"/>
              <w:bottom w:val="single" w:sz="4" w:space="0" w:color="auto"/>
              <w:right w:val="single" w:sz="4" w:space="0" w:color="auto"/>
            </w:tcBorders>
            <w:vAlign w:val="center"/>
          </w:tcPr>
          <w:p w:rsidR="007B5C98" w:rsidRPr="007B5C98" w:rsidRDefault="007B5C98" w:rsidP="00F9184D">
            <w:pPr>
              <w:pStyle w:val="ConsPlusNormal"/>
              <w:spacing w:line="276" w:lineRule="auto"/>
              <w:jc w:val="center"/>
              <w:rPr>
                <w:rFonts w:ascii="Times New Roman" w:hAnsi="Times New Roman" w:cs="Times New Roman"/>
                <w:sz w:val="24"/>
                <w:szCs w:val="24"/>
              </w:rPr>
            </w:pPr>
            <w:r w:rsidRPr="007B5C98">
              <w:rPr>
                <w:rFonts w:ascii="Times New Roman" w:hAnsi="Times New Roman" w:cs="Times New Roman"/>
                <w:sz w:val="24"/>
                <w:szCs w:val="24"/>
              </w:rPr>
              <w:t>Кандидат в мастера спорта</w:t>
            </w:r>
          </w:p>
        </w:tc>
      </w:tr>
    </w:tbl>
    <w:p w:rsidR="007B5C98" w:rsidRPr="007B5C98" w:rsidRDefault="007B5C98" w:rsidP="0050743E">
      <w:pPr>
        <w:pStyle w:val="ConsPlusNormal"/>
        <w:spacing w:line="276" w:lineRule="auto"/>
        <w:ind w:left="567"/>
        <w:jc w:val="center"/>
        <w:rPr>
          <w:rFonts w:ascii="Times New Roman" w:hAnsi="Times New Roman" w:cs="Times New Roman"/>
          <w:b/>
          <w:i/>
          <w:sz w:val="26"/>
          <w:szCs w:val="26"/>
        </w:rPr>
      </w:pPr>
    </w:p>
    <w:p w:rsidR="002164B2" w:rsidRPr="002164B2" w:rsidRDefault="002164B2" w:rsidP="0050743E">
      <w:pPr>
        <w:spacing w:after="0"/>
        <w:ind w:firstLine="709"/>
        <w:contextualSpacing/>
        <w:jc w:val="center"/>
        <w:rPr>
          <w:rFonts w:ascii="Times New Roman" w:eastAsia="Times New Roman" w:hAnsi="Times New Roman" w:cs="Times New Roman"/>
          <w:sz w:val="26"/>
          <w:szCs w:val="26"/>
        </w:rPr>
      </w:pP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p>
    <w:p w:rsidR="002164B2" w:rsidRPr="002164B2" w:rsidRDefault="002164B2" w:rsidP="0050743E">
      <w:pPr>
        <w:spacing w:after="0"/>
        <w:contextualSpacing/>
        <w:jc w:val="both"/>
        <w:rPr>
          <w:rFonts w:ascii="Times New Roman" w:eastAsia="Times New Roman" w:hAnsi="Times New Roman" w:cs="Times New Roman"/>
          <w:sz w:val="26"/>
          <w:szCs w:val="26"/>
        </w:rPr>
      </w:pPr>
    </w:p>
    <w:p w:rsidR="002164B2" w:rsidRPr="002164B2" w:rsidRDefault="002164B2" w:rsidP="0050743E">
      <w:pPr>
        <w:spacing w:after="0"/>
        <w:ind w:firstLine="709"/>
        <w:contextualSpacing/>
        <w:jc w:val="both"/>
        <w:rPr>
          <w:rFonts w:ascii="Times New Roman" w:eastAsia="Times New Roman" w:hAnsi="Times New Roman" w:cs="Times New Roman"/>
          <w:sz w:val="26"/>
          <w:szCs w:val="26"/>
        </w:rPr>
      </w:pPr>
    </w:p>
    <w:p w:rsidR="00F9184D" w:rsidRDefault="00F9184D">
      <w:pPr>
        <w:rPr>
          <w:rFonts w:ascii="Times New Roman" w:eastAsia="Times New Roman" w:hAnsi="Times New Roman" w:cs="Times New Roman"/>
          <w:b/>
          <w:sz w:val="28"/>
          <w:szCs w:val="28"/>
        </w:rPr>
      </w:pPr>
      <w:r>
        <w:br w:type="page"/>
      </w:r>
    </w:p>
    <w:p w:rsidR="00DD3A01" w:rsidRPr="00DD3A01" w:rsidRDefault="00124135" w:rsidP="0050743E">
      <w:pPr>
        <w:pStyle w:val="1"/>
      </w:pPr>
      <w:bookmarkStart w:id="40" w:name="_Toc442723924"/>
      <w:r>
        <w:lastRenderedPageBreak/>
        <w:t xml:space="preserve">5. </w:t>
      </w:r>
      <w:r w:rsidR="00DD3A01" w:rsidRPr="00DD3A01">
        <w:t>ПЕРЕЧЕНЬ ИНФОРМАЦИОННОГО ОБЕСПЕЧЕНИЯ</w:t>
      </w:r>
      <w:bookmarkEnd w:id="40"/>
    </w:p>
    <w:p w:rsidR="00DD3A01" w:rsidRPr="00E1724F" w:rsidRDefault="00E1724F" w:rsidP="0050743E">
      <w:pPr>
        <w:pStyle w:val="2"/>
        <w:rPr>
          <w:rFonts w:eastAsia="Calibri"/>
          <w:lang w:eastAsia="en-US" w:bidi="en-US"/>
        </w:rPr>
      </w:pPr>
      <w:bookmarkStart w:id="41" w:name="_Toc441760284"/>
      <w:bookmarkStart w:id="42" w:name="_Toc442723925"/>
      <w:r w:rsidRPr="00E1724F">
        <w:rPr>
          <w:rFonts w:eastAsia="Calibri"/>
          <w:lang w:eastAsia="en-US" w:bidi="en-US"/>
        </w:rPr>
        <w:t>5.1. Список литературных источников</w:t>
      </w:r>
      <w:bookmarkEnd w:id="41"/>
      <w:bookmarkEnd w:id="42"/>
    </w:p>
    <w:p w:rsidR="00DD3A01" w:rsidRPr="00DD3A01" w:rsidRDefault="00DD3A01" w:rsidP="0050743E">
      <w:pPr>
        <w:spacing w:after="0"/>
        <w:contextualSpacing/>
        <w:jc w:val="both"/>
        <w:rPr>
          <w:rFonts w:ascii="Times New Roman" w:eastAsia="Times New Roman" w:hAnsi="Times New Roman" w:cs="Times New Roman"/>
          <w:sz w:val="26"/>
          <w:szCs w:val="26"/>
        </w:rPr>
      </w:pPr>
      <w:r w:rsidRPr="00DD3A01">
        <w:rPr>
          <w:rFonts w:ascii="Times New Roman" w:eastAsia="Times New Roman" w:hAnsi="Times New Roman" w:cs="Times New Roman"/>
          <w:sz w:val="26"/>
          <w:szCs w:val="26"/>
        </w:rPr>
        <w:t xml:space="preserve">1. </w:t>
      </w:r>
      <w:proofErr w:type="spellStart"/>
      <w:r w:rsidRPr="00DD3A01">
        <w:rPr>
          <w:rFonts w:ascii="Times New Roman" w:eastAsia="Times New Roman" w:hAnsi="Times New Roman" w:cs="Times New Roman"/>
          <w:sz w:val="26"/>
          <w:szCs w:val="26"/>
        </w:rPr>
        <w:t>Абсалямов</w:t>
      </w:r>
      <w:proofErr w:type="spellEnd"/>
      <w:r w:rsidRPr="00DD3A01">
        <w:rPr>
          <w:rFonts w:ascii="Times New Roman" w:eastAsia="Times New Roman" w:hAnsi="Times New Roman" w:cs="Times New Roman"/>
          <w:sz w:val="26"/>
          <w:szCs w:val="26"/>
        </w:rPr>
        <w:t xml:space="preserve">, Т.М. Научные основы планирования и управления подготовкой пловцов / Т.М. </w:t>
      </w:r>
      <w:proofErr w:type="spellStart"/>
      <w:r w:rsidRPr="00DD3A01">
        <w:rPr>
          <w:rFonts w:ascii="Times New Roman" w:eastAsia="Times New Roman" w:hAnsi="Times New Roman" w:cs="Times New Roman"/>
          <w:sz w:val="26"/>
          <w:szCs w:val="26"/>
        </w:rPr>
        <w:t>Абсалямов</w:t>
      </w:r>
      <w:proofErr w:type="spellEnd"/>
      <w:r w:rsidRPr="00DD3A01">
        <w:rPr>
          <w:rFonts w:ascii="Times New Roman" w:eastAsia="Times New Roman" w:hAnsi="Times New Roman" w:cs="Times New Roman"/>
          <w:sz w:val="26"/>
          <w:szCs w:val="26"/>
        </w:rPr>
        <w:t xml:space="preserve"> // Научное обеспечение подготовки пловцов: педагогические и медико-биологические исследования. М.: Физкультура и спорт, 1983. - С. 7-21.</w:t>
      </w:r>
    </w:p>
    <w:p w:rsidR="00DD3A01" w:rsidRPr="00DD3A01" w:rsidRDefault="00DD3A01" w:rsidP="0050743E">
      <w:pPr>
        <w:spacing w:after="0"/>
        <w:contextualSpacing/>
        <w:jc w:val="both"/>
        <w:rPr>
          <w:rFonts w:ascii="Times New Roman" w:eastAsia="Times New Roman" w:hAnsi="Times New Roman" w:cs="Times New Roman"/>
          <w:sz w:val="26"/>
          <w:szCs w:val="26"/>
        </w:rPr>
      </w:pPr>
      <w:r w:rsidRPr="00DD3A01">
        <w:rPr>
          <w:rFonts w:ascii="Times New Roman" w:eastAsia="Times New Roman" w:hAnsi="Times New Roman" w:cs="Times New Roman"/>
          <w:sz w:val="26"/>
          <w:szCs w:val="26"/>
        </w:rPr>
        <w:t xml:space="preserve">2. </w:t>
      </w:r>
      <w:proofErr w:type="spellStart"/>
      <w:r w:rsidRPr="00DD3A01">
        <w:rPr>
          <w:rFonts w:ascii="Times New Roman" w:eastAsia="Times New Roman" w:hAnsi="Times New Roman" w:cs="Times New Roman"/>
          <w:sz w:val="26"/>
          <w:szCs w:val="26"/>
        </w:rPr>
        <w:t>Абсалямов</w:t>
      </w:r>
      <w:proofErr w:type="spellEnd"/>
      <w:r w:rsidRPr="00DD3A01">
        <w:rPr>
          <w:rFonts w:ascii="Times New Roman" w:eastAsia="Times New Roman" w:hAnsi="Times New Roman" w:cs="Times New Roman"/>
          <w:sz w:val="26"/>
          <w:szCs w:val="26"/>
        </w:rPr>
        <w:t xml:space="preserve">, Т.М. Специальная скоростно-силовая подготовка пловцов-спринтеров / Т.М. </w:t>
      </w:r>
      <w:proofErr w:type="spellStart"/>
      <w:r w:rsidRPr="00DD3A01">
        <w:rPr>
          <w:rFonts w:ascii="Times New Roman" w:eastAsia="Times New Roman" w:hAnsi="Times New Roman" w:cs="Times New Roman"/>
          <w:sz w:val="26"/>
          <w:szCs w:val="26"/>
        </w:rPr>
        <w:t>Абсалямов</w:t>
      </w:r>
      <w:proofErr w:type="spellEnd"/>
      <w:r w:rsidRPr="00DD3A01">
        <w:rPr>
          <w:rFonts w:ascii="Times New Roman" w:eastAsia="Times New Roman" w:hAnsi="Times New Roman" w:cs="Times New Roman"/>
          <w:sz w:val="26"/>
          <w:szCs w:val="26"/>
        </w:rPr>
        <w:t xml:space="preserve">, Г.И. </w:t>
      </w:r>
      <w:proofErr w:type="spellStart"/>
      <w:r w:rsidRPr="00DD3A01">
        <w:rPr>
          <w:rFonts w:ascii="Times New Roman" w:eastAsia="Times New Roman" w:hAnsi="Times New Roman" w:cs="Times New Roman"/>
          <w:sz w:val="26"/>
          <w:szCs w:val="26"/>
        </w:rPr>
        <w:t>Ляшков</w:t>
      </w:r>
      <w:proofErr w:type="spellEnd"/>
      <w:r w:rsidRPr="00DD3A01">
        <w:rPr>
          <w:rFonts w:ascii="Times New Roman" w:eastAsia="Times New Roman" w:hAnsi="Times New Roman" w:cs="Times New Roman"/>
          <w:sz w:val="26"/>
          <w:szCs w:val="26"/>
        </w:rPr>
        <w:t xml:space="preserve"> // Плавание. М.: Физкультура и спорт, 1988. - С.12-16.</w:t>
      </w:r>
    </w:p>
    <w:p w:rsidR="00DD3A01" w:rsidRPr="00DD3A01" w:rsidRDefault="00DD3A01" w:rsidP="0050743E">
      <w:pPr>
        <w:spacing w:after="0"/>
        <w:contextualSpacing/>
        <w:jc w:val="both"/>
        <w:rPr>
          <w:rFonts w:ascii="Times New Roman" w:eastAsia="Times New Roman" w:hAnsi="Times New Roman" w:cs="Times New Roman"/>
          <w:sz w:val="26"/>
          <w:szCs w:val="26"/>
        </w:rPr>
      </w:pPr>
      <w:r w:rsidRPr="00DD3A01">
        <w:rPr>
          <w:rFonts w:ascii="Times New Roman" w:eastAsia="Times New Roman" w:hAnsi="Times New Roman" w:cs="Times New Roman"/>
          <w:sz w:val="26"/>
          <w:szCs w:val="26"/>
        </w:rPr>
        <w:t xml:space="preserve">3. Александров, И.И. Исследование аэробного и анаэробного обеспечения напряженной мышечной деятельности человека (на модели плавания): </w:t>
      </w:r>
      <w:proofErr w:type="spellStart"/>
      <w:r w:rsidRPr="00DD3A01">
        <w:rPr>
          <w:rFonts w:ascii="Times New Roman" w:eastAsia="Times New Roman" w:hAnsi="Times New Roman" w:cs="Times New Roman"/>
          <w:sz w:val="26"/>
          <w:szCs w:val="26"/>
        </w:rPr>
        <w:t>Автореф</w:t>
      </w:r>
      <w:proofErr w:type="spellEnd"/>
      <w:r w:rsidRPr="00DD3A01">
        <w:rPr>
          <w:rFonts w:ascii="Times New Roman" w:eastAsia="Times New Roman" w:hAnsi="Times New Roman" w:cs="Times New Roman"/>
          <w:sz w:val="26"/>
          <w:szCs w:val="26"/>
        </w:rPr>
        <w:t xml:space="preserve">. </w:t>
      </w:r>
      <w:proofErr w:type="spellStart"/>
      <w:r w:rsidRPr="00DD3A01">
        <w:rPr>
          <w:rFonts w:ascii="Times New Roman" w:eastAsia="Times New Roman" w:hAnsi="Times New Roman" w:cs="Times New Roman"/>
          <w:sz w:val="26"/>
          <w:szCs w:val="26"/>
        </w:rPr>
        <w:t>дис</w:t>
      </w:r>
      <w:proofErr w:type="spellEnd"/>
      <w:r w:rsidRPr="00DD3A01">
        <w:rPr>
          <w:rFonts w:ascii="Times New Roman" w:eastAsia="Times New Roman" w:hAnsi="Times New Roman" w:cs="Times New Roman"/>
          <w:sz w:val="26"/>
          <w:szCs w:val="26"/>
        </w:rPr>
        <w:t xml:space="preserve">. канд. биол. наук / И.И. Александров; </w:t>
      </w:r>
      <w:proofErr w:type="spellStart"/>
      <w:r w:rsidRPr="00DD3A01">
        <w:rPr>
          <w:rFonts w:ascii="Times New Roman" w:eastAsia="Times New Roman" w:hAnsi="Times New Roman" w:cs="Times New Roman"/>
          <w:sz w:val="26"/>
          <w:szCs w:val="26"/>
        </w:rPr>
        <w:t>Ин-т</w:t>
      </w:r>
      <w:proofErr w:type="spellEnd"/>
      <w:r w:rsidRPr="00DD3A01">
        <w:rPr>
          <w:rFonts w:ascii="Times New Roman" w:eastAsia="Times New Roman" w:hAnsi="Times New Roman" w:cs="Times New Roman"/>
          <w:sz w:val="26"/>
          <w:szCs w:val="26"/>
        </w:rPr>
        <w:t xml:space="preserve"> физиологии. Л., 1972. - 24 с.</w:t>
      </w:r>
    </w:p>
    <w:p w:rsidR="00DD3A01" w:rsidRPr="00DD3A01" w:rsidRDefault="00DD3A01" w:rsidP="0050743E">
      <w:pPr>
        <w:spacing w:after="0"/>
        <w:contextualSpacing/>
        <w:jc w:val="both"/>
        <w:rPr>
          <w:rFonts w:ascii="Times New Roman" w:eastAsia="Times New Roman" w:hAnsi="Times New Roman" w:cs="Times New Roman"/>
          <w:sz w:val="26"/>
          <w:szCs w:val="26"/>
        </w:rPr>
      </w:pPr>
      <w:r w:rsidRPr="00DD3A01">
        <w:rPr>
          <w:rFonts w:ascii="Times New Roman" w:eastAsia="Times New Roman" w:hAnsi="Times New Roman" w:cs="Times New Roman"/>
          <w:sz w:val="26"/>
          <w:szCs w:val="26"/>
        </w:rPr>
        <w:t xml:space="preserve">4. </w:t>
      </w:r>
      <w:proofErr w:type="spellStart"/>
      <w:r w:rsidRPr="00DD3A01">
        <w:rPr>
          <w:rFonts w:ascii="Times New Roman" w:eastAsia="Times New Roman" w:hAnsi="Times New Roman" w:cs="Times New Roman"/>
          <w:sz w:val="26"/>
          <w:szCs w:val="26"/>
        </w:rPr>
        <w:t>Барбарова</w:t>
      </w:r>
      <w:proofErr w:type="spellEnd"/>
      <w:r w:rsidRPr="00DD3A01">
        <w:rPr>
          <w:rFonts w:ascii="Times New Roman" w:eastAsia="Times New Roman" w:hAnsi="Times New Roman" w:cs="Times New Roman"/>
          <w:sz w:val="26"/>
          <w:szCs w:val="26"/>
        </w:rPr>
        <w:t xml:space="preserve">, И.В. Совершенствование методики развития скоростных возможностей в процессе тренировки по плаванию: </w:t>
      </w:r>
      <w:proofErr w:type="spellStart"/>
      <w:r w:rsidRPr="00DD3A01">
        <w:rPr>
          <w:rFonts w:ascii="Times New Roman" w:eastAsia="Times New Roman" w:hAnsi="Times New Roman" w:cs="Times New Roman"/>
          <w:sz w:val="26"/>
          <w:szCs w:val="26"/>
        </w:rPr>
        <w:t>Автореф</w:t>
      </w:r>
      <w:proofErr w:type="spellEnd"/>
      <w:r w:rsidRPr="00DD3A01">
        <w:rPr>
          <w:rFonts w:ascii="Times New Roman" w:eastAsia="Times New Roman" w:hAnsi="Times New Roman" w:cs="Times New Roman"/>
          <w:sz w:val="26"/>
          <w:szCs w:val="26"/>
        </w:rPr>
        <w:t xml:space="preserve">. </w:t>
      </w:r>
      <w:proofErr w:type="spellStart"/>
      <w:r w:rsidRPr="00DD3A01">
        <w:rPr>
          <w:rFonts w:ascii="Times New Roman" w:eastAsia="Times New Roman" w:hAnsi="Times New Roman" w:cs="Times New Roman"/>
          <w:sz w:val="26"/>
          <w:szCs w:val="26"/>
        </w:rPr>
        <w:t>дис</w:t>
      </w:r>
      <w:proofErr w:type="spellEnd"/>
      <w:r w:rsidRPr="00DD3A01">
        <w:rPr>
          <w:rFonts w:ascii="Times New Roman" w:eastAsia="Times New Roman" w:hAnsi="Times New Roman" w:cs="Times New Roman"/>
          <w:sz w:val="26"/>
          <w:szCs w:val="26"/>
        </w:rPr>
        <w:t xml:space="preserve">. канд. </w:t>
      </w:r>
      <w:proofErr w:type="spellStart"/>
      <w:r w:rsidRPr="00DD3A01">
        <w:rPr>
          <w:rFonts w:ascii="Times New Roman" w:eastAsia="Times New Roman" w:hAnsi="Times New Roman" w:cs="Times New Roman"/>
          <w:sz w:val="26"/>
          <w:szCs w:val="26"/>
        </w:rPr>
        <w:t>пед</w:t>
      </w:r>
      <w:proofErr w:type="spellEnd"/>
      <w:r w:rsidRPr="00DD3A01">
        <w:rPr>
          <w:rFonts w:ascii="Times New Roman" w:eastAsia="Times New Roman" w:hAnsi="Times New Roman" w:cs="Times New Roman"/>
          <w:sz w:val="26"/>
          <w:szCs w:val="26"/>
        </w:rPr>
        <w:t xml:space="preserve">. наук / И.В. </w:t>
      </w:r>
      <w:proofErr w:type="spellStart"/>
      <w:r w:rsidRPr="00DD3A01">
        <w:rPr>
          <w:rFonts w:ascii="Times New Roman" w:eastAsia="Times New Roman" w:hAnsi="Times New Roman" w:cs="Times New Roman"/>
          <w:sz w:val="26"/>
          <w:szCs w:val="26"/>
        </w:rPr>
        <w:t>Барбарова</w:t>
      </w:r>
      <w:proofErr w:type="spellEnd"/>
      <w:r w:rsidRPr="00DD3A01">
        <w:rPr>
          <w:rFonts w:ascii="Times New Roman" w:eastAsia="Times New Roman" w:hAnsi="Times New Roman" w:cs="Times New Roman"/>
          <w:sz w:val="26"/>
          <w:szCs w:val="26"/>
        </w:rPr>
        <w:t xml:space="preserve">; </w:t>
      </w:r>
      <w:proofErr w:type="gramStart"/>
      <w:r w:rsidRPr="00DD3A01">
        <w:rPr>
          <w:rFonts w:ascii="Times New Roman" w:eastAsia="Times New Roman" w:hAnsi="Times New Roman" w:cs="Times New Roman"/>
          <w:sz w:val="26"/>
          <w:szCs w:val="26"/>
        </w:rPr>
        <w:t>Киевский</w:t>
      </w:r>
      <w:proofErr w:type="gramEnd"/>
      <w:r w:rsidRPr="00DD3A01">
        <w:rPr>
          <w:rFonts w:ascii="Times New Roman" w:eastAsia="Times New Roman" w:hAnsi="Times New Roman" w:cs="Times New Roman"/>
          <w:sz w:val="26"/>
          <w:szCs w:val="26"/>
        </w:rPr>
        <w:t xml:space="preserve"> ГИФК. Киев, 1985. - 24 </w:t>
      </w:r>
      <w:proofErr w:type="gramStart"/>
      <w:r w:rsidRPr="00DD3A01">
        <w:rPr>
          <w:rFonts w:ascii="Times New Roman" w:eastAsia="Times New Roman" w:hAnsi="Times New Roman" w:cs="Times New Roman"/>
          <w:sz w:val="26"/>
          <w:szCs w:val="26"/>
        </w:rPr>
        <w:t>с</w:t>
      </w:r>
      <w:proofErr w:type="gramEnd"/>
      <w:r w:rsidRPr="00DD3A01">
        <w:rPr>
          <w:rFonts w:ascii="Times New Roman" w:eastAsia="Times New Roman" w:hAnsi="Times New Roman" w:cs="Times New Roman"/>
          <w:sz w:val="26"/>
          <w:szCs w:val="26"/>
        </w:rPr>
        <w:t>.</w:t>
      </w:r>
    </w:p>
    <w:p w:rsidR="00DD3A01" w:rsidRPr="00DD3A01" w:rsidRDefault="00DD3A01" w:rsidP="0050743E">
      <w:pPr>
        <w:spacing w:after="0"/>
        <w:contextualSpacing/>
        <w:jc w:val="both"/>
        <w:rPr>
          <w:rFonts w:ascii="Times New Roman" w:eastAsia="Times New Roman" w:hAnsi="Times New Roman" w:cs="Times New Roman"/>
          <w:sz w:val="26"/>
          <w:szCs w:val="26"/>
        </w:rPr>
      </w:pPr>
      <w:r w:rsidRPr="00DD3A01">
        <w:rPr>
          <w:rFonts w:ascii="Times New Roman" w:eastAsia="Times New Roman" w:hAnsi="Times New Roman" w:cs="Times New Roman"/>
          <w:sz w:val="26"/>
          <w:szCs w:val="26"/>
        </w:rPr>
        <w:t xml:space="preserve">5. </w:t>
      </w:r>
      <w:proofErr w:type="spellStart"/>
      <w:r w:rsidRPr="00DD3A01">
        <w:rPr>
          <w:rFonts w:ascii="Times New Roman" w:eastAsia="Times New Roman" w:hAnsi="Times New Roman" w:cs="Times New Roman"/>
          <w:sz w:val="26"/>
          <w:szCs w:val="26"/>
        </w:rPr>
        <w:t>Бисембаева</w:t>
      </w:r>
      <w:proofErr w:type="spellEnd"/>
      <w:r w:rsidRPr="00DD3A01">
        <w:rPr>
          <w:rFonts w:ascii="Times New Roman" w:eastAsia="Times New Roman" w:hAnsi="Times New Roman" w:cs="Times New Roman"/>
          <w:sz w:val="26"/>
          <w:szCs w:val="26"/>
        </w:rPr>
        <w:t xml:space="preserve">, Д.У. Готовность к соревнованиям по педагогическим и психологическим показателям высококвалифицированных пловцов: </w:t>
      </w:r>
      <w:proofErr w:type="spellStart"/>
      <w:r w:rsidRPr="00DD3A01">
        <w:rPr>
          <w:rFonts w:ascii="Times New Roman" w:eastAsia="Times New Roman" w:hAnsi="Times New Roman" w:cs="Times New Roman"/>
          <w:sz w:val="26"/>
          <w:szCs w:val="26"/>
        </w:rPr>
        <w:t>Автореф</w:t>
      </w:r>
      <w:proofErr w:type="spellEnd"/>
      <w:r w:rsidRPr="00DD3A01">
        <w:rPr>
          <w:rFonts w:ascii="Times New Roman" w:eastAsia="Times New Roman" w:hAnsi="Times New Roman" w:cs="Times New Roman"/>
          <w:sz w:val="26"/>
          <w:szCs w:val="26"/>
        </w:rPr>
        <w:t xml:space="preserve">. </w:t>
      </w:r>
      <w:proofErr w:type="spellStart"/>
      <w:r w:rsidRPr="00DD3A01">
        <w:rPr>
          <w:rFonts w:ascii="Times New Roman" w:eastAsia="Times New Roman" w:hAnsi="Times New Roman" w:cs="Times New Roman"/>
          <w:sz w:val="26"/>
          <w:szCs w:val="26"/>
        </w:rPr>
        <w:t>дис</w:t>
      </w:r>
      <w:proofErr w:type="spellEnd"/>
      <w:r w:rsidRPr="00DD3A01">
        <w:rPr>
          <w:rFonts w:ascii="Times New Roman" w:eastAsia="Times New Roman" w:hAnsi="Times New Roman" w:cs="Times New Roman"/>
          <w:sz w:val="26"/>
          <w:szCs w:val="26"/>
        </w:rPr>
        <w:t xml:space="preserve">. канд. </w:t>
      </w:r>
      <w:proofErr w:type="spellStart"/>
      <w:r w:rsidRPr="00DD3A01">
        <w:rPr>
          <w:rFonts w:ascii="Times New Roman" w:eastAsia="Times New Roman" w:hAnsi="Times New Roman" w:cs="Times New Roman"/>
          <w:sz w:val="26"/>
          <w:szCs w:val="26"/>
        </w:rPr>
        <w:t>пед</w:t>
      </w:r>
      <w:proofErr w:type="spellEnd"/>
      <w:r w:rsidRPr="00DD3A01">
        <w:rPr>
          <w:rFonts w:ascii="Times New Roman" w:eastAsia="Times New Roman" w:hAnsi="Times New Roman" w:cs="Times New Roman"/>
          <w:sz w:val="26"/>
          <w:szCs w:val="26"/>
        </w:rPr>
        <w:t xml:space="preserve">. наук / Д.У. </w:t>
      </w:r>
      <w:proofErr w:type="spellStart"/>
      <w:r w:rsidRPr="00DD3A01">
        <w:rPr>
          <w:rFonts w:ascii="Times New Roman" w:eastAsia="Times New Roman" w:hAnsi="Times New Roman" w:cs="Times New Roman"/>
          <w:sz w:val="26"/>
          <w:szCs w:val="26"/>
        </w:rPr>
        <w:t>Бисембаева</w:t>
      </w:r>
      <w:proofErr w:type="spellEnd"/>
      <w:r w:rsidRPr="00DD3A01">
        <w:rPr>
          <w:rFonts w:ascii="Times New Roman" w:eastAsia="Times New Roman" w:hAnsi="Times New Roman" w:cs="Times New Roman"/>
          <w:sz w:val="26"/>
          <w:szCs w:val="26"/>
        </w:rPr>
        <w:t>; ГЦОЛИФК. М., 1990. - 22 с.</w:t>
      </w:r>
    </w:p>
    <w:p w:rsidR="00DD3A01" w:rsidRPr="00DD3A01" w:rsidRDefault="00DD3A01" w:rsidP="0050743E">
      <w:pPr>
        <w:spacing w:after="0"/>
        <w:contextualSpacing/>
        <w:jc w:val="both"/>
        <w:rPr>
          <w:rFonts w:ascii="Times New Roman" w:eastAsia="Times New Roman" w:hAnsi="Times New Roman" w:cs="Times New Roman"/>
          <w:sz w:val="26"/>
          <w:szCs w:val="26"/>
        </w:rPr>
      </w:pPr>
      <w:r w:rsidRPr="00DD3A01">
        <w:rPr>
          <w:rFonts w:ascii="Times New Roman" w:eastAsia="Times New Roman" w:hAnsi="Times New Roman" w:cs="Times New Roman"/>
          <w:sz w:val="26"/>
          <w:szCs w:val="26"/>
        </w:rPr>
        <w:t xml:space="preserve">6. Борисова, Е.И. Оптимизация режимов выполнения основных плавательных упражнений пловцов-спринтеров: </w:t>
      </w:r>
      <w:proofErr w:type="spellStart"/>
      <w:r w:rsidRPr="00DD3A01">
        <w:rPr>
          <w:rFonts w:ascii="Times New Roman" w:eastAsia="Times New Roman" w:hAnsi="Times New Roman" w:cs="Times New Roman"/>
          <w:sz w:val="26"/>
          <w:szCs w:val="26"/>
        </w:rPr>
        <w:t>Автореф</w:t>
      </w:r>
      <w:proofErr w:type="spellEnd"/>
      <w:r w:rsidRPr="00DD3A01">
        <w:rPr>
          <w:rFonts w:ascii="Times New Roman" w:eastAsia="Times New Roman" w:hAnsi="Times New Roman" w:cs="Times New Roman"/>
          <w:sz w:val="26"/>
          <w:szCs w:val="26"/>
        </w:rPr>
        <w:t xml:space="preserve">. </w:t>
      </w:r>
      <w:proofErr w:type="spellStart"/>
      <w:r w:rsidRPr="00DD3A01">
        <w:rPr>
          <w:rFonts w:ascii="Times New Roman" w:eastAsia="Times New Roman" w:hAnsi="Times New Roman" w:cs="Times New Roman"/>
          <w:sz w:val="26"/>
          <w:szCs w:val="26"/>
        </w:rPr>
        <w:t>дис</w:t>
      </w:r>
      <w:proofErr w:type="spellEnd"/>
      <w:r w:rsidRPr="00DD3A01">
        <w:rPr>
          <w:rFonts w:ascii="Times New Roman" w:eastAsia="Times New Roman" w:hAnsi="Times New Roman" w:cs="Times New Roman"/>
          <w:sz w:val="26"/>
          <w:szCs w:val="26"/>
        </w:rPr>
        <w:t xml:space="preserve">. канд. </w:t>
      </w:r>
      <w:proofErr w:type="spellStart"/>
      <w:r w:rsidRPr="00DD3A01">
        <w:rPr>
          <w:rFonts w:ascii="Times New Roman" w:eastAsia="Times New Roman" w:hAnsi="Times New Roman" w:cs="Times New Roman"/>
          <w:sz w:val="26"/>
          <w:szCs w:val="26"/>
        </w:rPr>
        <w:t>пед</w:t>
      </w:r>
      <w:proofErr w:type="spellEnd"/>
      <w:r w:rsidRPr="00DD3A01">
        <w:rPr>
          <w:rFonts w:ascii="Times New Roman" w:eastAsia="Times New Roman" w:hAnsi="Times New Roman" w:cs="Times New Roman"/>
          <w:sz w:val="26"/>
          <w:szCs w:val="26"/>
        </w:rPr>
        <w:t>. наук / Е.И. Борисова; ГДОИФК им. П.Ф. Лесгафта. Л., 1983. - 24 с.</w:t>
      </w:r>
    </w:p>
    <w:p w:rsidR="00DD3A01" w:rsidRPr="00DD3A01" w:rsidRDefault="00DD3A01" w:rsidP="0050743E">
      <w:pPr>
        <w:spacing w:after="0"/>
        <w:contextualSpacing/>
        <w:jc w:val="both"/>
        <w:rPr>
          <w:rFonts w:ascii="Times New Roman" w:eastAsia="Times New Roman" w:hAnsi="Times New Roman" w:cs="Times New Roman"/>
          <w:sz w:val="26"/>
          <w:szCs w:val="26"/>
        </w:rPr>
      </w:pPr>
      <w:r w:rsidRPr="00DD3A01">
        <w:rPr>
          <w:rFonts w:ascii="Times New Roman" w:eastAsia="Times New Roman" w:hAnsi="Times New Roman" w:cs="Times New Roman"/>
          <w:sz w:val="26"/>
          <w:szCs w:val="26"/>
        </w:rPr>
        <w:t xml:space="preserve">7. </w:t>
      </w:r>
      <w:proofErr w:type="spellStart"/>
      <w:r w:rsidRPr="00DD3A01">
        <w:rPr>
          <w:rFonts w:ascii="Times New Roman" w:eastAsia="Times New Roman" w:hAnsi="Times New Roman" w:cs="Times New Roman"/>
          <w:sz w:val="26"/>
          <w:szCs w:val="26"/>
        </w:rPr>
        <w:t>Борилкевич</w:t>
      </w:r>
      <w:proofErr w:type="spellEnd"/>
      <w:r w:rsidRPr="00DD3A01">
        <w:rPr>
          <w:rFonts w:ascii="Times New Roman" w:eastAsia="Times New Roman" w:hAnsi="Times New Roman" w:cs="Times New Roman"/>
          <w:sz w:val="26"/>
          <w:szCs w:val="26"/>
        </w:rPr>
        <w:t xml:space="preserve">, В.Е. Некоторые методические и практические аспекты определения анаэробного порога / В.Е. </w:t>
      </w:r>
      <w:proofErr w:type="spellStart"/>
      <w:r w:rsidRPr="00DD3A01">
        <w:rPr>
          <w:rFonts w:ascii="Times New Roman" w:eastAsia="Times New Roman" w:hAnsi="Times New Roman" w:cs="Times New Roman"/>
          <w:sz w:val="26"/>
          <w:szCs w:val="26"/>
        </w:rPr>
        <w:t>Борилкевич</w:t>
      </w:r>
      <w:proofErr w:type="spellEnd"/>
      <w:r w:rsidRPr="00DD3A01">
        <w:rPr>
          <w:rFonts w:ascii="Times New Roman" w:eastAsia="Times New Roman" w:hAnsi="Times New Roman" w:cs="Times New Roman"/>
          <w:sz w:val="26"/>
          <w:szCs w:val="26"/>
        </w:rPr>
        <w:t xml:space="preserve">, А.И. Зорин // Теория </w:t>
      </w:r>
      <w:proofErr w:type="spellStart"/>
      <w:r w:rsidRPr="00DD3A01">
        <w:rPr>
          <w:rFonts w:ascii="Times New Roman" w:eastAsia="Times New Roman" w:hAnsi="Times New Roman" w:cs="Times New Roman"/>
          <w:sz w:val="26"/>
          <w:szCs w:val="26"/>
        </w:rPr>
        <w:t>ипрактика</w:t>
      </w:r>
      <w:proofErr w:type="spellEnd"/>
      <w:r w:rsidRPr="00DD3A01">
        <w:rPr>
          <w:rFonts w:ascii="Times New Roman" w:eastAsia="Times New Roman" w:hAnsi="Times New Roman" w:cs="Times New Roman"/>
          <w:sz w:val="26"/>
          <w:szCs w:val="26"/>
        </w:rPr>
        <w:t xml:space="preserve"> физической культуры. 1988. - № 3. - С. 51-53.</w:t>
      </w:r>
    </w:p>
    <w:p w:rsidR="00DD3A01" w:rsidRPr="00DD3A01" w:rsidRDefault="00DD3A01" w:rsidP="0050743E">
      <w:pPr>
        <w:spacing w:after="0"/>
        <w:contextualSpacing/>
        <w:jc w:val="both"/>
        <w:rPr>
          <w:rFonts w:ascii="Times New Roman" w:eastAsia="Times New Roman" w:hAnsi="Times New Roman" w:cs="Times New Roman"/>
          <w:sz w:val="26"/>
          <w:szCs w:val="26"/>
        </w:rPr>
      </w:pPr>
      <w:r w:rsidRPr="00DD3A01">
        <w:rPr>
          <w:rFonts w:ascii="Times New Roman" w:eastAsia="Times New Roman" w:hAnsi="Times New Roman" w:cs="Times New Roman"/>
          <w:sz w:val="26"/>
          <w:szCs w:val="26"/>
        </w:rPr>
        <w:t>8. Булгакова, Н.Ж. Методика подготовки пловцов высокого класса в ДЮСШ в процессе многолетней тренировки: Учебное пособие / Н.Ж. Булгакова, Ж.С. Ваньков, A.A. Ванькова; ГЦОЛИФК. М., 1980. - 63 с.</w:t>
      </w:r>
    </w:p>
    <w:p w:rsidR="00DD3A01" w:rsidRPr="00DD3A01" w:rsidRDefault="00DD3A01" w:rsidP="0050743E">
      <w:pPr>
        <w:spacing w:after="0"/>
        <w:contextualSpacing/>
        <w:jc w:val="both"/>
        <w:rPr>
          <w:rFonts w:ascii="Times New Roman" w:eastAsia="Times New Roman" w:hAnsi="Times New Roman" w:cs="Times New Roman"/>
          <w:sz w:val="26"/>
          <w:szCs w:val="26"/>
        </w:rPr>
      </w:pPr>
      <w:r w:rsidRPr="00DD3A01">
        <w:rPr>
          <w:rFonts w:ascii="Times New Roman" w:eastAsia="Times New Roman" w:hAnsi="Times New Roman" w:cs="Times New Roman"/>
          <w:sz w:val="26"/>
          <w:szCs w:val="26"/>
        </w:rPr>
        <w:t xml:space="preserve">9. </w:t>
      </w:r>
      <w:proofErr w:type="spellStart"/>
      <w:r w:rsidRPr="00DD3A01">
        <w:rPr>
          <w:rFonts w:ascii="Times New Roman" w:eastAsia="Times New Roman" w:hAnsi="Times New Roman" w:cs="Times New Roman"/>
          <w:sz w:val="26"/>
          <w:szCs w:val="26"/>
        </w:rPr>
        <w:t>Вайцеховский</w:t>
      </w:r>
      <w:proofErr w:type="spellEnd"/>
      <w:r w:rsidRPr="00DD3A01">
        <w:rPr>
          <w:rFonts w:ascii="Times New Roman" w:eastAsia="Times New Roman" w:hAnsi="Times New Roman" w:cs="Times New Roman"/>
          <w:sz w:val="26"/>
          <w:szCs w:val="26"/>
        </w:rPr>
        <w:t xml:space="preserve">, С.М. Система спортивной подготовки пловцов к Олимпийским играм: </w:t>
      </w:r>
      <w:proofErr w:type="spellStart"/>
      <w:r w:rsidRPr="00DD3A01">
        <w:rPr>
          <w:rFonts w:ascii="Times New Roman" w:eastAsia="Times New Roman" w:hAnsi="Times New Roman" w:cs="Times New Roman"/>
          <w:sz w:val="26"/>
          <w:szCs w:val="26"/>
        </w:rPr>
        <w:t>Автореф</w:t>
      </w:r>
      <w:proofErr w:type="spellEnd"/>
      <w:r w:rsidRPr="00DD3A01">
        <w:rPr>
          <w:rFonts w:ascii="Times New Roman" w:eastAsia="Times New Roman" w:hAnsi="Times New Roman" w:cs="Times New Roman"/>
          <w:sz w:val="26"/>
          <w:szCs w:val="26"/>
        </w:rPr>
        <w:t xml:space="preserve">. </w:t>
      </w:r>
      <w:proofErr w:type="spellStart"/>
      <w:r w:rsidRPr="00DD3A01">
        <w:rPr>
          <w:rFonts w:ascii="Times New Roman" w:eastAsia="Times New Roman" w:hAnsi="Times New Roman" w:cs="Times New Roman"/>
          <w:sz w:val="26"/>
          <w:szCs w:val="26"/>
        </w:rPr>
        <w:t>дис</w:t>
      </w:r>
      <w:proofErr w:type="spellEnd"/>
      <w:r w:rsidRPr="00DD3A01">
        <w:rPr>
          <w:rFonts w:ascii="Times New Roman" w:eastAsia="Times New Roman" w:hAnsi="Times New Roman" w:cs="Times New Roman"/>
          <w:sz w:val="26"/>
          <w:szCs w:val="26"/>
        </w:rPr>
        <w:t xml:space="preserve">. д-ра </w:t>
      </w:r>
      <w:proofErr w:type="spellStart"/>
      <w:r w:rsidRPr="00DD3A01">
        <w:rPr>
          <w:rFonts w:ascii="Times New Roman" w:eastAsia="Times New Roman" w:hAnsi="Times New Roman" w:cs="Times New Roman"/>
          <w:sz w:val="26"/>
          <w:szCs w:val="26"/>
        </w:rPr>
        <w:t>пед</w:t>
      </w:r>
      <w:proofErr w:type="spellEnd"/>
      <w:r w:rsidRPr="00DD3A01">
        <w:rPr>
          <w:rFonts w:ascii="Times New Roman" w:eastAsia="Times New Roman" w:hAnsi="Times New Roman" w:cs="Times New Roman"/>
          <w:sz w:val="26"/>
          <w:szCs w:val="26"/>
        </w:rPr>
        <w:t xml:space="preserve">. наук / С.М. </w:t>
      </w:r>
      <w:proofErr w:type="spellStart"/>
      <w:r w:rsidRPr="00DD3A01">
        <w:rPr>
          <w:rFonts w:ascii="Times New Roman" w:eastAsia="Times New Roman" w:hAnsi="Times New Roman" w:cs="Times New Roman"/>
          <w:sz w:val="26"/>
          <w:szCs w:val="26"/>
        </w:rPr>
        <w:t>Вайцеховский</w:t>
      </w:r>
      <w:proofErr w:type="spellEnd"/>
      <w:r w:rsidRPr="00DD3A01">
        <w:rPr>
          <w:rFonts w:ascii="Times New Roman" w:eastAsia="Times New Roman" w:hAnsi="Times New Roman" w:cs="Times New Roman"/>
          <w:sz w:val="26"/>
          <w:szCs w:val="26"/>
        </w:rPr>
        <w:t>; ГЦОЛИФК. М., 1985. - 52 с.</w:t>
      </w:r>
    </w:p>
    <w:p w:rsidR="00DD3A01" w:rsidRPr="00DD3A01" w:rsidRDefault="00DD3A01" w:rsidP="0050743E">
      <w:pPr>
        <w:spacing w:after="0"/>
        <w:contextualSpacing/>
        <w:jc w:val="both"/>
        <w:rPr>
          <w:rFonts w:ascii="Times New Roman" w:eastAsia="Times New Roman" w:hAnsi="Times New Roman" w:cs="Times New Roman"/>
          <w:sz w:val="26"/>
          <w:szCs w:val="26"/>
        </w:rPr>
      </w:pPr>
      <w:r w:rsidRPr="00DD3A01">
        <w:rPr>
          <w:rFonts w:ascii="Times New Roman" w:eastAsia="Times New Roman" w:hAnsi="Times New Roman" w:cs="Times New Roman"/>
          <w:sz w:val="26"/>
          <w:szCs w:val="26"/>
        </w:rPr>
        <w:t xml:space="preserve">10. Ваньков, A.A. Оптимизация подготовки спортивного резерва на основании анализа многолетней тренировки пловцов высокого класса: </w:t>
      </w:r>
      <w:proofErr w:type="spellStart"/>
      <w:r w:rsidRPr="00DD3A01">
        <w:rPr>
          <w:rFonts w:ascii="Times New Roman" w:eastAsia="Times New Roman" w:hAnsi="Times New Roman" w:cs="Times New Roman"/>
          <w:sz w:val="26"/>
          <w:szCs w:val="26"/>
        </w:rPr>
        <w:t>Авто-реф</w:t>
      </w:r>
      <w:proofErr w:type="spellEnd"/>
      <w:r w:rsidRPr="00DD3A01">
        <w:rPr>
          <w:rFonts w:ascii="Times New Roman" w:eastAsia="Times New Roman" w:hAnsi="Times New Roman" w:cs="Times New Roman"/>
          <w:sz w:val="26"/>
          <w:szCs w:val="26"/>
        </w:rPr>
        <w:t xml:space="preserve">. </w:t>
      </w:r>
      <w:proofErr w:type="spellStart"/>
      <w:r w:rsidRPr="00DD3A01">
        <w:rPr>
          <w:rFonts w:ascii="Times New Roman" w:eastAsia="Times New Roman" w:hAnsi="Times New Roman" w:cs="Times New Roman"/>
          <w:sz w:val="26"/>
          <w:szCs w:val="26"/>
        </w:rPr>
        <w:t>дис</w:t>
      </w:r>
      <w:proofErr w:type="spellEnd"/>
      <w:r w:rsidRPr="00DD3A01">
        <w:rPr>
          <w:rFonts w:ascii="Times New Roman" w:eastAsia="Times New Roman" w:hAnsi="Times New Roman" w:cs="Times New Roman"/>
          <w:sz w:val="26"/>
          <w:szCs w:val="26"/>
        </w:rPr>
        <w:t xml:space="preserve">. канд. </w:t>
      </w:r>
      <w:proofErr w:type="spellStart"/>
      <w:r w:rsidRPr="00DD3A01">
        <w:rPr>
          <w:rFonts w:ascii="Times New Roman" w:eastAsia="Times New Roman" w:hAnsi="Times New Roman" w:cs="Times New Roman"/>
          <w:sz w:val="26"/>
          <w:szCs w:val="26"/>
        </w:rPr>
        <w:t>пед</w:t>
      </w:r>
      <w:proofErr w:type="spellEnd"/>
      <w:r w:rsidRPr="00DD3A01">
        <w:rPr>
          <w:rFonts w:ascii="Times New Roman" w:eastAsia="Times New Roman" w:hAnsi="Times New Roman" w:cs="Times New Roman"/>
          <w:sz w:val="26"/>
          <w:szCs w:val="26"/>
        </w:rPr>
        <w:t>. наук / A.A. Ваньков; ГЦОЛИФК. М., 1978. - 22 с.</w:t>
      </w:r>
    </w:p>
    <w:p w:rsidR="00E1724F" w:rsidRDefault="00E1724F" w:rsidP="0050743E">
      <w:pPr>
        <w:pStyle w:val="2"/>
      </w:pPr>
      <w:bookmarkStart w:id="43" w:name="_Toc441760285"/>
      <w:bookmarkStart w:id="44" w:name="_Toc442723926"/>
      <w:r w:rsidRPr="00E1724F">
        <w:t>5.2. Перечень аудиовизуальных средств</w:t>
      </w:r>
      <w:bookmarkEnd w:id="43"/>
      <w:bookmarkEnd w:id="44"/>
    </w:p>
    <w:p w:rsidR="00E1724F" w:rsidRPr="00E1724F" w:rsidRDefault="00E1724F" w:rsidP="0050743E">
      <w:pPr>
        <w:numPr>
          <w:ilvl w:val="0"/>
          <w:numId w:val="18"/>
        </w:numPr>
        <w:tabs>
          <w:tab w:val="left" w:pos="1920"/>
        </w:tabs>
        <w:rPr>
          <w:rFonts w:ascii="Times New Roman" w:hAnsi="Times New Roman" w:cs="Times New Roman"/>
          <w:bCs/>
          <w:sz w:val="26"/>
          <w:szCs w:val="26"/>
        </w:rPr>
      </w:pPr>
      <w:r w:rsidRPr="00E1724F">
        <w:rPr>
          <w:rFonts w:ascii="Times New Roman" w:hAnsi="Times New Roman" w:cs="Times New Roman"/>
          <w:bCs/>
          <w:sz w:val="26"/>
          <w:szCs w:val="26"/>
        </w:rPr>
        <w:t>Наглядные пособия: рисунки, таблицы, схемы, диаграммы, графики.</w:t>
      </w:r>
    </w:p>
    <w:p w:rsidR="00E1724F" w:rsidRPr="00E1724F" w:rsidRDefault="00E1724F" w:rsidP="0050743E">
      <w:pPr>
        <w:numPr>
          <w:ilvl w:val="0"/>
          <w:numId w:val="18"/>
        </w:numPr>
        <w:tabs>
          <w:tab w:val="left" w:pos="1920"/>
        </w:tabs>
        <w:rPr>
          <w:rFonts w:ascii="Times New Roman" w:hAnsi="Times New Roman" w:cs="Times New Roman"/>
          <w:bCs/>
          <w:sz w:val="26"/>
          <w:szCs w:val="26"/>
        </w:rPr>
      </w:pPr>
      <w:r w:rsidRPr="00E1724F">
        <w:rPr>
          <w:rFonts w:ascii="Times New Roman" w:hAnsi="Times New Roman" w:cs="Times New Roman"/>
          <w:bCs/>
          <w:sz w:val="26"/>
          <w:szCs w:val="26"/>
        </w:rPr>
        <w:t xml:space="preserve">Видеопродукция: видеофрагменты, </w:t>
      </w:r>
      <w:proofErr w:type="spellStart"/>
      <w:r w:rsidRPr="00E1724F">
        <w:rPr>
          <w:rFonts w:ascii="Times New Roman" w:hAnsi="Times New Roman" w:cs="Times New Roman"/>
          <w:bCs/>
          <w:sz w:val="26"/>
          <w:szCs w:val="26"/>
        </w:rPr>
        <w:t>видеоуроки</w:t>
      </w:r>
      <w:proofErr w:type="spellEnd"/>
      <w:r w:rsidRPr="00E1724F">
        <w:rPr>
          <w:rFonts w:ascii="Times New Roman" w:hAnsi="Times New Roman" w:cs="Times New Roman"/>
          <w:bCs/>
          <w:sz w:val="26"/>
          <w:szCs w:val="26"/>
        </w:rPr>
        <w:t>, видеофильмы, видеосъемка, тематические слайды и транспаранты.</w:t>
      </w:r>
    </w:p>
    <w:p w:rsidR="00E1724F" w:rsidRPr="00E1724F" w:rsidRDefault="00E1724F" w:rsidP="0050743E">
      <w:pPr>
        <w:numPr>
          <w:ilvl w:val="0"/>
          <w:numId w:val="18"/>
        </w:numPr>
        <w:tabs>
          <w:tab w:val="left" w:pos="1920"/>
        </w:tabs>
        <w:rPr>
          <w:rFonts w:ascii="Times New Roman" w:hAnsi="Times New Roman" w:cs="Times New Roman"/>
          <w:bCs/>
          <w:sz w:val="26"/>
          <w:szCs w:val="26"/>
        </w:rPr>
      </w:pPr>
      <w:proofErr w:type="gramStart"/>
      <w:r w:rsidRPr="00E1724F">
        <w:rPr>
          <w:rFonts w:ascii="Times New Roman" w:hAnsi="Times New Roman" w:cs="Times New Roman"/>
          <w:bCs/>
          <w:sz w:val="26"/>
          <w:szCs w:val="26"/>
        </w:rPr>
        <w:t>Компьютерные учебные пособия: электронные учебники, самоучители, пособия, справочники, словари, прикладные обучающие, контролирующие программы, тесты и учебные игры.</w:t>
      </w:r>
      <w:proofErr w:type="gramEnd"/>
    </w:p>
    <w:p w:rsidR="00E1724F" w:rsidRPr="00E1724F" w:rsidRDefault="00E1724F" w:rsidP="0050743E">
      <w:pPr>
        <w:numPr>
          <w:ilvl w:val="0"/>
          <w:numId w:val="18"/>
        </w:numPr>
        <w:tabs>
          <w:tab w:val="left" w:pos="1920"/>
        </w:tabs>
        <w:rPr>
          <w:rFonts w:ascii="Times New Roman" w:hAnsi="Times New Roman" w:cs="Times New Roman"/>
          <w:bCs/>
          <w:sz w:val="26"/>
          <w:szCs w:val="26"/>
        </w:rPr>
      </w:pPr>
      <w:r w:rsidRPr="00E1724F">
        <w:rPr>
          <w:rFonts w:ascii="Times New Roman" w:hAnsi="Times New Roman" w:cs="Times New Roman"/>
          <w:bCs/>
          <w:sz w:val="26"/>
          <w:szCs w:val="26"/>
        </w:rPr>
        <w:t xml:space="preserve">Интернет: сетевые базы данных, видеоконференции, </w:t>
      </w:r>
      <w:proofErr w:type="spellStart"/>
      <w:r w:rsidRPr="00E1724F">
        <w:rPr>
          <w:rFonts w:ascii="Times New Roman" w:hAnsi="Times New Roman" w:cs="Times New Roman"/>
          <w:bCs/>
          <w:sz w:val="26"/>
          <w:szCs w:val="26"/>
        </w:rPr>
        <w:t>видеотрансляции</w:t>
      </w:r>
      <w:proofErr w:type="spellEnd"/>
      <w:r w:rsidRPr="00E1724F">
        <w:rPr>
          <w:rFonts w:ascii="Times New Roman" w:hAnsi="Times New Roman" w:cs="Times New Roman"/>
          <w:bCs/>
          <w:sz w:val="26"/>
          <w:szCs w:val="26"/>
        </w:rPr>
        <w:t>, виртуальные семинары, телеконференции на специальных тематических форумах, телекоммуникационные проекты.</w:t>
      </w:r>
    </w:p>
    <w:p w:rsidR="00E1724F" w:rsidRPr="00E1724F" w:rsidRDefault="00E1724F" w:rsidP="0050743E">
      <w:pPr>
        <w:tabs>
          <w:tab w:val="left" w:pos="1920"/>
        </w:tabs>
        <w:rPr>
          <w:rFonts w:ascii="Times New Roman" w:hAnsi="Times New Roman" w:cs="Times New Roman"/>
          <w:b/>
          <w:bCs/>
          <w:sz w:val="26"/>
          <w:szCs w:val="26"/>
        </w:rPr>
      </w:pPr>
    </w:p>
    <w:p w:rsidR="00E1724F" w:rsidRDefault="00E1724F" w:rsidP="0050743E">
      <w:pPr>
        <w:pStyle w:val="2"/>
      </w:pPr>
      <w:bookmarkStart w:id="45" w:name="_Toc441760286"/>
      <w:bookmarkStart w:id="46" w:name="_Toc442723927"/>
      <w:r w:rsidRPr="00E1724F">
        <w:t>5.3. Перечень Интернет-ресурсов</w:t>
      </w:r>
      <w:bookmarkEnd w:id="45"/>
      <w:bookmarkEnd w:id="46"/>
    </w:p>
    <w:p w:rsidR="00124135" w:rsidRPr="00124135" w:rsidRDefault="00124135" w:rsidP="0050743E">
      <w:pPr>
        <w:pStyle w:val="ae"/>
        <w:ind w:left="284"/>
        <w:rPr>
          <w:rFonts w:ascii="Times New Roman" w:hAnsi="Times New Roman" w:cs="Times New Roman"/>
          <w:b/>
          <w:sz w:val="26"/>
          <w:szCs w:val="26"/>
        </w:rPr>
      </w:pPr>
      <w:r w:rsidRPr="00D01881">
        <w:rPr>
          <w:rFonts w:ascii="Times New Roman" w:hAnsi="Times New Roman" w:cs="Times New Roman"/>
          <w:sz w:val="26"/>
          <w:szCs w:val="26"/>
        </w:rPr>
        <w:t>1. Консультант Плюс</w:t>
      </w:r>
      <w:r w:rsidRPr="00D01881">
        <w:rPr>
          <w:rFonts w:ascii="Times New Roman" w:hAnsi="Times New Roman" w:cs="Times New Roman"/>
          <w:b/>
          <w:sz w:val="26"/>
          <w:szCs w:val="26"/>
        </w:rPr>
        <w:t xml:space="preserve"> </w:t>
      </w:r>
      <w:hyperlink r:id="rId10" w:history="1">
        <w:r w:rsidRPr="00D01881">
          <w:rPr>
            <w:rStyle w:val="a3"/>
            <w:rFonts w:ascii="Times New Roman" w:hAnsi="Times New Roman" w:cs="Times New Roman"/>
            <w:b/>
            <w:sz w:val="26"/>
            <w:szCs w:val="26"/>
          </w:rPr>
          <w:t>http://www.consultant.ru/</w:t>
        </w:r>
      </w:hyperlink>
      <w:r w:rsidRPr="00D01881">
        <w:rPr>
          <w:rFonts w:ascii="Times New Roman" w:hAnsi="Times New Roman" w:cs="Times New Roman"/>
          <w:b/>
          <w:sz w:val="26"/>
          <w:szCs w:val="26"/>
        </w:rPr>
        <w:t>:</w:t>
      </w:r>
    </w:p>
    <w:p w:rsidR="00E1724F" w:rsidRPr="00E1724F" w:rsidRDefault="00E1724F" w:rsidP="0050743E">
      <w:pPr>
        <w:numPr>
          <w:ilvl w:val="0"/>
          <w:numId w:val="17"/>
        </w:numPr>
        <w:tabs>
          <w:tab w:val="left" w:pos="1920"/>
        </w:tabs>
        <w:rPr>
          <w:rFonts w:ascii="Times New Roman" w:hAnsi="Times New Roman" w:cs="Times New Roman"/>
          <w:sz w:val="26"/>
          <w:szCs w:val="26"/>
        </w:rPr>
      </w:pPr>
      <w:r w:rsidRPr="00E1724F">
        <w:rPr>
          <w:rFonts w:ascii="Times New Roman" w:hAnsi="Times New Roman" w:cs="Times New Roman"/>
          <w:sz w:val="26"/>
          <w:szCs w:val="26"/>
        </w:rPr>
        <w:t xml:space="preserve">Федеральный закон от 29.12.2012 г. № 273-ФЗ «Об образовании в Российской Федерации»; </w:t>
      </w:r>
    </w:p>
    <w:p w:rsidR="00E1724F" w:rsidRPr="00E1724F" w:rsidRDefault="00E1724F" w:rsidP="0050743E">
      <w:pPr>
        <w:numPr>
          <w:ilvl w:val="0"/>
          <w:numId w:val="17"/>
        </w:numPr>
        <w:tabs>
          <w:tab w:val="left" w:pos="1920"/>
        </w:tabs>
        <w:rPr>
          <w:rFonts w:ascii="Times New Roman" w:hAnsi="Times New Roman" w:cs="Times New Roman"/>
          <w:sz w:val="26"/>
          <w:szCs w:val="26"/>
        </w:rPr>
      </w:pPr>
      <w:r w:rsidRPr="00E1724F">
        <w:rPr>
          <w:rFonts w:ascii="Times New Roman" w:hAnsi="Times New Roman" w:cs="Times New Roman"/>
          <w:sz w:val="26"/>
          <w:szCs w:val="26"/>
        </w:rPr>
        <w:t xml:space="preserve">Федеральный закон от 04.12.2007 г. № 329-ФЗ «О физической культуре и спорте в Российской Федерации»; </w:t>
      </w:r>
    </w:p>
    <w:p w:rsidR="00E1724F" w:rsidRPr="00E1724F" w:rsidRDefault="00E1724F" w:rsidP="0050743E">
      <w:pPr>
        <w:numPr>
          <w:ilvl w:val="0"/>
          <w:numId w:val="17"/>
        </w:numPr>
        <w:tabs>
          <w:tab w:val="left" w:pos="1920"/>
        </w:tabs>
        <w:rPr>
          <w:rFonts w:ascii="Times New Roman" w:hAnsi="Times New Roman" w:cs="Times New Roman"/>
          <w:sz w:val="26"/>
          <w:szCs w:val="26"/>
        </w:rPr>
      </w:pPr>
      <w:r w:rsidRPr="00E1724F">
        <w:rPr>
          <w:rFonts w:ascii="Times New Roman" w:hAnsi="Times New Roman" w:cs="Times New Roman"/>
          <w:sz w:val="26"/>
          <w:szCs w:val="26"/>
        </w:rPr>
        <w:t>Приказа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E1724F" w:rsidRPr="00E1724F" w:rsidRDefault="00E1724F" w:rsidP="0050743E">
      <w:pPr>
        <w:numPr>
          <w:ilvl w:val="0"/>
          <w:numId w:val="17"/>
        </w:numPr>
        <w:tabs>
          <w:tab w:val="left" w:pos="1920"/>
        </w:tabs>
        <w:rPr>
          <w:rFonts w:ascii="Times New Roman" w:hAnsi="Times New Roman" w:cs="Times New Roman"/>
          <w:sz w:val="26"/>
          <w:szCs w:val="26"/>
        </w:rPr>
      </w:pPr>
      <w:r w:rsidRPr="00E1724F">
        <w:rPr>
          <w:rFonts w:ascii="Times New Roman" w:hAnsi="Times New Roman" w:cs="Times New Roman"/>
          <w:sz w:val="26"/>
          <w:szCs w:val="26"/>
        </w:rPr>
        <w:t>Приказ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2164B2" w:rsidRPr="00DD3A01" w:rsidRDefault="002164B2" w:rsidP="0050743E">
      <w:pPr>
        <w:tabs>
          <w:tab w:val="left" w:pos="1920"/>
        </w:tabs>
        <w:rPr>
          <w:rFonts w:ascii="Times New Roman" w:hAnsi="Times New Roman" w:cs="Times New Roman"/>
          <w:sz w:val="26"/>
          <w:szCs w:val="26"/>
        </w:rPr>
      </w:pPr>
    </w:p>
    <w:sectPr w:rsidR="002164B2" w:rsidRPr="00DD3A01" w:rsidSect="00A42A43">
      <w:headerReference w:type="default" r:id="rId11"/>
      <w:pgSz w:w="11906" w:h="16838"/>
      <w:pgMar w:top="851" w:right="567"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0AF" w:rsidRDefault="006260AF" w:rsidP="00171AC9">
      <w:pPr>
        <w:spacing w:after="0" w:line="240" w:lineRule="auto"/>
      </w:pPr>
      <w:r>
        <w:separator/>
      </w:r>
    </w:p>
  </w:endnote>
  <w:endnote w:type="continuationSeparator" w:id="0">
    <w:p w:rsidR="006260AF" w:rsidRDefault="006260AF" w:rsidP="00171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0AF" w:rsidRDefault="006260AF" w:rsidP="00171AC9">
      <w:pPr>
        <w:spacing w:after="0" w:line="240" w:lineRule="auto"/>
      </w:pPr>
      <w:r>
        <w:separator/>
      </w:r>
    </w:p>
  </w:footnote>
  <w:footnote w:type="continuationSeparator" w:id="0">
    <w:p w:rsidR="006260AF" w:rsidRDefault="006260AF" w:rsidP="00171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2192"/>
      <w:docPartObj>
        <w:docPartGallery w:val="Page Numbers (Top of Page)"/>
        <w:docPartUnique/>
      </w:docPartObj>
    </w:sdtPr>
    <w:sdtContent>
      <w:p w:rsidR="00DF7CDE" w:rsidRDefault="00255A3E">
        <w:pPr>
          <w:pStyle w:val="a6"/>
          <w:jc w:val="center"/>
        </w:pPr>
        <w:fldSimple w:instr=" PAGE   \* MERGEFORMAT ">
          <w:r w:rsidR="004657EF">
            <w:rPr>
              <w:noProof/>
            </w:rPr>
            <w:t>2</w:t>
          </w:r>
        </w:fldSimple>
      </w:p>
    </w:sdtContent>
  </w:sdt>
  <w:p w:rsidR="00DF7CDE" w:rsidRDefault="00DF7C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DE6"/>
    <w:multiLevelType w:val="hybridMultilevel"/>
    <w:tmpl w:val="5E8EFCAE"/>
    <w:lvl w:ilvl="0" w:tplc="A67A408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F11C2"/>
    <w:multiLevelType w:val="hybridMultilevel"/>
    <w:tmpl w:val="026AF0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F7A0031"/>
    <w:multiLevelType w:val="multilevel"/>
    <w:tmpl w:val="06CE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257BF3"/>
    <w:multiLevelType w:val="hybridMultilevel"/>
    <w:tmpl w:val="FA8ED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451EE9"/>
    <w:multiLevelType w:val="hybridMultilevel"/>
    <w:tmpl w:val="0356409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65B2CA6"/>
    <w:multiLevelType w:val="hybridMultilevel"/>
    <w:tmpl w:val="50089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AE2150"/>
    <w:multiLevelType w:val="hybridMultilevel"/>
    <w:tmpl w:val="833AB1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683C83"/>
    <w:multiLevelType w:val="multilevel"/>
    <w:tmpl w:val="6310DD20"/>
    <w:styleLink w:val="WWNum1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
    <w:nsid w:val="29D75A03"/>
    <w:multiLevelType w:val="hybridMultilevel"/>
    <w:tmpl w:val="CF7C7B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372076"/>
    <w:multiLevelType w:val="hybridMultilevel"/>
    <w:tmpl w:val="13E0D3E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3A1606"/>
    <w:multiLevelType w:val="hybridMultilevel"/>
    <w:tmpl w:val="49CEE35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384E3EB5"/>
    <w:multiLevelType w:val="hybridMultilevel"/>
    <w:tmpl w:val="229657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C5B1CBD"/>
    <w:multiLevelType w:val="hybridMultilevel"/>
    <w:tmpl w:val="727C9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DC0E5A"/>
    <w:multiLevelType w:val="multilevel"/>
    <w:tmpl w:val="8A7C5D08"/>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41842C71"/>
    <w:multiLevelType w:val="hybridMultilevel"/>
    <w:tmpl w:val="4F6AFFA0"/>
    <w:lvl w:ilvl="0" w:tplc="91306B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887624"/>
    <w:multiLevelType w:val="hybridMultilevel"/>
    <w:tmpl w:val="F2FE9C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62A7E6F"/>
    <w:multiLevelType w:val="hybridMultilevel"/>
    <w:tmpl w:val="661CA316"/>
    <w:lvl w:ilvl="0" w:tplc="FCEA367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DC70A2"/>
    <w:multiLevelType w:val="hybridMultilevel"/>
    <w:tmpl w:val="67C4399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4D22676A"/>
    <w:multiLevelType w:val="multilevel"/>
    <w:tmpl w:val="3E769488"/>
    <w:styleLink w:val="WWNum1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4D81183E"/>
    <w:multiLevelType w:val="hybridMultilevel"/>
    <w:tmpl w:val="666A5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89B6842"/>
    <w:multiLevelType w:val="hybridMultilevel"/>
    <w:tmpl w:val="F2BCAD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9DD3FD9"/>
    <w:multiLevelType w:val="multilevel"/>
    <w:tmpl w:val="6F38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8F5072"/>
    <w:multiLevelType w:val="multilevel"/>
    <w:tmpl w:val="C5C839E4"/>
    <w:styleLink w:val="WWNum1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60986A33"/>
    <w:multiLevelType w:val="hybridMultilevel"/>
    <w:tmpl w:val="BA68AB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0F4424"/>
    <w:multiLevelType w:val="hybridMultilevel"/>
    <w:tmpl w:val="A156CF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5901AEC"/>
    <w:multiLevelType w:val="multilevel"/>
    <w:tmpl w:val="056C4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7C57D4"/>
    <w:multiLevelType w:val="hybridMultilevel"/>
    <w:tmpl w:val="52560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156DE6"/>
    <w:multiLevelType w:val="hybridMultilevel"/>
    <w:tmpl w:val="B07282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4A07BB6"/>
    <w:multiLevelType w:val="multilevel"/>
    <w:tmpl w:val="740C7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7F6FB8"/>
    <w:multiLevelType w:val="hybridMultilevel"/>
    <w:tmpl w:val="FA341E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8E82A13"/>
    <w:multiLevelType w:val="hybridMultilevel"/>
    <w:tmpl w:val="D1289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166FDF"/>
    <w:multiLevelType w:val="hybridMultilevel"/>
    <w:tmpl w:val="2BD4C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8"/>
  </w:num>
  <w:num w:numId="3">
    <w:abstractNumId w:val="29"/>
  </w:num>
  <w:num w:numId="4">
    <w:abstractNumId w:val="20"/>
  </w:num>
  <w:num w:numId="5">
    <w:abstractNumId w:val="24"/>
  </w:num>
  <w:num w:numId="6">
    <w:abstractNumId w:val="19"/>
  </w:num>
  <w:num w:numId="7">
    <w:abstractNumId w:val="15"/>
  </w:num>
  <w:num w:numId="8">
    <w:abstractNumId w:val="11"/>
  </w:num>
  <w:num w:numId="9">
    <w:abstractNumId w:val="23"/>
  </w:num>
  <w:num w:numId="10">
    <w:abstractNumId w:val="12"/>
  </w:num>
  <w:num w:numId="11">
    <w:abstractNumId w:val="6"/>
  </w:num>
  <w:num w:numId="12">
    <w:abstractNumId w:val="13"/>
  </w:num>
  <w:num w:numId="13">
    <w:abstractNumId w:val="18"/>
  </w:num>
  <w:num w:numId="14">
    <w:abstractNumId w:val="22"/>
  </w:num>
  <w:num w:numId="15">
    <w:abstractNumId w:val="7"/>
  </w:num>
  <w:num w:numId="16">
    <w:abstractNumId w:val="31"/>
  </w:num>
  <w:num w:numId="17">
    <w:abstractNumId w:val="0"/>
  </w:num>
  <w:num w:numId="18">
    <w:abstractNumId w:val="16"/>
  </w:num>
  <w:num w:numId="19">
    <w:abstractNumId w:val="9"/>
  </w:num>
  <w:num w:numId="20">
    <w:abstractNumId w:val="4"/>
  </w:num>
  <w:num w:numId="21">
    <w:abstractNumId w:val="3"/>
  </w:num>
  <w:num w:numId="22">
    <w:abstractNumId w:val="26"/>
  </w:num>
  <w:num w:numId="23">
    <w:abstractNumId w:val="30"/>
  </w:num>
  <w:num w:numId="24">
    <w:abstractNumId w:val="27"/>
  </w:num>
  <w:num w:numId="25">
    <w:abstractNumId w:val="8"/>
  </w:num>
  <w:num w:numId="26">
    <w:abstractNumId w:val="17"/>
  </w:num>
  <w:num w:numId="27">
    <w:abstractNumId w:val="10"/>
  </w:num>
  <w:num w:numId="28">
    <w:abstractNumId w:val="14"/>
  </w:num>
  <w:num w:numId="29">
    <w:abstractNumId w:val="5"/>
  </w:num>
  <w:num w:numId="30">
    <w:abstractNumId w:val="25"/>
  </w:num>
  <w:num w:numId="31">
    <w:abstractNumId w:val="21"/>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A37BF"/>
    <w:rsid w:val="00015350"/>
    <w:rsid w:val="000163A6"/>
    <w:rsid w:val="00021FFD"/>
    <w:rsid w:val="000340C9"/>
    <w:rsid w:val="00051C3D"/>
    <w:rsid w:val="0005616A"/>
    <w:rsid w:val="000649A3"/>
    <w:rsid w:val="00072232"/>
    <w:rsid w:val="00104D35"/>
    <w:rsid w:val="00120BA0"/>
    <w:rsid w:val="00124135"/>
    <w:rsid w:val="00171AC9"/>
    <w:rsid w:val="00192946"/>
    <w:rsid w:val="001F60D9"/>
    <w:rsid w:val="001F6343"/>
    <w:rsid w:val="00212990"/>
    <w:rsid w:val="002164B2"/>
    <w:rsid w:val="00235384"/>
    <w:rsid w:val="00255A3E"/>
    <w:rsid w:val="00282ADB"/>
    <w:rsid w:val="00295611"/>
    <w:rsid w:val="002E7372"/>
    <w:rsid w:val="00312BE7"/>
    <w:rsid w:val="00326B25"/>
    <w:rsid w:val="00337FEC"/>
    <w:rsid w:val="003749DC"/>
    <w:rsid w:val="00377AE3"/>
    <w:rsid w:val="00387C90"/>
    <w:rsid w:val="003A37BF"/>
    <w:rsid w:val="003D5959"/>
    <w:rsid w:val="003F458D"/>
    <w:rsid w:val="0040788D"/>
    <w:rsid w:val="00444660"/>
    <w:rsid w:val="004473F1"/>
    <w:rsid w:val="00453E88"/>
    <w:rsid w:val="004657EF"/>
    <w:rsid w:val="00491F06"/>
    <w:rsid w:val="0050743E"/>
    <w:rsid w:val="00526B42"/>
    <w:rsid w:val="0054310F"/>
    <w:rsid w:val="00543773"/>
    <w:rsid w:val="0054739D"/>
    <w:rsid w:val="005751CA"/>
    <w:rsid w:val="00582F04"/>
    <w:rsid w:val="00583E01"/>
    <w:rsid w:val="005902D6"/>
    <w:rsid w:val="005932DE"/>
    <w:rsid w:val="005A4548"/>
    <w:rsid w:val="005C7C6B"/>
    <w:rsid w:val="005D0608"/>
    <w:rsid w:val="005D0ECF"/>
    <w:rsid w:val="005E1D56"/>
    <w:rsid w:val="005E3B6F"/>
    <w:rsid w:val="00602E07"/>
    <w:rsid w:val="00606533"/>
    <w:rsid w:val="00614A04"/>
    <w:rsid w:val="00624F2A"/>
    <w:rsid w:val="006260AF"/>
    <w:rsid w:val="00627980"/>
    <w:rsid w:val="00634AF1"/>
    <w:rsid w:val="0066732C"/>
    <w:rsid w:val="00672D59"/>
    <w:rsid w:val="00696528"/>
    <w:rsid w:val="006A0E41"/>
    <w:rsid w:val="006A6271"/>
    <w:rsid w:val="006C7D50"/>
    <w:rsid w:val="006D33DD"/>
    <w:rsid w:val="00700087"/>
    <w:rsid w:val="007322A2"/>
    <w:rsid w:val="00737CF6"/>
    <w:rsid w:val="00752988"/>
    <w:rsid w:val="00783FDB"/>
    <w:rsid w:val="007B1601"/>
    <w:rsid w:val="007B37B3"/>
    <w:rsid w:val="007B5C98"/>
    <w:rsid w:val="007B5D0E"/>
    <w:rsid w:val="007B6248"/>
    <w:rsid w:val="007C0A16"/>
    <w:rsid w:val="007C2C80"/>
    <w:rsid w:val="007C5AF3"/>
    <w:rsid w:val="007D5716"/>
    <w:rsid w:val="007F6618"/>
    <w:rsid w:val="00835B3E"/>
    <w:rsid w:val="008400CD"/>
    <w:rsid w:val="008728C6"/>
    <w:rsid w:val="008B0EA3"/>
    <w:rsid w:val="008E6F43"/>
    <w:rsid w:val="00904EB2"/>
    <w:rsid w:val="00904F61"/>
    <w:rsid w:val="009324A2"/>
    <w:rsid w:val="00934738"/>
    <w:rsid w:val="009421F9"/>
    <w:rsid w:val="00964226"/>
    <w:rsid w:val="0098245F"/>
    <w:rsid w:val="009A5633"/>
    <w:rsid w:val="00A036A5"/>
    <w:rsid w:val="00A03EB9"/>
    <w:rsid w:val="00A06EB4"/>
    <w:rsid w:val="00A24C9A"/>
    <w:rsid w:val="00A42A43"/>
    <w:rsid w:val="00AA4040"/>
    <w:rsid w:val="00AB4F96"/>
    <w:rsid w:val="00AC1950"/>
    <w:rsid w:val="00AD2AF5"/>
    <w:rsid w:val="00AE2F89"/>
    <w:rsid w:val="00AF417A"/>
    <w:rsid w:val="00B13134"/>
    <w:rsid w:val="00B3470E"/>
    <w:rsid w:val="00B36374"/>
    <w:rsid w:val="00B5526B"/>
    <w:rsid w:val="00B941C9"/>
    <w:rsid w:val="00BA1770"/>
    <w:rsid w:val="00BB642E"/>
    <w:rsid w:val="00BB7DA2"/>
    <w:rsid w:val="00BE6CB6"/>
    <w:rsid w:val="00BE7F46"/>
    <w:rsid w:val="00C10FDE"/>
    <w:rsid w:val="00C1202A"/>
    <w:rsid w:val="00C43388"/>
    <w:rsid w:val="00C95C4A"/>
    <w:rsid w:val="00CB6014"/>
    <w:rsid w:val="00CC506B"/>
    <w:rsid w:val="00CF0791"/>
    <w:rsid w:val="00CF52A7"/>
    <w:rsid w:val="00CF7832"/>
    <w:rsid w:val="00D65BCB"/>
    <w:rsid w:val="00D96B01"/>
    <w:rsid w:val="00DC18FF"/>
    <w:rsid w:val="00DD3A01"/>
    <w:rsid w:val="00DF06E5"/>
    <w:rsid w:val="00DF7CDE"/>
    <w:rsid w:val="00E0161E"/>
    <w:rsid w:val="00E1724F"/>
    <w:rsid w:val="00E4122C"/>
    <w:rsid w:val="00E740F8"/>
    <w:rsid w:val="00E7746D"/>
    <w:rsid w:val="00E9093D"/>
    <w:rsid w:val="00EA0672"/>
    <w:rsid w:val="00EB4254"/>
    <w:rsid w:val="00EC6A20"/>
    <w:rsid w:val="00ED2002"/>
    <w:rsid w:val="00EE0731"/>
    <w:rsid w:val="00EF5C49"/>
    <w:rsid w:val="00F04444"/>
    <w:rsid w:val="00F30214"/>
    <w:rsid w:val="00F36406"/>
    <w:rsid w:val="00F5767C"/>
    <w:rsid w:val="00F577E0"/>
    <w:rsid w:val="00F637BC"/>
    <w:rsid w:val="00F9184D"/>
    <w:rsid w:val="00F96753"/>
    <w:rsid w:val="00FA6E5E"/>
    <w:rsid w:val="00FD7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E88"/>
  </w:style>
  <w:style w:type="paragraph" w:styleId="1">
    <w:name w:val="heading 1"/>
    <w:basedOn w:val="a"/>
    <w:next w:val="a"/>
    <w:link w:val="10"/>
    <w:uiPriority w:val="9"/>
    <w:qFormat/>
    <w:rsid w:val="00526B42"/>
    <w:pPr>
      <w:shd w:val="clear" w:color="auto" w:fill="FFFFFF"/>
      <w:autoSpaceDE w:val="0"/>
      <w:autoSpaceDN w:val="0"/>
      <w:adjustRightInd w:val="0"/>
      <w:spacing w:after="0"/>
      <w:ind w:firstLine="709"/>
      <w:contextualSpacing/>
      <w:jc w:val="both"/>
      <w:outlineLvl w:val="0"/>
    </w:pPr>
    <w:rPr>
      <w:rFonts w:ascii="Times New Roman" w:eastAsia="Times New Roman" w:hAnsi="Times New Roman" w:cs="Times New Roman"/>
      <w:b/>
      <w:sz w:val="28"/>
      <w:szCs w:val="28"/>
    </w:rPr>
  </w:style>
  <w:style w:type="paragraph" w:styleId="2">
    <w:name w:val="heading 2"/>
    <w:basedOn w:val="a"/>
    <w:next w:val="a"/>
    <w:link w:val="20"/>
    <w:uiPriority w:val="9"/>
    <w:qFormat/>
    <w:rsid w:val="003A37BF"/>
    <w:pPr>
      <w:keepNext/>
      <w:keepLines/>
      <w:spacing w:before="80" w:after="0"/>
      <w:ind w:left="708"/>
      <w:jc w:val="both"/>
      <w:outlineLvl w:val="1"/>
    </w:pPr>
    <w:rPr>
      <w:rFonts w:ascii="Times New Roman" w:eastAsia="Times New Roman" w:hAnsi="Times New Roman" w:cs="Times New Roman"/>
      <w:b/>
      <w:bCs/>
      <w:sz w:val="26"/>
      <w:szCs w:val="26"/>
    </w:rPr>
  </w:style>
  <w:style w:type="paragraph" w:styleId="3">
    <w:name w:val="heading 3"/>
    <w:basedOn w:val="a"/>
    <w:next w:val="a"/>
    <w:link w:val="30"/>
    <w:uiPriority w:val="9"/>
    <w:unhideWhenUsed/>
    <w:qFormat/>
    <w:rsid w:val="00526B42"/>
    <w:pPr>
      <w:spacing w:after="0"/>
      <w:ind w:firstLine="851"/>
      <w:contextualSpacing/>
      <w:jc w:val="both"/>
      <w:outlineLvl w:val="2"/>
    </w:pPr>
    <w:rPr>
      <w:rFonts w:ascii="Times New Roman" w:eastAsia="Times New Roman" w:hAnsi="Times New Roman" w:cs="Times New Roman"/>
      <w:b/>
      <w:sz w:val="28"/>
      <w:szCs w:val="28"/>
    </w:rPr>
  </w:style>
  <w:style w:type="paragraph" w:styleId="4">
    <w:name w:val="heading 4"/>
    <w:basedOn w:val="a"/>
    <w:next w:val="a"/>
    <w:link w:val="40"/>
    <w:uiPriority w:val="9"/>
    <w:unhideWhenUsed/>
    <w:qFormat/>
    <w:rsid w:val="00526B42"/>
    <w:pPr>
      <w:keepNext/>
      <w:keepLines/>
      <w:spacing w:before="200" w:after="0" w:line="240" w:lineRule="auto"/>
      <w:ind w:firstLine="709"/>
      <w:outlineLvl w:val="3"/>
    </w:pPr>
    <w:rPr>
      <w:rFonts w:asciiTheme="majorHAnsi" w:eastAsiaTheme="majorEastAsia" w:hAnsiTheme="majorHAnsi" w:cstheme="majorBidi"/>
      <w:b/>
      <w:bCs/>
      <w:i/>
      <w:iCs/>
      <w:color w:val="4F81BD" w:themeColor="accent1"/>
      <w:sz w:val="24"/>
      <w:szCs w:val="24"/>
      <w:lang w:eastAsia="en-US"/>
    </w:rPr>
  </w:style>
  <w:style w:type="paragraph" w:styleId="5">
    <w:name w:val="heading 5"/>
    <w:basedOn w:val="a"/>
    <w:next w:val="a"/>
    <w:link w:val="50"/>
    <w:unhideWhenUsed/>
    <w:qFormat/>
    <w:rsid w:val="003A37B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A37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526B42"/>
    <w:pPr>
      <w:keepNext/>
      <w:tabs>
        <w:tab w:val="num" w:pos="0"/>
      </w:tabs>
      <w:suppressAutoHyphens/>
      <w:spacing w:after="0" w:line="240" w:lineRule="auto"/>
      <w:ind w:left="1296" w:hanging="1296"/>
      <w:jc w:val="center"/>
      <w:outlineLvl w:val="6"/>
    </w:pPr>
    <w:rPr>
      <w:rFonts w:ascii="Times New Roman" w:eastAsia="Times New Roman" w:hAnsi="Times New Roman" w:cs="Times New Roman"/>
      <w:sz w:val="24"/>
      <w:szCs w:val="20"/>
      <w:lang w:eastAsia="ar-SA"/>
    </w:rPr>
  </w:style>
  <w:style w:type="paragraph" w:styleId="8">
    <w:name w:val="heading 8"/>
    <w:basedOn w:val="a"/>
    <w:next w:val="a"/>
    <w:link w:val="80"/>
    <w:qFormat/>
    <w:rsid w:val="00526B42"/>
    <w:pPr>
      <w:keepNext/>
      <w:tabs>
        <w:tab w:val="num" w:pos="0"/>
      </w:tabs>
      <w:suppressAutoHyphens/>
      <w:spacing w:after="0" w:line="240" w:lineRule="auto"/>
      <w:ind w:left="1440" w:hanging="1440"/>
      <w:jc w:val="center"/>
      <w:outlineLvl w:val="7"/>
    </w:pPr>
    <w:rPr>
      <w:rFonts w:ascii="Times New Roman" w:eastAsia="Times New Roman" w:hAnsi="Times New Roman" w:cs="Times New Roman"/>
      <w:sz w:val="28"/>
      <w:szCs w:val="20"/>
      <w:u w:val="single"/>
      <w:lang w:eastAsia="ar-SA"/>
    </w:rPr>
  </w:style>
  <w:style w:type="paragraph" w:styleId="9">
    <w:name w:val="heading 9"/>
    <w:basedOn w:val="a"/>
    <w:next w:val="a"/>
    <w:link w:val="90"/>
    <w:qFormat/>
    <w:rsid w:val="00526B42"/>
    <w:pPr>
      <w:keepNext/>
      <w:tabs>
        <w:tab w:val="num" w:pos="0"/>
      </w:tabs>
      <w:suppressAutoHyphens/>
      <w:spacing w:after="0" w:line="240" w:lineRule="auto"/>
      <w:ind w:left="1584" w:hanging="1584"/>
      <w:outlineLvl w:val="8"/>
    </w:pPr>
    <w:rPr>
      <w:rFonts w:ascii="Times New Roman" w:eastAsia="Times New Roman"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37BF"/>
    <w:rPr>
      <w:rFonts w:ascii="Times New Roman" w:eastAsia="Times New Roman" w:hAnsi="Times New Roman" w:cs="Times New Roman"/>
      <w:b/>
      <w:bCs/>
      <w:sz w:val="26"/>
      <w:szCs w:val="26"/>
    </w:rPr>
  </w:style>
  <w:style w:type="character" w:styleId="a3">
    <w:name w:val="Hyperlink"/>
    <w:uiPriority w:val="99"/>
    <w:unhideWhenUsed/>
    <w:rsid w:val="003A37BF"/>
    <w:rPr>
      <w:color w:val="0000FF"/>
      <w:u w:val="single"/>
    </w:rPr>
  </w:style>
  <w:style w:type="paragraph" w:styleId="21">
    <w:name w:val="toc 2"/>
    <w:basedOn w:val="a"/>
    <w:next w:val="a"/>
    <w:autoRedefine/>
    <w:uiPriority w:val="39"/>
    <w:unhideWhenUsed/>
    <w:rsid w:val="003A37BF"/>
    <w:pPr>
      <w:spacing w:after="0"/>
      <w:ind w:left="260"/>
      <w:jc w:val="both"/>
    </w:pPr>
    <w:rPr>
      <w:rFonts w:ascii="Times New Roman" w:eastAsia="Calibri" w:hAnsi="Times New Roman" w:cs="Times New Roman"/>
      <w:sz w:val="26"/>
      <w:lang w:val="en-US" w:eastAsia="en-US" w:bidi="en-US"/>
    </w:rPr>
  </w:style>
  <w:style w:type="character" w:customStyle="1" w:styleId="50">
    <w:name w:val="Заголовок 5 Знак"/>
    <w:basedOn w:val="a0"/>
    <w:link w:val="5"/>
    <w:rsid w:val="003A37B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A37BF"/>
    <w:rPr>
      <w:rFonts w:asciiTheme="majorHAnsi" w:eastAsiaTheme="majorEastAsia" w:hAnsiTheme="majorHAnsi" w:cstheme="majorBidi"/>
      <w:i/>
      <w:iCs/>
      <w:color w:val="243F60" w:themeColor="accent1" w:themeShade="7F"/>
    </w:rPr>
  </w:style>
  <w:style w:type="paragraph" w:styleId="a4">
    <w:name w:val="Normal (Web)"/>
    <w:basedOn w:val="a"/>
    <w:uiPriority w:val="99"/>
    <w:unhideWhenUsed/>
    <w:rsid w:val="003A3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A37BF"/>
  </w:style>
  <w:style w:type="paragraph" w:customStyle="1" w:styleId="formattext">
    <w:name w:val="formattext"/>
    <w:basedOn w:val="a"/>
    <w:rsid w:val="00A03EB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7C0A1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526B42"/>
    <w:rPr>
      <w:rFonts w:ascii="Times New Roman" w:eastAsia="Times New Roman" w:hAnsi="Times New Roman" w:cs="Times New Roman"/>
      <w:b/>
      <w:sz w:val="28"/>
      <w:szCs w:val="28"/>
      <w:shd w:val="clear" w:color="auto" w:fill="FFFFFF"/>
    </w:rPr>
  </w:style>
  <w:style w:type="character" w:customStyle="1" w:styleId="30">
    <w:name w:val="Заголовок 3 Знак"/>
    <w:basedOn w:val="a0"/>
    <w:link w:val="3"/>
    <w:uiPriority w:val="9"/>
    <w:rsid w:val="00526B42"/>
    <w:rPr>
      <w:rFonts w:ascii="Times New Roman" w:eastAsia="Times New Roman" w:hAnsi="Times New Roman" w:cs="Times New Roman"/>
      <w:b/>
      <w:sz w:val="28"/>
      <w:szCs w:val="28"/>
    </w:rPr>
  </w:style>
  <w:style w:type="character" w:customStyle="1" w:styleId="40">
    <w:name w:val="Заголовок 4 Знак"/>
    <w:basedOn w:val="a0"/>
    <w:link w:val="4"/>
    <w:uiPriority w:val="9"/>
    <w:rsid w:val="00526B42"/>
    <w:rPr>
      <w:rFonts w:asciiTheme="majorHAnsi" w:eastAsiaTheme="majorEastAsia" w:hAnsiTheme="majorHAnsi" w:cstheme="majorBidi"/>
      <w:b/>
      <w:bCs/>
      <w:i/>
      <w:iCs/>
      <w:color w:val="4F81BD" w:themeColor="accent1"/>
      <w:sz w:val="24"/>
      <w:szCs w:val="24"/>
      <w:lang w:eastAsia="en-US"/>
    </w:rPr>
  </w:style>
  <w:style w:type="character" w:customStyle="1" w:styleId="70">
    <w:name w:val="Заголовок 7 Знак"/>
    <w:basedOn w:val="a0"/>
    <w:link w:val="7"/>
    <w:rsid w:val="00526B42"/>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526B42"/>
    <w:rPr>
      <w:rFonts w:ascii="Times New Roman" w:eastAsia="Times New Roman" w:hAnsi="Times New Roman" w:cs="Times New Roman"/>
      <w:sz w:val="28"/>
      <w:szCs w:val="20"/>
      <w:u w:val="single"/>
      <w:lang w:eastAsia="ar-SA"/>
    </w:rPr>
  </w:style>
  <w:style w:type="character" w:customStyle="1" w:styleId="90">
    <w:name w:val="Заголовок 9 Знак"/>
    <w:basedOn w:val="a0"/>
    <w:link w:val="9"/>
    <w:rsid w:val="00526B42"/>
    <w:rPr>
      <w:rFonts w:ascii="Times New Roman" w:eastAsia="Times New Roman" w:hAnsi="Times New Roman" w:cs="Times New Roman"/>
      <w:b/>
      <w:sz w:val="20"/>
      <w:szCs w:val="20"/>
      <w:lang w:eastAsia="ar-SA"/>
    </w:rPr>
  </w:style>
  <w:style w:type="numbering" w:customStyle="1" w:styleId="11">
    <w:name w:val="Нет списка1"/>
    <w:next w:val="a2"/>
    <w:uiPriority w:val="99"/>
    <w:semiHidden/>
    <w:unhideWhenUsed/>
    <w:rsid w:val="00526B42"/>
  </w:style>
  <w:style w:type="paragraph" w:styleId="a6">
    <w:name w:val="header"/>
    <w:basedOn w:val="a"/>
    <w:link w:val="a7"/>
    <w:uiPriority w:val="99"/>
    <w:unhideWhenUsed/>
    <w:rsid w:val="00526B42"/>
    <w:pPr>
      <w:tabs>
        <w:tab w:val="center" w:pos="4677"/>
        <w:tab w:val="right" w:pos="9355"/>
      </w:tabs>
      <w:spacing w:after="0" w:line="240" w:lineRule="auto"/>
      <w:ind w:firstLine="709"/>
      <w:contextualSpacing/>
      <w:jc w:val="both"/>
    </w:pPr>
    <w:rPr>
      <w:rFonts w:ascii="Times New Roman" w:eastAsia="Times New Roman" w:hAnsi="Times New Roman" w:cs="Times New Roman"/>
      <w:sz w:val="28"/>
      <w:szCs w:val="28"/>
    </w:rPr>
  </w:style>
  <w:style w:type="character" w:customStyle="1" w:styleId="a7">
    <w:name w:val="Верхний колонтитул Знак"/>
    <w:basedOn w:val="a0"/>
    <w:link w:val="a6"/>
    <w:uiPriority w:val="99"/>
    <w:rsid w:val="00526B42"/>
    <w:rPr>
      <w:rFonts w:ascii="Times New Roman" w:eastAsia="Times New Roman" w:hAnsi="Times New Roman" w:cs="Times New Roman"/>
      <w:sz w:val="28"/>
      <w:szCs w:val="28"/>
    </w:rPr>
  </w:style>
  <w:style w:type="paragraph" w:styleId="a8">
    <w:name w:val="footer"/>
    <w:basedOn w:val="a"/>
    <w:link w:val="a9"/>
    <w:uiPriority w:val="99"/>
    <w:unhideWhenUsed/>
    <w:rsid w:val="00526B42"/>
    <w:pPr>
      <w:tabs>
        <w:tab w:val="center" w:pos="4677"/>
        <w:tab w:val="right" w:pos="9355"/>
      </w:tabs>
      <w:spacing w:after="0" w:line="240" w:lineRule="auto"/>
      <w:ind w:firstLine="709"/>
      <w:contextualSpacing/>
      <w:jc w:val="both"/>
    </w:pPr>
    <w:rPr>
      <w:rFonts w:ascii="Times New Roman" w:eastAsia="Times New Roman" w:hAnsi="Times New Roman" w:cs="Times New Roman"/>
      <w:sz w:val="28"/>
      <w:szCs w:val="28"/>
    </w:rPr>
  </w:style>
  <w:style w:type="character" w:customStyle="1" w:styleId="a9">
    <w:name w:val="Нижний колонтитул Знак"/>
    <w:basedOn w:val="a0"/>
    <w:link w:val="a8"/>
    <w:uiPriority w:val="99"/>
    <w:rsid w:val="00526B42"/>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526B42"/>
    <w:pPr>
      <w:spacing w:after="0" w:line="240" w:lineRule="auto"/>
      <w:ind w:firstLine="709"/>
      <w:contextualSpacing/>
      <w:jc w:val="both"/>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526B42"/>
    <w:rPr>
      <w:rFonts w:ascii="Tahoma" w:eastAsia="Times New Roman" w:hAnsi="Tahoma" w:cs="Tahoma"/>
      <w:sz w:val="16"/>
      <w:szCs w:val="16"/>
    </w:rPr>
  </w:style>
  <w:style w:type="paragraph" w:styleId="12">
    <w:name w:val="toc 1"/>
    <w:basedOn w:val="a"/>
    <w:next w:val="a"/>
    <w:autoRedefine/>
    <w:uiPriority w:val="39"/>
    <w:rsid w:val="00526B42"/>
    <w:pPr>
      <w:tabs>
        <w:tab w:val="right" w:leader="dot" w:pos="9923"/>
      </w:tabs>
      <w:spacing w:after="0"/>
      <w:ind w:left="170"/>
      <w:contextualSpacing/>
    </w:pPr>
    <w:rPr>
      <w:rFonts w:ascii="Times New Roman" w:eastAsia="Times New Roman" w:hAnsi="Times New Roman" w:cs="Times New Roman"/>
      <w:b/>
      <w:caps/>
      <w:noProof/>
      <w:sz w:val="28"/>
      <w:szCs w:val="28"/>
    </w:rPr>
  </w:style>
  <w:style w:type="paragraph" w:styleId="22">
    <w:name w:val="Body Text Indent 2"/>
    <w:basedOn w:val="a"/>
    <w:link w:val="23"/>
    <w:rsid w:val="00526B42"/>
    <w:pPr>
      <w:spacing w:after="120" w:line="480" w:lineRule="auto"/>
      <w:ind w:left="283" w:firstLine="709"/>
      <w:contextualSpacing/>
      <w:jc w:val="both"/>
    </w:pPr>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2"/>
    <w:rsid w:val="00526B42"/>
    <w:rPr>
      <w:rFonts w:ascii="Times New Roman" w:eastAsia="Times New Roman" w:hAnsi="Times New Roman" w:cs="Times New Roman"/>
      <w:sz w:val="28"/>
      <w:szCs w:val="28"/>
    </w:rPr>
  </w:style>
  <w:style w:type="paragraph" w:styleId="ac">
    <w:name w:val="Body Text"/>
    <w:basedOn w:val="a"/>
    <w:link w:val="ad"/>
    <w:uiPriority w:val="99"/>
    <w:rsid w:val="00526B42"/>
    <w:pPr>
      <w:spacing w:after="120"/>
      <w:ind w:firstLine="709"/>
      <w:contextualSpacing/>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99"/>
    <w:rsid w:val="00526B42"/>
    <w:rPr>
      <w:rFonts w:ascii="Times New Roman" w:eastAsia="Times New Roman" w:hAnsi="Times New Roman" w:cs="Times New Roman"/>
      <w:sz w:val="28"/>
      <w:szCs w:val="28"/>
    </w:rPr>
  </w:style>
  <w:style w:type="character" w:customStyle="1" w:styleId="apple-style-span">
    <w:name w:val="apple-style-span"/>
    <w:basedOn w:val="a0"/>
    <w:rsid w:val="00526B42"/>
  </w:style>
  <w:style w:type="paragraph" w:styleId="31">
    <w:name w:val="Body Text Indent 3"/>
    <w:basedOn w:val="a"/>
    <w:link w:val="32"/>
    <w:uiPriority w:val="99"/>
    <w:unhideWhenUsed/>
    <w:rsid w:val="00526B42"/>
    <w:pPr>
      <w:spacing w:after="120"/>
      <w:ind w:left="283" w:firstLine="709"/>
      <w:contextualSpacing/>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526B42"/>
    <w:rPr>
      <w:rFonts w:ascii="Times New Roman" w:eastAsia="Times New Roman" w:hAnsi="Times New Roman" w:cs="Times New Roman"/>
      <w:sz w:val="16"/>
      <w:szCs w:val="16"/>
    </w:rPr>
  </w:style>
  <w:style w:type="paragraph" w:styleId="HTML">
    <w:name w:val="HTML Preformatted"/>
    <w:basedOn w:val="a"/>
    <w:link w:val="HTML0"/>
    <w:uiPriority w:val="99"/>
    <w:unhideWhenUsed/>
    <w:rsid w:val="00526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26B42"/>
    <w:rPr>
      <w:rFonts w:ascii="Courier New" w:eastAsia="Times New Roman" w:hAnsi="Courier New" w:cs="Courier New"/>
      <w:sz w:val="20"/>
      <w:szCs w:val="20"/>
    </w:rPr>
  </w:style>
  <w:style w:type="paragraph" w:styleId="ae">
    <w:name w:val="List Paragraph"/>
    <w:basedOn w:val="a"/>
    <w:uiPriority w:val="34"/>
    <w:qFormat/>
    <w:rsid w:val="00526B42"/>
    <w:pPr>
      <w:ind w:left="720"/>
      <w:contextualSpacing/>
    </w:pPr>
    <w:rPr>
      <w:rFonts w:eastAsiaTheme="minorHAnsi"/>
      <w:lang w:eastAsia="en-US"/>
    </w:rPr>
  </w:style>
  <w:style w:type="paragraph" w:styleId="af">
    <w:name w:val="Subtitle"/>
    <w:basedOn w:val="a"/>
    <w:next w:val="ac"/>
    <w:link w:val="af0"/>
    <w:qFormat/>
    <w:rsid w:val="00526B42"/>
    <w:pPr>
      <w:suppressAutoHyphens/>
      <w:spacing w:after="0"/>
      <w:ind w:firstLine="540"/>
      <w:jc w:val="both"/>
    </w:pPr>
    <w:rPr>
      <w:rFonts w:ascii="Times New Roman" w:eastAsia="Times New Roman" w:hAnsi="Times New Roman" w:cs="Times New Roman"/>
      <w:sz w:val="28"/>
      <w:szCs w:val="24"/>
      <w:lang w:eastAsia="ar-SA"/>
    </w:rPr>
  </w:style>
  <w:style w:type="character" w:customStyle="1" w:styleId="af0">
    <w:name w:val="Подзаголовок Знак"/>
    <w:basedOn w:val="a0"/>
    <w:link w:val="af"/>
    <w:rsid w:val="00526B42"/>
    <w:rPr>
      <w:rFonts w:ascii="Times New Roman" w:eastAsia="Times New Roman" w:hAnsi="Times New Roman" w:cs="Times New Roman"/>
      <w:sz w:val="28"/>
      <w:szCs w:val="24"/>
      <w:lang w:eastAsia="ar-SA"/>
    </w:rPr>
  </w:style>
  <w:style w:type="character" w:styleId="af1">
    <w:name w:val="Placeholder Text"/>
    <w:basedOn w:val="a0"/>
    <w:uiPriority w:val="99"/>
    <w:semiHidden/>
    <w:rsid w:val="00526B42"/>
    <w:rPr>
      <w:color w:val="808080"/>
    </w:rPr>
  </w:style>
  <w:style w:type="paragraph" w:styleId="af2">
    <w:name w:val="Body Text Indent"/>
    <w:basedOn w:val="a"/>
    <w:link w:val="af3"/>
    <w:unhideWhenUsed/>
    <w:rsid w:val="00526B42"/>
    <w:pPr>
      <w:spacing w:after="120" w:line="240" w:lineRule="auto"/>
      <w:ind w:left="283"/>
    </w:pPr>
    <w:rPr>
      <w:rFonts w:ascii="Times New Roman" w:eastAsia="Times New Roman" w:hAnsi="Times New Roman" w:cs="Times New Roman"/>
      <w:sz w:val="26"/>
      <w:szCs w:val="26"/>
    </w:rPr>
  </w:style>
  <w:style w:type="character" w:customStyle="1" w:styleId="af3">
    <w:name w:val="Основной текст с отступом Знак"/>
    <w:basedOn w:val="a0"/>
    <w:link w:val="af2"/>
    <w:rsid w:val="00526B42"/>
    <w:rPr>
      <w:rFonts w:ascii="Times New Roman" w:eastAsia="Times New Roman" w:hAnsi="Times New Roman" w:cs="Times New Roman"/>
      <w:sz w:val="26"/>
      <w:szCs w:val="26"/>
    </w:rPr>
  </w:style>
  <w:style w:type="paragraph" w:styleId="af4">
    <w:name w:val="No Spacing"/>
    <w:link w:val="af5"/>
    <w:uiPriority w:val="1"/>
    <w:qFormat/>
    <w:rsid w:val="00526B42"/>
    <w:pPr>
      <w:spacing w:after="0" w:line="240" w:lineRule="auto"/>
    </w:pPr>
    <w:rPr>
      <w:rFonts w:ascii="Calibri" w:eastAsia="Calibri" w:hAnsi="Calibri" w:cs="Times New Roman"/>
      <w:lang w:eastAsia="en-US"/>
    </w:rPr>
  </w:style>
  <w:style w:type="character" w:customStyle="1" w:styleId="af5">
    <w:name w:val="Без интервала Знак"/>
    <w:link w:val="af4"/>
    <w:uiPriority w:val="1"/>
    <w:rsid w:val="00526B42"/>
    <w:rPr>
      <w:rFonts w:ascii="Calibri" w:eastAsia="Calibri" w:hAnsi="Calibri" w:cs="Times New Roman"/>
      <w:lang w:eastAsia="en-US"/>
    </w:rPr>
  </w:style>
  <w:style w:type="character" w:styleId="af6">
    <w:name w:val="Emphasis"/>
    <w:uiPriority w:val="20"/>
    <w:qFormat/>
    <w:rsid w:val="00526B42"/>
    <w:rPr>
      <w:i/>
      <w:iCs/>
    </w:rPr>
  </w:style>
  <w:style w:type="character" w:styleId="af7">
    <w:name w:val="Strong"/>
    <w:uiPriority w:val="22"/>
    <w:qFormat/>
    <w:rsid w:val="00526B42"/>
    <w:rPr>
      <w:b/>
      <w:bCs/>
    </w:rPr>
  </w:style>
  <w:style w:type="paragraph" w:customStyle="1" w:styleId="Default">
    <w:name w:val="Default"/>
    <w:uiPriority w:val="99"/>
    <w:rsid w:val="00526B4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rsid w:val="00526B4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4">
    <w:name w:val="Основной текст (2)_"/>
    <w:link w:val="210"/>
    <w:uiPriority w:val="99"/>
    <w:locked/>
    <w:rsid w:val="00526B42"/>
    <w:rPr>
      <w:rFonts w:cs="Times New Roman"/>
      <w:sz w:val="27"/>
      <w:szCs w:val="27"/>
      <w:shd w:val="clear" w:color="auto" w:fill="FFFFFF"/>
    </w:rPr>
  </w:style>
  <w:style w:type="paragraph" w:customStyle="1" w:styleId="210">
    <w:name w:val="Основной текст (2)1"/>
    <w:basedOn w:val="a"/>
    <w:link w:val="24"/>
    <w:uiPriority w:val="99"/>
    <w:rsid w:val="00526B42"/>
    <w:pPr>
      <w:shd w:val="clear" w:color="auto" w:fill="FFFFFF"/>
      <w:spacing w:before="660" w:after="1440" w:line="322" w:lineRule="exact"/>
      <w:ind w:hanging="1080"/>
      <w:jc w:val="center"/>
    </w:pPr>
    <w:rPr>
      <w:rFonts w:cs="Times New Roman"/>
      <w:sz w:val="27"/>
      <w:szCs w:val="27"/>
    </w:rPr>
  </w:style>
  <w:style w:type="paragraph" w:styleId="25">
    <w:name w:val="Body Text 2"/>
    <w:basedOn w:val="a"/>
    <w:link w:val="26"/>
    <w:uiPriority w:val="99"/>
    <w:rsid w:val="00526B42"/>
    <w:pPr>
      <w:tabs>
        <w:tab w:val="left" w:pos="6521"/>
      </w:tabs>
      <w:autoSpaceDE w:val="0"/>
      <w:autoSpaceDN w:val="0"/>
      <w:spacing w:after="0" w:line="240" w:lineRule="auto"/>
      <w:ind w:left="340" w:hanging="340"/>
      <w:jc w:val="both"/>
    </w:pPr>
    <w:rPr>
      <w:rFonts w:ascii="Times New Roman" w:eastAsia="Times New Roman" w:hAnsi="Times New Roman" w:cs="Times New Roman"/>
      <w:sz w:val="20"/>
      <w:szCs w:val="20"/>
    </w:rPr>
  </w:style>
  <w:style w:type="character" w:customStyle="1" w:styleId="26">
    <w:name w:val="Основной текст 2 Знак"/>
    <w:basedOn w:val="a0"/>
    <w:link w:val="25"/>
    <w:uiPriority w:val="99"/>
    <w:rsid w:val="00526B42"/>
    <w:rPr>
      <w:rFonts w:ascii="Times New Roman" w:eastAsia="Times New Roman" w:hAnsi="Times New Roman" w:cs="Times New Roman"/>
      <w:sz w:val="20"/>
      <w:szCs w:val="20"/>
    </w:rPr>
  </w:style>
  <w:style w:type="numbering" w:customStyle="1" w:styleId="WWNum11">
    <w:name w:val="WWNum11"/>
    <w:basedOn w:val="a2"/>
    <w:rsid w:val="00526B42"/>
    <w:pPr>
      <w:numPr>
        <w:numId w:val="12"/>
      </w:numPr>
    </w:pPr>
  </w:style>
  <w:style w:type="numbering" w:customStyle="1" w:styleId="WWNum12">
    <w:name w:val="WWNum12"/>
    <w:basedOn w:val="a2"/>
    <w:rsid w:val="00526B42"/>
    <w:pPr>
      <w:numPr>
        <w:numId w:val="13"/>
      </w:numPr>
    </w:pPr>
  </w:style>
  <w:style w:type="numbering" w:customStyle="1" w:styleId="WWNum13">
    <w:name w:val="WWNum13"/>
    <w:basedOn w:val="a2"/>
    <w:rsid w:val="00526B42"/>
    <w:pPr>
      <w:numPr>
        <w:numId w:val="14"/>
      </w:numPr>
    </w:pPr>
  </w:style>
  <w:style w:type="numbering" w:customStyle="1" w:styleId="WWNum14">
    <w:name w:val="WWNum14"/>
    <w:basedOn w:val="a2"/>
    <w:rsid w:val="00526B42"/>
    <w:pPr>
      <w:numPr>
        <w:numId w:val="15"/>
      </w:numPr>
    </w:pPr>
  </w:style>
  <w:style w:type="character" w:styleId="af8">
    <w:name w:val="FollowedHyperlink"/>
    <w:uiPriority w:val="99"/>
    <w:semiHidden/>
    <w:unhideWhenUsed/>
    <w:rsid w:val="00526B42"/>
    <w:rPr>
      <w:color w:val="800080"/>
      <w:u w:val="single"/>
    </w:rPr>
  </w:style>
  <w:style w:type="character" w:customStyle="1" w:styleId="WW8Num4z0">
    <w:name w:val="WW8Num4z0"/>
    <w:rsid w:val="00526B42"/>
    <w:rPr>
      <w:rFonts w:ascii="Times New Roman" w:eastAsia="Times New Roman" w:hAnsi="Times New Roman" w:cs="Times New Roman"/>
    </w:rPr>
  </w:style>
  <w:style w:type="paragraph" w:customStyle="1" w:styleId="pagetext">
    <w:name w:val="page_text"/>
    <w:basedOn w:val="a"/>
    <w:rsid w:val="00526B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526B42"/>
    <w:rPr>
      <w:rFonts w:ascii="Wingdings" w:hAnsi="Wingdings" w:cs="Wingdings"/>
      <w:sz w:val="16"/>
      <w:szCs w:val="28"/>
    </w:rPr>
  </w:style>
  <w:style w:type="character" w:customStyle="1" w:styleId="WW8Num2z0">
    <w:name w:val="WW8Num2z0"/>
    <w:rsid w:val="00526B42"/>
    <w:rPr>
      <w:rFonts w:ascii="Wingdings" w:hAnsi="Wingdings" w:cs="Wingdings"/>
      <w:sz w:val="16"/>
    </w:rPr>
  </w:style>
  <w:style w:type="character" w:customStyle="1" w:styleId="WW8Num3z0">
    <w:name w:val="WW8Num3z0"/>
    <w:rsid w:val="00526B42"/>
  </w:style>
  <w:style w:type="character" w:customStyle="1" w:styleId="WW8Num5z0">
    <w:name w:val="WW8Num5z0"/>
    <w:rsid w:val="00526B42"/>
    <w:rPr>
      <w:rFonts w:ascii="Wingdings" w:hAnsi="Wingdings" w:cs="Wingdings"/>
      <w:sz w:val="16"/>
      <w:szCs w:val="28"/>
    </w:rPr>
  </w:style>
  <w:style w:type="character" w:customStyle="1" w:styleId="WW8Num6z0">
    <w:name w:val="WW8Num6z0"/>
    <w:rsid w:val="00526B42"/>
    <w:rPr>
      <w:rFonts w:ascii="Wingdings" w:hAnsi="Wingdings" w:cs="Wingdings"/>
      <w:sz w:val="16"/>
    </w:rPr>
  </w:style>
  <w:style w:type="character" w:customStyle="1" w:styleId="WW8Num7z0">
    <w:name w:val="WW8Num7z0"/>
    <w:rsid w:val="00526B42"/>
    <w:rPr>
      <w:rFonts w:ascii="Wingdings" w:hAnsi="Wingdings" w:cs="Wingdings"/>
      <w:sz w:val="16"/>
    </w:rPr>
  </w:style>
  <w:style w:type="character" w:customStyle="1" w:styleId="WW8Num9z0">
    <w:name w:val="WW8Num9z0"/>
    <w:rsid w:val="00526B42"/>
    <w:rPr>
      <w:rFonts w:ascii="Wingdings" w:hAnsi="Wingdings" w:cs="Wingdings"/>
      <w:sz w:val="16"/>
    </w:rPr>
  </w:style>
  <w:style w:type="character" w:customStyle="1" w:styleId="WW8Num10z0">
    <w:name w:val="WW8Num10z0"/>
    <w:rsid w:val="00526B42"/>
    <w:rPr>
      <w:rFonts w:ascii="Wingdings" w:hAnsi="Wingdings" w:cs="Wingdings"/>
      <w:sz w:val="16"/>
    </w:rPr>
  </w:style>
  <w:style w:type="character" w:customStyle="1" w:styleId="WW8Num11z0">
    <w:name w:val="WW8Num11z0"/>
    <w:rsid w:val="00526B42"/>
    <w:rPr>
      <w:rFonts w:ascii="Wingdings" w:hAnsi="Wingdings" w:cs="Wingdings"/>
      <w:sz w:val="16"/>
    </w:rPr>
  </w:style>
  <w:style w:type="character" w:customStyle="1" w:styleId="WW8Num12z0">
    <w:name w:val="WW8Num12z0"/>
    <w:rsid w:val="00526B42"/>
    <w:rPr>
      <w:rFonts w:ascii="Symbol" w:hAnsi="Symbol" w:cs="Symbol"/>
      <w:sz w:val="20"/>
    </w:rPr>
  </w:style>
  <w:style w:type="character" w:customStyle="1" w:styleId="WW8Num13z0">
    <w:name w:val="WW8Num13z0"/>
    <w:rsid w:val="00526B42"/>
    <w:rPr>
      <w:rFonts w:ascii="Wingdings" w:hAnsi="Wingdings" w:cs="Wingdings"/>
      <w:sz w:val="16"/>
    </w:rPr>
  </w:style>
  <w:style w:type="character" w:customStyle="1" w:styleId="WW8Num14z0">
    <w:name w:val="WW8Num14z0"/>
    <w:rsid w:val="00526B42"/>
    <w:rPr>
      <w:rFonts w:ascii="Symbol" w:hAnsi="Symbol" w:cs="Symbol"/>
      <w:sz w:val="28"/>
      <w:szCs w:val="28"/>
    </w:rPr>
  </w:style>
  <w:style w:type="character" w:customStyle="1" w:styleId="WW8Num15z0">
    <w:name w:val="WW8Num15z0"/>
    <w:rsid w:val="00526B42"/>
    <w:rPr>
      <w:rFonts w:ascii="Wingdings" w:hAnsi="Wingdings" w:cs="Wingdings"/>
      <w:sz w:val="16"/>
    </w:rPr>
  </w:style>
  <w:style w:type="character" w:customStyle="1" w:styleId="WW8Num16z0">
    <w:name w:val="WW8Num16z0"/>
    <w:rsid w:val="00526B42"/>
    <w:rPr>
      <w:rFonts w:ascii="Wingdings" w:hAnsi="Wingdings" w:cs="Wingdings"/>
      <w:sz w:val="16"/>
    </w:rPr>
  </w:style>
  <w:style w:type="character" w:customStyle="1" w:styleId="WW8Num17z0">
    <w:name w:val="WW8Num17z0"/>
    <w:rsid w:val="00526B42"/>
    <w:rPr>
      <w:rFonts w:ascii="Wingdings" w:hAnsi="Wingdings" w:cs="Wingdings"/>
      <w:sz w:val="16"/>
    </w:rPr>
  </w:style>
  <w:style w:type="character" w:customStyle="1" w:styleId="WW8Num18z0">
    <w:name w:val="WW8Num18z0"/>
    <w:rsid w:val="00526B42"/>
    <w:rPr>
      <w:rFonts w:ascii="Wingdings" w:hAnsi="Wingdings" w:cs="Wingdings"/>
      <w:sz w:val="16"/>
    </w:rPr>
  </w:style>
  <w:style w:type="character" w:customStyle="1" w:styleId="WW8Num19z0">
    <w:name w:val="WW8Num19z0"/>
    <w:rsid w:val="00526B42"/>
    <w:rPr>
      <w:rFonts w:ascii="Wingdings" w:hAnsi="Wingdings" w:cs="Wingdings"/>
      <w:sz w:val="16"/>
      <w:szCs w:val="28"/>
    </w:rPr>
  </w:style>
  <w:style w:type="character" w:customStyle="1" w:styleId="WW8Num20z0">
    <w:name w:val="WW8Num20z0"/>
    <w:rsid w:val="00526B42"/>
    <w:rPr>
      <w:rFonts w:ascii="Wingdings" w:hAnsi="Wingdings" w:cs="Wingdings"/>
      <w:caps/>
      <w:sz w:val="16"/>
    </w:rPr>
  </w:style>
  <w:style w:type="character" w:customStyle="1" w:styleId="WW8Num21z0">
    <w:name w:val="WW8Num21z0"/>
    <w:rsid w:val="00526B42"/>
    <w:rPr>
      <w:rFonts w:ascii="Wingdings" w:hAnsi="Wingdings" w:cs="Wingdings"/>
      <w:sz w:val="16"/>
    </w:rPr>
  </w:style>
  <w:style w:type="character" w:customStyle="1" w:styleId="WW8Num22z0">
    <w:name w:val="WW8Num22z0"/>
    <w:rsid w:val="00526B42"/>
    <w:rPr>
      <w:rFonts w:ascii="Wingdings" w:hAnsi="Wingdings" w:cs="Wingdings"/>
      <w:sz w:val="16"/>
      <w:szCs w:val="28"/>
    </w:rPr>
  </w:style>
  <w:style w:type="character" w:customStyle="1" w:styleId="WW8Num23z0">
    <w:name w:val="WW8Num23z0"/>
    <w:rsid w:val="00526B42"/>
    <w:rPr>
      <w:rFonts w:ascii="Wingdings" w:hAnsi="Wingdings" w:cs="Wingdings"/>
      <w:sz w:val="16"/>
      <w:szCs w:val="28"/>
    </w:rPr>
  </w:style>
  <w:style w:type="character" w:customStyle="1" w:styleId="WW8Num24z0">
    <w:name w:val="WW8Num24z0"/>
    <w:rsid w:val="00526B42"/>
    <w:rPr>
      <w:rFonts w:ascii="Wingdings" w:hAnsi="Wingdings" w:cs="Wingdings"/>
      <w:sz w:val="16"/>
    </w:rPr>
  </w:style>
  <w:style w:type="character" w:customStyle="1" w:styleId="WW8Num25z0">
    <w:name w:val="WW8Num25z0"/>
    <w:rsid w:val="00526B42"/>
    <w:rPr>
      <w:rFonts w:ascii="Wingdings" w:hAnsi="Wingdings" w:cs="Wingdings"/>
      <w:sz w:val="16"/>
    </w:rPr>
  </w:style>
  <w:style w:type="character" w:customStyle="1" w:styleId="WW8Num26z0">
    <w:name w:val="WW8Num26z0"/>
    <w:rsid w:val="00526B42"/>
    <w:rPr>
      <w:rFonts w:ascii="Wingdings" w:hAnsi="Wingdings" w:cs="Wingdings"/>
      <w:sz w:val="16"/>
    </w:rPr>
  </w:style>
  <w:style w:type="character" w:customStyle="1" w:styleId="WW8Num27z0">
    <w:name w:val="WW8Num27z0"/>
    <w:rsid w:val="00526B42"/>
  </w:style>
  <w:style w:type="character" w:customStyle="1" w:styleId="WW8Num28z0">
    <w:name w:val="WW8Num28z0"/>
    <w:rsid w:val="00526B42"/>
    <w:rPr>
      <w:rFonts w:ascii="Wingdings" w:hAnsi="Wingdings" w:cs="Wingdings"/>
      <w:sz w:val="16"/>
    </w:rPr>
  </w:style>
  <w:style w:type="character" w:customStyle="1" w:styleId="WW8Num29z0">
    <w:name w:val="WW8Num29z0"/>
    <w:rsid w:val="00526B42"/>
    <w:rPr>
      <w:rFonts w:ascii="Symbol" w:hAnsi="Symbol" w:cs="Symbol"/>
    </w:rPr>
  </w:style>
  <w:style w:type="character" w:customStyle="1" w:styleId="WW8Num30z0">
    <w:name w:val="WW8Num30z0"/>
    <w:rsid w:val="00526B42"/>
    <w:rPr>
      <w:rFonts w:ascii="Wingdings" w:hAnsi="Wingdings" w:cs="Wingdings"/>
      <w:sz w:val="16"/>
    </w:rPr>
  </w:style>
  <w:style w:type="character" w:customStyle="1" w:styleId="WW8Num31z0">
    <w:name w:val="WW8Num31z0"/>
    <w:rsid w:val="00526B42"/>
    <w:rPr>
      <w:b w:val="0"/>
      <w:sz w:val="28"/>
      <w:szCs w:val="28"/>
    </w:rPr>
  </w:style>
  <w:style w:type="character" w:customStyle="1" w:styleId="WW8Num32z0">
    <w:name w:val="WW8Num32z0"/>
    <w:rsid w:val="00526B42"/>
    <w:rPr>
      <w:rFonts w:ascii="Wingdings" w:hAnsi="Wingdings" w:cs="Wingdings"/>
      <w:sz w:val="16"/>
    </w:rPr>
  </w:style>
  <w:style w:type="character" w:customStyle="1" w:styleId="WW8Num33z0">
    <w:name w:val="WW8Num33z0"/>
    <w:rsid w:val="00526B42"/>
    <w:rPr>
      <w:b w:val="0"/>
      <w:sz w:val="28"/>
      <w:szCs w:val="28"/>
    </w:rPr>
  </w:style>
  <w:style w:type="character" w:customStyle="1" w:styleId="WW8Num34z0">
    <w:name w:val="WW8Num34z0"/>
    <w:rsid w:val="00526B42"/>
    <w:rPr>
      <w:b w:val="0"/>
      <w:sz w:val="28"/>
      <w:szCs w:val="28"/>
    </w:rPr>
  </w:style>
  <w:style w:type="character" w:customStyle="1" w:styleId="WW8Num35z0">
    <w:name w:val="WW8Num35z0"/>
    <w:rsid w:val="00526B42"/>
    <w:rPr>
      <w:rFonts w:ascii="Wingdings" w:hAnsi="Wingdings" w:cs="Wingdings"/>
      <w:sz w:val="16"/>
      <w:szCs w:val="28"/>
    </w:rPr>
  </w:style>
  <w:style w:type="character" w:customStyle="1" w:styleId="WW8Num36z0">
    <w:name w:val="WW8Num36z0"/>
    <w:rsid w:val="00526B42"/>
    <w:rPr>
      <w:rFonts w:ascii="Wingdings" w:hAnsi="Wingdings" w:cs="Wingdings"/>
      <w:sz w:val="16"/>
      <w:szCs w:val="28"/>
    </w:rPr>
  </w:style>
  <w:style w:type="character" w:customStyle="1" w:styleId="WW8Num37z0">
    <w:name w:val="WW8Num37z0"/>
    <w:rsid w:val="00526B42"/>
    <w:rPr>
      <w:rFonts w:ascii="Wingdings" w:hAnsi="Wingdings" w:cs="Wingdings"/>
      <w:sz w:val="16"/>
      <w:szCs w:val="28"/>
    </w:rPr>
  </w:style>
  <w:style w:type="character" w:customStyle="1" w:styleId="WW8Num38z0">
    <w:name w:val="WW8Num38z0"/>
    <w:rsid w:val="00526B42"/>
    <w:rPr>
      <w:rFonts w:ascii="Symbol" w:hAnsi="Symbol" w:cs="Symbol"/>
      <w:sz w:val="28"/>
      <w:szCs w:val="28"/>
    </w:rPr>
  </w:style>
  <w:style w:type="character" w:customStyle="1" w:styleId="WW8Num39z0">
    <w:name w:val="WW8Num39z0"/>
    <w:rsid w:val="00526B42"/>
    <w:rPr>
      <w:rFonts w:ascii="Wingdings" w:hAnsi="Wingdings" w:cs="Wingdings"/>
      <w:sz w:val="16"/>
      <w:szCs w:val="28"/>
    </w:rPr>
  </w:style>
  <w:style w:type="character" w:customStyle="1" w:styleId="WW8Num40z0">
    <w:name w:val="WW8Num40z0"/>
    <w:rsid w:val="00526B42"/>
  </w:style>
  <w:style w:type="character" w:customStyle="1" w:styleId="Absatz-Standardschriftart">
    <w:name w:val="Absatz-Standardschriftart"/>
    <w:rsid w:val="00526B42"/>
  </w:style>
  <w:style w:type="character" w:customStyle="1" w:styleId="WW8Num1z1">
    <w:name w:val="WW8Num1z1"/>
    <w:rsid w:val="00526B42"/>
  </w:style>
  <w:style w:type="character" w:customStyle="1" w:styleId="WW8Num1z2">
    <w:name w:val="WW8Num1z2"/>
    <w:rsid w:val="00526B42"/>
  </w:style>
  <w:style w:type="character" w:customStyle="1" w:styleId="WW8Num1z3">
    <w:name w:val="WW8Num1z3"/>
    <w:rsid w:val="00526B42"/>
  </w:style>
  <w:style w:type="character" w:customStyle="1" w:styleId="WW8Num1z4">
    <w:name w:val="WW8Num1z4"/>
    <w:rsid w:val="00526B42"/>
  </w:style>
  <w:style w:type="character" w:customStyle="1" w:styleId="WW8Num1z5">
    <w:name w:val="WW8Num1z5"/>
    <w:rsid w:val="00526B42"/>
  </w:style>
  <w:style w:type="character" w:customStyle="1" w:styleId="WW8Num1z6">
    <w:name w:val="WW8Num1z6"/>
    <w:rsid w:val="00526B42"/>
  </w:style>
  <w:style w:type="character" w:customStyle="1" w:styleId="WW8Num1z7">
    <w:name w:val="WW8Num1z7"/>
    <w:rsid w:val="00526B42"/>
  </w:style>
  <w:style w:type="character" w:customStyle="1" w:styleId="WW8Num1z8">
    <w:name w:val="WW8Num1z8"/>
    <w:rsid w:val="00526B42"/>
  </w:style>
  <w:style w:type="character" w:customStyle="1" w:styleId="WW8Num8z0">
    <w:name w:val="WW8Num8z0"/>
    <w:rsid w:val="00526B42"/>
  </w:style>
  <w:style w:type="character" w:customStyle="1" w:styleId="WW8Num4z1">
    <w:name w:val="WW8Num4z1"/>
    <w:rsid w:val="00526B42"/>
  </w:style>
  <w:style w:type="character" w:customStyle="1" w:styleId="WW8Num4z2">
    <w:name w:val="WW8Num4z2"/>
    <w:rsid w:val="00526B42"/>
  </w:style>
  <w:style w:type="character" w:customStyle="1" w:styleId="WW8Num4z3">
    <w:name w:val="WW8Num4z3"/>
    <w:rsid w:val="00526B42"/>
  </w:style>
  <w:style w:type="character" w:customStyle="1" w:styleId="WW8Num4z4">
    <w:name w:val="WW8Num4z4"/>
    <w:rsid w:val="00526B42"/>
  </w:style>
  <w:style w:type="character" w:customStyle="1" w:styleId="WW8Num4z5">
    <w:name w:val="WW8Num4z5"/>
    <w:rsid w:val="00526B42"/>
  </w:style>
  <w:style w:type="character" w:customStyle="1" w:styleId="WW8Num4z6">
    <w:name w:val="WW8Num4z6"/>
    <w:rsid w:val="00526B42"/>
  </w:style>
  <w:style w:type="character" w:customStyle="1" w:styleId="WW8Num4z7">
    <w:name w:val="WW8Num4z7"/>
    <w:rsid w:val="00526B42"/>
  </w:style>
  <w:style w:type="character" w:customStyle="1" w:styleId="WW8Num4z8">
    <w:name w:val="WW8Num4z8"/>
    <w:rsid w:val="00526B42"/>
  </w:style>
  <w:style w:type="character" w:customStyle="1" w:styleId="WW8Num12z1">
    <w:name w:val="WW8Num12z1"/>
    <w:rsid w:val="00526B42"/>
    <w:rPr>
      <w:rFonts w:ascii="Courier New" w:hAnsi="Courier New" w:cs="Courier New"/>
      <w:sz w:val="20"/>
    </w:rPr>
  </w:style>
  <w:style w:type="character" w:customStyle="1" w:styleId="WW8Num12z2">
    <w:name w:val="WW8Num12z2"/>
    <w:rsid w:val="00526B42"/>
    <w:rPr>
      <w:rFonts w:ascii="Wingdings" w:hAnsi="Wingdings" w:cs="Wingdings"/>
      <w:sz w:val="20"/>
    </w:rPr>
  </w:style>
  <w:style w:type="character" w:customStyle="1" w:styleId="WW8Num14z1">
    <w:name w:val="WW8Num14z1"/>
    <w:rsid w:val="00526B42"/>
    <w:rPr>
      <w:rFonts w:ascii="Courier New" w:hAnsi="Courier New" w:cs="Courier New"/>
    </w:rPr>
  </w:style>
  <w:style w:type="character" w:customStyle="1" w:styleId="WW8Num14z2">
    <w:name w:val="WW8Num14z2"/>
    <w:rsid w:val="00526B42"/>
    <w:rPr>
      <w:rFonts w:ascii="Wingdings" w:hAnsi="Wingdings" w:cs="Wingdings"/>
    </w:rPr>
  </w:style>
  <w:style w:type="character" w:customStyle="1" w:styleId="WW8Num25z1">
    <w:name w:val="WW8Num25z1"/>
    <w:rsid w:val="00526B42"/>
    <w:rPr>
      <w:rFonts w:ascii="Courier New" w:hAnsi="Courier New" w:cs="Courier New"/>
    </w:rPr>
  </w:style>
  <w:style w:type="character" w:customStyle="1" w:styleId="WW8Num25z2">
    <w:name w:val="WW8Num25z2"/>
    <w:rsid w:val="00526B42"/>
    <w:rPr>
      <w:rFonts w:ascii="Wingdings" w:hAnsi="Wingdings" w:cs="Wingdings"/>
    </w:rPr>
  </w:style>
  <w:style w:type="character" w:customStyle="1" w:styleId="WW8Num25z3">
    <w:name w:val="WW8Num25z3"/>
    <w:rsid w:val="00526B42"/>
    <w:rPr>
      <w:rFonts w:ascii="Symbol" w:hAnsi="Symbol" w:cs="Symbol"/>
    </w:rPr>
  </w:style>
  <w:style w:type="character" w:customStyle="1" w:styleId="WW8Num29z1">
    <w:name w:val="WW8Num29z1"/>
    <w:rsid w:val="00526B42"/>
    <w:rPr>
      <w:rFonts w:ascii="Courier New" w:hAnsi="Courier New" w:cs="Courier New"/>
    </w:rPr>
  </w:style>
  <w:style w:type="character" w:customStyle="1" w:styleId="WW8Num29z2">
    <w:name w:val="WW8Num29z2"/>
    <w:rsid w:val="00526B42"/>
    <w:rPr>
      <w:rFonts w:ascii="Wingdings" w:hAnsi="Wingdings" w:cs="Wingdings"/>
    </w:rPr>
  </w:style>
  <w:style w:type="character" w:customStyle="1" w:styleId="WW8Num31z1">
    <w:name w:val="WW8Num31z1"/>
    <w:rsid w:val="00526B42"/>
  </w:style>
  <w:style w:type="character" w:customStyle="1" w:styleId="WW8Num31z2">
    <w:name w:val="WW8Num31z2"/>
    <w:rsid w:val="00526B42"/>
  </w:style>
  <w:style w:type="character" w:customStyle="1" w:styleId="WW8Num31z3">
    <w:name w:val="WW8Num31z3"/>
    <w:rsid w:val="00526B42"/>
  </w:style>
  <w:style w:type="character" w:customStyle="1" w:styleId="WW8Num31z4">
    <w:name w:val="WW8Num31z4"/>
    <w:rsid w:val="00526B42"/>
  </w:style>
  <w:style w:type="character" w:customStyle="1" w:styleId="WW8Num31z5">
    <w:name w:val="WW8Num31z5"/>
    <w:rsid w:val="00526B42"/>
  </w:style>
  <w:style w:type="character" w:customStyle="1" w:styleId="WW8Num31z6">
    <w:name w:val="WW8Num31z6"/>
    <w:rsid w:val="00526B42"/>
  </w:style>
  <w:style w:type="character" w:customStyle="1" w:styleId="WW8Num31z7">
    <w:name w:val="WW8Num31z7"/>
    <w:rsid w:val="00526B42"/>
  </w:style>
  <w:style w:type="character" w:customStyle="1" w:styleId="WW8Num31z8">
    <w:name w:val="WW8Num31z8"/>
    <w:rsid w:val="00526B42"/>
  </w:style>
  <w:style w:type="character" w:customStyle="1" w:styleId="WW8Num34z1">
    <w:name w:val="WW8Num34z1"/>
    <w:rsid w:val="00526B42"/>
  </w:style>
  <w:style w:type="character" w:customStyle="1" w:styleId="WW8Num34z2">
    <w:name w:val="WW8Num34z2"/>
    <w:rsid w:val="00526B42"/>
  </w:style>
  <w:style w:type="character" w:customStyle="1" w:styleId="WW8Num34z3">
    <w:name w:val="WW8Num34z3"/>
    <w:rsid w:val="00526B42"/>
  </w:style>
  <w:style w:type="character" w:customStyle="1" w:styleId="WW8Num34z4">
    <w:name w:val="WW8Num34z4"/>
    <w:rsid w:val="00526B42"/>
  </w:style>
  <w:style w:type="character" w:customStyle="1" w:styleId="WW8Num34z5">
    <w:name w:val="WW8Num34z5"/>
    <w:rsid w:val="00526B42"/>
  </w:style>
  <w:style w:type="character" w:customStyle="1" w:styleId="WW8Num34z6">
    <w:name w:val="WW8Num34z6"/>
    <w:rsid w:val="00526B42"/>
  </w:style>
  <w:style w:type="character" w:customStyle="1" w:styleId="WW8Num34z7">
    <w:name w:val="WW8Num34z7"/>
    <w:rsid w:val="00526B42"/>
  </w:style>
  <w:style w:type="character" w:customStyle="1" w:styleId="WW8Num34z8">
    <w:name w:val="WW8Num34z8"/>
    <w:rsid w:val="00526B42"/>
  </w:style>
  <w:style w:type="character" w:customStyle="1" w:styleId="WW8Num38z1">
    <w:name w:val="WW8Num38z1"/>
    <w:rsid w:val="00526B42"/>
    <w:rPr>
      <w:rFonts w:ascii="Courier New" w:hAnsi="Courier New" w:cs="Courier New"/>
    </w:rPr>
  </w:style>
  <w:style w:type="character" w:customStyle="1" w:styleId="WW8Num38z2">
    <w:name w:val="WW8Num38z2"/>
    <w:rsid w:val="00526B42"/>
    <w:rPr>
      <w:rFonts w:ascii="Wingdings" w:hAnsi="Wingdings" w:cs="Wingdings"/>
    </w:rPr>
  </w:style>
  <w:style w:type="character" w:customStyle="1" w:styleId="WW8Num41z0">
    <w:name w:val="WW8Num41z0"/>
    <w:rsid w:val="00526B42"/>
    <w:rPr>
      <w:rFonts w:ascii="Wingdings" w:hAnsi="Wingdings" w:cs="Wingdings"/>
      <w:sz w:val="16"/>
    </w:rPr>
  </w:style>
  <w:style w:type="character" w:customStyle="1" w:styleId="WW8Num42z0">
    <w:name w:val="WW8Num42z0"/>
    <w:rsid w:val="00526B42"/>
    <w:rPr>
      <w:rFonts w:ascii="Wingdings" w:hAnsi="Wingdings" w:cs="Wingdings"/>
      <w:sz w:val="16"/>
      <w:szCs w:val="28"/>
    </w:rPr>
  </w:style>
  <w:style w:type="character" w:customStyle="1" w:styleId="13">
    <w:name w:val="Основной шрифт абзаца1"/>
    <w:rsid w:val="00526B42"/>
  </w:style>
  <w:style w:type="character" w:customStyle="1" w:styleId="af9">
    <w:name w:val="Символ сноски"/>
    <w:rsid w:val="00526B42"/>
    <w:rPr>
      <w:vertAlign w:val="superscript"/>
    </w:rPr>
  </w:style>
  <w:style w:type="character" w:styleId="afa">
    <w:name w:val="page number"/>
    <w:basedOn w:val="13"/>
    <w:uiPriority w:val="99"/>
    <w:rsid w:val="00526B42"/>
  </w:style>
  <w:style w:type="character" w:customStyle="1" w:styleId="33">
    <w:name w:val="Основной текст 3 Знак"/>
    <w:rsid w:val="00526B42"/>
    <w:rPr>
      <w:sz w:val="24"/>
    </w:rPr>
  </w:style>
  <w:style w:type="character" w:styleId="afb">
    <w:name w:val="footnote reference"/>
    <w:rsid w:val="00526B42"/>
    <w:rPr>
      <w:vertAlign w:val="superscript"/>
    </w:rPr>
  </w:style>
  <w:style w:type="character" w:customStyle="1" w:styleId="afc">
    <w:name w:val="Символы концевой сноски"/>
    <w:rsid w:val="00526B42"/>
    <w:rPr>
      <w:vertAlign w:val="superscript"/>
    </w:rPr>
  </w:style>
  <w:style w:type="character" w:customStyle="1" w:styleId="WW-">
    <w:name w:val="WW-Символы концевой сноски"/>
    <w:rsid w:val="00526B42"/>
  </w:style>
  <w:style w:type="character" w:styleId="afd">
    <w:name w:val="endnote reference"/>
    <w:rsid w:val="00526B42"/>
    <w:rPr>
      <w:vertAlign w:val="superscript"/>
    </w:rPr>
  </w:style>
  <w:style w:type="paragraph" w:customStyle="1" w:styleId="afe">
    <w:name w:val="Заголовок"/>
    <w:basedOn w:val="a"/>
    <w:next w:val="ac"/>
    <w:rsid w:val="00526B42"/>
    <w:pPr>
      <w:keepNext/>
      <w:suppressAutoHyphens/>
      <w:spacing w:before="240" w:after="120" w:line="240" w:lineRule="auto"/>
    </w:pPr>
    <w:rPr>
      <w:rFonts w:ascii="Arial" w:eastAsia="Microsoft YaHei" w:hAnsi="Arial" w:cs="Mangal"/>
      <w:b/>
      <w:bCs/>
      <w:color w:val="000000"/>
      <w:spacing w:val="2"/>
      <w:sz w:val="28"/>
      <w:szCs w:val="28"/>
      <w:lang w:eastAsia="ar-SA"/>
    </w:rPr>
  </w:style>
  <w:style w:type="character" w:customStyle="1" w:styleId="14">
    <w:name w:val="Основной текст Знак1"/>
    <w:rsid w:val="00526B42"/>
    <w:rPr>
      <w:rFonts w:ascii="Times New Roman" w:eastAsia="Times New Roman" w:hAnsi="Times New Roman" w:cs="Times New Roman"/>
      <w:i/>
      <w:sz w:val="24"/>
      <w:szCs w:val="20"/>
      <w:lang w:eastAsia="ar-SA"/>
    </w:rPr>
  </w:style>
  <w:style w:type="paragraph" w:styleId="aff">
    <w:name w:val="List"/>
    <w:basedOn w:val="ac"/>
    <w:rsid w:val="00526B42"/>
    <w:pPr>
      <w:suppressAutoHyphens/>
      <w:spacing w:after="0" w:line="240" w:lineRule="auto"/>
      <w:ind w:firstLine="0"/>
      <w:contextualSpacing w:val="0"/>
      <w:jc w:val="left"/>
    </w:pPr>
    <w:rPr>
      <w:rFonts w:cs="Mangal"/>
      <w:i/>
      <w:sz w:val="24"/>
      <w:szCs w:val="20"/>
      <w:lang w:eastAsia="ar-SA"/>
    </w:rPr>
  </w:style>
  <w:style w:type="paragraph" w:customStyle="1" w:styleId="15">
    <w:name w:val="Название1"/>
    <w:basedOn w:val="a"/>
    <w:rsid w:val="00526B42"/>
    <w:pPr>
      <w:suppressLineNumbers/>
      <w:suppressAutoHyphens/>
      <w:spacing w:before="120" w:after="120" w:line="240" w:lineRule="auto"/>
    </w:pPr>
    <w:rPr>
      <w:rFonts w:ascii="Times New Roman" w:eastAsia="Times New Roman" w:hAnsi="Times New Roman" w:cs="Mangal"/>
      <w:b/>
      <w:bCs/>
      <w:i/>
      <w:iCs/>
      <w:color w:val="000000"/>
      <w:spacing w:val="2"/>
      <w:sz w:val="24"/>
      <w:szCs w:val="24"/>
      <w:lang w:eastAsia="ar-SA"/>
    </w:rPr>
  </w:style>
  <w:style w:type="paragraph" w:customStyle="1" w:styleId="16">
    <w:name w:val="Указатель1"/>
    <w:basedOn w:val="a"/>
    <w:rsid w:val="00526B42"/>
    <w:pPr>
      <w:suppressLineNumbers/>
      <w:suppressAutoHyphens/>
      <w:spacing w:after="0" w:line="240" w:lineRule="auto"/>
    </w:pPr>
    <w:rPr>
      <w:rFonts w:ascii="Times New Roman" w:eastAsia="Times New Roman" w:hAnsi="Times New Roman" w:cs="Mangal"/>
      <w:b/>
      <w:bCs/>
      <w:color w:val="000000"/>
      <w:spacing w:val="2"/>
      <w:sz w:val="36"/>
      <w:szCs w:val="36"/>
      <w:lang w:eastAsia="ar-SA"/>
    </w:rPr>
  </w:style>
  <w:style w:type="paragraph" w:styleId="aff0">
    <w:name w:val="footnote text"/>
    <w:basedOn w:val="a"/>
    <w:link w:val="aff1"/>
    <w:rsid w:val="00526B42"/>
    <w:pPr>
      <w:suppressAutoHyphens/>
      <w:spacing w:after="0" w:line="240" w:lineRule="auto"/>
    </w:pPr>
    <w:rPr>
      <w:rFonts w:ascii="Times New Roman" w:eastAsia="Times New Roman" w:hAnsi="Times New Roman" w:cs="Times New Roman"/>
      <w:b/>
      <w:bCs/>
      <w:color w:val="000000"/>
      <w:spacing w:val="2"/>
      <w:sz w:val="20"/>
      <w:szCs w:val="20"/>
      <w:lang w:eastAsia="ar-SA"/>
    </w:rPr>
  </w:style>
  <w:style w:type="character" w:customStyle="1" w:styleId="aff1">
    <w:name w:val="Текст сноски Знак"/>
    <w:basedOn w:val="a0"/>
    <w:link w:val="aff0"/>
    <w:rsid w:val="00526B42"/>
    <w:rPr>
      <w:rFonts w:ascii="Times New Roman" w:eastAsia="Times New Roman" w:hAnsi="Times New Roman" w:cs="Times New Roman"/>
      <w:b/>
      <w:bCs/>
      <w:color w:val="000000"/>
      <w:spacing w:val="2"/>
      <w:sz w:val="20"/>
      <w:szCs w:val="20"/>
      <w:lang w:eastAsia="ar-SA"/>
    </w:rPr>
  </w:style>
  <w:style w:type="paragraph" w:customStyle="1" w:styleId="310">
    <w:name w:val="Основной текст 31"/>
    <w:basedOn w:val="a"/>
    <w:rsid w:val="00526B42"/>
    <w:pPr>
      <w:suppressAutoHyphens/>
      <w:spacing w:after="0" w:line="240" w:lineRule="auto"/>
    </w:pPr>
    <w:rPr>
      <w:rFonts w:ascii="Times New Roman" w:eastAsia="Times New Roman" w:hAnsi="Times New Roman" w:cs="Times New Roman"/>
      <w:sz w:val="24"/>
      <w:szCs w:val="20"/>
      <w:lang w:eastAsia="ar-SA"/>
    </w:rPr>
  </w:style>
  <w:style w:type="paragraph" w:customStyle="1" w:styleId="17">
    <w:name w:val="Название объекта1"/>
    <w:basedOn w:val="a"/>
    <w:next w:val="a"/>
    <w:rsid w:val="00526B4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18">
    <w:name w:val="Основной текст с отступом Знак1"/>
    <w:rsid w:val="00526B42"/>
    <w:rPr>
      <w:rFonts w:ascii="Times New Roman" w:eastAsia="Times New Roman" w:hAnsi="Times New Roman" w:cs="Times New Roman"/>
      <w:i/>
      <w:sz w:val="24"/>
      <w:szCs w:val="20"/>
      <w:lang w:eastAsia="ar-SA"/>
    </w:rPr>
  </w:style>
  <w:style w:type="paragraph" w:customStyle="1" w:styleId="aff2">
    <w:name w:val="Содержимое таблицы"/>
    <w:basedOn w:val="a"/>
    <w:rsid w:val="00526B42"/>
    <w:pPr>
      <w:suppressLineNumbers/>
      <w:suppressAutoHyphens/>
      <w:spacing w:after="0" w:line="240" w:lineRule="auto"/>
    </w:pPr>
    <w:rPr>
      <w:rFonts w:ascii="Times New Roman" w:eastAsia="Times New Roman" w:hAnsi="Times New Roman" w:cs="Times New Roman"/>
      <w:b/>
      <w:bCs/>
      <w:color w:val="000000"/>
      <w:spacing w:val="2"/>
      <w:sz w:val="36"/>
      <w:szCs w:val="36"/>
      <w:lang w:eastAsia="ar-SA"/>
    </w:rPr>
  </w:style>
  <w:style w:type="paragraph" w:customStyle="1" w:styleId="aff3">
    <w:name w:val="Заголовок таблицы"/>
    <w:basedOn w:val="aff2"/>
    <w:rsid w:val="00526B42"/>
    <w:pPr>
      <w:jc w:val="center"/>
    </w:pPr>
  </w:style>
  <w:style w:type="paragraph" w:customStyle="1" w:styleId="aff4">
    <w:name w:val="Содержимое врезки"/>
    <w:basedOn w:val="ac"/>
    <w:rsid w:val="00526B42"/>
    <w:pPr>
      <w:suppressAutoHyphens/>
      <w:spacing w:after="0" w:line="240" w:lineRule="auto"/>
      <w:ind w:firstLine="0"/>
      <w:contextualSpacing w:val="0"/>
      <w:jc w:val="left"/>
    </w:pPr>
    <w:rPr>
      <w:i/>
      <w:sz w:val="24"/>
      <w:szCs w:val="20"/>
      <w:lang w:eastAsia="ar-SA"/>
    </w:rPr>
  </w:style>
  <w:style w:type="paragraph" w:customStyle="1" w:styleId="rtejustify">
    <w:name w:val="rtejustify"/>
    <w:basedOn w:val="a"/>
    <w:rsid w:val="00526B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0">
    <w:name w:val="Заголовок №1 (2)"/>
    <w:uiPriority w:val="99"/>
    <w:rsid w:val="00526B42"/>
    <w:rPr>
      <w:rFonts w:cs="Times New Roman"/>
      <w:b/>
      <w:bCs/>
      <w:sz w:val="34"/>
      <w:szCs w:val="34"/>
      <w:lang w:bidi="ar-SA"/>
    </w:rPr>
  </w:style>
  <w:style w:type="paragraph" w:customStyle="1" w:styleId="ConsPlusCell">
    <w:name w:val="ConsPlusCell"/>
    <w:uiPriority w:val="99"/>
    <w:rsid w:val="00526B4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20">
    <w:name w:val="Заголовок №2 (2)_"/>
    <w:link w:val="221"/>
    <w:uiPriority w:val="99"/>
    <w:locked/>
    <w:rsid w:val="00526B42"/>
    <w:rPr>
      <w:rFonts w:cs="Times New Roman"/>
      <w:b/>
      <w:bCs/>
      <w:sz w:val="31"/>
      <w:szCs w:val="31"/>
      <w:shd w:val="clear" w:color="auto" w:fill="FFFFFF"/>
    </w:rPr>
  </w:style>
  <w:style w:type="paragraph" w:customStyle="1" w:styleId="221">
    <w:name w:val="Заголовок №2 (2)"/>
    <w:basedOn w:val="a"/>
    <w:link w:val="220"/>
    <w:uiPriority w:val="99"/>
    <w:rsid w:val="00526B42"/>
    <w:pPr>
      <w:shd w:val="clear" w:color="auto" w:fill="FFFFFF"/>
      <w:spacing w:after="0" w:line="365" w:lineRule="exact"/>
      <w:jc w:val="both"/>
      <w:outlineLvl w:val="1"/>
    </w:pPr>
    <w:rPr>
      <w:rFonts w:cs="Times New Roman"/>
      <w:b/>
      <w:bCs/>
      <w:sz w:val="31"/>
      <w:szCs w:val="31"/>
    </w:rPr>
  </w:style>
  <w:style w:type="character" w:customStyle="1" w:styleId="339">
    <w:name w:val="Заголовок №3 (3)9"/>
    <w:uiPriority w:val="99"/>
    <w:rsid w:val="00526B42"/>
    <w:rPr>
      <w:rFonts w:cs="Times New Roman"/>
      <w:b/>
      <w:bCs/>
      <w:i/>
      <w:iCs/>
      <w:sz w:val="27"/>
      <w:szCs w:val="27"/>
      <w:lang w:bidi="ar-SA"/>
    </w:rPr>
  </w:style>
  <w:style w:type="character" w:customStyle="1" w:styleId="234">
    <w:name w:val="Основной текст (2) + Курсив34"/>
    <w:uiPriority w:val="99"/>
    <w:rsid w:val="00526B42"/>
    <w:rPr>
      <w:rFonts w:ascii="Times New Roman" w:hAnsi="Times New Roman" w:cs="Times New Roman"/>
      <w:i/>
      <w:iCs/>
      <w:spacing w:val="0"/>
      <w:sz w:val="27"/>
      <w:szCs w:val="27"/>
      <w:shd w:val="clear" w:color="auto" w:fill="FFFFFF"/>
      <w:lang w:bidi="ar-SA"/>
    </w:rPr>
  </w:style>
  <w:style w:type="character" w:customStyle="1" w:styleId="50pt">
    <w:name w:val="Подпись к таблице (5) + Интервал 0 pt"/>
    <w:rsid w:val="00526B42"/>
    <w:rPr>
      <w:rFonts w:ascii="Times New Roman" w:eastAsia="Times New Roman" w:hAnsi="Times New Roman" w:cs="Times New Roman"/>
      <w:i/>
      <w:iCs/>
      <w:color w:val="000000"/>
      <w:spacing w:val="-3"/>
      <w:w w:val="100"/>
      <w:position w:val="0"/>
      <w:sz w:val="19"/>
      <w:szCs w:val="19"/>
      <w:shd w:val="clear" w:color="auto" w:fill="FFFFFF"/>
      <w:lang w:val="ru-RU" w:eastAsia="ru-RU" w:bidi="ru-RU"/>
    </w:rPr>
  </w:style>
  <w:style w:type="character" w:styleId="aff5">
    <w:name w:val="line number"/>
    <w:basedOn w:val="a0"/>
    <w:uiPriority w:val="99"/>
    <w:semiHidden/>
    <w:unhideWhenUsed/>
    <w:rsid w:val="00526B42"/>
  </w:style>
  <w:style w:type="character" w:styleId="aff6">
    <w:name w:val="annotation reference"/>
    <w:uiPriority w:val="99"/>
    <w:semiHidden/>
    <w:unhideWhenUsed/>
    <w:rsid w:val="00526B42"/>
    <w:rPr>
      <w:sz w:val="16"/>
      <w:szCs w:val="16"/>
    </w:rPr>
  </w:style>
  <w:style w:type="paragraph" w:styleId="aff7">
    <w:name w:val="annotation text"/>
    <w:basedOn w:val="a"/>
    <w:link w:val="aff8"/>
    <w:uiPriority w:val="99"/>
    <w:semiHidden/>
    <w:unhideWhenUsed/>
    <w:rsid w:val="00526B42"/>
    <w:pPr>
      <w:autoSpaceDE w:val="0"/>
      <w:autoSpaceDN w:val="0"/>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526B42"/>
    <w:rPr>
      <w:rFonts w:ascii="Times New Roman" w:eastAsia="Times New Roman" w:hAnsi="Times New Roman" w:cs="Times New Roman"/>
      <w:sz w:val="20"/>
      <w:szCs w:val="20"/>
    </w:rPr>
  </w:style>
  <w:style w:type="paragraph" w:styleId="aff9">
    <w:name w:val="annotation subject"/>
    <w:basedOn w:val="aff7"/>
    <w:next w:val="aff7"/>
    <w:link w:val="affa"/>
    <w:uiPriority w:val="99"/>
    <w:semiHidden/>
    <w:unhideWhenUsed/>
    <w:rsid w:val="00526B42"/>
    <w:rPr>
      <w:b/>
      <w:bCs/>
    </w:rPr>
  </w:style>
  <w:style w:type="character" w:customStyle="1" w:styleId="affa">
    <w:name w:val="Тема примечания Знак"/>
    <w:basedOn w:val="aff8"/>
    <w:link w:val="aff9"/>
    <w:uiPriority w:val="99"/>
    <w:semiHidden/>
    <w:rsid w:val="00526B42"/>
    <w:rPr>
      <w:b/>
      <w:bCs/>
    </w:rPr>
  </w:style>
  <w:style w:type="table" w:customStyle="1" w:styleId="19">
    <w:name w:val="Сетка таблицы1"/>
    <w:basedOn w:val="a1"/>
    <w:next w:val="a5"/>
    <w:uiPriority w:val="59"/>
    <w:rsid w:val="00526B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5"/>
    <w:uiPriority w:val="59"/>
    <w:rsid w:val="00526B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526B42"/>
  </w:style>
  <w:style w:type="paragraph" w:customStyle="1" w:styleId="footnotedescription">
    <w:name w:val="footnote description"/>
    <w:next w:val="a"/>
    <w:link w:val="footnotedescriptionChar"/>
    <w:hidden/>
    <w:rsid w:val="00526B42"/>
    <w:pPr>
      <w:spacing w:after="0" w:line="259" w:lineRule="auto"/>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526B42"/>
    <w:rPr>
      <w:rFonts w:ascii="Times New Roman" w:eastAsia="Times New Roman" w:hAnsi="Times New Roman" w:cs="Times New Roman"/>
      <w:color w:val="000000"/>
      <w:sz w:val="24"/>
    </w:rPr>
  </w:style>
  <w:style w:type="character" w:customStyle="1" w:styleId="footnotemark">
    <w:name w:val="footnote mark"/>
    <w:hidden/>
    <w:rsid w:val="00526B42"/>
    <w:rPr>
      <w:rFonts w:ascii="Times New Roman" w:eastAsia="Times New Roman" w:hAnsi="Times New Roman" w:cs="Times New Roman"/>
      <w:color w:val="000000"/>
      <w:sz w:val="24"/>
      <w:vertAlign w:val="superscript"/>
    </w:rPr>
  </w:style>
  <w:style w:type="table" w:customStyle="1" w:styleId="34">
    <w:name w:val="Сетка таблицы3"/>
    <w:basedOn w:val="a1"/>
    <w:next w:val="a5"/>
    <w:uiPriority w:val="39"/>
    <w:rsid w:val="00526B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CF52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772205">
      <w:bodyDiv w:val="1"/>
      <w:marLeft w:val="0"/>
      <w:marRight w:val="0"/>
      <w:marTop w:val="0"/>
      <w:marBottom w:val="0"/>
      <w:divBdr>
        <w:top w:val="none" w:sz="0" w:space="0" w:color="auto"/>
        <w:left w:val="none" w:sz="0" w:space="0" w:color="auto"/>
        <w:bottom w:val="none" w:sz="0" w:space="0" w:color="auto"/>
        <w:right w:val="none" w:sz="0" w:space="0" w:color="auto"/>
      </w:divBdr>
    </w:div>
    <w:div w:id="242881921">
      <w:bodyDiv w:val="1"/>
      <w:marLeft w:val="0"/>
      <w:marRight w:val="0"/>
      <w:marTop w:val="0"/>
      <w:marBottom w:val="0"/>
      <w:divBdr>
        <w:top w:val="none" w:sz="0" w:space="0" w:color="auto"/>
        <w:left w:val="none" w:sz="0" w:space="0" w:color="auto"/>
        <w:bottom w:val="none" w:sz="0" w:space="0" w:color="auto"/>
        <w:right w:val="none" w:sz="0" w:space="0" w:color="auto"/>
      </w:divBdr>
    </w:div>
    <w:div w:id="364915614">
      <w:bodyDiv w:val="1"/>
      <w:marLeft w:val="0"/>
      <w:marRight w:val="0"/>
      <w:marTop w:val="0"/>
      <w:marBottom w:val="0"/>
      <w:divBdr>
        <w:top w:val="none" w:sz="0" w:space="0" w:color="auto"/>
        <w:left w:val="none" w:sz="0" w:space="0" w:color="auto"/>
        <w:bottom w:val="none" w:sz="0" w:space="0" w:color="auto"/>
        <w:right w:val="none" w:sz="0" w:space="0" w:color="auto"/>
      </w:divBdr>
    </w:div>
    <w:div w:id="525682308">
      <w:bodyDiv w:val="1"/>
      <w:marLeft w:val="0"/>
      <w:marRight w:val="0"/>
      <w:marTop w:val="0"/>
      <w:marBottom w:val="0"/>
      <w:divBdr>
        <w:top w:val="none" w:sz="0" w:space="0" w:color="auto"/>
        <w:left w:val="none" w:sz="0" w:space="0" w:color="auto"/>
        <w:bottom w:val="none" w:sz="0" w:space="0" w:color="auto"/>
        <w:right w:val="none" w:sz="0" w:space="0" w:color="auto"/>
      </w:divBdr>
    </w:div>
    <w:div w:id="782505161">
      <w:bodyDiv w:val="1"/>
      <w:marLeft w:val="0"/>
      <w:marRight w:val="0"/>
      <w:marTop w:val="0"/>
      <w:marBottom w:val="0"/>
      <w:divBdr>
        <w:top w:val="none" w:sz="0" w:space="0" w:color="auto"/>
        <w:left w:val="none" w:sz="0" w:space="0" w:color="auto"/>
        <w:bottom w:val="none" w:sz="0" w:space="0" w:color="auto"/>
        <w:right w:val="none" w:sz="0" w:space="0" w:color="auto"/>
      </w:divBdr>
    </w:div>
    <w:div w:id="1085876523">
      <w:bodyDiv w:val="1"/>
      <w:marLeft w:val="0"/>
      <w:marRight w:val="0"/>
      <w:marTop w:val="0"/>
      <w:marBottom w:val="0"/>
      <w:divBdr>
        <w:top w:val="none" w:sz="0" w:space="0" w:color="auto"/>
        <w:left w:val="none" w:sz="0" w:space="0" w:color="auto"/>
        <w:bottom w:val="none" w:sz="0" w:space="0" w:color="auto"/>
        <w:right w:val="none" w:sz="0" w:space="0" w:color="auto"/>
      </w:divBdr>
    </w:div>
    <w:div w:id="1100687743">
      <w:bodyDiv w:val="1"/>
      <w:marLeft w:val="0"/>
      <w:marRight w:val="0"/>
      <w:marTop w:val="0"/>
      <w:marBottom w:val="0"/>
      <w:divBdr>
        <w:top w:val="none" w:sz="0" w:space="0" w:color="auto"/>
        <w:left w:val="none" w:sz="0" w:space="0" w:color="auto"/>
        <w:bottom w:val="none" w:sz="0" w:space="0" w:color="auto"/>
        <w:right w:val="none" w:sz="0" w:space="0" w:color="auto"/>
      </w:divBdr>
    </w:div>
    <w:div w:id="1159661905">
      <w:bodyDiv w:val="1"/>
      <w:marLeft w:val="0"/>
      <w:marRight w:val="0"/>
      <w:marTop w:val="0"/>
      <w:marBottom w:val="0"/>
      <w:divBdr>
        <w:top w:val="none" w:sz="0" w:space="0" w:color="auto"/>
        <w:left w:val="none" w:sz="0" w:space="0" w:color="auto"/>
        <w:bottom w:val="none" w:sz="0" w:space="0" w:color="auto"/>
        <w:right w:val="none" w:sz="0" w:space="0" w:color="auto"/>
      </w:divBdr>
    </w:div>
    <w:div w:id="1204101576">
      <w:bodyDiv w:val="1"/>
      <w:marLeft w:val="0"/>
      <w:marRight w:val="0"/>
      <w:marTop w:val="0"/>
      <w:marBottom w:val="0"/>
      <w:divBdr>
        <w:top w:val="none" w:sz="0" w:space="0" w:color="auto"/>
        <w:left w:val="none" w:sz="0" w:space="0" w:color="auto"/>
        <w:bottom w:val="none" w:sz="0" w:space="0" w:color="auto"/>
        <w:right w:val="none" w:sz="0" w:space="0" w:color="auto"/>
      </w:divBdr>
    </w:div>
    <w:div w:id="1276910214">
      <w:bodyDiv w:val="1"/>
      <w:marLeft w:val="0"/>
      <w:marRight w:val="0"/>
      <w:marTop w:val="0"/>
      <w:marBottom w:val="0"/>
      <w:divBdr>
        <w:top w:val="none" w:sz="0" w:space="0" w:color="auto"/>
        <w:left w:val="none" w:sz="0" w:space="0" w:color="auto"/>
        <w:bottom w:val="none" w:sz="0" w:space="0" w:color="auto"/>
        <w:right w:val="none" w:sz="0" w:space="0" w:color="auto"/>
      </w:divBdr>
    </w:div>
    <w:div w:id="1401633134">
      <w:bodyDiv w:val="1"/>
      <w:marLeft w:val="0"/>
      <w:marRight w:val="0"/>
      <w:marTop w:val="0"/>
      <w:marBottom w:val="0"/>
      <w:divBdr>
        <w:top w:val="none" w:sz="0" w:space="0" w:color="auto"/>
        <w:left w:val="none" w:sz="0" w:space="0" w:color="auto"/>
        <w:bottom w:val="none" w:sz="0" w:space="0" w:color="auto"/>
        <w:right w:val="none" w:sz="0" w:space="0" w:color="auto"/>
      </w:divBdr>
    </w:div>
    <w:div w:id="1822454340">
      <w:bodyDiv w:val="1"/>
      <w:marLeft w:val="0"/>
      <w:marRight w:val="0"/>
      <w:marTop w:val="0"/>
      <w:marBottom w:val="0"/>
      <w:divBdr>
        <w:top w:val="none" w:sz="0" w:space="0" w:color="auto"/>
        <w:left w:val="none" w:sz="0" w:space="0" w:color="auto"/>
        <w:bottom w:val="none" w:sz="0" w:space="0" w:color="auto"/>
        <w:right w:val="none" w:sz="0" w:space="0" w:color="auto"/>
      </w:divBdr>
    </w:div>
    <w:div w:id="1959217856">
      <w:bodyDiv w:val="1"/>
      <w:marLeft w:val="0"/>
      <w:marRight w:val="0"/>
      <w:marTop w:val="0"/>
      <w:marBottom w:val="0"/>
      <w:divBdr>
        <w:top w:val="none" w:sz="0" w:space="0" w:color="auto"/>
        <w:left w:val="none" w:sz="0" w:space="0" w:color="auto"/>
        <w:bottom w:val="none" w:sz="0" w:space="0" w:color="auto"/>
        <w:right w:val="none" w:sz="0" w:space="0" w:color="auto"/>
      </w:divBdr>
    </w:div>
    <w:div w:id="2012221502">
      <w:bodyDiv w:val="1"/>
      <w:marLeft w:val="0"/>
      <w:marRight w:val="0"/>
      <w:marTop w:val="0"/>
      <w:marBottom w:val="0"/>
      <w:divBdr>
        <w:top w:val="none" w:sz="0" w:space="0" w:color="auto"/>
        <w:left w:val="none" w:sz="0" w:space="0" w:color="auto"/>
        <w:bottom w:val="none" w:sz="0" w:space="0" w:color="auto"/>
        <w:right w:val="none" w:sz="0" w:space="0" w:color="auto"/>
      </w:divBdr>
    </w:div>
    <w:div w:id="21411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51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EC515-2504-4219-9CA6-50252114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Pages>
  <Words>33978</Words>
  <Characters>193680</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владимирович</dc:creator>
  <cp:keywords/>
  <dc:description/>
  <cp:lastModifiedBy>PC</cp:lastModifiedBy>
  <cp:revision>26</cp:revision>
  <dcterms:created xsi:type="dcterms:W3CDTF">2016-02-01T12:31:00Z</dcterms:created>
  <dcterms:modified xsi:type="dcterms:W3CDTF">2016-02-12T06:16:00Z</dcterms:modified>
</cp:coreProperties>
</file>