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54" w:rsidRPr="00832113" w:rsidRDefault="009F7B54" w:rsidP="009F7B54">
      <w:pPr>
        <w:spacing w:line="240" w:lineRule="auto"/>
        <w:jc w:val="center"/>
        <w:rPr>
          <w:rFonts w:eastAsia="Calibri"/>
          <w:b/>
          <w:lang w:eastAsia="en-US"/>
        </w:rPr>
      </w:pPr>
      <w:r w:rsidRPr="00832113">
        <w:rPr>
          <w:rFonts w:eastAsia="Calibri"/>
          <w:b/>
          <w:lang w:eastAsia="en-US"/>
        </w:rPr>
        <w:t>АДМИНИСТРАЦИЯ ГОРОДА ВЕЛИКИЕ ЛУКИ</w:t>
      </w:r>
    </w:p>
    <w:p w:rsidR="009F7B54" w:rsidRPr="00832113" w:rsidRDefault="009F7B54" w:rsidP="009F7B54">
      <w:pPr>
        <w:spacing w:line="240" w:lineRule="auto"/>
        <w:rPr>
          <w:rFonts w:eastAsia="Calibri"/>
          <w:lang w:eastAsia="en-US"/>
        </w:rPr>
      </w:pPr>
    </w:p>
    <w:p w:rsidR="009F7B54" w:rsidRPr="00832113" w:rsidRDefault="009F7B54" w:rsidP="009F7B54"/>
    <w:p w:rsidR="009F7B54" w:rsidRPr="00832113" w:rsidRDefault="009F7B54" w:rsidP="009F7B54">
      <w:pPr>
        <w:spacing w:line="240" w:lineRule="auto"/>
        <w:jc w:val="center"/>
        <w:rPr>
          <w:b/>
        </w:rPr>
      </w:pPr>
      <w:r w:rsidRPr="00832113">
        <w:rPr>
          <w:b/>
        </w:rPr>
        <w:t xml:space="preserve">МУНИЦИПАЛЬНОЕ БЮДЖЕТНОЕ  УЧРЕЖДЕНИЕ ДОПОЛНИТЕЛЬНОГО ОБРАЗОВАНИЯ </w:t>
      </w:r>
    </w:p>
    <w:p w:rsidR="009F7B54" w:rsidRPr="00832113" w:rsidRDefault="009F7B54" w:rsidP="009F7B54">
      <w:pPr>
        <w:spacing w:line="240" w:lineRule="auto"/>
        <w:jc w:val="center"/>
        <w:rPr>
          <w:b/>
        </w:rPr>
      </w:pPr>
      <w:r w:rsidRPr="00832113">
        <w:rPr>
          <w:b/>
        </w:rPr>
        <w:t xml:space="preserve">«ДЕТСКО-ЮНОШЕСКАЯ СПОРТИВНАЯ ШКОЛА № 3 «ОЛИМПИЯ» </w:t>
      </w: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  <w:r w:rsidRPr="00832113">
        <w:rPr>
          <w:b/>
        </w:rPr>
        <w:t xml:space="preserve">ДОПОЛНИТЕЛЬНАЯ </w:t>
      </w:r>
      <w:r>
        <w:rPr>
          <w:b/>
        </w:rPr>
        <w:t>ОБЩЕРАЗВИВАЮЩАЯ</w:t>
      </w:r>
      <w:r w:rsidRPr="00832113">
        <w:rPr>
          <w:b/>
        </w:rPr>
        <w:t xml:space="preserve"> ПРОГРАММА</w:t>
      </w:r>
    </w:p>
    <w:p w:rsidR="009F7B54" w:rsidRPr="00832113" w:rsidRDefault="009F7B54" w:rsidP="009F7B54">
      <w:pPr>
        <w:spacing w:line="240" w:lineRule="auto"/>
        <w:jc w:val="center"/>
        <w:rPr>
          <w:b/>
        </w:rPr>
      </w:pPr>
      <w:r>
        <w:rPr>
          <w:b/>
        </w:rPr>
        <w:t>ФИЗКУЛЬТУРНО-СПОРТИВНОЙ НАПРАВЛЕННОСТИ</w:t>
      </w:r>
    </w:p>
    <w:p w:rsidR="009F7B54" w:rsidRPr="00832113" w:rsidRDefault="009F7B54" w:rsidP="009F7B54">
      <w:pPr>
        <w:spacing w:line="240" w:lineRule="auto"/>
        <w:jc w:val="center"/>
        <w:rPr>
          <w:b/>
        </w:rPr>
      </w:pPr>
      <w:r w:rsidRPr="00832113">
        <w:rPr>
          <w:b/>
        </w:rPr>
        <w:t xml:space="preserve">ПО </w:t>
      </w:r>
      <w:r>
        <w:rPr>
          <w:b/>
        </w:rPr>
        <w:t>ПЛАВАНИЮ</w:t>
      </w:r>
    </w:p>
    <w:p w:rsidR="009F7B54" w:rsidRPr="00832113" w:rsidRDefault="009F7B54" w:rsidP="009F7B54">
      <w:pPr>
        <w:spacing w:line="240" w:lineRule="auto"/>
        <w:jc w:val="center"/>
        <w:rPr>
          <w:b/>
        </w:rPr>
      </w:pPr>
    </w:p>
    <w:p w:rsidR="009F7B54" w:rsidRDefault="009F7B54" w:rsidP="009F7B54">
      <w:pPr>
        <w:jc w:val="right"/>
      </w:pPr>
    </w:p>
    <w:p w:rsidR="009F7B54" w:rsidRDefault="009F7B54" w:rsidP="009F7B54">
      <w:pPr>
        <w:jc w:val="right"/>
      </w:pPr>
    </w:p>
    <w:p w:rsidR="009F7B54" w:rsidRDefault="009F7B54" w:rsidP="009F7B54">
      <w:pPr>
        <w:jc w:val="right"/>
      </w:pPr>
    </w:p>
    <w:p w:rsidR="009F7B54" w:rsidRPr="00832113" w:rsidRDefault="009F7B54" w:rsidP="009F7B54">
      <w:pPr>
        <w:jc w:val="right"/>
      </w:pPr>
    </w:p>
    <w:p w:rsidR="009F7B54" w:rsidRDefault="009F7B54" w:rsidP="009F7B54">
      <w:pPr>
        <w:jc w:val="center"/>
        <w:rPr>
          <w:b/>
        </w:rPr>
      </w:pPr>
      <w:r w:rsidRPr="00832113">
        <w:rPr>
          <w:b/>
        </w:rPr>
        <w:t xml:space="preserve">Срок реализации программы – </w:t>
      </w:r>
      <w:r>
        <w:rPr>
          <w:b/>
        </w:rPr>
        <w:t>1 год</w:t>
      </w:r>
    </w:p>
    <w:p w:rsidR="009F7B54" w:rsidRPr="00832113" w:rsidRDefault="009F7B54" w:rsidP="009F7B54">
      <w:pPr>
        <w:jc w:val="center"/>
        <w:rPr>
          <w:b/>
        </w:rPr>
      </w:pPr>
      <w:r w:rsidRPr="00832113">
        <w:rPr>
          <w:b/>
        </w:rPr>
        <w:t xml:space="preserve">Возраст обучающихся  - от  </w:t>
      </w:r>
      <w:r>
        <w:rPr>
          <w:b/>
        </w:rPr>
        <w:t>6</w:t>
      </w:r>
      <w:r w:rsidRPr="00832113">
        <w:rPr>
          <w:b/>
        </w:rPr>
        <w:t xml:space="preserve"> до 18 лет</w:t>
      </w:r>
    </w:p>
    <w:p w:rsidR="009F7B54" w:rsidRPr="00832113" w:rsidRDefault="009F7B54" w:rsidP="009F7B54"/>
    <w:p w:rsidR="009F7B54" w:rsidRPr="00832113" w:rsidRDefault="009F7B54" w:rsidP="009F7B54">
      <w:pPr>
        <w:ind w:firstLine="0"/>
      </w:pPr>
    </w:p>
    <w:p w:rsidR="009F7B54" w:rsidRPr="00832113" w:rsidRDefault="009F7B54" w:rsidP="009F7B54"/>
    <w:p w:rsidR="009F7B54" w:rsidRPr="00832113" w:rsidRDefault="009F7B54" w:rsidP="009F7B54">
      <w:pPr>
        <w:ind w:firstLine="0"/>
      </w:pPr>
    </w:p>
    <w:p w:rsidR="009F7B54" w:rsidRDefault="009F7B54" w:rsidP="009F7B54">
      <w:pPr>
        <w:jc w:val="center"/>
      </w:pPr>
    </w:p>
    <w:p w:rsidR="009F7B54" w:rsidRDefault="009F7B54" w:rsidP="009F7B54">
      <w:pPr>
        <w:jc w:val="center"/>
      </w:pPr>
    </w:p>
    <w:p w:rsidR="009F7B54" w:rsidRDefault="009F7B54" w:rsidP="009F7B54">
      <w:pPr>
        <w:jc w:val="center"/>
      </w:pPr>
    </w:p>
    <w:p w:rsidR="009F7B54" w:rsidRPr="00832113" w:rsidRDefault="009F7B54" w:rsidP="009F7B54">
      <w:pPr>
        <w:jc w:val="center"/>
      </w:pPr>
    </w:p>
    <w:p w:rsidR="009F7B54" w:rsidRPr="00832113" w:rsidRDefault="009F7B54" w:rsidP="009F7B54">
      <w:pPr>
        <w:shd w:val="clear" w:color="auto" w:fill="FFFFFF"/>
        <w:autoSpaceDE w:val="0"/>
        <w:autoSpaceDN w:val="0"/>
        <w:adjustRightInd w:val="0"/>
        <w:outlineLvl w:val="0"/>
        <w:rPr>
          <w:b/>
        </w:rPr>
      </w:pPr>
    </w:p>
    <w:p w:rsidR="009F7B54" w:rsidRPr="00832113" w:rsidRDefault="009F7B54" w:rsidP="009F7B54">
      <w:pPr>
        <w:spacing w:line="240" w:lineRule="auto"/>
        <w:jc w:val="center"/>
        <w:rPr>
          <w:b/>
        </w:rPr>
      </w:pPr>
      <w:r w:rsidRPr="00832113">
        <w:rPr>
          <w:b/>
        </w:rPr>
        <w:t>г. Великие Луки</w:t>
      </w:r>
      <w:r>
        <w:rPr>
          <w:b/>
        </w:rPr>
        <w:t xml:space="preserve">, </w:t>
      </w:r>
      <w:r w:rsidRPr="00832113">
        <w:rPr>
          <w:b/>
        </w:rPr>
        <w:t xml:space="preserve"> 2016 г.</w:t>
      </w:r>
    </w:p>
    <w:p w:rsidR="000804CA" w:rsidRDefault="000804CA" w:rsidP="00DE0A17">
      <w:pPr>
        <w:pStyle w:val="1"/>
        <w:ind w:firstLine="284"/>
        <w:rPr>
          <w:sz w:val="26"/>
          <w:szCs w:val="26"/>
        </w:rPr>
      </w:pPr>
      <w:bookmarkStart w:id="0" w:name="_Toc442799057"/>
      <w:r>
        <w:rPr>
          <w:rFonts w:eastAsia="Calibri"/>
          <w:b w:val="0"/>
          <w:noProof/>
        </w:rPr>
        <w:lastRenderedPageBreak/>
        <w:drawing>
          <wp:inline distT="0" distB="0" distL="0" distR="0">
            <wp:extent cx="6188629" cy="8497229"/>
            <wp:effectExtent l="19050" t="0" r="2621" b="0"/>
            <wp:docPr id="9" name="Рисунок 9" descr="C:\Users\PC\Desktop\документы сайт\образование\программы для рецензии исправлено\доп плав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документы сайт\образование\программы для рецензии исправлено\доп плав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45" cy="850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4CA" w:rsidRDefault="000804CA" w:rsidP="00DE0A17">
      <w:pPr>
        <w:pStyle w:val="1"/>
        <w:ind w:firstLine="284"/>
        <w:rPr>
          <w:sz w:val="26"/>
          <w:szCs w:val="26"/>
        </w:rPr>
      </w:pPr>
    </w:p>
    <w:p w:rsidR="000804CA" w:rsidRDefault="000804CA" w:rsidP="00DE0A17">
      <w:pPr>
        <w:pStyle w:val="1"/>
        <w:ind w:firstLine="284"/>
        <w:rPr>
          <w:sz w:val="26"/>
          <w:szCs w:val="26"/>
        </w:rPr>
      </w:pPr>
    </w:p>
    <w:p w:rsidR="000804CA" w:rsidRDefault="000804CA" w:rsidP="00DE0A17">
      <w:pPr>
        <w:pStyle w:val="1"/>
        <w:ind w:firstLine="284"/>
        <w:rPr>
          <w:sz w:val="26"/>
          <w:szCs w:val="26"/>
        </w:rPr>
      </w:pPr>
    </w:p>
    <w:p w:rsidR="00B65375" w:rsidRPr="00DE0A17" w:rsidRDefault="000A05F5" w:rsidP="00DE0A17">
      <w:pPr>
        <w:pStyle w:val="1"/>
        <w:ind w:firstLine="284"/>
        <w:rPr>
          <w:sz w:val="26"/>
          <w:szCs w:val="26"/>
        </w:rPr>
      </w:pPr>
      <w:r w:rsidRPr="00DE0A17">
        <w:rPr>
          <w:sz w:val="26"/>
          <w:szCs w:val="26"/>
        </w:rPr>
        <w:t>ОГЛАВЛЕНИЕ</w:t>
      </w:r>
      <w:bookmarkEnd w:id="0"/>
    </w:p>
    <w:p w:rsidR="00F821A3" w:rsidRDefault="001F4B14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1F4B14">
        <w:fldChar w:fldCharType="begin"/>
      </w:r>
      <w:r w:rsidR="00897051" w:rsidRPr="00DE0A17">
        <w:instrText xml:space="preserve"> TOC \o "1-2" \h \z \u </w:instrText>
      </w:r>
      <w:r w:rsidRPr="001F4B14">
        <w:fldChar w:fldCharType="separate"/>
      </w:r>
      <w:hyperlink w:anchor="_Toc442799057" w:history="1">
        <w:r w:rsidR="00F821A3" w:rsidRPr="00D72295">
          <w:rPr>
            <w:rStyle w:val="ab"/>
            <w:rFonts w:eastAsiaTheme="majorEastAsia"/>
          </w:rPr>
          <w:t>ОГЛАВЛЕНИЕ</w:t>
        </w:r>
        <w:r w:rsidR="00F821A3">
          <w:rPr>
            <w:webHidden/>
          </w:rPr>
          <w:tab/>
        </w:r>
        <w:r>
          <w:rPr>
            <w:webHidden/>
          </w:rPr>
          <w:fldChar w:fldCharType="begin"/>
        </w:r>
        <w:r w:rsidR="00F821A3">
          <w:rPr>
            <w:webHidden/>
          </w:rPr>
          <w:instrText xml:space="preserve"> PAGEREF _Toc442799057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821A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1A3" w:rsidRDefault="001F4B14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2799058" w:history="1">
        <w:r w:rsidR="00F821A3" w:rsidRPr="00D72295">
          <w:rPr>
            <w:rStyle w:val="ab"/>
            <w:rFonts w:eastAsiaTheme="majorEastAsia"/>
          </w:rPr>
          <w:t>ПОЯСНИТЕЛЬНАЯ ЗАПИСКА</w:t>
        </w:r>
        <w:r w:rsidR="00F821A3">
          <w:rPr>
            <w:webHidden/>
          </w:rPr>
          <w:tab/>
        </w:r>
        <w:r>
          <w:rPr>
            <w:webHidden/>
          </w:rPr>
          <w:fldChar w:fldCharType="begin"/>
        </w:r>
        <w:r w:rsidR="00F821A3">
          <w:rPr>
            <w:webHidden/>
          </w:rPr>
          <w:instrText xml:space="preserve"> PAGEREF _Toc442799058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821A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821A3" w:rsidRDefault="001F4B14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2799059" w:history="1">
        <w:r w:rsidR="00F821A3" w:rsidRPr="00D72295">
          <w:rPr>
            <w:rStyle w:val="ab"/>
            <w:rFonts w:eastAsiaTheme="majorEastAsia"/>
          </w:rPr>
          <w:t>УЧЕБНО-ТЕМАТИЧЕСКИЙ ПЛАН</w:t>
        </w:r>
        <w:r w:rsidR="00F821A3">
          <w:rPr>
            <w:webHidden/>
          </w:rPr>
          <w:tab/>
        </w:r>
        <w:r>
          <w:rPr>
            <w:webHidden/>
          </w:rPr>
          <w:fldChar w:fldCharType="begin"/>
        </w:r>
        <w:r w:rsidR="00F821A3">
          <w:rPr>
            <w:webHidden/>
          </w:rPr>
          <w:instrText xml:space="preserve"> PAGEREF _Toc442799059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821A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821A3" w:rsidRDefault="001F4B14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2799060" w:history="1">
        <w:r w:rsidR="00F821A3" w:rsidRPr="00D72295">
          <w:rPr>
            <w:rStyle w:val="ab"/>
            <w:rFonts w:eastAsiaTheme="majorEastAsia"/>
          </w:rPr>
          <w:t>СОДЕРЖАНИЕ ПРОГРАММЫ</w:t>
        </w:r>
        <w:r w:rsidR="00F821A3">
          <w:rPr>
            <w:webHidden/>
          </w:rPr>
          <w:tab/>
        </w:r>
        <w:r>
          <w:rPr>
            <w:webHidden/>
          </w:rPr>
          <w:fldChar w:fldCharType="begin"/>
        </w:r>
        <w:r w:rsidR="00F821A3">
          <w:rPr>
            <w:webHidden/>
          </w:rPr>
          <w:instrText xml:space="preserve"> PAGEREF _Toc442799060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821A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821A3" w:rsidRDefault="001F4B14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2799061" w:history="1">
        <w:r w:rsidR="00F821A3" w:rsidRPr="00D72295">
          <w:rPr>
            <w:rStyle w:val="ab"/>
            <w:rFonts w:eastAsiaTheme="majorEastAsia"/>
            <w:noProof/>
          </w:rPr>
          <w:t>Теоретическая подготовка</w:t>
        </w:r>
        <w:r w:rsidR="00F821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1A3">
          <w:rPr>
            <w:noProof/>
            <w:webHidden/>
          </w:rPr>
          <w:instrText xml:space="preserve"> PAGEREF _Toc442799061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21A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821A3" w:rsidRDefault="001F4B14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2799062" w:history="1">
        <w:r w:rsidR="00F821A3" w:rsidRPr="00D72295">
          <w:rPr>
            <w:rStyle w:val="ab"/>
            <w:rFonts w:eastAsiaTheme="majorEastAsia"/>
            <w:noProof/>
            <w:kern w:val="2"/>
            <w:lang w:bidi="ru-RU"/>
          </w:rPr>
          <w:t>Физическая подготовка.</w:t>
        </w:r>
        <w:r w:rsidR="00F821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1A3">
          <w:rPr>
            <w:noProof/>
            <w:webHidden/>
          </w:rPr>
          <w:instrText xml:space="preserve"> PAGEREF _Toc442799062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21A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821A3" w:rsidRDefault="001F4B14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2799063" w:history="1">
        <w:r w:rsidR="00F821A3" w:rsidRPr="00D72295">
          <w:rPr>
            <w:rStyle w:val="ab"/>
            <w:rFonts w:eastAsiaTheme="majorEastAsia"/>
            <w:noProof/>
            <w:kern w:val="2"/>
            <w:lang w:bidi="ru-RU"/>
          </w:rPr>
          <w:t>Педагогический и врачебный контроль.</w:t>
        </w:r>
        <w:r w:rsidR="00F821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1A3">
          <w:rPr>
            <w:noProof/>
            <w:webHidden/>
          </w:rPr>
          <w:instrText xml:space="preserve"> PAGEREF _Toc442799063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21A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821A3" w:rsidRDefault="001F4B14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2799064" w:history="1">
        <w:r w:rsidR="00F821A3" w:rsidRPr="00D72295">
          <w:rPr>
            <w:rStyle w:val="ab"/>
            <w:rFonts w:eastAsiaTheme="majorEastAsia"/>
            <w:noProof/>
            <w:kern w:val="2"/>
            <w:lang w:bidi="ru-RU"/>
          </w:rPr>
          <w:t>Психологическая подготовка</w:t>
        </w:r>
        <w:r w:rsidR="00F821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1A3">
          <w:rPr>
            <w:noProof/>
            <w:webHidden/>
          </w:rPr>
          <w:instrText xml:space="preserve"> PAGEREF _Toc442799064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21A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821A3" w:rsidRDefault="001F4B14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2799065" w:history="1">
        <w:r w:rsidR="00F821A3" w:rsidRPr="00D72295">
          <w:rPr>
            <w:rStyle w:val="ab"/>
            <w:rFonts w:eastAsiaTheme="majorEastAsia"/>
            <w:noProof/>
            <w:kern w:val="2"/>
            <w:lang w:bidi="ru-RU"/>
          </w:rPr>
          <w:t>Воспитательная работа.</w:t>
        </w:r>
        <w:r w:rsidR="00F821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1A3">
          <w:rPr>
            <w:noProof/>
            <w:webHidden/>
          </w:rPr>
          <w:instrText xml:space="preserve"> PAGEREF _Toc442799065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21A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821A3" w:rsidRDefault="001F4B14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2799066" w:history="1">
        <w:r w:rsidR="00F821A3" w:rsidRPr="00D72295">
          <w:rPr>
            <w:rStyle w:val="ab"/>
            <w:rFonts w:eastAsiaTheme="majorEastAsia"/>
          </w:rPr>
          <w:t>МЕТОДИЧЕСКОЕ ОБЕСПЕЧЕНИЕ И УСЛОВИЯ РЕАЛИЗАЦИИ ПРОГРАММЫ</w:t>
        </w:r>
        <w:r w:rsidR="00F821A3">
          <w:rPr>
            <w:webHidden/>
          </w:rPr>
          <w:tab/>
        </w:r>
        <w:r>
          <w:rPr>
            <w:webHidden/>
          </w:rPr>
          <w:fldChar w:fldCharType="begin"/>
        </w:r>
        <w:r w:rsidR="00F821A3">
          <w:rPr>
            <w:webHidden/>
          </w:rPr>
          <w:instrText xml:space="preserve"> PAGEREF _Toc442799066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821A3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821A3" w:rsidRDefault="001F4B14">
      <w:pPr>
        <w:pStyle w:val="1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42799067" w:history="1">
        <w:r w:rsidR="00F821A3" w:rsidRPr="00D72295">
          <w:rPr>
            <w:rStyle w:val="ab"/>
            <w:rFonts w:eastAsiaTheme="majorEastAsia"/>
          </w:rPr>
          <w:t>СПИСОК ИСПОЛЬЗОВАННОЙ ЛИТЕРАТУРЫ</w:t>
        </w:r>
        <w:r w:rsidR="00F821A3">
          <w:rPr>
            <w:webHidden/>
          </w:rPr>
          <w:tab/>
        </w:r>
        <w:r>
          <w:rPr>
            <w:webHidden/>
          </w:rPr>
          <w:fldChar w:fldCharType="begin"/>
        </w:r>
        <w:r w:rsidR="00F821A3">
          <w:rPr>
            <w:webHidden/>
          </w:rPr>
          <w:instrText xml:space="preserve"> PAGEREF _Toc442799067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821A3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F821A3" w:rsidRDefault="001F4B14">
      <w:pPr>
        <w:pStyle w:val="2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42799068" w:history="1">
        <w:r w:rsidR="00F821A3" w:rsidRPr="00D72295">
          <w:rPr>
            <w:rStyle w:val="ab"/>
            <w:rFonts w:eastAsiaTheme="majorEastAsia"/>
            <w:noProof/>
          </w:rPr>
          <w:t>Приложение 1</w:t>
        </w:r>
        <w:r w:rsidR="00F821A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821A3">
          <w:rPr>
            <w:noProof/>
            <w:webHidden/>
          </w:rPr>
          <w:instrText xml:space="preserve"> PAGEREF _Toc442799068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21A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97051" w:rsidRPr="00DE0A17" w:rsidRDefault="001F4B14" w:rsidP="00DE0A17">
      <w:pPr>
        <w:pStyle w:val="1"/>
        <w:rPr>
          <w:sz w:val="26"/>
          <w:szCs w:val="26"/>
        </w:rPr>
      </w:pPr>
      <w:r w:rsidRPr="00DE0A17">
        <w:rPr>
          <w:sz w:val="26"/>
          <w:szCs w:val="26"/>
        </w:rPr>
        <w:fldChar w:fldCharType="end"/>
      </w:r>
      <w:bookmarkStart w:id="1" w:name="_GoBack"/>
      <w:bookmarkEnd w:id="1"/>
      <w:r w:rsidR="00897051" w:rsidRPr="00DE0A17">
        <w:rPr>
          <w:sz w:val="26"/>
          <w:szCs w:val="26"/>
        </w:rPr>
        <w:br w:type="page"/>
      </w:r>
    </w:p>
    <w:p w:rsidR="00897051" w:rsidRPr="00DE0A17" w:rsidRDefault="000A05F5" w:rsidP="00DE0A17">
      <w:pPr>
        <w:pStyle w:val="1"/>
        <w:rPr>
          <w:sz w:val="26"/>
          <w:szCs w:val="26"/>
        </w:rPr>
      </w:pPr>
      <w:bookmarkStart w:id="2" w:name="_Toc442799058"/>
      <w:r w:rsidRPr="00DE0A17">
        <w:rPr>
          <w:sz w:val="26"/>
          <w:szCs w:val="26"/>
        </w:rPr>
        <w:lastRenderedPageBreak/>
        <w:t>ПОЯСНИТЕЛЬНАЯ ЗАПИСКА</w:t>
      </w:r>
      <w:bookmarkEnd w:id="2"/>
    </w:p>
    <w:p w:rsidR="00D010B9" w:rsidRPr="009F7B54" w:rsidRDefault="00D010B9" w:rsidP="00D010B9">
      <w:pPr>
        <w:shd w:val="clear" w:color="auto" w:fill="FFFFFF"/>
        <w:autoSpaceDE w:val="0"/>
        <w:autoSpaceDN w:val="0"/>
        <w:adjustRightInd w:val="0"/>
        <w:ind w:firstLine="708"/>
      </w:pPr>
      <w:r w:rsidRPr="009F7B54">
        <w:t xml:space="preserve">Плавание </w:t>
      </w:r>
      <w:r w:rsidR="00285860">
        <w:t xml:space="preserve">- </w:t>
      </w:r>
      <w:r w:rsidRPr="009F7B54">
        <w:t xml:space="preserve">одно из эффективных средств закаливания человека, способствующее формированию стойких гигиенических навыков. Плавание отлично тренирует деятельность </w:t>
      </w:r>
      <w:proofErr w:type="spellStart"/>
      <w:r w:rsidRPr="009F7B54">
        <w:t>сердечно-сосудистой</w:t>
      </w:r>
      <w:proofErr w:type="spellEnd"/>
      <w:r w:rsidRPr="009F7B54">
        <w:t xml:space="preserve"> и </w:t>
      </w:r>
      <w:proofErr w:type="gramStart"/>
      <w:r w:rsidRPr="009F7B54">
        <w:t>дыхательной</w:t>
      </w:r>
      <w:proofErr w:type="gramEnd"/>
      <w:r w:rsidRPr="009F7B54">
        <w:t xml:space="preserve"> систем. Занятия плаванием укрепляют аппарат внешнего дыхания, вырабатывают правильный ритм дыхания, увеличивают жизненную емкость легких (ЖЕЛ), поскольку плотность воды затрудняет выполнение вдоха и выдоха: вдоха — из-за давления воды на грудную клетку, выдоха — из-за сопротивления воды. Люди, систематически занимающиеся плаванием, имеют высокие показатели </w:t>
      </w:r>
      <w:r w:rsidR="00E57A65">
        <w:t>ЖЕЛ и экскурс</w:t>
      </w:r>
      <w:r w:rsidR="009244D1">
        <w:t>ии грудной клетки</w:t>
      </w:r>
      <w:r w:rsidRPr="009F7B54">
        <w:t>.  Плавание укрепляет нервную систему, улучшает сон, аппетит и часто рекомендуется врачами с этой целью как лечебное средство. Занятия плаванием широко применяются в лечебной физкультуре и медицине при нарушении обмена веществ, сердечно-легочной недостаточности, контрактурах суставно-мышечного аппарата и др.</w:t>
      </w:r>
    </w:p>
    <w:p w:rsidR="00D010B9" w:rsidRPr="009F7B54" w:rsidRDefault="00D010B9" w:rsidP="00D010B9">
      <w:pPr>
        <w:shd w:val="clear" w:color="auto" w:fill="FFFFFF"/>
        <w:autoSpaceDE w:val="0"/>
        <w:autoSpaceDN w:val="0"/>
        <w:adjustRightInd w:val="0"/>
        <w:ind w:firstLine="708"/>
      </w:pPr>
      <w:r w:rsidRPr="009F7B54">
        <w:t>Особенно велико оздоровляющее и укрепляющее воздействие плавания на детский организм. Плаванию можно обучать детей с грудного возраста. Занятия плаванием укрепляют опорно-двигательный аппарат ребенка, развивают такие физические качества, как выносливость, сила, быстрота, подвижность в суставах, координация движений; они также своевременно формируют “мышечный корсет”, способствуя выработке хорошей осанки, предупреждая искривления позвоночника, устраняют возбудимость и раздражительность. Дети, регулярно занимающиеся плаванием, заметно отличаются от сверстников, не занимающихся спортом: они выше ростом, имеют более высокие показатели ЖЕЛ, гибкости, силы, меньше подвержены простудным заболеваниям.</w:t>
      </w:r>
    </w:p>
    <w:p w:rsidR="00D010B9" w:rsidRPr="009F7B54" w:rsidRDefault="00D010B9" w:rsidP="00D010B9">
      <w:pPr>
        <w:shd w:val="clear" w:color="auto" w:fill="FFFFFF"/>
        <w:autoSpaceDE w:val="0"/>
        <w:autoSpaceDN w:val="0"/>
        <w:adjustRightInd w:val="0"/>
        <w:ind w:firstLine="708"/>
      </w:pPr>
      <w:r w:rsidRPr="009F7B54">
        <w:t>Образовательная программа для спортивно - оздоровительной группы составлена на основе  законодательных и нормативных документов, организующих деятельность учреждений дополнительного образования детей и молодежи физкультурно-спортивной направленности.</w:t>
      </w:r>
    </w:p>
    <w:p w:rsidR="00D010B9" w:rsidRPr="009F7B54" w:rsidRDefault="00D010B9" w:rsidP="00D010B9">
      <w:pPr>
        <w:shd w:val="clear" w:color="auto" w:fill="FFFFFF"/>
        <w:autoSpaceDE w:val="0"/>
        <w:autoSpaceDN w:val="0"/>
        <w:adjustRightInd w:val="0"/>
        <w:ind w:firstLine="708"/>
      </w:pPr>
      <w:r w:rsidRPr="009F7B54">
        <w:lastRenderedPageBreak/>
        <w:t>При её разработке использована примерная программа подготовки для детско-юношеских  спортивных школ, специализированных детско-юношес</w:t>
      </w:r>
      <w:r w:rsidR="009F7B54">
        <w:t>ких школ олимпийского резерва</w:t>
      </w:r>
      <w:r w:rsidRPr="009F7B54">
        <w:t>.</w:t>
      </w:r>
    </w:p>
    <w:p w:rsidR="00D010B9" w:rsidRPr="009F7B54" w:rsidRDefault="00D010B9" w:rsidP="00D010B9">
      <w:pPr>
        <w:shd w:val="clear" w:color="auto" w:fill="FFFFFF"/>
        <w:autoSpaceDE w:val="0"/>
        <w:autoSpaceDN w:val="0"/>
        <w:adjustRightInd w:val="0"/>
      </w:pPr>
      <w:r w:rsidRPr="009F7B54">
        <w:t xml:space="preserve">Программа направлена на приобретение учащимися жизненно необходимого умения  плавать, развитие мотивации у учащихся </w:t>
      </w:r>
      <w:proofErr w:type="gramStart"/>
      <w:r w:rsidRPr="009F7B54">
        <w:t>к</w:t>
      </w:r>
      <w:proofErr w:type="gramEnd"/>
      <w:r w:rsidRPr="009F7B54">
        <w:t xml:space="preserve"> </w:t>
      </w:r>
      <w:proofErr w:type="gramStart"/>
      <w:r w:rsidRPr="009F7B54">
        <w:t>систематическим</w:t>
      </w:r>
      <w:proofErr w:type="gramEnd"/>
      <w:r w:rsidRPr="009F7B54">
        <w:t xml:space="preserve"> занятием спортом и к здоровому образу жизни, создание условий для развития, укрепление  психического и физического здоровья.</w:t>
      </w:r>
    </w:p>
    <w:p w:rsidR="001D4C57" w:rsidRPr="00DE0A17" w:rsidRDefault="0019352C" w:rsidP="00DE0A17">
      <w:pPr>
        <w:rPr>
          <w:bCs/>
          <w:sz w:val="26"/>
          <w:szCs w:val="26"/>
        </w:rPr>
      </w:pPr>
      <w:proofErr w:type="gramStart"/>
      <w:r w:rsidRPr="00DE0A17">
        <w:rPr>
          <w:bCs/>
          <w:sz w:val="26"/>
          <w:szCs w:val="26"/>
        </w:rPr>
        <w:t xml:space="preserve">В основу программы по физическому воспитанию в условиях плавательного бассейна положена программа по начальному обучению плаванию </w:t>
      </w:r>
      <w:r w:rsidR="00275607">
        <w:rPr>
          <w:bCs/>
          <w:sz w:val="26"/>
          <w:szCs w:val="26"/>
        </w:rPr>
        <w:t>в</w:t>
      </w:r>
      <w:r w:rsidRPr="00DE0A17">
        <w:rPr>
          <w:bCs/>
          <w:sz w:val="26"/>
          <w:szCs w:val="26"/>
        </w:rPr>
        <w:t xml:space="preserve"> детских спортивных школ</w:t>
      </w:r>
      <w:r w:rsidR="00275607">
        <w:rPr>
          <w:bCs/>
          <w:sz w:val="26"/>
          <w:szCs w:val="26"/>
        </w:rPr>
        <w:t>ах</w:t>
      </w:r>
      <w:proofErr w:type="gramEnd"/>
      <w:r w:rsidRPr="00DE0A17">
        <w:rPr>
          <w:bCs/>
          <w:sz w:val="26"/>
          <w:szCs w:val="26"/>
        </w:rPr>
        <w:t>, с некоторыми добавлениями, вытекающими из особенностей состояния и функциональных возможностей организма учащихся.</w:t>
      </w:r>
      <w:r w:rsidR="001D4C57" w:rsidRPr="00DE0A17">
        <w:rPr>
          <w:rFonts w:eastAsiaTheme="minorHAnsi"/>
          <w:color w:val="00000A"/>
          <w:sz w:val="26"/>
          <w:szCs w:val="26"/>
          <w:lang w:eastAsia="en-US"/>
        </w:rPr>
        <w:t xml:space="preserve"> </w:t>
      </w:r>
      <w:r w:rsidR="001D4C57" w:rsidRPr="00DE0A17">
        <w:rPr>
          <w:bCs/>
          <w:sz w:val="26"/>
          <w:szCs w:val="26"/>
        </w:rPr>
        <w:t xml:space="preserve">Данная программа разработана в соответствии </w:t>
      </w:r>
      <w:proofErr w:type="gramStart"/>
      <w:r w:rsidR="001D4C57" w:rsidRPr="00DE0A17">
        <w:rPr>
          <w:bCs/>
          <w:sz w:val="26"/>
          <w:szCs w:val="26"/>
        </w:rPr>
        <w:t>с</w:t>
      </w:r>
      <w:proofErr w:type="gramEnd"/>
      <w:r w:rsidR="001D4C57" w:rsidRPr="00DE0A17">
        <w:rPr>
          <w:bCs/>
          <w:sz w:val="26"/>
          <w:szCs w:val="26"/>
        </w:rPr>
        <w:t>:</w:t>
      </w:r>
    </w:p>
    <w:p w:rsidR="001D4C57" w:rsidRPr="00DE0A17" w:rsidRDefault="001D4C57" w:rsidP="00DE0A17">
      <w:pPr>
        <w:pStyle w:val="ac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Концепцией духовно-нравственного развития и воспитания личности</w:t>
      </w:r>
    </w:p>
    <w:p w:rsidR="001D4C57" w:rsidRPr="00DE0A17" w:rsidRDefault="001D4C57" w:rsidP="00DE0A17">
      <w:pPr>
        <w:pStyle w:val="ac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гражданина;</w:t>
      </w:r>
    </w:p>
    <w:p w:rsidR="001D4C57" w:rsidRPr="00DE0A17" w:rsidRDefault="001D4C57" w:rsidP="00DE0A17">
      <w:pPr>
        <w:pStyle w:val="ac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Федеральным законом «Об образовании в Российской Федерации»</w:t>
      </w:r>
    </w:p>
    <w:p w:rsidR="001D4C57" w:rsidRPr="00DE0A17" w:rsidRDefault="001D4C57" w:rsidP="00DE0A17">
      <w:pPr>
        <w:pStyle w:val="ac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Федеральным законом «О физической культуре и спорте»</w:t>
      </w:r>
    </w:p>
    <w:p w:rsidR="0019352C" w:rsidRPr="00DE0A17" w:rsidRDefault="001D4C57" w:rsidP="00DE0A17">
      <w:pPr>
        <w:pStyle w:val="ac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E0A17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</w:p>
    <w:p w:rsidR="0019352C" w:rsidRPr="00DE0A17" w:rsidRDefault="0019352C" w:rsidP="00DE0A17">
      <w:pPr>
        <w:ind w:firstLine="0"/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 xml:space="preserve">Основными </w:t>
      </w:r>
      <w:r w:rsidRPr="00DE0A17">
        <w:rPr>
          <w:b/>
          <w:bCs/>
          <w:sz w:val="26"/>
          <w:szCs w:val="26"/>
        </w:rPr>
        <w:t>задачами</w:t>
      </w:r>
      <w:r w:rsidRPr="00DE0A17">
        <w:rPr>
          <w:bCs/>
          <w:sz w:val="26"/>
          <w:szCs w:val="26"/>
        </w:rPr>
        <w:t xml:space="preserve"> физического воспитания в бассейне учащихся</w:t>
      </w:r>
      <w:r w:rsidR="00DE0A17" w:rsidRPr="00DE0A17">
        <w:rPr>
          <w:bCs/>
          <w:sz w:val="26"/>
          <w:szCs w:val="26"/>
        </w:rPr>
        <w:t xml:space="preserve"> </w:t>
      </w:r>
      <w:r w:rsidRPr="00DE0A17">
        <w:rPr>
          <w:bCs/>
          <w:sz w:val="26"/>
          <w:szCs w:val="26"/>
        </w:rPr>
        <w:t>являются:</w:t>
      </w:r>
    </w:p>
    <w:p w:rsidR="0019352C" w:rsidRPr="00DE0A17" w:rsidRDefault="0019352C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1) укрепление здоровья, содействие правильному физическому развитию и закаливанию организма;</w:t>
      </w:r>
    </w:p>
    <w:p w:rsidR="0019352C" w:rsidRPr="00DE0A17" w:rsidRDefault="0019352C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2) повышение умственной и физической работоспособности;</w:t>
      </w:r>
    </w:p>
    <w:p w:rsidR="0019352C" w:rsidRPr="00DE0A17" w:rsidRDefault="0019352C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3) приобретение жизненно необходимого умения плавать;</w:t>
      </w:r>
    </w:p>
    <w:p w:rsidR="0019352C" w:rsidRPr="00DE0A17" w:rsidRDefault="0019352C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4) улучшение функции сердечно</w:t>
      </w:r>
      <w:r w:rsidR="00DE0A17" w:rsidRPr="00DE0A17">
        <w:rPr>
          <w:bCs/>
          <w:sz w:val="26"/>
          <w:szCs w:val="26"/>
        </w:rPr>
        <w:t xml:space="preserve"> </w:t>
      </w:r>
      <w:r w:rsidRPr="00DE0A17">
        <w:rPr>
          <w:bCs/>
          <w:sz w:val="26"/>
          <w:szCs w:val="26"/>
        </w:rPr>
        <w:t>-</w:t>
      </w:r>
      <w:r w:rsidR="00DE0A17" w:rsidRPr="00DE0A17">
        <w:rPr>
          <w:bCs/>
          <w:sz w:val="26"/>
          <w:szCs w:val="26"/>
        </w:rPr>
        <w:t xml:space="preserve"> </w:t>
      </w:r>
      <w:r w:rsidRPr="00DE0A17">
        <w:rPr>
          <w:bCs/>
          <w:sz w:val="26"/>
          <w:szCs w:val="26"/>
        </w:rPr>
        <w:t>сосудистой и дыхательной систем;</w:t>
      </w:r>
    </w:p>
    <w:p w:rsidR="0019352C" w:rsidRPr="00DE0A17" w:rsidRDefault="0019352C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5) профилактика и коррекция нарушений опорно-двигательного аппарата с помощью средств лечебно-оздоровительного плавания.</w:t>
      </w:r>
    </w:p>
    <w:p w:rsidR="001D4C57" w:rsidRPr="00DE0A17" w:rsidRDefault="001D4C57" w:rsidP="00DE0A17">
      <w:pPr>
        <w:rPr>
          <w:b/>
          <w:bCs/>
          <w:sz w:val="26"/>
          <w:szCs w:val="26"/>
        </w:rPr>
      </w:pPr>
      <w:r w:rsidRPr="00DE0A17">
        <w:rPr>
          <w:b/>
          <w:bCs/>
          <w:iCs/>
          <w:sz w:val="26"/>
          <w:szCs w:val="26"/>
        </w:rPr>
        <w:t xml:space="preserve">Цель программы - </w:t>
      </w:r>
      <w:r w:rsidRPr="00DE0A17">
        <w:rPr>
          <w:bCs/>
          <w:iCs/>
          <w:sz w:val="26"/>
          <w:szCs w:val="26"/>
        </w:rPr>
        <w:t>о</w:t>
      </w:r>
      <w:r w:rsidRPr="00DE0A17">
        <w:rPr>
          <w:bCs/>
          <w:sz w:val="26"/>
          <w:szCs w:val="26"/>
        </w:rPr>
        <w:t xml:space="preserve">бучение </w:t>
      </w:r>
      <w:r w:rsidR="00DE0A17" w:rsidRPr="00DE0A17">
        <w:rPr>
          <w:bCs/>
          <w:sz w:val="26"/>
          <w:szCs w:val="26"/>
        </w:rPr>
        <w:t xml:space="preserve">начальному </w:t>
      </w:r>
      <w:r w:rsidRPr="00DE0A17">
        <w:rPr>
          <w:bCs/>
          <w:sz w:val="26"/>
          <w:szCs w:val="26"/>
        </w:rPr>
        <w:t>плаванию школьников, оздоровление и закаливание организма</w:t>
      </w:r>
      <w:r w:rsidR="00275607">
        <w:rPr>
          <w:bCs/>
          <w:sz w:val="26"/>
          <w:szCs w:val="26"/>
        </w:rPr>
        <w:t xml:space="preserve"> человека</w:t>
      </w:r>
      <w:r w:rsidRPr="00DE0A17">
        <w:rPr>
          <w:bCs/>
          <w:sz w:val="26"/>
          <w:szCs w:val="26"/>
        </w:rPr>
        <w:t>.</w:t>
      </w:r>
    </w:p>
    <w:p w:rsidR="000A05F5" w:rsidRPr="00DE0A17" w:rsidRDefault="000A05F5" w:rsidP="00DE0A17">
      <w:pPr>
        <w:rPr>
          <w:sz w:val="26"/>
          <w:szCs w:val="26"/>
        </w:rPr>
      </w:pPr>
      <w:r w:rsidRPr="00DE0A17">
        <w:rPr>
          <w:b/>
          <w:sz w:val="26"/>
          <w:szCs w:val="26"/>
        </w:rPr>
        <w:t xml:space="preserve">Возраст </w:t>
      </w:r>
      <w:r w:rsidRPr="00DE0A17">
        <w:rPr>
          <w:sz w:val="26"/>
          <w:szCs w:val="26"/>
        </w:rPr>
        <w:t xml:space="preserve">участвующих в реализации данной образовательной </w:t>
      </w:r>
      <w:r w:rsidR="00DE0A17" w:rsidRPr="00DE0A17">
        <w:rPr>
          <w:sz w:val="26"/>
          <w:szCs w:val="26"/>
        </w:rPr>
        <w:t>программы: от 6</w:t>
      </w:r>
      <w:r w:rsidRPr="00DE0A17">
        <w:rPr>
          <w:sz w:val="26"/>
          <w:szCs w:val="26"/>
        </w:rPr>
        <w:t xml:space="preserve"> до 18 лет, независимо от уровня подготовленности и развития физических качеств. </w:t>
      </w:r>
    </w:p>
    <w:p w:rsidR="00FE7B92" w:rsidRDefault="00FE7B92" w:rsidP="00FE7B92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</w:p>
    <w:p w:rsidR="00FE7B92" w:rsidRPr="00FE7B92" w:rsidRDefault="00FE7B92" w:rsidP="00FE7B92">
      <w:pPr>
        <w:shd w:val="clear" w:color="auto" w:fill="FFFFFF"/>
        <w:ind w:firstLine="0"/>
        <w:jc w:val="right"/>
        <w:rPr>
          <w:b/>
          <w:bCs/>
          <w:i/>
          <w:color w:val="000000"/>
          <w:sz w:val="26"/>
          <w:szCs w:val="26"/>
        </w:rPr>
      </w:pPr>
      <w:r w:rsidRPr="00FE7B92">
        <w:rPr>
          <w:b/>
          <w:bCs/>
          <w:i/>
          <w:color w:val="000000"/>
          <w:sz w:val="26"/>
          <w:szCs w:val="26"/>
        </w:rPr>
        <w:lastRenderedPageBreak/>
        <w:t>Таблица 1</w:t>
      </w:r>
    </w:p>
    <w:p w:rsidR="00FE7B92" w:rsidRPr="00FE7B92" w:rsidRDefault="00FE7B92" w:rsidP="00FE7B92">
      <w:pPr>
        <w:shd w:val="clear" w:color="auto" w:fill="FFFFFF"/>
        <w:ind w:firstLine="0"/>
        <w:jc w:val="center"/>
        <w:rPr>
          <w:b/>
          <w:bCs/>
          <w:color w:val="000000"/>
          <w:sz w:val="26"/>
          <w:szCs w:val="26"/>
        </w:rPr>
      </w:pPr>
      <w:r w:rsidRPr="00FE7B92">
        <w:rPr>
          <w:b/>
          <w:bCs/>
          <w:color w:val="000000"/>
          <w:sz w:val="26"/>
          <w:szCs w:val="26"/>
        </w:rPr>
        <w:t>Наполняемость учебных групп</w:t>
      </w:r>
    </w:p>
    <w:tbl>
      <w:tblPr>
        <w:tblW w:w="95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1"/>
        <w:gridCol w:w="2045"/>
        <w:gridCol w:w="2045"/>
        <w:gridCol w:w="1534"/>
        <w:gridCol w:w="1192"/>
        <w:gridCol w:w="1363"/>
      </w:tblGrid>
      <w:tr w:rsidR="00E57A65" w:rsidRPr="00DE0A17" w:rsidTr="00E57A65">
        <w:trPr>
          <w:trHeight w:val="724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Год обучения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shd w:val="clear" w:color="auto" w:fill="FFFFFF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Минимальный возраст</w:t>
            </w:r>
          </w:p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 xml:space="preserve"> для зачисления,</w:t>
            </w:r>
          </w:p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лет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shd w:val="clear" w:color="auto" w:fill="FFFFFF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Минимальное число</w:t>
            </w:r>
          </w:p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 xml:space="preserve"> учащихся в группе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shd w:val="clear" w:color="auto" w:fill="FFFFFF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Максим.</w:t>
            </w:r>
          </w:p>
          <w:p w:rsidR="00E57A65" w:rsidRPr="00DE0A17" w:rsidRDefault="00E57A65" w:rsidP="00E57A65">
            <w:pPr>
              <w:shd w:val="clear" w:color="auto" w:fill="FFFFFF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количество учебных часов в неделю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Количество недель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A65" w:rsidRPr="00DE0A17" w:rsidRDefault="00E57A65" w:rsidP="00E57A65">
            <w:pPr>
              <w:ind w:firstLine="0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Количество часов в год</w:t>
            </w:r>
          </w:p>
          <w:p w:rsidR="00E57A65" w:rsidRPr="00DE0A17" w:rsidRDefault="00E57A65" w:rsidP="00E57A65">
            <w:pPr>
              <w:ind w:firstLine="0"/>
              <w:rPr>
                <w:sz w:val="26"/>
                <w:szCs w:val="26"/>
              </w:rPr>
            </w:pPr>
          </w:p>
          <w:p w:rsidR="00E57A65" w:rsidRPr="00DE0A17" w:rsidRDefault="00E57A65" w:rsidP="00E57A65">
            <w:pPr>
              <w:ind w:firstLine="0"/>
              <w:rPr>
                <w:sz w:val="26"/>
                <w:szCs w:val="26"/>
              </w:rPr>
            </w:pPr>
          </w:p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57A65" w:rsidRPr="00DE0A17" w:rsidTr="00E57A65">
        <w:trPr>
          <w:trHeight w:val="422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СОГ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bCs/>
                <w:color w:val="000000"/>
                <w:sz w:val="26"/>
                <w:szCs w:val="26"/>
              </w:rPr>
              <w:t>До 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A65" w:rsidRPr="00DE0A17" w:rsidRDefault="00E57A65" w:rsidP="00E57A6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  <w:p w:rsidR="00E57A65" w:rsidRPr="00DE0A17" w:rsidRDefault="00E57A65" w:rsidP="00E57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FE7B92" w:rsidRPr="00DE0A17" w:rsidRDefault="00FE7B92" w:rsidP="00FE7B92">
      <w:pPr>
        <w:ind w:firstLine="0"/>
        <w:rPr>
          <w:bCs/>
          <w:sz w:val="26"/>
          <w:szCs w:val="26"/>
        </w:rPr>
      </w:pPr>
    </w:p>
    <w:p w:rsidR="000A05F5" w:rsidRPr="00DE0A17" w:rsidRDefault="000A05F5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Программа рассчитана на 1 год обучения и  включает общефизическую, специальную  физическую, техническую и  теоретическую  подготовку. Учебный материал распределён с учётом специфики вида спорта и возрастных особенностей занимающихся. </w:t>
      </w:r>
    </w:p>
    <w:p w:rsidR="00DE0A17" w:rsidRPr="000F58FD" w:rsidRDefault="000A05F5" w:rsidP="000F58FD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Формы занятий определяются тренером-преподавателем самостоятельно в зависимости от особенностей материала, возрастных особенностей организма занимающихся. </w:t>
      </w:r>
    </w:p>
    <w:p w:rsidR="00FE7B92" w:rsidRPr="00FE7B92" w:rsidRDefault="00FE7B92" w:rsidP="00FE7B92">
      <w:pPr>
        <w:shd w:val="clear" w:color="auto" w:fill="FFFFFF"/>
        <w:ind w:firstLine="0"/>
        <w:jc w:val="right"/>
        <w:rPr>
          <w:b/>
          <w:bCs/>
          <w:i/>
          <w:color w:val="000000"/>
          <w:sz w:val="26"/>
          <w:szCs w:val="26"/>
        </w:rPr>
      </w:pPr>
      <w:r w:rsidRPr="00FE7B92">
        <w:rPr>
          <w:b/>
          <w:bCs/>
          <w:i/>
          <w:color w:val="000000"/>
          <w:sz w:val="26"/>
          <w:szCs w:val="26"/>
        </w:rPr>
        <w:t xml:space="preserve">Таблица </w:t>
      </w:r>
      <w:r>
        <w:rPr>
          <w:b/>
          <w:bCs/>
          <w:i/>
          <w:color w:val="000000"/>
          <w:sz w:val="26"/>
          <w:szCs w:val="26"/>
        </w:rPr>
        <w:t>2</w:t>
      </w:r>
    </w:p>
    <w:p w:rsidR="001D4C57" w:rsidRPr="00DE0A17" w:rsidRDefault="001D4C57" w:rsidP="00DE0A17">
      <w:pPr>
        <w:jc w:val="center"/>
        <w:rPr>
          <w:b/>
          <w:bCs/>
          <w:iCs/>
          <w:sz w:val="26"/>
          <w:szCs w:val="26"/>
        </w:rPr>
      </w:pPr>
      <w:r w:rsidRPr="00DE0A17">
        <w:rPr>
          <w:b/>
          <w:bCs/>
          <w:iCs/>
          <w:sz w:val="26"/>
          <w:szCs w:val="26"/>
        </w:rPr>
        <w:t>Формы и режим занятий:</w:t>
      </w:r>
    </w:p>
    <w:tbl>
      <w:tblPr>
        <w:tblW w:w="95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4"/>
        <w:gridCol w:w="4864"/>
      </w:tblGrid>
      <w:tr w:rsidR="00FE7B92" w:rsidRPr="00DE0A17" w:rsidTr="00F821A3">
        <w:trPr>
          <w:trHeight w:val="296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B92" w:rsidRPr="00DE0A17" w:rsidRDefault="00FE7B92" w:rsidP="00DE0A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занятий</w:t>
            </w:r>
          </w:p>
        </w:tc>
      </w:tr>
      <w:tr w:rsidR="001D4C57" w:rsidRPr="00DE0A17" w:rsidTr="00F821A3">
        <w:trPr>
          <w:trHeight w:val="296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7" w:rsidRPr="00DE0A17" w:rsidRDefault="00FE7B92" w:rsidP="00DE0A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7" w:rsidRPr="00DE0A17" w:rsidRDefault="001D4C57" w:rsidP="00DE0A17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D4C57" w:rsidRPr="00DE0A17" w:rsidTr="00F821A3">
        <w:trPr>
          <w:trHeight w:val="296"/>
        </w:trPr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7" w:rsidRPr="00DE0A17" w:rsidRDefault="001D4C57" w:rsidP="00DE0A17">
            <w:pPr>
              <w:ind w:firstLine="0"/>
              <w:jc w:val="center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Спортивно-оздоровительный этап обучения</w:t>
            </w:r>
          </w:p>
        </w:tc>
      </w:tr>
      <w:tr w:rsidR="001D4C57" w:rsidRPr="00DE0A17" w:rsidTr="00F821A3">
        <w:trPr>
          <w:trHeight w:val="1282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7" w:rsidRPr="00DE0A17" w:rsidRDefault="001D4C57" w:rsidP="000F58FD">
            <w:pPr>
              <w:ind w:left="147"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1. Групповое </w:t>
            </w:r>
            <w:r w:rsidR="000F58FD">
              <w:rPr>
                <w:sz w:val="26"/>
                <w:szCs w:val="26"/>
              </w:rPr>
              <w:t xml:space="preserve"> </w:t>
            </w:r>
            <w:r w:rsidRPr="00DE0A17">
              <w:rPr>
                <w:sz w:val="26"/>
                <w:szCs w:val="26"/>
              </w:rPr>
              <w:t>занятие</w:t>
            </w:r>
          </w:p>
          <w:p w:rsidR="001D4C57" w:rsidRPr="00DE0A17" w:rsidRDefault="000F58FD" w:rsidP="000F58FD">
            <w:pPr>
              <w:ind w:left="14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Итоговое  </w:t>
            </w:r>
            <w:r w:rsidR="001D4C57" w:rsidRPr="00DE0A17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57" w:rsidRPr="00DE0A17" w:rsidRDefault="001D4C57" w:rsidP="000F58FD">
            <w:pPr>
              <w:ind w:left="133"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1.Соревнования</w:t>
            </w:r>
          </w:p>
          <w:p w:rsidR="001D4C57" w:rsidRPr="00DE0A17" w:rsidRDefault="001D4C57" w:rsidP="000F58FD">
            <w:pPr>
              <w:ind w:left="133"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2.Просмотр соревнований</w:t>
            </w:r>
          </w:p>
          <w:p w:rsidR="001D4C57" w:rsidRPr="00DE0A17" w:rsidRDefault="000F58FD" w:rsidP="000F58FD">
            <w:pPr>
              <w:ind w:left="13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3.Домашнее </w:t>
            </w:r>
            <w:r w:rsidR="001D4C57" w:rsidRPr="00DE0A17">
              <w:rPr>
                <w:sz w:val="26"/>
                <w:szCs w:val="26"/>
              </w:rPr>
              <w:t>задание</w:t>
            </w:r>
          </w:p>
          <w:p w:rsidR="001D4C57" w:rsidRPr="00DE0A17" w:rsidRDefault="000F58FD" w:rsidP="000F58FD">
            <w:pPr>
              <w:ind w:left="13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4.Самостоятельные </w:t>
            </w:r>
            <w:r w:rsidR="001D4C57" w:rsidRPr="00DE0A17">
              <w:rPr>
                <w:sz w:val="26"/>
                <w:szCs w:val="26"/>
              </w:rPr>
              <w:t>занятия</w:t>
            </w:r>
          </w:p>
        </w:tc>
      </w:tr>
    </w:tbl>
    <w:p w:rsidR="001D4C57" w:rsidRPr="00DE0A17" w:rsidRDefault="001D4C57" w:rsidP="00DE0A17">
      <w:pPr>
        <w:rPr>
          <w:sz w:val="26"/>
          <w:szCs w:val="26"/>
        </w:rPr>
      </w:pPr>
    </w:p>
    <w:p w:rsidR="000A05F5" w:rsidRPr="00DE0A17" w:rsidRDefault="000A05F5" w:rsidP="00DE0A17">
      <w:pPr>
        <w:tabs>
          <w:tab w:val="left" w:pos="3230"/>
        </w:tabs>
        <w:rPr>
          <w:sz w:val="26"/>
          <w:szCs w:val="26"/>
        </w:rPr>
      </w:pPr>
      <w:r w:rsidRPr="00DE0A17">
        <w:rPr>
          <w:b/>
          <w:sz w:val="26"/>
          <w:szCs w:val="26"/>
        </w:rPr>
        <w:t xml:space="preserve">Режим занятий. </w:t>
      </w:r>
      <w:r w:rsidR="001D4C57" w:rsidRPr="00DE0A17">
        <w:rPr>
          <w:sz w:val="26"/>
          <w:szCs w:val="26"/>
        </w:rPr>
        <w:tab/>
      </w:r>
    </w:p>
    <w:p w:rsidR="001D4C57" w:rsidRPr="00DE0A17" w:rsidRDefault="001D4C57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Комплектование учебных групп проводится с учетом:</w:t>
      </w:r>
    </w:p>
    <w:p w:rsidR="001D4C57" w:rsidRPr="00DE0A17" w:rsidRDefault="001D4C57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1) возраста (начальное, среднее, старшее звено);</w:t>
      </w:r>
    </w:p>
    <w:p w:rsidR="001D4C57" w:rsidRPr="00DE0A17" w:rsidRDefault="001D4C57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2) имеющихся у учащихся навыков плавания.</w:t>
      </w:r>
    </w:p>
    <w:p w:rsidR="000A05F5" w:rsidRPr="00DE0A17" w:rsidRDefault="001D4C57" w:rsidP="00DE0A17">
      <w:pPr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lastRenderedPageBreak/>
        <w:t>Занятия проводя</w:t>
      </w:r>
      <w:r w:rsidR="00DE0A17">
        <w:rPr>
          <w:bCs/>
          <w:sz w:val="26"/>
          <w:szCs w:val="26"/>
        </w:rPr>
        <w:t>тся с группой численностью до 15</w:t>
      </w:r>
      <w:r w:rsidRPr="00DE0A17">
        <w:rPr>
          <w:bCs/>
          <w:sz w:val="26"/>
          <w:szCs w:val="26"/>
        </w:rPr>
        <w:t xml:space="preserve"> человек. К занятиям в плавательном бассейне учащиеся допускаются при наличии разрешения лечащего врача. </w:t>
      </w:r>
      <w:r w:rsidR="000A05F5" w:rsidRPr="00DE0A17">
        <w:rPr>
          <w:sz w:val="26"/>
          <w:szCs w:val="26"/>
        </w:rPr>
        <w:t>Перевод занимающихся в учебно-тренировочные группы, при условии выполнения контрольно-переводных экзаменов, производится решением педагогического совета.</w:t>
      </w:r>
    </w:p>
    <w:p w:rsidR="000A05F5" w:rsidRPr="00DE0A17" w:rsidRDefault="000A05F5" w:rsidP="00DE0A17">
      <w:pPr>
        <w:rPr>
          <w:b/>
          <w:sz w:val="26"/>
          <w:szCs w:val="26"/>
        </w:rPr>
      </w:pPr>
      <w:r w:rsidRPr="00DE0A17">
        <w:rPr>
          <w:b/>
          <w:sz w:val="26"/>
          <w:szCs w:val="26"/>
        </w:rPr>
        <w:t>Ожидаемые результаты. Р</w:t>
      </w:r>
      <w:r w:rsidRPr="00DE0A17">
        <w:rPr>
          <w:sz w:val="26"/>
          <w:szCs w:val="26"/>
        </w:rPr>
        <w:t>еализация программы соответствуют поставленным перед этапом задачам.</w:t>
      </w:r>
      <w:r w:rsidRPr="00DE0A17">
        <w:rPr>
          <w:b/>
          <w:sz w:val="26"/>
          <w:szCs w:val="26"/>
        </w:rPr>
        <w:t xml:space="preserve"> </w:t>
      </w:r>
      <w:r w:rsidRPr="00DE0A17">
        <w:rPr>
          <w:sz w:val="26"/>
          <w:szCs w:val="26"/>
        </w:rPr>
        <w:t xml:space="preserve">Так после прохождения обучения на этапе спортивно-оздоровительной подготовки занимающиеся будут обладать навыками </w:t>
      </w:r>
      <w:r w:rsidR="001A492E" w:rsidRPr="00DE0A17">
        <w:rPr>
          <w:sz w:val="26"/>
          <w:szCs w:val="26"/>
        </w:rPr>
        <w:t>плавания</w:t>
      </w:r>
      <w:r w:rsidRPr="00DE0A17">
        <w:rPr>
          <w:sz w:val="26"/>
          <w:szCs w:val="26"/>
        </w:rPr>
        <w:t>, будут привлечены к систематическим занятиям физической культурой и спортом. Воспитанник сможет овладеть широким кругом двигательных навыков, повысить уровень общей и специальной физической подготовки.</w:t>
      </w:r>
    </w:p>
    <w:p w:rsidR="000A05F5" w:rsidRPr="00DE0A17" w:rsidRDefault="000A05F5" w:rsidP="00DE0A17">
      <w:pPr>
        <w:rPr>
          <w:b/>
          <w:sz w:val="26"/>
          <w:szCs w:val="26"/>
        </w:rPr>
      </w:pPr>
      <w:r w:rsidRPr="00DE0A17">
        <w:rPr>
          <w:b/>
          <w:sz w:val="26"/>
          <w:szCs w:val="26"/>
        </w:rPr>
        <w:t xml:space="preserve">Формы подведения итогов </w:t>
      </w:r>
      <w:r w:rsidRPr="00DE0A17">
        <w:rPr>
          <w:sz w:val="26"/>
          <w:szCs w:val="26"/>
        </w:rPr>
        <w:t xml:space="preserve">освоения программы проводятся в виде </w:t>
      </w:r>
    </w:p>
    <w:p w:rsidR="000A05F5" w:rsidRPr="00DE0A17" w:rsidRDefault="000A05F5" w:rsidP="00DE0A17">
      <w:pPr>
        <w:ind w:firstLine="0"/>
        <w:rPr>
          <w:sz w:val="26"/>
          <w:szCs w:val="26"/>
        </w:rPr>
      </w:pPr>
      <w:r w:rsidRPr="00DE0A17">
        <w:rPr>
          <w:sz w:val="26"/>
          <w:szCs w:val="26"/>
        </w:rPr>
        <w:t xml:space="preserve"> показательных соревнований с приглашением родителей занимающихся. Воспитанники </w:t>
      </w:r>
      <w:r w:rsidR="001A492E" w:rsidRPr="00DE0A17">
        <w:rPr>
          <w:sz w:val="26"/>
          <w:szCs w:val="26"/>
        </w:rPr>
        <w:t>проплывают</w:t>
      </w:r>
      <w:r w:rsidRPr="00DE0A17">
        <w:rPr>
          <w:sz w:val="26"/>
          <w:szCs w:val="26"/>
        </w:rPr>
        <w:t xml:space="preserve">  от 1 до </w:t>
      </w:r>
      <w:r w:rsidR="000750E8" w:rsidRPr="00DE0A17">
        <w:rPr>
          <w:sz w:val="26"/>
          <w:szCs w:val="26"/>
        </w:rPr>
        <w:t xml:space="preserve">3 дистанций. </w:t>
      </w:r>
      <w:r w:rsidRPr="00DE0A17">
        <w:rPr>
          <w:sz w:val="26"/>
          <w:szCs w:val="26"/>
        </w:rPr>
        <w:t xml:space="preserve">Для спортивно-оздоровительных групп нормативы носят главным образом контролирующий характер и </w:t>
      </w:r>
      <w:r w:rsidR="000750E8" w:rsidRPr="00DE0A17">
        <w:rPr>
          <w:sz w:val="26"/>
          <w:szCs w:val="26"/>
        </w:rPr>
        <w:t>могут</w:t>
      </w:r>
      <w:r w:rsidRPr="00DE0A17">
        <w:rPr>
          <w:sz w:val="26"/>
          <w:szCs w:val="26"/>
        </w:rPr>
        <w:t xml:space="preserve"> явля</w:t>
      </w:r>
      <w:r w:rsidR="000750E8" w:rsidRPr="00DE0A17">
        <w:rPr>
          <w:sz w:val="26"/>
          <w:szCs w:val="26"/>
        </w:rPr>
        <w:t>ть</w:t>
      </w:r>
      <w:r w:rsidRPr="00DE0A17">
        <w:rPr>
          <w:sz w:val="26"/>
          <w:szCs w:val="26"/>
        </w:rPr>
        <w:t>ся важнейшим критерием</w:t>
      </w:r>
      <w:r w:rsidR="000F58FD">
        <w:rPr>
          <w:sz w:val="26"/>
          <w:szCs w:val="26"/>
        </w:rPr>
        <w:t xml:space="preserve"> для дальнейшего выбором ребенка</w:t>
      </w:r>
      <w:proofErr w:type="gramStart"/>
      <w:r w:rsidR="000F58FD">
        <w:rPr>
          <w:sz w:val="26"/>
          <w:szCs w:val="26"/>
        </w:rPr>
        <w:t xml:space="preserve"> </w:t>
      </w:r>
      <w:r w:rsidRPr="00DE0A17">
        <w:rPr>
          <w:sz w:val="26"/>
          <w:szCs w:val="26"/>
        </w:rPr>
        <w:t>.</w:t>
      </w:r>
      <w:proofErr w:type="gramEnd"/>
      <w:r w:rsidR="000750E8" w:rsidRPr="00DE0A17">
        <w:rPr>
          <w:sz w:val="26"/>
          <w:szCs w:val="26"/>
        </w:rPr>
        <w:t xml:space="preserve"> </w:t>
      </w:r>
      <w:r w:rsidRPr="00DE0A17">
        <w:rPr>
          <w:sz w:val="26"/>
          <w:szCs w:val="26"/>
        </w:rPr>
        <w:t>Основными критериями оценки занимающихся на спортивно-оздоровительном этапе являются:</w:t>
      </w:r>
    </w:p>
    <w:p w:rsidR="000A05F5" w:rsidRPr="00DE0A17" w:rsidRDefault="000A05F5" w:rsidP="00DE0A17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регулярность посещения занятий;</w:t>
      </w:r>
    </w:p>
    <w:p w:rsidR="000A05F5" w:rsidRPr="00DE0A17" w:rsidRDefault="000A05F5" w:rsidP="00DE0A17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положительная динамика развития физических качеств занимающихся;</w:t>
      </w:r>
    </w:p>
    <w:p w:rsidR="000A05F5" w:rsidRPr="00DE0A17" w:rsidRDefault="000A05F5" w:rsidP="00DE0A17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 xml:space="preserve">уровень освоения теоретических знаний </w:t>
      </w:r>
      <w:r w:rsidR="000750E8" w:rsidRPr="00DE0A17">
        <w:rPr>
          <w:rFonts w:ascii="Times New Roman" w:hAnsi="Times New Roman" w:cs="Times New Roman"/>
          <w:sz w:val="26"/>
          <w:szCs w:val="26"/>
        </w:rPr>
        <w:t xml:space="preserve">и умений по основам физической </w:t>
      </w:r>
      <w:r w:rsidRPr="00DE0A17">
        <w:rPr>
          <w:rFonts w:ascii="Times New Roman" w:hAnsi="Times New Roman" w:cs="Times New Roman"/>
          <w:sz w:val="26"/>
          <w:szCs w:val="26"/>
        </w:rPr>
        <w:t>культуры и спорта,</w:t>
      </w:r>
      <w:r w:rsidR="000750E8" w:rsidRPr="00DE0A17">
        <w:rPr>
          <w:rFonts w:ascii="Times New Roman" w:hAnsi="Times New Roman" w:cs="Times New Roman"/>
          <w:sz w:val="26"/>
          <w:szCs w:val="26"/>
        </w:rPr>
        <w:t xml:space="preserve"> </w:t>
      </w:r>
      <w:r w:rsidRPr="00DE0A17">
        <w:rPr>
          <w:rFonts w:ascii="Times New Roman" w:hAnsi="Times New Roman" w:cs="Times New Roman"/>
          <w:sz w:val="26"/>
          <w:szCs w:val="26"/>
        </w:rPr>
        <w:t>гигиены, самоконтроля;</w:t>
      </w:r>
    </w:p>
    <w:p w:rsidR="001A492E" w:rsidRPr="00F84310" w:rsidRDefault="000A05F5" w:rsidP="00F84310">
      <w:pPr>
        <w:pStyle w:val="ac"/>
        <w:numPr>
          <w:ilvl w:val="0"/>
          <w:numId w:val="6"/>
        </w:numPr>
        <w:spacing w:line="360" w:lineRule="auto"/>
        <w:ind w:hanging="357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отсутствие медицинских противопоказаний для занятий.</w:t>
      </w:r>
    </w:p>
    <w:p w:rsidR="000A05F5" w:rsidRPr="00DE0A17" w:rsidRDefault="000A05F5" w:rsidP="00DE0A17">
      <w:pPr>
        <w:rPr>
          <w:sz w:val="26"/>
          <w:szCs w:val="26"/>
        </w:rPr>
      </w:pPr>
      <w:r w:rsidRPr="00DE0A17">
        <w:rPr>
          <w:b/>
          <w:bCs/>
          <w:sz w:val="26"/>
          <w:szCs w:val="26"/>
        </w:rPr>
        <w:t>Ожидаемые конечные результаты:</w:t>
      </w:r>
    </w:p>
    <w:p w:rsidR="000A05F5" w:rsidRPr="00DE0A17" w:rsidRDefault="000A05F5" w:rsidP="00DE0A17">
      <w:pPr>
        <w:numPr>
          <w:ilvl w:val="0"/>
          <w:numId w:val="4"/>
        </w:numPr>
        <w:rPr>
          <w:sz w:val="26"/>
          <w:szCs w:val="26"/>
        </w:rPr>
      </w:pPr>
      <w:r w:rsidRPr="00DE0A17">
        <w:rPr>
          <w:sz w:val="26"/>
          <w:szCs w:val="26"/>
        </w:rPr>
        <w:t xml:space="preserve">Улучшение состояния </w:t>
      </w:r>
      <w:r w:rsidR="00275607">
        <w:rPr>
          <w:sz w:val="26"/>
          <w:szCs w:val="26"/>
        </w:rPr>
        <w:t>население</w:t>
      </w:r>
      <w:r w:rsidRPr="00DE0A17">
        <w:rPr>
          <w:sz w:val="26"/>
          <w:szCs w:val="26"/>
        </w:rPr>
        <w:t>.</w:t>
      </w:r>
    </w:p>
    <w:p w:rsidR="000A05F5" w:rsidRPr="00DE0A17" w:rsidRDefault="000A05F5" w:rsidP="00DE0A17">
      <w:pPr>
        <w:numPr>
          <w:ilvl w:val="0"/>
          <w:numId w:val="4"/>
        </w:numPr>
        <w:rPr>
          <w:sz w:val="26"/>
          <w:szCs w:val="26"/>
        </w:rPr>
      </w:pPr>
      <w:r w:rsidRPr="00DE0A17">
        <w:rPr>
          <w:sz w:val="26"/>
          <w:szCs w:val="26"/>
        </w:rPr>
        <w:t>Обеспечение содержательного досуга</w:t>
      </w:r>
      <w:r w:rsidR="00275607">
        <w:rPr>
          <w:sz w:val="26"/>
          <w:szCs w:val="26"/>
        </w:rPr>
        <w:t xml:space="preserve"> населения</w:t>
      </w:r>
      <w:r w:rsidRPr="00DE0A17">
        <w:rPr>
          <w:sz w:val="26"/>
          <w:szCs w:val="26"/>
        </w:rPr>
        <w:t>.</w:t>
      </w:r>
    </w:p>
    <w:p w:rsidR="000A05F5" w:rsidRPr="00DE0A17" w:rsidRDefault="000A05F5" w:rsidP="00DE0A17">
      <w:pPr>
        <w:numPr>
          <w:ilvl w:val="0"/>
          <w:numId w:val="4"/>
        </w:numPr>
        <w:rPr>
          <w:sz w:val="26"/>
          <w:szCs w:val="26"/>
        </w:rPr>
      </w:pPr>
      <w:r w:rsidRPr="00DE0A17">
        <w:rPr>
          <w:sz w:val="26"/>
          <w:szCs w:val="26"/>
        </w:rPr>
        <w:t xml:space="preserve">Рост популярности </w:t>
      </w:r>
      <w:r w:rsidR="001A492E" w:rsidRPr="00DE0A17">
        <w:rPr>
          <w:sz w:val="26"/>
          <w:szCs w:val="26"/>
        </w:rPr>
        <w:t>плавания</w:t>
      </w:r>
      <w:r w:rsidRPr="00DE0A17">
        <w:rPr>
          <w:sz w:val="26"/>
          <w:szCs w:val="26"/>
        </w:rPr>
        <w:t>,  как массового вида спорта.</w:t>
      </w:r>
    </w:p>
    <w:p w:rsidR="000A05F5" w:rsidRPr="00DE0A17" w:rsidRDefault="000A05F5" w:rsidP="00DE0A17">
      <w:pPr>
        <w:numPr>
          <w:ilvl w:val="0"/>
          <w:numId w:val="4"/>
        </w:numPr>
        <w:rPr>
          <w:sz w:val="26"/>
          <w:szCs w:val="26"/>
        </w:rPr>
      </w:pPr>
      <w:r w:rsidRPr="00DE0A17">
        <w:rPr>
          <w:sz w:val="26"/>
          <w:szCs w:val="26"/>
        </w:rPr>
        <w:t>Формирование коллективов с положительными жизненными установками и интересами.</w:t>
      </w:r>
    </w:p>
    <w:p w:rsidR="001A492E" w:rsidRPr="00DE0A17" w:rsidRDefault="001A492E" w:rsidP="00DE0A17">
      <w:pPr>
        <w:pStyle w:val="1"/>
        <w:rPr>
          <w:sz w:val="26"/>
          <w:szCs w:val="26"/>
        </w:rPr>
      </w:pPr>
    </w:p>
    <w:p w:rsidR="00E57A65" w:rsidRDefault="00E57A65">
      <w:pPr>
        <w:spacing w:after="200" w:line="276" w:lineRule="auto"/>
        <w:ind w:firstLine="0"/>
        <w:contextualSpacing w:val="0"/>
        <w:jc w:val="left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:rsidR="00ED5DEF" w:rsidRPr="00DE0A17" w:rsidRDefault="000750E8" w:rsidP="00DE0A17">
      <w:pPr>
        <w:pStyle w:val="1"/>
        <w:ind w:firstLine="0"/>
        <w:jc w:val="center"/>
        <w:rPr>
          <w:sz w:val="26"/>
          <w:szCs w:val="26"/>
        </w:rPr>
      </w:pPr>
      <w:bookmarkStart w:id="3" w:name="_Toc442799059"/>
      <w:r w:rsidRPr="00DE0A17">
        <w:rPr>
          <w:sz w:val="26"/>
          <w:szCs w:val="26"/>
        </w:rPr>
        <w:lastRenderedPageBreak/>
        <w:t>УЧЕ</w:t>
      </w:r>
      <w:r w:rsidR="00F72EE6" w:rsidRPr="00DE0A17">
        <w:rPr>
          <w:sz w:val="26"/>
          <w:szCs w:val="26"/>
        </w:rPr>
        <w:t>БНО-ТЕМАТИЧЕСКИЙ</w:t>
      </w:r>
      <w:r w:rsidRPr="00DE0A17">
        <w:rPr>
          <w:sz w:val="26"/>
          <w:szCs w:val="26"/>
        </w:rPr>
        <w:t xml:space="preserve"> ПЛАН</w:t>
      </w:r>
      <w:bookmarkEnd w:id="3"/>
    </w:p>
    <w:p w:rsidR="00ED5DEF" w:rsidRPr="009F7B54" w:rsidRDefault="009F7B54" w:rsidP="009F7B54">
      <w:pPr>
        <w:tabs>
          <w:tab w:val="left" w:pos="668"/>
        </w:tabs>
        <w:ind w:firstLine="0"/>
        <w:contextualSpacing w:val="0"/>
        <w:jc w:val="right"/>
        <w:rPr>
          <w:b/>
          <w:i/>
          <w:sz w:val="26"/>
          <w:szCs w:val="26"/>
        </w:rPr>
      </w:pPr>
      <w:r w:rsidRPr="009F7B54">
        <w:rPr>
          <w:b/>
          <w:i/>
          <w:sz w:val="26"/>
          <w:szCs w:val="26"/>
        </w:rPr>
        <w:t xml:space="preserve">Таблица </w:t>
      </w:r>
      <w:r w:rsidR="00FE7B92">
        <w:rPr>
          <w:b/>
          <w:i/>
          <w:sz w:val="26"/>
          <w:szCs w:val="26"/>
        </w:rPr>
        <w:t>3</w:t>
      </w:r>
    </w:p>
    <w:p w:rsidR="00ED5DEF" w:rsidRPr="00DE0A17" w:rsidRDefault="00ED5DEF" w:rsidP="00DE0A17">
      <w:pPr>
        <w:ind w:firstLine="0"/>
        <w:contextualSpacing w:val="0"/>
        <w:jc w:val="center"/>
        <w:rPr>
          <w:b/>
          <w:sz w:val="26"/>
          <w:szCs w:val="26"/>
        </w:rPr>
      </w:pPr>
      <w:r w:rsidRPr="00DE0A17">
        <w:rPr>
          <w:b/>
          <w:sz w:val="26"/>
          <w:szCs w:val="26"/>
        </w:rPr>
        <w:t>Годовой учебный план</w:t>
      </w:r>
      <w:r w:rsidRPr="00DE0A17">
        <w:rPr>
          <w:b/>
          <w:sz w:val="26"/>
          <w:szCs w:val="26"/>
        </w:rPr>
        <w:tab/>
        <w:t xml:space="preserve">на </w:t>
      </w:r>
      <w:r w:rsidR="00ED7B70">
        <w:rPr>
          <w:b/>
          <w:sz w:val="26"/>
          <w:szCs w:val="26"/>
        </w:rPr>
        <w:t>36</w:t>
      </w:r>
      <w:r w:rsidR="005C16FF" w:rsidRPr="00DE0A17">
        <w:rPr>
          <w:b/>
          <w:sz w:val="26"/>
          <w:szCs w:val="26"/>
        </w:rPr>
        <w:t xml:space="preserve"> </w:t>
      </w:r>
      <w:r w:rsidRPr="00DE0A17">
        <w:rPr>
          <w:b/>
          <w:sz w:val="26"/>
          <w:szCs w:val="26"/>
        </w:rPr>
        <w:t>учебных  недель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196"/>
        <w:gridCol w:w="1617"/>
      </w:tblGrid>
      <w:tr w:rsidR="00ED5DE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№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Раздел подготовки и общие сведения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Количество часов</w:t>
            </w:r>
          </w:p>
        </w:tc>
      </w:tr>
      <w:tr w:rsidR="00ED5DE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FB46A8" w:rsidRDefault="004D61EE" w:rsidP="00DE0A17">
            <w:pPr>
              <w:ind w:firstLine="0"/>
              <w:contextualSpacing w:val="0"/>
              <w:jc w:val="left"/>
              <w:rPr>
                <w:b/>
                <w:sz w:val="26"/>
                <w:szCs w:val="26"/>
              </w:rPr>
            </w:pPr>
            <w:r w:rsidRPr="00FB46A8">
              <w:rPr>
                <w:b/>
                <w:sz w:val="26"/>
                <w:szCs w:val="26"/>
              </w:rPr>
              <w:t>1</w:t>
            </w:r>
            <w:r w:rsidR="00FB46A8" w:rsidRPr="00FB46A8">
              <w:rPr>
                <w:b/>
                <w:sz w:val="26"/>
                <w:szCs w:val="26"/>
              </w:rPr>
              <w:t>0</w:t>
            </w:r>
          </w:p>
        </w:tc>
      </w:tr>
      <w:tr w:rsidR="00ED5DE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Практическая подготовка: в том числе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FB46A8" w:rsidRDefault="00FB46A8" w:rsidP="00DE0A17">
            <w:pPr>
              <w:ind w:firstLine="0"/>
              <w:contextualSpacing w:val="0"/>
              <w:jc w:val="left"/>
              <w:rPr>
                <w:b/>
                <w:sz w:val="26"/>
                <w:szCs w:val="26"/>
              </w:rPr>
            </w:pPr>
            <w:r w:rsidRPr="00FB46A8">
              <w:rPr>
                <w:b/>
                <w:sz w:val="26"/>
                <w:szCs w:val="26"/>
              </w:rPr>
              <w:t>200</w:t>
            </w:r>
          </w:p>
        </w:tc>
      </w:tr>
      <w:tr w:rsidR="00ED5DE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85535B">
            <w:pPr>
              <w:ind w:left="-108"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-Общефизическая и специальная  подготовка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FB46A8" w:rsidRDefault="00FB46A8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FB46A8">
              <w:rPr>
                <w:sz w:val="26"/>
                <w:szCs w:val="26"/>
              </w:rPr>
              <w:t>38</w:t>
            </w:r>
          </w:p>
        </w:tc>
      </w:tr>
      <w:tr w:rsidR="00ED5DE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85535B">
            <w:pPr>
              <w:ind w:left="-108"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-Плавательная подготовка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FB46A8" w:rsidRDefault="00FB46A8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FB46A8">
              <w:rPr>
                <w:sz w:val="26"/>
                <w:szCs w:val="26"/>
              </w:rPr>
              <w:t>106</w:t>
            </w:r>
          </w:p>
        </w:tc>
      </w:tr>
      <w:tr w:rsidR="00ED5DE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85535B">
            <w:pPr>
              <w:ind w:left="-108"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-Изучение и совершенствование спортивной техники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FB46A8" w:rsidRDefault="00FB46A8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FB46A8">
              <w:rPr>
                <w:sz w:val="26"/>
                <w:szCs w:val="26"/>
              </w:rPr>
              <w:t>56</w:t>
            </w:r>
          </w:p>
        </w:tc>
      </w:tr>
      <w:tr w:rsidR="00ED5DE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DE0A17" w:rsidRDefault="00ED5DE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Контрольные нормативы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F" w:rsidRPr="00FB46A8" w:rsidRDefault="004D61EE" w:rsidP="00DE0A17">
            <w:pPr>
              <w:ind w:firstLine="0"/>
              <w:contextualSpacing w:val="0"/>
              <w:jc w:val="left"/>
              <w:rPr>
                <w:b/>
                <w:sz w:val="26"/>
                <w:szCs w:val="26"/>
              </w:rPr>
            </w:pPr>
            <w:r w:rsidRPr="00FB46A8">
              <w:rPr>
                <w:b/>
                <w:sz w:val="26"/>
                <w:szCs w:val="26"/>
              </w:rPr>
              <w:t>6</w:t>
            </w:r>
          </w:p>
        </w:tc>
      </w:tr>
      <w:tr w:rsidR="005C16F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Учебных часов в неделю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FB46A8" w:rsidRDefault="004D61EE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FB46A8">
              <w:rPr>
                <w:sz w:val="26"/>
                <w:szCs w:val="26"/>
              </w:rPr>
              <w:t>6</w:t>
            </w:r>
          </w:p>
        </w:tc>
      </w:tr>
      <w:tr w:rsidR="005C16FF" w:rsidRPr="00DE0A17" w:rsidTr="005C16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Всего часов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FB46A8" w:rsidRDefault="004D61EE" w:rsidP="00DE0A17">
            <w:pPr>
              <w:ind w:firstLine="0"/>
              <w:contextualSpacing w:val="0"/>
              <w:jc w:val="left"/>
              <w:rPr>
                <w:b/>
                <w:sz w:val="26"/>
                <w:szCs w:val="26"/>
              </w:rPr>
            </w:pPr>
            <w:r w:rsidRPr="00FB46A8">
              <w:rPr>
                <w:b/>
                <w:sz w:val="26"/>
                <w:szCs w:val="26"/>
              </w:rPr>
              <w:t>216</w:t>
            </w:r>
          </w:p>
        </w:tc>
      </w:tr>
    </w:tbl>
    <w:p w:rsidR="003270FF" w:rsidRDefault="003270FF" w:rsidP="00DE0A17">
      <w:pPr>
        <w:pStyle w:val="1"/>
        <w:rPr>
          <w:sz w:val="26"/>
          <w:szCs w:val="26"/>
        </w:rPr>
      </w:pPr>
    </w:p>
    <w:p w:rsidR="009F7B54" w:rsidRPr="009F7B54" w:rsidRDefault="009F7B54" w:rsidP="009F7B54">
      <w:pPr>
        <w:jc w:val="right"/>
        <w:rPr>
          <w:b/>
          <w:i/>
        </w:rPr>
      </w:pPr>
      <w:r w:rsidRPr="009F7B54">
        <w:rPr>
          <w:b/>
          <w:i/>
        </w:rPr>
        <w:t xml:space="preserve">Таблица </w:t>
      </w:r>
      <w:r w:rsidR="00FE7B92">
        <w:rPr>
          <w:b/>
          <w:i/>
        </w:rPr>
        <w:t>4</w:t>
      </w:r>
    </w:p>
    <w:p w:rsidR="000750E8" w:rsidRPr="00DE0A17" w:rsidRDefault="005C16FF" w:rsidP="00DE0A17">
      <w:pPr>
        <w:rPr>
          <w:b/>
          <w:sz w:val="26"/>
          <w:szCs w:val="26"/>
        </w:rPr>
      </w:pPr>
      <w:r w:rsidRPr="00DE0A17">
        <w:rPr>
          <w:b/>
          <w:sz w:val="26"/>
          <w:szCs w:val="26"/>
        </w:rPr>
        <w:t>Примерный учебный план на 3</w:t>
      </w:r>
      <w:r w:rsidR="009F7B54">
        <w:rPr>
          <w:b/>
          <w:sz w:val="26"/>
          <w:szCs w:val="26"/>
        </w:rPr>
        <w:t>6</w:t>
      </w:r>
      <w:r w:rsidRPr="00DE0A17">
        <w:rPr>
          <w:b/>
          <w:sz w:val="26"/>
          <w:szCs w:val="26"/>
        </w:rPr>
        <w:t xml:space="preserve"> недель</w:t>
      </w:r>
      <w:r w:rsidR="000750E8" w:rsidRPr="00DE0A17">
        <w:rPr>
          <w:b/>
          <w:sz w:val="26"/>
          <w:szCs w:val="26"/>
        </w:rPr>
        <w:t xml:space="preserve"> учебно-тренировочных занятий в ДЮСШ  отделения </w:t>
      </w:r>
      <w:r w:rsidR="003A734B" w:rsidRPr="00DE0A17">
        <w:rPr>
          <w:b/>
          <w:sz w:val="26"/>
          <w:szCs w:val="26"/>
        </w:rPr>
        <w:t>плавания</w:t>
      </w:r>
    </w:p>
    <w:p w:rsidR="007F781D" w:rsidRPr="00DE0A17" w:rsidRDefault="007F781D" w:rsidP="00DE0A17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808"/>
      </w:tblGrid>
      <w:tr w:rsidR="001A492E" w:rsidRPr="00DE0A17" w:rsidTr="001A492E">
        <w:tc>
          <w:tcPr>
            <w:tcW w:w="7763" w:type="dxa"/>
          </w:tcPr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Программный  материал</w:t>
            </w:r>
          </w:p>
        </w:tc>
        <w:tc>
          <w:tcPr>
            <w:tcW w:w="1808" w:type="dxa"/>
          </w:tcPr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Количество часов по теме</w:t>
            </w:r>
          </w:p>
        </w:tc>
      </w:tr>
      <w:tr w:rsidR="001A492E" w:rsidRPr="00DE0A17" w:rsidTr="001A492E">
        <w:tc>
          <w:tcPr>
            <w:tcW w:w="7763" w:type="dxa"/>
          </w:tcPr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E0A17">
              <w:rPr>
                <w:b/>
                <w:sz w:val="26"/>
                <w:szCs w:val="26"/>
              </w:rPr>
              <w:t>Общефизическая подготовка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На суше:</w:t>
            </w:r>
          </w:p>
          <w:p w:rsidR="001A492E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- </w:t>
            </w:r>
            <w:r w:rsidR="001A492E" w:rsidRPr="00DE0A17">
              <w:rPr>
                <w:sz w:val="26"/>
                <w:szCs w:val="26"/>
              </w:rPr>
              <w:t>ОРУ</w:t>
            </w:r>
          </w:p>
          <w:p w:rsidR="001A492E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 И</w:t>
            </w:r>
            <w:r w:rsidR="001A492E" w:rsidRPr="00DE0A17">
              <w:rPr>
                <w:sz w:val="26"/>
                <w:szCs w:val="26"/>
              </w:rPr>
              <w:t>митационные упражнения и подготовительные упражнения по освоению с водой</w:t>
            </w:r>
          </w:p>
        </w:tc>
        <w:tc>
          <w:tcPr>
            <w:tcW w:w="1808" w:type="dxa"/>
            <w:vAlign w:val="center"/>
          </w:tcPr>
          <w:p w:rsidR="001A492E" w:rsidRPr="00DE0A17" w:rsidRDefault="00FB46A8" w:rsidP="009F7B54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C16FF" w:rsidRPr="00DE0A17">
              <w:rPr>
                <w:b/>
                <w:sz w:val="26"/>
                <w:szCs w:val="26"/>
              </w:rPr>
              <w:t>8</w:t>
            </w:r>
          </w:p>
        </w:tc>
      </w:tr>
      <w:tr w:rsidR="001A492E" w:rsidRPr="00DE0A17" w:rsidTr="001A492E">
        <w:tc>
          <w:tcPr>
            <w:tcW w:w="7763" w:type="dxa"/>
          </w:tcPr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b/>
                <w:sz w:val="26"/>
                <w:szCs w:val="26"/>
              </w:rPr>
              <w:t xml:space="preserve">Плавательная подготовка. Специальная физическая  и  техническая подготовка </w:t>
            </w:r>
            <w:r w:rsidRPr="00DE0A17">
              <w:rPr>
                <w:sz w:val="26"/>
                <w:szCs w:val="26"/>
              </w:rPr>
              <w:t>(на суше, на воде)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Суша: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 - Имитационные упражнения  и подготовительные упражнения по освоению с водой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«</w:t>
            </w:r>
            <w:r w:rsidR="005C16FF" w:rsidRPr="00DE0A17">
              <w:rPr>
                <w:sz w:val="26"/>
                <w:szCs w:val="26"/>
              </w:rPr>
              <w:t>В</w:t>
            </w:r>
            <w:r w:rsidRPr="00DE0A17">
              <w:rPr>
                <w:sz w:val="26"/>
                <w:szCs w:val="26"/>
              </w:rPr>
              <w:t>ода»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-упражнения на лежание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-упражнения на скольжение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-упражнение на дыхание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-упражнения на скольжение с движениями ног кролем на груди, на </w:t>
            </w:r>
            <w:r w:rsidRPr="00DE0A17">
              <w:rPr>
                <w:sz w:val="26"/>
                <w:szCs w:val="26"/>
              </w:rPr>
              <w:lastRenderedPageBreak/>
              <w:t>спине</w:t>
            </w:r>
          </w:p>
        </w:tc>
        <w:tc>
          <w:tcPr>
            <w:tcW w:w="1808" w:type="dxa"/>
            <w:vAlign w:val="center"/>
          </w:tcPr>
          <w:p w:rsidR="001A492E" w:rsidRPr="00DE0A17" w:rsidRDefault="00FB46A8" w:rsidP="009F7B54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106</w:t>
            </w:r>
          </w:p>
        </w:tc>
      </w:tr>
      <w:tr w:rsidR="005C16FF" w:rsidRPr="00DE0A17" w:rsidTr="009A5F6D">
        <w:trPr>
          <w:trHeight w:val="9627"/>
        </w:trPr>
        <w:tc>
          <w:tcPr>
            <w:tcW w:w="7763" w:type="dxa"/>
          </w:tcPr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E0A17">
              <w:rPr>
                <w:b/>
                <w:sz w:val="26"/>
                <w:szCs w:val="26"/>
              </w:rPr>
              <w:lastRenderedPageBreak/>
              <w:t>Изучение   и совершенствование техники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Способы</w:t>
            </w:r>
            <w:r w:rsidR="0085535B">
              <w:rPr>
                <w:sz w:val="26"/>
                <w:szCs w:val="26"/>
              </w:rPr>
              <w:t xml:space="preserve"> </w:t>
            </w:r>
            <w:r w:rsidRPr="00DE0A17">
              <w:rPr>
                <w:sz w:val="26"/>
                <w:szCs w:val="26"/>
              </w:rPr>
              <w:t>плавания кролем на  спине: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ног кролем на спине у бортика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ног кролем на спине с подвижной опорой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 ног кролем на спине  руки вдоль тела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-согласование движений ног, с различным положением рук;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ног на спине и гребок одной рукой;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-согласование движений ног, рук, дыхания кролем на спине;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DE0A17">
              <w:rPr>
                <w:i/>
                <w:sz w:val="26"/>
                <w:szCs w:val="26"/>
              </w:rPr>
              <w:t>Способы плавания кролем на груди: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-движения ног на груди у бортика;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ног кролем с доской;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ног кролем на груди и с дыханием;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ног  кролем на груди с доской, держась одной рукой и поворотом головы для вдоха;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-движение  ног кролем на груди и гребок одной рукой с дыханием;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-согласование движений ног, рук, дыхания кролем  на груди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E0A17">
              <w:rPr>
                <w:i/>
                <w:sz w:val="26"/>
                <w:szCs w:val="26"/>
              </w:rPr>
              <w:t>Изучение  прыжков и спадов</w:t>
            </w:r>
            <w:r w:rsidRPr="00DE0A17">
              <w:rPr>
                <w:b/>
                <w:sz w:val="26"/>
                <w:szCs w:val="26"/>
              </w:rPr>
              <w:t>: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-прыжок с бортика, выход» в стрелочку» с движениями ног кролем;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-старт из вод, вход с движениями ног кролем.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DE0A17">
              <w:rPr>
                <w:i/>
                <w:sz w:val="26"/>
                <w:szCs w:val="26"/>
              </w:rPr>
              <w:t>Изучение простых поворотов на груди на спине: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</w:t>
            </w:r>
            <w:proofErr w:type="spellStart"/>
            <w:r w:rsidRPr="00DE0A17">
              <w:rPr>
                <w:sz w:val="26"/>
                <w:szCs w:val="26"/>
              </w:rPr>
              <w:t>подплывание</w:t>
            </w:r>
            <w:proofErr w:type="spellEnd"/>
            <w:r w:rsidRPr="00DE0A17">
              <w:rPr>
                <w:sz w:val="26"/>
                <w:szCs w:val="26"/>
              </w:rPr>
              <w:t xml:space="preserve"> к бортику кролем на груди касание рукой, поворот, вход с движениями кролем;</w:t>
            </w:r>
          </w:p>
          <w:p w:rsidR="005C16FF" w:rsidRPr="00DE0A17" w:rsidRDefault="005C16FF" w:rsidP="009F7B54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</w:t>
            </w:r>
            <w:proofErr w:type="spellStart"/>
            <w:r w:rsidRPr="00DE0A17">
              <w:rPr>
                <w:sz w:val="26"/>
                <w:szCs w:val="26"/>
              </w:rPr>
              <w:t>подплывание</w:t>
            </w:r>
            <w:proofErr w:type="spellEnd"/>
            <w:r w:rsidRPr="00DE0A17">
              <w:rPr>
                <w:sz w:val="26"/>
                <w:szCs w:val="26"/>
              </w:rPr>
              <w:t xml:space="preserve">  к бортику кролем на спине, касание  рукой, поворот, вход с движениями кролем</w:t>
            </w:r>
          </w:p>
        </w:tc>
        <w:tc>
          <w:tcPr>
            <w:tcW w:w="1808" w:type="dxa"/>
            <w:vAlign w:val="center"/>
          </w:tcPr>
          <w:p w:rsidR="005C16FF" w:rsidRPr="00DE0A17" w:rsidRDefault="00FB46A8" w:rsidP="009F7B5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</w:tr>
      <w:tr w:rsidR="001A492E" w:rsidRPr="00DE0A17" w:rsidTr="001A492E">
        <w:tc>
          <w:tcPr>
            <w:tcW w:w="7763" w:type="dxa"/>
          </w:tcPr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E0A17">
              <w:rPr>
                <w:b/>
                <w:sz w:val="26"/>
                <w:szCs w:val="26"/>
              </w:rPr>
              <w:t>Контрольные нормативы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</w:t>
            </w:r>
            <w:proofErr w:type="spellStart"/>
            <w:r w:rsidRPr="00DE0A17">
              <w:rPr>
                <w:sz w:val="26"/>
                <w:szCs w:val="26"/>
              </w:rPr>
              <w:t>проплывание</w:t>
            </w:r>
            <w:proofErr w:type="spellEnd"/>
            <w:r w:rsidRPr="00DE0A17">
              <w:rPr>
                <w:sz w:val="26"/>
                <w:szCs w:val="26"/>
              </w:rPr>
              <w:t xml:space="preserve"> 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DE0A17">
                <w:rPr>
                  <w:sz w:val="26"/>
                  <w:szCs w:val="26"/>
                </w:rPr>
                <w:t>25 метров</w:t>
              </w:r>
            </w:smartTag>
            <w:r w:rsidRPr="00DE0A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1A492E" w:rsidRPr="00DE0A17" w:rsidRDefault="00FB46A8" w:rsidP="009F7B54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1A492E" w:rsidRPr="00DE0A17" w:rsidTr="001A492E">
        <w:tc>
          <w:tcPr>
            <w:tcW w:w="7763" w:type="dxa"/>
          </w:tcPr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E0A17">
              <w:rPr>
                <w:b/>
                <w:sz w:val="26"/>
                <w:szCs w:val="26"/>
              </w:rPr>
              <w:t>Теоретическая подготовка: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-правила  поведения в бассейне</w:t>
            </w:r>
          </w:p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-техника безопасности</w:t>
            </w:r>
          </w:p>
        </w:tc>
        <w:tc>
          <w:tcPr>
            <w:tcW w:w="1808" w:type="dxa"/>
            <w:vAlign w:val="center"/>
          </w:tcPr>
          <w:p w:rsidR="001A492E" w:rsidRPr="00DE0A17" w:rsidRDefault="00FB46A8" w:rsidP="009F7B54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1A492E" w:rsidRPr="00DE0A17" w:rsidTr="001A492E">
        <w:tc>
          <w:tcPr>
            <w:tcW w:w="7763" w:type="dxa"/>
          </w:tcPr>
          <w:p w:rsidR="001A492E" w:rsidRPr="00DE0A17" w:rsidRDefault="001A492E" w:rsidP="009F7B54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08" w:type="dxa"/>
            <w:vAlign w:val="center"/>
          </w:tcPr>
          <w:p w:rsidR="001A492E" w:rsidRPr="00DE0A17" w:rsidRDefault="004D61EE" w:rsidP="009F7B54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</w:tr>
    </w:tbl>
    <w:p w:rsidR="00ED5DEF" w:rsidRPr="00DE0A17" w:rsidRDefault="00ED5DEF" w:rsidP="00F84310">
      <w:pPr>
        <w:ind w:firstLine="0"/>
        <w:rPr>
          <w:b/>
          <w:sz w:val="26"/>
          <w:szCs w:val="26"/>
        </w:rPr>
      </w:pPr>
    </w:p>
    <w:p w:rsidR="009F7B54" w:rsidRDefault="009F7B54" w:rsidP="00DE0A17">
      <w:pPr>
        <w:ind w:firstLine="0"/>
        <w:contextualSpacing w:val="0"/>
        <w:jc w:val="center"/>
        <w:rPr>
          <w:b/>
          <w:sz w:val="26"/>
          <w:szCs w:val="26"/>
        </w:rPr>
      </w:pPr>
    </w:p>
    <w:p w:rsidR="009F7B54" w:rsidRDefault="009F7B54" w:rsidP="00DE0A17">
      <w:pPr>
        <w:ind w:firstLine="0"/>
        <w:contextualSpacing w:val="0"/>
        <w:jc w:val="center"/>
        <w:rPr>
          <w:b/>
          <w:sz w:val="26"/>
          <w:szCs w:val="26"/>
        </w:rPr>
      </w:pPr>
    </w:p>
    <w:p w:rsidR="009F7B54" w:rsidRDefault="009F7B54" w:rsidP="00DE0A17">
      <w:pPr>
        <w:ind w:firstLine="0"/>
        <w:contextualSpacing w:val="0"/>
        <w:jc w:val="center"/>
        <w:rPr>
          <w:b/>
          <w:sz w:val="26"/>
          <w:szCs w:val="26"/>
        </w:rPr>
      </w:pPr>
    </w:p>
    <w:p w:rsidR="009F7B54" w:rsidRDefault="009F7B54" w:rsidP="00DE0A17">
      <w:pPr>
        <w:ind w:firstLine="0"/>
        <w:contextualSpacing w:val="0"/>
        <w:jc w:val="center"/>
        <w:rPr>
          <w:b/>
          <w:sz w:val="26"/>
          <w:szCs w:val="26"/>
        </w:rPr>
      </w:pPr>
    </w:p>
    <w:p w:rsidR="009F7B54" w:rsidRPr="009F7B54" w:rsidRDefault="009F7B54" w:rsidP="009F7B54">
      <w:pPr>
        <w:ind w:firstLine="0"/>
        <w:contextualSpacing w:val="0"/>
        <w:jc w:val="right"/>
        <w:rPr>
          <w:b/>
          <w:i/>
          <w:sz w:val="26"/>
          <w:szCs w:val="26"/>
        </w:rPr>
      </w:pPr>
      <w:r w:rsidRPr="009F7B54">
        <w:rPr>
          <w:b/>
          <w:i/>
          <w:sz w:val="26"/>
          <w:szCs w:val="26"/>
        </w:rPr>
        <w:lastRenderedPageBreak/>
        <w:t xml:space="preserve">Таблица </w:t>
      </w:r>
      <w:r w:rsidR="00FE7B92">
        <w:rPr>
          <w:b/>
          <w:i/>
          <w:sz w:val="26"/>
          <w:szCs w:val="26"/>
        </w:rPr>
        <w:t>5</w:t>
      </w:r>
    </w:p>
    <w:p w:rsidR="005C16FF" w:rsidRPr="00DE0A17" w:rsidRDefault="005C16FF" w:rsidP="00DE0A17">
      <w:pPr>
        <w:ind w:firstLine="0"/>
        <w:contextualSpacing w:val="0"/>
        <w:jc w:val="center"/>
        <w:rPr>
          <w:b/>
          <w:sz w:val="26"/>
          <w:szCs w:val="26"/>
        </w:rPr>
      </w:pPr>
      <w:r w:rsidRPr="00DE0A17">
        <w:rPr>
          <w:b/>
          <w:sz w:val="26"/>
          <w:szCs w:val="26"/>
        </w:rPr>
        <w:t>Учебный календарный график</w:t>
      </w:r>
      <w:r w:rsidR="009F7B54">
        <w:rPr>
          <w:b/>
          <w:sz w:val="26"/>
          <w:szCs w:val="26"/>
        </w:rPr>
        <w:t xml:space="preserve"> распределения материала</w:t>
      </w:r>
    </w:p>
    <w:p w:rsidR="005C16FF" w:rsidRPr="00DE0A17" w:rsidRDefault="005C16FF" w:rsidP="00DE0A17">
      <w:pPr>
        <w:ind w:firstLine="0"/>
        <w:contextualSpacing w:val="0"/>
        <w:jc w:val="center"/>
        <w:rPr>
          <w:b/>
          <w:sz w:val="26"/>
          <w:szCs w:val="26"/>
        </w:rPr>
      </w:pPr>
      <w:r w:rsidRPr="00DE0A17">
        <w:rPr>
          <w:b/>
          <w:sz w:val="26"/>
          <w:szCs w:val="26"/>
        </w:rPr>
        <w:t>для спортивно-оздоровительной группы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5"/>
        <w:gridCol w:w="878"/>
        <w:gridCol w:w="585"/>
        <w:gridCol w:w="585"/>
        <w:gridCol w:w="585"/>
        <w:gridCol w:w="585"/>
        <w:gridCol w:w="585"/>
        <w:gridCol w:w="585"/>
        <w:gridCol w:w="585"/>
        <w:gridCol w:w="585"/>
        <w:gridCol w:w="550"/>
      </w:tblGrid>
      <w:tr w:rsidR="005C16FF" w:rsidRPr="00DE0A17" w:rsidTr="009F7B54">
        <w:trPr>
          <w:trHeight w:val="310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Разделы подготовки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всего</w:t>
            </w:r>
          </w:p>
        </w:tc>
        <w:tc>
          <w:tcPr>
            <w:tcW w:w="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                          м   е     </w:t>
            </w:r>
            <w:proofErr w:type="gramStart"/>
            <w:r w:rsidRPr="00DE0A17">
              <w:rPr>
                <w:sz w:val="26"/>
                <w:szCs w:val="26"/>
              </w:rPr>
              <w:t>с</w:t>
            </w:r>
            <w:proofErr w:type="gramEnd"/>
            <w:r w:rsidRPr="00DE0A17">
              <w:rPr>
                <w:sz w:val="26"/>
                <w:szCs w:val="26"/>
              </w:rPr>
              <w:t xml:space="preserve">     я     </w:t>
            </w:r>
            <w:proofErr w:type="spellStart"/>
            <w:r w:rsidRPr="00DE0A17">
              <w:rPr>
                <w:sz w:val="26"/>
                <w:szCs w:val="26"/>
              </w:rPr>
              <w:t>ц</w:t>
            </w:r>
            <w:proofErr w:type="spellEnd"/>
            <w:r w:rsidRPr="00DE0A17">
              <w:rPr>
                <w:sz w:val="26"/>
                <w:szCs w:val="26"/>
              </w:rPr>
              <w:t xml:space="preserve">     </w:t>
            </w:r>
            <w:proofErr w:type="spellStart"/>
            <w:r w:rsidRPr="00DE0A17">
              <w:rPr>
                <w:sz w:val="26"/>
                <w:szCs w:val="26"/>
              </w:rPr>
              <w:t>ы</w:t>
            </w:r>
            <w:proofErr w:type="spellEnd"/>
          </w:p>
        </w:tc>
      </w:tr>
      <w:tr w:rsidR="005C16FF" w:rsidRPr="00DE0A17" w:rsidTr="003A734B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05</w:t>
            </w:r>
          </w:p>
        </w:tc>
      </w:tr>
      <w:tr w:rsidR="005C16FF" w:rsidRPr="00DE0A17" w:rsidTr="003A734B">
        <w:trPr>
          <w:trHeight w:val="127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Теоретическая подготовка:</w:t>
            </w:r>
          </w:p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Личная гигиена, меры обеспечения безопасности на воде.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B46A8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C16FF" w:rsidRPr="00DE0A17" w:rsidTr="003A734B">
        <w:trPr>
          <w:trHeight w:val="3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Практическая подготовка: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5C16FF" w:rsidRPr="00DE0A17" w:rsidTr="003A734B">
        <w:trPr>
          <w:trHeight w:val="64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-общефизическая и специальная подготовка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B46A8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F84310">
            <w:pPr>
              <w:ind w:firstLine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C16FF" w:rsidRPr="00DE0A17" w:rsidTr="003A734B">
        <w:trPr>
          <w:trHeight w:val="3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 плавательная подготовка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B46A8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C16FF" w:rsidRPr="00DE0A17" w:rsidTr="003A734B">
        <w:trPr>
          <w:trHeight w:val="621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-изучение спортивной техники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B46A8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C16FF" w:rsidRPr="00DE0A17" w:rsidTr="003A734B">
        <w:trPr>
          <w:trHeight w:val="310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-контрольный зачет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B46A8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663467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DE0A17">
            <w:pPr>
              <w:ind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5C16FF" w:rsidRPr="00DE0A17" w:rsidTr="00617BE5">
        <w:trPr>
          <w:trHeight w:val="39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5C16FF" w:rsidP="00617BE5">
            <w:pPr>
              <w:ind w:left="1416"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DE0A1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FF" w:rsidRPr="00DE0A17" w:rsidRDefault="00F84310" w:rsidP="00DE0A17">
            <w:pPr>
              <w:ind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</w:tr>
    </w:tbl>
    <w:p w:rsidR="00A807FD" w:rsidRPr="00DE0A17" w:rsidRDefault="00A807FD" w:rsidP="00617BE5">
      <w:pPr>
        <w:ind w:firstLine="0"/>
        <w:rPr>
          <w:rStyle w:val="af6"/>
          <w:sz w:val="26"/>
          <w:szCs w:val="26"/>
        </w:rPr>
      </w:pPr>
    </w:p>
    <w:p w:rsidR="004E54B5" w:rsidRPr="00DE0A17" w:rsidRDefault="00A807FD" w:rsidP="00DE0A17">
      <w:pPr>
        <w:rPr>
          <w:rStyle w:val="af7"/>
          <w:b w:val="0"/>
          <w:sz w:val="26"/>
          <w:szCs w:val="26"/>
        </w:rPr>
      </w:pPr>
      <w:r w:rsidRPr="00DE0A17">
        <w:rPr>
          <w:rStyle w:val="af7"/>
          <w:b w:val="0"/>
          <w:sz w:val="26"/>
          <w:szCs w:val="26"/>
        </w:rPr>
        <w:t>Подробное построение тренировочного процесса представлено в содержании программы.</w:t>
      </w:r>
    </w:p>
    <w:p w:rsidR="004D4CE4" w:rsidRPr="00DE0A17" w:rsidRDefault="004D4CE4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Одним из важных вопросов в управлении тренировочным процессом </w:t>
      </w:r>
      <w:r w:rsidR="003A734B" w:rsidRPr="00DE0A17">
        <w:rPr>
          <w:sz w:val="26"/>
          <w:szCs w:val="26"/>
        </w:rPr>
        <w:t>пловцов</w:t>
      </w:r>
      <w:r w:rsidRPr="00DE0A17">
        <w:rPr>
          <w:sz w:val="26"/>
          <w:szCs w:val="26"/>
        </w:rPr>
        <w:t xml:space="preserve"> является система педагогического контроля. Для оценки эффективности средств и методов физического развития педагогический контроль используется в соответствии с контрольными нормативами для выявления динамики развития физических качеств и технических навыков.</w:t>
      </w:r>
    </w:p>
    <w:p w:rsidR="004D4CE4" w:rsidRPr="00DE0A17" w:rsidRDefault="004D4CE4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Оценка уровня развития физических каче</w:t>
      </w:r>
      <w:proofErr w:type="gramStart"/>
      <w:r w:rsidRPr="00DE0A17">
        <w:rPr>
          <w:sz w:val="26"/>
          <w:szCs w:val="26"/>
        </w:rPr>
        <w:t>ств пр</w:t>
      </w:r>
      <w:proofErr w:type="gramEnd"/>
      <w:r w:rsidRPr="00DE0A17">
        <w:rPr>
          <w:sz w:val="26"/>
          <w:szCs w:val="26"/>
        </w:rPr>
        <w:t>оводится по результатам тестирования на основе комплекса разно</w:t>
      </w:r>
      <w:r w:rsidR="004904CF">
        <w:rPr>
          <w:sz w:val="26"/>
          <w:szCs w:val="26"/>
        </w:rPr>
        <w:t>образных упражнений (Приложение 1).</w:t>
      </w:r>
    </w:p>
    <w:p w:rsidR="009F7B54" w:rsidRDefault="009F7B54">
      <w:pPr>
        <w:spacing w:after="200" w:line="276" w:lineRule="auto"/>
        <w:ind w:firstLine="0"/>
        <w:contextualSpacing w:val="0"/>
        <w:jc w:val="left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:rsidR="00536C10" w:rsidRPr="00DE0A17" w:rsidRDefault="000750E8" w:rsidP="00DE0A17">
      <w:pPr>
        <w:pStyle w:val="1"/>
        <w:rPr>
          <w:sz w:val="26"/>
          <w:szCs w:val="26"/>
        </w:rPr>
      </w:pPr>
      <w:bookmarkStart w:id="4" w:name="_Toc442799060"/>
      <w:r w:rsidRPr="00DE0A17">
        <w:rPr>
          <w:sz w:val="26"/>
          <w:szCs w:val="26"/>
        </w:rPr>
        <w:lastRenderedPageBreak/>
        <w:t>СОДЕРЖАНИЕ ПРОГРАММЫ</w:t>
      </w:r>
      <w:bookmarkEnd w:id="4"/>
    </w:p>
    <w:p w:rsidR="00536C10" w:rsidRPr="00DE0A17" w:rsidRDefault="00536C10" w:rsidP="00DE0A17">
      <w:pPr>
        <w:shd w:val="clear" w:color="auto" w:fill="FFFFFF"/>
        <w:ind w:firstLine="720"/>
        <w:rPr>
          <w:sz w:val="26"/>
          <w:szCs w:val="26"/>
        </w:rPr>
      </w:pPr>
      <w:r w:rsidRPr="00DE0A17">
        <w:rPr>
          <w:sz w:val="26"/>
          <w:szCs w:val="26"/>
        </w:rPr>
        <w:t xml:space="preserve">В спортивно-оздоровительных группах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</w:t>
      </w:r>
      <w:r w:rsidR="00315CDB" w:rsidRPr="00DE0A17">
        <w:rPr>
          <w:sz w:val="26"/>
          <w:szCs w:val="26"/>
        </w:rPr>
        <w:t>плавания</w:t>
      </w:r>
      <w:r w:rsidRPr="00DE0A17">
        <w:rPr>
          <w:sz w:val="26"/>
          <w:szCs w:val="26"/>
        </w:rPr>
        <w:t>, выбор спортивной специализации и выполнение контрольных нормативов для зачисления на учебно-тренировочный этап.</w:t>
      </w:r>
    </w:p>
    <w:p w:rsidR="00536C10" w:rsidRPr="00DE0A17" w:rsidRDefault="00536C10" w:rsidP="00DE0A17">
      <w:pPr>
        <w:ind w:firstLine="0"/>
        <w:rPr>
          <w:b/>
          <w:bCs/>
          <w:sz w:val="26"/>
          <w:szCs w:val="26"/>
        </w:rPr>
      </w:pPr>
      <w:r w:rsidRPr="00DE0A17">
        <w:rPr>
          <w:b/>
          <w:bCs/>
          <w:sz w:val="26"/>
          <w:szCs w:val="26"/>
        </w:rPr>
        <w:t>Разделы подготовки</w:t>
      </w:r>
    </w:p>
    <w:p w:rsidR="00536C10" w:rsidRDefault="00536C10" w:rsidP="00E57A65">
      <w:pPr>
        <w:pStyle w:val="2"/>
      </w:pPr>
      <w:bookmarkStart w:id="5" w:name="_Toc442799061"/>
      <w:r w:rsidRPr="00DE0A17">
        <w:t>Теоретическая подготовка</w:t>
      </w:r>
      <w:bookmarkEnd w:id="5"/>
    </w:p>
    <w:p w:rsidR="00FE7B92" w:rsidRPr="00FE7B92" w:rsidRDefault="00FE7B92" w:rsidP="00FE7B92">
      <w:r>
        <w:t>В таблице 6 представлено тематическое планирование теоретических вопросов на спортивно-оздоровительном этапе подготовки.</w:t>
      </w:r>
    </w:p>
    <w:p w:rsidR="00FE7B92" w:rsidRPr="009F7B54" w:rsidRDefault="00FE7B92" w:rsidP="00FE7B92">
      <w:pPr>
        <w:ind w:firstLine="0"/>
        <w:contextualSpacing w:val="0"/>
        <w:jc w:val="right"/>
        <w:rPr>
          <w:b/>
          <w:i/>
          <w:sz w:val="26"/>
          <w:szCs w:val="26"/>
        </w:rPr>
      </w:pPr>
      <w:r w:rsidRPr="009F7B54">
        <w:rPr>
          <w:b/>
          <w:i/>
          <w:sz w:val="26"/>
          <w:szCs w:val="26"/>
        </w:rPr>
        <w:t xml:space="preserve">Таблица </w:t>
      </w:r>
      <w:r>
        <w:rPr>
          <w:b/>
          <w:i/>
          <w:sz w:val="26"/>
          <w:szCs w:val="26"/>
        </w:rPr>
        <w:t>6</w:t>
      </w:r>
    </w:p>
    <w:p w:rsidR="00FE7B92" w:rsidRPr="00FE7B92" w:rsidRDefault="00FE7B92" w:rsidP="00FE7B92">
      <w:pPr>
        <w:tabs>
          <w:tab w:val="left" w:pos="8662"/>
        </w:tabs>
        <w:spacing w:before="200"/>
        <w:ind w:firstLine="0"/>
        <w:jc w:val="center"/>
        <w:rPr>
          <w:b/>
          <w:bCs/>
        </w:rPr>
      </w:pPr>
      <w:r>
        <w:rPr>
          <w:b/>
          <w:bCs/>
        </w:rPr>
        <w:t>Тематический план т</w:t>
      </w:r>
      <w:r w:rsidRPr="00FE7B92">
        <w:rPr>
          <w:b/>
          <w:bCs/>
        </w:rPr>
        <w:t>еоретическ</w:t>
      </w:r>
      <w:r>
        <w:rPr>
          <w:b/>
          <w:bCs/>
        </w:rPr>
        <w:t>ой подготовки</w:t>
      </w:r>
    </w:p>
    <w:tbl>
      <w:tblPr>
        <w:tblW w:w="8985" w:type="dxa"/>
        <w:jc w:val="center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6936"/>
        <w:gridCol w:w="1261"/>
      </w:tblGrid>
      <w:tr w:rsidR="00FE7B92" w:rsidRPr="00FE7B92" w:rsidTr="00E57A65">
        <w:trPr>
          <w:trHeight w:val="1478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b/>
                <w:lang w:eastAsia="en-US" w:bidi="en-US"/>
              </w:rPr>
            </w:pPr>
            <w:r w:rsidRPr="00FE7B92">
              <w:rPr>
                <w:b/>
                <w:lang w:eastAsia="en-US" w:bidi="en-US"/>
              </w:rPr>
              <w:t xml:space="preserve">№ </w:t>
            </w:r>
            <w:proofErr w:type="spellStart"/>
            <w:proofErr w:type="gramStart"/>
            <w:r w:rsidRPr="00FE7B92">
              <w:rPr>
                <w:b/>
                <w:lang w:eastAsia="en-US" w:bidi="en-US"/>
              </w:rPr>
              <w:t>п</w:t>
            </w:r>
            <w:proofErr w:type="spellEnd"/>
            <w:proofErr w:type="gramEnd"/>
            <w:r w:rsidRPr="00FE7B92">
              <w:rPr>
                <w:b/>
                <w:lang w:eastAsia="en-US" w:bidi="en-US"/>
              </w:rPr>
              <w:t>/</w:t>
            </w:r>
            <w:proofErr w:type="spellStart"/>
            <w:r w:rsidRPr="00FE7B92">
              <w:rPr>
                <w:b/>
                <w:lang w:eastAsia="en-US" w:bidi="en-US"/>
              </w:rPr>
              <w:t>п</w:t>
            </w:r>
            <w:proofErr w:type="spellEnd"/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jc w:val="center"/>
              <w:rPr>
                <w:b/>
                <w:lang w:eastAsia="en-US" w:bidi="en-US"/>
              </w:rPr>
            </w:pPr>
            <w:r w:rsidRPr="00FE7B92">
              <w:rPr>
                <w:b/>
                <w:lang w:eastAsia="en-US" w:bidi="en-US"/>
              </w:rPr>
              <w:t>Содержание занятий</w:t>
            </w:r>
          </w:p>
        </w:tc>
        <w:tc>
          <w:tcPr>
            <w:tcW w:w="1261" w:type="dxa"/>
          </w:tcPr>
          <w:p w:rsidR="00FE7B92" w:rsidRDefault="00FE7B92" w:rsidP="00FE7B92">
            <w:pPr>
              <w:ind w:firstLine="0"/>
              <w:jc w:val="center"/>
              <w:rPr>
                <w:b/>
                <w:lang w:eastAsia="en-US" w:bidi="en-US"/>
              </w:rPr>
            </w:pPr>
          </w:p>
          <w:p w:rsidR="00FE7B92" w:rsidRPr="00FE7B92" w:rsidRDefault="00FE7B92" w:rsidP="00FE7B92">
            <w:pPr>
              <w:ind w:firstLine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Весь пери</w:t>
            </w:r>
            <w:r w:rsidRPr="00FE7B92">
              <w:rPr>
                <w:b/>
                <w:lang w:eastAsia="en-US" w:bidi="en-US"/>
              </w:rPr>
              <w:t>од</w:t>
            </w:r>
          </w:p>
        </w:tc>
      </w:tr>
      <w:tr w:rsidR="00FE7B92" w:rsidRPr="00FE7B92" w:rsidTr="00E57A65">
        <w:trPr>
          <w:trHeight w:val="414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Роль физической культуры в жизни человека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1</w:t>
            </w:r>
          </w:p>
        </w:tc>
      </w:tr>
      <w:tr w:rsidR="00FE7B92" w:rsidRPr="00FE7B92" w:rsidTr="00E57A65">
        <w:trPr>
          <w:trHeight w:val="414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Роль спортивного плавания в России и за рубежом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1</w:t>
            </w:r>
          </w:p>
        </w:tc>
      </w:tr>
      <w:tr w:rsidR="00FE7B92" w:rsidRPr="00FE7B92" w:rsidTr="00E57A65">
        <w:trPr>
          <w:trHeight w:val="843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Краткие сведения о строении и функциях организма человека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1</w:t>
            </w:r>
          </w:p>
        </w:tc>
      </w:tr>
      <w:tr w:rsidR="00FE7B92" w:rsidRPr="00FE7B92" w:rsidTr="00E57A65">
        <w:trPr>
          <w:trHeight w:val="429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Правила поведения в бассейне. Меры безопасности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2</w:t>
            </w:r>
          </w:p>
        </w:tc>
      </w:tr>
      <w:tr w:rsidR="00FE7B92" w:rsidRPr="00FE7B92" w:rsidTr="00E57A65">
        <w:trPr>
          <w:trHeight w:val="843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Гигиена пловца. Правила пользования спортивным оборудованием, инвентарем.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2</w:t>
            </w:r>
          </w:p>
        </w:tc>
      </w:tr>
      <w:tr w:rsidR="00FE7B92" w:rsidRPr="00FE7B92" w:rsidTr="00E57A65">
        <w:trPr>
          <w:trHeight w:val="843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6.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Врачебный контроль и самоконтроль. Первая помощь при несчастных случаях.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1</w:t>
            </w:r>
          </w:p>
        </w:tc>
      </w:tr>
      <w:tr w:rsidR="00FE7B92" w:rsidRPr="00FE7B92" w:rsidTr="00E57A65">
        <w:trPr>
          <w:trHeight w:val="843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Основы техники плавания и методики тренировки. Терминология плавания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2</w:t>
            </w:r>
          </w:p>
        </w:tc>
      </w:tr>
      <w:tr w:rsidR="00FE7B92" w:rsidRPr="00FE7B92" w:rsidTr="00E57A65">
        <w:trPr>
          <w:trHeight w:val="414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Морально-волевая подготовка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–</w:t>
            </w:r>
          </w:p>
        </w:tc>
      </w:tr>
      <w:tr w:rsidR="00FE7B92" w:rsidRPr="00FE7B92" w:rsidTr="00E57A65">
        <w:trPr>
          <w:trHeight w:val="414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9.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Правила, организация и проведение соревнований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–</w:t>
            </w:r>
          </w:p>
        </w:tc>
      </w:tr>
      <w:tr w:rsidR="00FE7B92" w:rsidRPr="00FE7B92" w:rsidTr="00E57A65">
        <w:trPr>
          <w:trHeight w:val="414"/>
          <w:jc w:val="center"/>
        </w:trPr>
        <w:tc>
          <w:tcPr>
            <w:tcW w:w="788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10.</w:t>
            </w:r>
          </w:p>
        </w:tc>
        <w:tc>
          <w:tcPr>
            <w:tcW w:w="6936" w:type="dxa"/>
          </w:tcPr>
          <w:p w:rsidR="00FE7B92" w:rsidRPr="00FE7B92" w:rsidRDefault="00FE7B92" w:rsidP="00FE7B92">
            <w:pPr>
              <w:ind w:firstLine="0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 xml:space="preserve">Анализ соревновательной деятельности 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FE7B92">
              <w:rPr>
                <w:sz w:val="24"/>
                <w:szCs w:val="24"/>
                <w:lang w:eastAsia="en-US" w:bidi="en-US"/>
              </w:rPr>
              <w:t>–</w:t>
            </w:r>
          </w:p>
        </w:tc>
      </w:tr>
      <w:tr w:rsidR="00FE7B92" w:rsidRPr="00FE7B92" w:rsidTr="00E57A65">
        <w:trPr>
          <w:trHeight w:val="337"/>
          <w:jc w:val="center"/>
        </w:trPr>
        <w:tc>
          <w:tcPr>
            <w:tcW w:w="7724" w:type="dxa"/>
            <w:gridSpan w:val="2"/>
          </w:tcPr>
          <w:p w:rsidR="00FE7B92" w:rsidRPr="00FE7B92" w:rsidRDefault="00FE7B92" w:rsidP="00FE7B92">
            <w:pPr>
              <w:ind w:firstLine="0"/>
              <w:jc w:val="right"/>
              <w:rPr>
                <w:i/>
                <w:sz w:val="24"/>
                <w:szCs w:val="24"/>
                <w:lang w:eastAsia="en-US" w:bidi="en-US"/>
              </w:rPr>
            </w:pPr>
            <w:r w:rsidRPr="00FE7B92">
              <w:rPr>
                <w:i/>
                <w:sz w:val="24"/>
                <w:szCs w:val="24"/>
                <w:lang w:eastAsia="en-US" w:bidi="en-US"/>
              </w:rPr>
              <w:t>Общее количество часов</w:t>
            </w:r>
          </w:p>
        </w:tc>
        <w:tc>
          <w:tcPr>
            <w:tcW w:w="1261" w:type="dxa"/>
          </w:tcPr>
          <w:p w:rsidR="00FE7B92" w:rsidRPr="00FE7B92" w:rsidRDefault="00FE7B92" w:rsidP="00FE7B92">
            <w:pPr>
              <w:pStyle w:val="af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9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FE7B92" w:rsidRDefault="00FE7B92" w:rsidP="00FE7B92">
      <w:pPr>
        <w:jc w:val="center"/>
      </w:pPr>
    </w:p>
    <w:p w:rsidR="00FE7B92" w:rsidRPr="00FE7B92" w:rsidRDefault="00FE7B92" w:rsidP="00FE7B92"/>
    <w:p w:rsidR="0090730A" w:rsidRPr="00DE0A17" w:rsidRDefault="0090730A" w:rsidP="00DE0A17">
      <w:pPr>
        <w:shd w:val="clear" w:color="auto" w:fill="FFFFFF"/>
        <w:ind w:firstLine="720"/>
        <w:rPr>
          <w:sz w:val="26"/>
          <w:szCs w:val="26"/>
        </w:rPr>
      </w:pPr>
      <w:r w:rsidRPr="00DE0A17">
        <w:rPr>
          <w:kern w:val="2"/>
          <w:sz w:val="26"/>
          <w:szCs w:val="26"/>
          <w:lang w:bidi="ru-RU"/>
        </w:rPr>
        <w:lastRenderedPageBreak/>
        <w:t>Теоретическая подготовка, осуществляемая на всех этапах спортивной деятельности, имеет свои формы и методы.</w:t>
      </w:r>
      <w:r w:rsidRPr="00DE0A17">
        <w:rPr>
          <w:sz w:val="26"/>
          <w:szCs w:val="26"/>
        </w:rPr>
        <w:t xml:space="preserve"> </w:t>
      </w:r>
      <w:r w:rsidRPr="00DE0A17">
        <w:rPr>
          <w:kern w:val="2"/>
          <w:sz w:val="26"/>
          <w:szCs w:val="26"/>
          <w:lang w:bidi="ru-RU"/>
        </w:rPr>
        <w:t>Теоретические занятия проводятся в форме лекций, бесед, включающих разбор методических пособий, просмотр кино- и видеоматериалов, обсуждение публикаций в прессе, материалов из средств массовой информации и специализированных журналов.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 xml:space="preserve">Теоретический материал преподносится в доступной для данной возрастной группы форме. По мере </w:t>
      </w:r>
      <w:r w:rsidR="009A5F6D" w:rsidRPr="00DE0A17">
        <w:rPr>
          <w:kern w:val="2"/>
          <w:sz w:val="26"/>
          <w:szCs w:val="26"/>
          <w:lang w:bidi="ru-RU"/>
        </w:rPr>
        <w:t>роста</w:t>
      </w:r>
      <w:r w:rsidRPr="00DE0A17">
        <w:rPr>
          <w:kern w:val="2"/>
          <w:sz w:val="26"/>
          <w:szCs w:val="26"/>
          <w:lang w:bidi="ru-RU"/>
        </w:rPr>
        <w:t xml:space="preserve"> спортсмена отдельные темы изучаются повторно с более глубоким раскрытием их содержания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Приобретение теоретических знаний позволяет юным спортсменам правильно оценить социальную значимость спорта, понимать объективные закономерности спортивной тренировки, осознанно относиться к занятиям и выполнению заданий тренера, проявлять творчество на тренировках и соревнованиях.</w:t>
      </w:r>
    </w:p>
    <w:p w:rsidR="009A5F6D" w:rsidRPr="00DE0A17" w:rsidRDefault="0090730A" w:rsidP="00DE0A17">
      <w:pPr>
        <w:widowControl w:val="0"/>
        <w:suppressAutoHyphens/>
        <w:ind w:left="20" w:right="20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 xml:space="preserve">Теоретический материал изучается во время бесед, специальных лекций, просмотра спортивных видеофильмов, с использованием наглядных пособий, а также путём самообразования - изучения по заданию тренера специальной литературы. </w:t>
      </w:r>
    </w:p>
    <w:p w:rsidR="00FE7B92" w:rsidRDefault="00FE7B92" w:rsidP="00DE0A17">
      <w:pPr>
        <w:widowControl w:val="0"/>
        <w:suppressAutoHyphens/>
        <w:ind w:left="20" w:right="20"/>
        <w:jc w:val="left"/>
        <w:rPr>
          <w:b/>
          <w:iCs/>
          <w:kern w:val="2"/>
          <w:sz w:val="26"/>
          <w:szCs w:val="26"/>
          <w:lang w:bidi="ru-RU"/>
        </w:rPr>
      </w:pPr>
    </w:p>
    <w:p w:rsidR="0090730A" w:rsidRPr="00DE0A17" w:rsidRDefault="0090730A" w:rsidP="00DE0A17">
      <w:pPr>
        <w:widowControl w:val="0"/>
        <w:suppressAutoHyphens/>
        <w:ind w:left="20" w:right="20"/>
        <w:jc w:val="left"/>
        <w:rPr>
          <w:b/>
          <w:iCs/>
          <w:kern w:val="2"/>
          <w:sz w:val="26"/>
          <w:szCs w:val="26"/>
          <w:lang w:bidi="ru-RU"/>
        </w:rPr>
      </w:pPr>
      <w:r w:rsidRPr="00DE0A17">
        <w:rPr>
          <w:b/>
          <w:iCs/>
          <w:kern w:val="2"/>
          <w:sz w:val="26"/>
          <w:szCs w:val="26"/>
          <w:lang w:bidi="ru-RU"/>
        </w:rPr>
        <w:t>Тематика теоретических занятий:</w:t>
      </w:r>
    </w:p>
    <w:p w:rsidR="0090730A" w:rsidRPr="00DE0A17" w:rsidRDefault="0090730A" w:rsidP="00DE0A17">
      <w:pPr>
        <w:widowControl w:val="0"/>
        <w:suppressAutoHyphens/>
        <w:ind w:left="20"/>
        <w:jc w:val="left"/>
        <w:rPr>
          <w:i/>
          <w:iCs/>
          <w:kern w:val="2"/>
          <w:sz w:val="26"/>
          <w:szCs w:val="26"/>
          <w:lang w:bidi="ru-RU"/>
        </w:rPr>
      </w:pPr>
      <w:r w:rsidRPr="00DE0A17">
        <w:rPr>
          <w:i/>
          <w:iCs/>
          <w:kern w:val="2"/>
          <w:sz w:val="26"/>
          <w:szCs w:val="26"/>
          <w:u w:val="single"/>
          <w:lang w:bidi="ru-RU"/>
        </w:rPr>
        <w:t>Тема</w:t>
      </w:r>
      <w:r w:rsidRPr="00DE0A17">
        <w:rPr>
          <w:i/>
          <w:iCs/>
          <w:kern w:val="2"/>
          <w:sz w:val="26"/>
          <w:szCs w:val="26"/>
          <w:lang w:bidi="ru-RU"/>
        </w:rPr>
        <w:t xml:space="preserve"> 1 </w:t>
      </w:r>
      <w:r w:rsidRPr="00DE0A17">
        <w:rPr>
          <w:i/>
          <w:iCs/>
          <w:kern w:val="2"/>
          <w:sz w:val="26"/>
          <w:szCs w:val="26"/>
          <w:u w:val="single"/>
          <w:lang w:bidi="ru-RU"/>
        </w:rPr>
        <w:t>Развитие спортивного плавания в России и за рубежом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i/>
          <w:iCs/>
          <w:kern w:val="2"/>
          <w:sz w:val="26"/>
          <w:szCs w:val="26"/>
          <w:u w:val="single"/>
          <w:lang w:bidi="ru-RU"/>
        </w:rPr>
      </w:pPr>
      <w:r w:rsidRPr="00DE0A17">
        <w:rPr>
          <w:kern w:val="2"/>
          <w:sz w:val="26"/>
          <w:szCs w:val="26"/>
          <w:lang w:bidi="ru-RU"/>
        </w:rPr>
        <w:t>История зарождения плавания как вида физических упражнений и спорта от древнейших времен до современности. Первые спортивные соревнования пловцов. Система международных и российских соревнований по плаванию. Достижения сильнейших российских и зарубежных пловцов.</w:t>
      </w:r>
    </w:p>
    <w:p w:rsidR="0090730A" w:rsidRPr="00DE0A17" w:rsidRDefault="0090730A" w:rsidP="00DE0A17">
      <w:pPr>
        <w:widowControl w:val="0"/>
        <w:suppressAutoHyphens/>
        <w:ind w:left="20"/>
        <w:jc w:val="left"/>
        <w:rPr>
          <w:i/>
          <w:iCs/>
          <w:kern w:val="2"/>
          <w:sz w:val="26"/>
          <w:szCs w:val="26"/>
          <w:lang w:bidi="ru-RU"/>
        </w:rPr>
      </w:pPr>
      <w:r w:rsidRPr="00DE0A17">
        <w:rPr>
          <w:i/>
          <w:iCs/>
          <w:kern w:val="2"/>
          <w:sz w:val="26"/>
          <w:szCs w:val="26"/>
          <w:u w:val="single"/>
          <w:lang w:bidi="ru-RU"/>
        </w:rPr>
        <w:t>Тема</w:t>
      </w:r>
      <w:r w:rsidRPr="00DE0A17">
        <w:rPr>
          <w:i/>
          <w:iCs/>
          <w:kern w:val="2"/>
          <w:sz w:val="26"/>
          <w:szCs w:val="26"/>
          <w:lang w:bidi="ru-RU"/>
        </w:rPr>
        <w:t xml:space="preserve"> 2 </w:t>
      </w:r>
      <w:r w:rsidRPr="00DE0A17">
        <w:rPr>
          <w:i/>
          <w:iCs/>
          <w:kern w:val="2"/>
          <w:sz w:val="26"/>
          <w:szCs w:val="26"/>
          <w:u w:val="single"/>
          <w:lang w:bidi="ru-RU"/>
        </w:rPr>
        <w:t>Гигиена физических упражнений и профилактика заболеваний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Санитарно-гигиенические требования к занятиям спортивным плаванием в бассейне. Необходимость соблюдения режима дня, питания и отдыха при регулярных тренировочных занятиях спортивным плаванием.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Гигиенические требования к спортивной одежде и обуви пловца. Личная гигиена юного пловца. Уход за телом. Меры для профилактики простудных заболеваний.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Понятие о здоровом об</w:t>
      </w:r>
      <w:r w:rsidR="00617BE5">
        <w:rPr>
          <w:kern w:val="2"/>
          <w:sz w:val="26"/>
          <w:szCs w:val="26"/>
          <w:lang w:bidi="ru-RU"/>
        </w:rPr>
        <w:t xml:space="preserve">разе жизни, значение борьбы с табак </w:t>
      </w:r>
      <w:r w:rsidRPr="00DE0A17">
        <w:rPr>
          <w:kern w:val="2"/>
          <w:sz w:val="26"/>
          <w:szCs w:val="26"/>
          <w:lang w:bidi="ru-RU"/>
        </w:rPr>
        <w:t xml:space="preserve">курением и </w:t>
      </w:r>
      <w:r w:rsidRPr="00DE0A17">
        <w:rPr>
          <w:kern w:val="2"/>
          <w:sz w:val="26"/>
          <w:szCs w:val="26"/>
          <w:lang w:bidi="ru-RU"/>
        </w:rPr>
        <w:lastRenderedPageBreak/>
        <w:t>другими вредными привычками. Гигиеническое значение естественных сил природы (солнца, возду</w:t>
      </w:r>
      <w:r w:rsidRPr="00DE0A17">
        <w:rPr>
          <w:kern w:val="2"/>
          <w:sz w:val="26"/>
          <w:szCs w:val="26"/>
          <w:lang w:bidi="ru-RU"/>
        </w:rPr>
        <w:softHyphen/>
        <w:t>ха, воды), водных процедур.</w:t>
      </w:r>
    </w:p>
    <w:p w:rsidR="0090730A" w:rsidRPr="00DE0A17" w:rsidRDefault="0090730A" w:rsidP="00DE0A17">
      <w:pPr>
        <w:widowControl w:val="0"/>
        <w:suppressAutoHyphens/>
        <w:ind w:left="20" w:right="20"/>
        <w:jc w:val="left"/>
        <w:rPr>
          <w:i/>
          <w:iCs/>
          <w:kern w:val="2"/>
          <w:sz w:val="26"/>
          <w:szCs w:val="26"/>
          <w:u w:val="single"/>
          <w:lang w:bidi="ru-RU"/>
        </w:rPr>
      </w:pPr>
      <w:r w:rsidRPr="00DE0A17">
        <w:rPr>
          <w:kern w:val="2"/>
          <w:sz w:val="26"/>
          <w:szCs w:val="26"/>
          <w:lang w:bidi="ru-RU"/>
        </w:rPr>
        <w:t>Методика закаливания и его значение для повышения работоспособности пловца и сопротивляемости организма к простудным заболеваниям</w:t>
      </w:r>
    </w:p>
    <w:p w:rsidR="0090730A" w:rsidRPr="00DE0A17" w:rsidRDefault="0090730A" w:rsidP="00DE0A17">
      <w:pPr>
        <w:widowControl w:val="0"/>
        <w:suppressAutoHyphens/>
        <w:ind w:left="20" w:right="20"/>
        <w:jc w:val="left"/>
        <w:rPr>
          <w:kern w:val="2"/>
          <w:sz w:val="26"/>
          <w:szCs w:val="26"/>
          <w:lang w:bidi="ru-RU"/>
        </w:rPr>
      </w:pPr>
      <w:r w:rsidRPr="00DE0A17">
        <w:rPr>
          <w:i/>
          <w:iCs/>
          <w:kern w:val="2"/>
          <w:sz w:val="26"/>
          <w:szCs w:val="26"/>
          <w:u w:val="single"/>
          <w:lang w:bidi="ru-RU"/>
        </w:rPr>
        <w:t>Тема</w:t>
      </w:r>
      <w:r w:rsidRPr="00DE0A17">
        <w:rPr>
          <w:i/>
          <w:iCs/>
          <w:kern w:val="2"/>
          <w:sz w:val="26"/>
          <w:szCs w:val="26"/>
          <w:lang w:bidi="ru-RU"/>
        </w:rPr>
        <w:t xml:space="preserve"> 3 </w:t>
      </w:r>
      <w:r w:rsidRPr="00DE0A17">
        <w:rPr>
          <w:i/>
          <w:iCs/>
          <w:kern w:val="2"/>
          <w:sz w:val="26"/>
          <w:szCs w:val="26"/>
          <w:u w:val="single"/>
          <w:lang w:bidi="ru-RU"/>
        </w:rPr>
        <w:t>Влияние физических упражнений на организм человека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 xml:space="preserve">Общие понятия о костной, мышечной, </w:t>
      </w:r>
      <w:proofErr w:type="spellStart"/>
      <w:proofErr w:type="gramStart"/>
      <w:r w:rsidRPr="00DE0A17">
        <w:rPr>
          <w:kern w:val="2"/>
          <w:sz w:val="26"/>
          <w:szCs w:val="26"/>
          <w:lang w:bidi="ru-RU"/>
        </w:rPr>
        <w:t>сердечно-сосудистой</w:t>
      </w:r>
      <w:proofErr w:type="spellEnd"/>
      <w:proofErr w:type="gramEnd"/>
      <w:r w:rsidRPr="00DE0A17">
        <w:rPr>
          <w:kern w:val="2"/>
          <w:sz w:val="26"/>
          <w:szCs w:val="26"/>
          <w:lang w:bidi="ru-RU"/>
        </w:rPr>
        <w:t xml:space="preserve">, дыхательной системах человека. Особенности возрастного развития </w:t>
      </w:r>
      <w:r w:rsidR="00275607">
        <w:rPr>
          <w:kern w:val="2"/>
          <w:sz w:val="26"/>
          <w:szCs w:val="26"/>
          <w:lang w:bidi="ru-RU"/>
        </w:rPr>
        <w:t>учащихся</w:t>
      </w:r>
      <w:r w:rsidRPr="00DE0A17">
        <w:rPr>
          <w:kern w:val="2"/>
          <w:sz w:val="26"/>
          <w:szCs w:val="26"/>
          <w:lang w:bidi="ru-RU"/>
        </w:rPr>
        <w:t>.</w:t>
      </w:r>
    </w:p>
    <w:p w:rsidR="0090730A" w:rsidRPr="00DE0A17" w:rsidRDefault="0090730A" w:rsidP="00DE0A17">
      <w:pPr>
        <w:widowControl w:val="0"/>
        <w:suppressAutoHyphens/>
        <w:ind w:left="20" w:right="20"/>
        <w:jc w:val="left"/>
        <w:rPr>
          <w:i/>
          <w:iCs/>
          <w:kern w:val="2"/>
          <w:sz w:val="26"/>
          <w:szCs w:val="26"/>
          <w:u w:val="single"/>
          <w:lang w:bidi="ru-RU"/>
        </w:rPr>
      </w:pPr>
      <w:r w:rsidRPr="00DE0A17">
        <w:rPr>
          <w:kern w:val="2"/>
          <w:sz w:val="26"/>
          <w:szCs w:val="26"/>
          <w:lang w:bidi="ru-RU"/>
        </w:rPr>
        <w:t>Изменение состояния организма человека под воздействием физических нагрузок. Понятие об утомлении и восстановлении. Методика применения простейших средств восстановления (водные процедуры, контрастный душ, ванна, суховоздушная баня).</w:t>
      </w:r>
    </w:p>
    <w:p w:rsidR="0090730A" w:rsidRPr="00DE0A17" w:rsidRDefault="0090730A" w:rsidP="00DE0A17">
      <w:pPr>
        <w:widowControl w:val="0"/>
        <w:suppressAutoHyphens/>
        <w:ind w:left="20" w:right="20"/>
        <w:jc w:val="left"/>
        <w:rPr>
          <w:kern w:val="2"/>
          <w:sz w:val="26"/>
          <w:szCs w:val="26"/>
          <w:lang w:bidi="ru-RU"/>
        </w:rPr>
      </w:pPr>
      <w:r w:rsidRPr="00DE0A17">
        <w:rPr>
          <w:i/>
          <w:iCs/>
          <w:kern w:val="2"/>
          <w:sz w:val="26"/>
          <w:szCs w:val="26"/>
          <w:u w:val="single"/>
          <w:lang w:bidi="ru-RU"/>
        </w:rPr>
        <w:t>Тема</w:t>
      </w:r>
      <w:r w:rsidRPr="00DE0A17">
        <w:rPr>
          <w:i/>
          <w:iCs/>
          <w:kern w:val="2"/>
          <w:sz w:val="26"/>
          <w:szCs w:val="26"/>
          <w:lang w:bidi="ru-RU"/>
        </w:rPr>
        <w:t xml:space="preserve"> 4 </w:t>
      </w:r>
      <w:r w:rsidR="00BA5CDD">
        <w:rPr>
          <w:i/>
          <w:iCs/>
          <w:kern w:val="2"/>
          <w:sz w:val="26"/>
          <w:szCs w:val="26"/>
          <w:u w:val="single"/>
          <w:lang w:bidi="ru-RU"/>
        </w:rPr>
        <w:t>С</w:t>
      </w:r>
      <w:r w:rsidRPr="00DE0A17">
        <w:rPr>
          <w:i/>
          <w:iCs/>
          <w:kern w:val="2"/>
          <w:sz w:val="26"/>
          <w:szCs w:val="26"/>
          <w:u w:val="single"/>
          <w:lang w:bidi="ru-RU"/>
        </w:rPr>
        <w:t>амоконтроль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Первая помощь при несчастных случаях. Необходимость врачебного контроля и самоконтроля при занятиях спортивным плаванием. Порядок осуществления врачебного контроля и медицинских обследований в спортивной школе. Противопоказания к занятиям плаванием.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 xml:space="preserve">Дневник спортсмена. </w:t>
      </w:r>
      <w:proofErr w:type="gramStart"/>
      <w:r w:rsidRPr="00DE0A17">
        <w:rPr>
          <w:kern w:val="2"/>
          <w:sz w:val="26"/>
          <w:szCs w:val="26"/>
          <w:lang w:bidi="ru-RU"/>
        </w:rPr>
        <w:t>Запись тренировочных нагрузок, результатов контрольных испытаний и соревнований, основных показателей самоконтроля (вес, пульс, самочувствие, с</w:t>
      </w:r>
      <w:r w:rsidR="009A5F6D" w:rsidRPr="00DE0A17">
        <w:rPr>
          <w:kern w:val="2"/>
          <w:sz w:val="26"/>
          <w:szCs w:val="26"/>
          <w:lang w:bidi="ru-RU"/>
        </w:rPr>
        <w:t>он, аппетит, настроение).</w:t>
      </w:r>
      <w:proofErr w:type="gramEnd"/>
      <w:r w:rsidR="009A5F6D" w:rsidRPr="00DE0A17">
        <w:rPr>
          <w:kern w:val="2"/>
          <w:sz w:val="26"/>
          <w:szCs w:val="26"/>
          <w:lang w:bidi="ru-RU"/>
        </w:rPr>
        <w:t xml:space="preserve"> </w:t>
      </w:r>
      <w:r w:rsidRPr="00DE0A17">
        <w:rPr>
          <w:kern w:val="2"/>
          <w:sz w:val="26"/>
          <w:szCs w:val="26"/>
          <w:lang w:bidi="ru-RU"/>
        </w:rPr>
        <w:t>Причины возникновения травм и их предупреждение во время занятий на суше и в воде. Первая помощь при ушибах, растяжениях, порезах, солнечном и тепловом ударе, обморожении. Оказание первой помощи на воде. Меры обеспечения безопасности при занятиях плаванием.</w:t>
      </w:r>
    </w:p>
    <w:p w:rsidR="0090730A" w:rsidRPr="00DE0A17" w:rsidRDefault="0090730A" w:rsidP="00DE0A17">
      <w:pPr>
        <w:widowControl w:val="0"/>
        <w:suppressAutoHyphens/>
        <w:ind w:left="20"/>
        <w:rPr>
          <w:i/>
          <w:iCs/>
          <w:kern w:val="2"/>
          <w:sz w:val="26"/>
          <w:szCs w:val="26"/>
          <w:lang w:bidi="ru-RU"/>
        </w:rPr>
      </w:pPr>
      <w:r w:rsidRPr="00DE0A17">
        <w:rPr>
          <w:i/>
          <w:iCs/>
          <w:kern w:val="2"/>
          <w:sz w:val="26"/>
          <w:szCs w:val="26"/>
          <w:u w:val="single"/>
          <w:lang w:bidi="ru-RU"/>
        </w:rPr>
        <w:t>Тема</w:t>
      </w:r>
      <w:r w:rsidRPr="00DE0A17">
        <w:rPr>
          <w:i/>
          <w:iCs/>
          <w:kern w:val="2"/>
          <w:sz w:val="26"/>
          <w:szCs w:val="26"/>
          <w:lang w:bidi="ru-RU"/>
        </w:rPr>
        <w:t xml:space="preserve"> 5 </w:t>
      </w:r>
      <w:r w:rsidRPr="00DE0A17">
        <w:rPr>
          <w:i/>
          <w:iCs/>
          <w:kern w:val="2"/>
          <w:sz w:val="26"/>
          <w:szCs w:val="26"/>
          <w:u w:val="single"/>
          <w:lang w:bidi="ru-RU"/>
        </w:rPr>
        <w:t>Техника плавания, стартов и поворотов, передачи эстафеты</w:t>
      </w:r>
    </w:p>
    <w:p w:rsidR="0090730A" w:rsidRPr="00DE0A17" w:rsidRDefault="0090730A" w:rsidP="00DE0A17">
      <w:pPr>
        <w:widowControl w:val="0"/>
        <w:suppressAutoHyphens/>
        <w:ind w:lef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Понятие о современной технике спортивных способов плавания.</w:t>
      </w:r>
    </w:p>
    <w:p w:rsidR="0090730A" w:rsidRPr="00DE0A17" w:rsidRDefault="0090730A" w:rsidP="00DE0A17">
      <w:pPr>
        <w:widowControl w:val="0"/>
        <w:suppressAutoHyphens/>
        <w:ind w:left="20" w:right="20" w:firstLine="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Основные факторы, влияющие на эффективность и экономичность техники (уменьшение сопротивления продвижению пловца в воде, обтекаемое положения тела, оптимальная траектория движений и ориентация кистей рук пловца, рациональное дыхание, согласование движений).</w:t>
      </w:r>
    </w:p>
    <w:p w:rsidR="0090730A" w:rsidRPr="00FE7B92" w:rsidRDefault="0090730A" w:rsidP="00DE0A17">
      <w:pPr>
        <w:widowControl w:val="0"/>
        <w:suppressAutoHyphens/>
        <w:ind w:left="20" w:right="20"/>
        <w:jc w:val="left"/>
        <w:rPr>
          <w:i/>
          <w:iCs/>
          <w:kern w:val="2"/>
          <w:sz w:val="26"/>
          <w:szCs w:val="26"/>
          <w:u w:val="single"/>
          <w:lang w:bidi="ru-RU"/>
        </w:rPr>
      </w:pPr>
      <w:r w:rsidRPr="00FE7B92">
        <w:rPr>
          <w:kern w:val="2"/>
          <w:sz w:val="26"/>
          <w:szCs w:val="26"/>
          <w:lang w:bidi="ru-RU"/>
        </w:rPr>
        <w:t>Техника кроля на груди и на спине, дельфина, брасса. Рациональные варианты старта и поворотов. Техника передачи эстафеты.</w:t>
      </w:r>
    </w:p>
    <w:p w:rsidR="0090730A" w:rsidRPr="00FE7B92" w:rsidRDefault="0090730A" w:rsidP="00DE0A17">
      <w:pPr>
        <w:widowControl w:val="0"/>
        <w:suppressAutoHyphens/>
        <w:ind w:left="20"/>
        <w:rPr>
          <w:i/>
          <w:iCs/>
          <w:kern w:val="2"/>
          <w:sz w:val="26"/>
          <w:szCs w:val="26"/>
          <w:lang w:bidi="ru-RU"/>
        </w:rPr>
      </w:pPr>
      <w:r w:rsidRPr="00FE7B92">
        <w:rPr>
          <w:i/>
          <w:iCs/>
          <w:kern w:val="2"/>
          <w:sz w:val="26"/>
          <w:szCs w:val="26"/>
          <w:u w:val="single"/>
          <w:lang w:bidi="ru-RU"/>
        </w:rPr>
        <w:t>Тема</w:t>
      </w:r>
      <w:r w:rsidRPr="00FE7B92">
        <w:rPr>
          <w:i/>
          <w:iCs/>
          <w:kern w:val="2"/>
          <w:sz w:val="26"/>
          <w:szCs w:val="26"/>
          <w:lang w:bidi="ru-RU"/>
        </w:rPr>
        <w:t xml:space="preserve"> </w:t>
      </w:r>
      <w:r w:rsidR="009A5F6D" w:rsidRPr="00FE7B92">
        <w:rPr>
          <w:i/>
          <w:iCs/>
          <w:kern w:val="2"/>
          <w:sz w:val="26"/>
          <w:szCs w:val="26"/>
          <w:lang w:bidi="ru-RU"/>
        </w:rPr>
        <w:t xml:space="preserve">6 </w:t>
      </w:r>
      <w:r w:rsidRPr="00FE7B92">
        <w:rPr>
          <w:i/>
          <w:iCs/>
          <w:kern w:val="2"/>
          <w:sz w:val="26"/>
          <w:szCs w:val="26"/>
          <w:u w:val="single"/>
          <w:lang w:bidi="ru-RU"/>
        </w:rPr>
        <w:t>Морально-волевая и интеллектуальная подготовка</w:t>
      </w:r>
    </w:p>
    <w:p w:rsidR="0090730A" w:rsidRPr="00FE7B92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FE7B92">
        <w:rPr>
          <w:kern w:val="2"/>
          <w:sz w:val="26"/>
          <w:szCs w:val="26"/>
          <w:lang w:bidi="ru-RU"/>
        </w:rPr>
        <w:lastRenderedPageBreak/>
        <w:t>Спортивная честь и культура поведения спортсмена. Традиции детской спортивной школы. Задачи пловцов сборной команды на итоговых соревнованиях.</w:t>
      </w:r>
    </w:p>
    <w:p w:rsidR="0090730A" w:rsidRPr="00FE7B92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FE7B92">
        <w:rPr>
          <w:kern w:val="2"/>
          <w:sz w:val="26"/>
          <w:szCs w:val="26"/>
          <w:lang w:bidi="ru-RU"/>
        </w:rPr>
        <w:t>Психологическая подготовка юного пловца. Воспитание целеустремленности, воли, дисциплины, трудолюбия, настойчивости, выдержки и самообладания, бойцовских каче</w:t>
      </w:r>
      <w:proofErr w:type="gramStart"/>
      <w:r w:rsidRPr="00FE7B92">
        <w:rPr>
          <w:kern w:val="2"/>
          <w:sz w:val="26"/>
          <w:szCs w:val="26"/>
          <w:lang w:bidi="ru-RU"/>
        </w:rPr>
        <w:t>ств пл</w:t>
      </w:r>
      <w:proofErr w:type="gramEnd"/>
      <w:r w:rsidRPr="00FE7B92">
        <w:rPr>
          <w:kern w:val="2"/>
          <w:sz w:val="26"/>
          <w:szCs w:val="26"/>
          <w:lang w:bidi="ru-RU"/>
        </w:rPr>
        <w:t>овца.</w:t>
      </w:r>
    </w:p>
    <w:p w:rsidR="0090730A" w:rsidRPr="00FE7B92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FE7B92">
        <w:rPr>
          <w:kern w:val="2"/>
          <w:sz w:val="26"/>
          <w:szCs w:val="26"/>
          <w:lang w:bidi="ru-RU"/>
        </w:rPr>
        <w:t>Психологические приемы и методы, позволяющие добиться состояния оптимальной готовности спортсмена к старту.</w:t>
      </w:r>
    </w:p>
    <w:p w:rsidR="0090730A" w:rsidRPr="00FE7B92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FE7B92">
        <w:rPr>
          <w:kern w:val="2"/>
          <w:sz w:val="26"/>
          <w:szCs w:val="26"/>
          <w:lang w:bidi="ru-RU"/>
        </w:rPr>
        <w:t>Необходимость сознательного отношения пловца к выполнению тренировочных заданий, максимальной мобилизации сил и преодоления негативных ощущений на тренировочных занятиях.</w:t>
      </w:r>
      <w:r w:rsidR="009A5F6D" w:rsidRPr="00FE7B92">
        <w:rPr>
          <w:kern w:val="2"/>
          <w:sz w:val="26"/>
          <w:szCs w:val="26"/>
          <w:lang w:bidi="ru-RU"/>
        </w:rPr>
        <w:t xml:space="preserve"> </w:t>
      </w:r>
      <w:r w:rsidRPr="00FE7B92">
        <w:rPr>
          <w:kern w:val="2"/>
          <w:sz w:val="26"/>
          <w:szCs w:val="26"/>
          <w:lang w:bidi="ru-RU"/>
        </w:rPr>
        <w:t>Понятие о чувстве воды, дистанции, темпа.</w:t>
      </w:r>
    </w:p>
    <w:p w:rsidR="00825CB7" w:rsidRDefault="0090730A" w:rsidP="00825CB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i/>
          <w:iCs/>
          <w:kern w:val="2"/>
          <w:sz w:val="26"/>
          <w:szCs w:val="26"/>
          <w:u w:val="single"/>
          <w:lang w:bidi="ru-RU"/>
        </w:rPr>
        <w:t>Тема</w:t>
      </w:r>
      <w:r w:rsidRPr="00DE0A17">
        <w:rPr>
          <w:i/>
          <w:iCs/>
          <w:kern w:val="2"/>
          <w:sz w:val="26"/>
          <w:szCs w:val="26"/>
          <w:lang w:bidi="ru-RU"/>
        </w:rPr>
        <w:t xml:space="preserve"> </w:t>
      </w:r>
      <w:r w:rsidR="009A5F6D" w:rsidRPr="00DE0A17">
        <w:rPr>
          <w:i/>
          <w:iCs/>
          <w:kern w:val="2"/>
          <w:sz w:val="26"/>
          <w:szCs w:val="26"/>
          <w:lang w:bidi="ru-RU"/>
        </w:rPr>
        <w:t>7</w:t>
      </w:r>
      <w:r w:rsidRPr="00DE0A17">
        <w:rPr>
          <w:i/>
          <w:iCs/>
          <w:kern w:val="2"/>
          <w:sz w:val="26"/>
          <w:szCs w:val="26"/>
          <w:lang w:bidi="ru-RU"/>
        </w:rPr>
        <w:t xml:space="preserve"> </w:t>
      </w:r>
      <w:r w:rsidRPr="00DE0A17">
        <w:rPr>
          <w:i/>
          <w:iCs/>
          <w:kern w:val="2"/>
          <w:sz w:val="26"/>
          <w:szCs w:val="26"/>
          <w:u w:val="single"/>
          <w:lang w:bidi="ru-RU"/>
        </w:rPr>
        <w:t>Спортивный инвентарь и оборудование</w:t>
      </w:r>
      <w:r w:rsidR="00825CB7" w:rsidRPr="00825CB7">
        <w:rPr>
          <w:kern w:val="2"/>
          <w:sz w:val="26"/>
          <w:szCs w:val="26"/>
          <w:lang w:bidi="ru-RU"/>
        </w:rPr>
        <w:t xml:space="preserve"> </w:t>
      </w:r>
    </w:p>
    <w:p w:rsidR="0086649F" w:rsidRPr="00023A80" w:rsidRDefault="00825CB7" w:rsidP="00023A80">
      <w:pPr>
        <w:widowControl w:val="0"/>
        <w:suppressAutoHyphens/>
        <w:spacing w:after="240"/>
        <w:ind w:lef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Общая характеристика инвентаря и оборудования, необходимого для проведения тренировочных занятий и соревнований.</w:t>
      </w:r>
      <w:r w:rsidRPr="00825CB7">
        <w:rPr>
          <w:kern w:val="2"/>
          <w:sz w:val="26"/>
          <w:szCs w:val="26"/>
          <w:lang w:bidi="ru-RU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3720"/>
      </w:tblGrid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9F7B54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Доска для плавания           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9F7B54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Колобашки для плавания 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86649F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>Ласты для плавания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9F7B54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Лопатки для плавания         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86649F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Мячи         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9F7B54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Свисток                      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9F7B54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Секундомер                   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86649F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Скамейки </w:t>
            </w:r>
          </w:p>
        </w:tc>
      </w:tr>
      <w:tr w:rsidR="0086649F" w:rsidRPr="0086649F" w:rsidTr="0086649F">
        <w:tc>
          <w:tcPr>
            <w:tcW w:w="840" w:type="dxa"/>
            <w:hideMark/>
          </w:tcPr>
          <w:p w:rsidR="0086649F" w:rsidRPr="0086649F" w:rsidRDefault="0086649F" w:rsidP="0086649F">
            <w:pPr>
              <w:pStyle w:val="ConsPlusCell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</w:p>
        </w:tc>
        <w:tc>
          <w:tcPr>
            <w:tcW w:w="3720" w:type="dxa"/>
            <w:hideMark/>
          </w:tcPr>
          <w:p w:rsidR="0086649F" w:rsidRPr="0086649F" w:rsidRDefault="0086649F" w:rsidP="009F7B54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</w:pPr>
            <w:r w:rsidRPr="0086649F">
              <w:rPr>
                <w:rFonts w:ascii="Times New Roman" w:hAnsi="Times New Roman" w:cs="Times New Roman"/>
                <w:kern w:val="2"/>
                <w:sz w:val="26"/>
                <w:szCs w:val="26"/>
                <w:lang w:bidi="ru-RU"/>
              </w:rPr>
              <w:t xml:space="preserve">Термометр для воды           </w:t>
            </w:r>
          </w:p>
        </w:tc>
      </w:tr>
    </w:tbl>
    <w:p w:rsidR="0086649F" w:rsidRPr="00DE0A17" w:rsidRDefault="0086649F" w:rsidP="00DE0A17">
      <w:pPr>
        <w:widowControl w:val="0"/>
        <w:suppressAutoHyphens/>
        <w:ind w:left="20"/>
        <w:rPr>
          <w:i/>
          <w:iCs/>
          <w:kern w:val="2"/>
          <w:sz w:val="26"/>
          <w:szCs w:val="26"/>
          <w:lang w:bidi="ru-RU"/>
        </w:rPr>
      </w:pPr>
    </w:p>
    <w:p w:rsidR="0090730A" w:rsidRPr="00DE0A17" w:rsidRDefault="0090730A" w:rsidP="00E57A65">
      <w:pPr>
        <w:pStyle w:val="2"/>
        <w:ind w:left="0" w:firstLine="0"/>
        <w:rPr>
          <w:kern w:val="2"/>
          <w:lang w:bidi="ru-RU"/>
        </w:rPr>
      </w:pPr>
      <w:bookmarkStart w:id="6" w:name="bookmark7"/>
      <w:bookmarkStart w:id="7" w:name="_Toc442799062"/>
      <w:r w:rsidRPr="00DE0A17">
        <w:rPr>
          <w:kern w:val="2"/>
          <w:lang w:bidi="ru-RU"/>
        </w:rPr>
        <w:t>Физическая подготовка.</w:t>
      </w:r>
      <w:bookmarkEnd w:id="6"/>
      <w:bookmarkEnd w:id="7"/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Физическая подготовка направлена на всестороннее развитие организма спортсмена, укрепление его здоровья, совершенствование двигательных качеств и способностей.</w:t>
      </w:r>
    </w:p>
    <w:p w:rsidR="009A5F6D" w:rsidRPr="00DE0A17" w:rsidRDefault="0090730A" w:rsidP="00DE0A17">
      <w:pPr>
        <w:widowControl w:val="0"/>
        <w:suppressAutoHyphens/>
        <w:ind w:left="20" w:right="20"/>
        <w:jc w:val="left"/>
        <w:rPr>
          <w:kern w:val="2"/>
          <w:sz w:val="26"/>
          <w:szCs w:val="26"/>
          <w:lang w:bidi="ru-RU"/>
        </w:rPr>
      </w:pPr>
      <w:r w:rsidRPr="00DE0A17">
        <w:rPr>
          <w:b/>
          <w:i/>
          <w:kern w:val="2"/>
          <w:sz w:val="26"/>
          <w:szCs w:val="26"/>
          <w:lang w:bidi="ru-RU"/>
        </w:rPr>
        <w:t>Общая физическая подготовка</w:t>
      </w:r>
      <w:r w:rsidRPr="00DE0A17">
        <w:rPr>
          <w:kern w:val="2"/>
          <w:sz w:val="26"/>
          <w:szCs w:val="26"/>
          <w:lang w:bidi="ru-RU"/>
        </w:rPr>
        <w:t xml:space="preserve">. </w:t>
      </w:r>
    </w:p>
    <w:p w:rsidR="0090730A" w:rsidRPr="00DE0A17" w:rsidRDefault="0090730A" w:rsidP="00DE0A17">
      <w:pPr>
        <w:widowControl w:val="0"/>
        <w:suppressAutoHyphens/>
        <w:ind w:left="20" w:right="20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Задачами общей физической подготовки являются: всестороннее развитие организма спортсмена, воспитание физических качеств: силы, вынос</w:t>
      </w:r>
      <w:r w:rsidRPr="00DE0A17">
        <w:rPr>
          <w:kern w:val="2"/>
          <w:sz w:val="26"/>
          <w:szCs w:val="26"/>
          <w:lang w:bidi="ru-RU"/>
        </w:rPr>
        <w:softHyphen/>
        <w:t>ливост</w:t>
      </w:r>
      <w:r w:rsidR="009A5F6D" w:rsidRPr="00DE0A17">
        <w:rPr>
          <w:kern w:val="2"/>
          <w:sz w:val="26"/>
          <w:szCs w:val="26"/>
          <w:lang w:bidi="ru-RU"/>
        </w:rPr>
        <w:t xml:space="preserve">и, быстроты, ловкости, гибкости. </w:t>
      </w:r>
      <w:r w:rsidRPr="00DE0A17">
        <w:rPr>
          <w:kern w:val="2"/>
          <w:sz w:val="26"/>
          <w:szCs w:val="26"/>
          <w:lang w:bidi="ru-RU"/>
        </w:rPr>
        <w:t>Создание условий для активного отдыха в период снижения тренировочных нагрузок. Улучшение морально-волевой подготовки</w:t>
      </w:r>
      <w:r w:rsidR="009A5F6D" w:rsidRPr="00DE0A17">
        <w:rPr>
          <w:kern w:val="2"/>
          <w:sz w:val="26"/>
          <w:szCs w:val="26"/>
          <w:lang w:bidi="ru-RU"/>
        </w:rPr>
        <w:t xml:space="preserve">, </w:t>
      </w:r>
      <w:r w:rsidRPr="00DE0A17">
        <w:rPr>
          <w:kern w:val="2"/>
          <w:sz w:val="26"/>
          <w:szCs w:val="26"/>
          <w:lang w:bidi="ru-RU"/>
        </w:rPr>
        <w:t xml:space="preserve"> </w:t>
      </w:r>
      <w:r w:rsidRPr="00DE0A17">
        <w:rPr>
          <w:kern w:val="2"/>
          <w:sz w:val="26"/>
          <w:szCs w:val="26"/>
          <w:lang w:bidi="ru-RU"/>
        </w:rPr>
        <w:lastRenderedPageBreak/>
        <w:t>«закалка боевых качеств»</w:t>
      </w:r>
      <w:r w:rsidR="009A5F6D" w:rsidRPr="00DE0A17">
        <w:rPr>
          <w:kern w:val="2"/>
          <w:sz w:val="26"/>
          <w:szCs w:val="26"/>
          <w:lang w:bidi="ru-RU"/>
        </w:rPr>
        <w:t>.</w:t>
      </w:r>
      <w:r w:rsidRPr="00DE0A17">
        <w:rPr>
          <w:kern w:val="2"/>
          <w:sz w:val="26"/>
          <w:szCs w:val="26"/>
          <w:lang w:bidi="ru-RU"/>
        </w:rPr>
        <w:t xml:space="preserve"> Устранение недостатков в физическом развитии, мешающих овладению правильной техники упражнений.</w:t>
      </w:r>
    </w:p>
    <w:p w:rsidR="0090730A" w:rsidRPr="00DE0A17" w:rsidRDefault="0090730A" w:rsidP="00DE0A17">
      <w:pPr>
        <w:widowControl w:val="0"/>
        <w:suppressAutoHyphens/>
        <w:ind w:left="20" w:right="20"/>
        <w:jc w:val="left"/>
        <w:rPr>
          <w:kern w:val="2"/>
          <w:sz w:val="26"/>
          <w:szCs w:val="26"/>
          <w:lang w:bidi="ru-RU"/>
        </w:rPr>
      </w:pPr>
      <w:r w:rsidRPr="00DE0A17">
        <w:rPr>
          <w:b/>
          <w:i/>
          <w:kern w:val="2"/>
          <w:sz w:val="26"/>
          <w:szCs w:val="26"/>
          <w:lang w:bidi="ru-RU"/>
        </w:rPr>
        <w:t>Специальная физическая подготовка</w:t>
      </w:r>
      <w:r w:rsidRPr="00DE0A17">
        <w:rPr>
          <w:kern w:val="2"/>
          <w:sz w:val="26"/>
          <w:szCs w:val="26"/>
          <w:lang w:bidi="ru-RU"/>
        </w:rPr>
        <w:t xml:space="preserve"> является специализированным развитием общей физической подготовки. Задачи ее:</w:t>
      </w:r>
    </w:p>
    <w:p w:rsidR="0090730A" w:rsidRPr="00DE0A17" w:rsidRDefault="0090730A" w:rsidP="00DE0A17">
      <w:pPr>
        <w:pStyle w:val="ac"/>
        <w:widowControl w:val="0"/>
        <w:numPr>
          <w:ilvl w:val="0"/>
          <w:numId w:val="33"/>
        </w:numPr>
        <w:suppressAutoHyphens/>
        <w:spacing w:line="360" w:lineRule="auto"/>
        <w:ind w:left="811" w:right="23" w:hanging="357"/>
        <w:rPr>
          <w:rFonts w:ascii="Times New Roman" w:hAnsi="Times New Roman" w:cs="Times New Roman"/>
          <w:kern w:val="2"/>
          <w:sz w:val="26"/>
          <w:szCs w:val="26"/>
          <w:lang w:bidi="ru-RU"/>
        </w:rPr>
      </w:pPr>
      <w:r w:rsidRPr="00DE0A17">
        <w:rPr>
          <w:rFonts w:ascii="Times New Roman" w:hAnsi="Times New Roman" w:cs="Times New Roman"/>
          <w:kern w:val="2"/>
          <w:sz w:val="26"/>
          <w:szCs w:val="26"/>
          <w:lang w:bidi="ru-RU"/>
        </w:rPr>
        <w:t>Совершенствование физических качеств, наиболее необходимых и характерных для данного вида спорта.</w:t>
      </w:r>
    </w:p>
    <w:p w:rsidR="0090730A" w:rsidRPr="00DE0A17" w:rsidRDefault="0090730A" w:rsidP="00DE0A17">
      <w:pPr>
        <w:pStyle w:val="ac"/>
        <w:widowControl w:val="0"/>
        <w:numPr>
          <w:ilvl w:val="0"/>
          <w:numId w:val="33"/>
        </w:numPr>
        <w:suppressAutoHyphens/>
        <w:spacing w:line="360" w:lineRule="auto"/>
        <w:ind w:left="811" w:right="23" w:hanging="357"/>
        <w:rPr>
          <w:rFonts w:ascii="Times New Roman" w:hAnsi="Times New Roman" w:cs="Times New Roman"/>
          <w:kern w:val="2"/>
          <w:sz w:val="26"/>
          <w:szCs w:val="26"/>
          <w:lang w:bidi="ru-RU"/>
        </w:rPr>
      </w:pPr>
      <w:r w:rsidRPr="00DE0A17">
        <w:rPr>
          <w:rFonts w:ascii="Times New Roman" w:hAnsi="Times New Roman" w:cs="Times New Roman"/>
          <w:kern w:val="2"/>
          <w:sz w:val="26"/>
          <w:szCs w:val="26"/>
          <w:lang w:bidi="ru-RU"/>
        </w:rPr>
        <w:t>Преимущественное развитие тех двигательных навыков, которые наиболее необходимы для успешного технико-тактического совершенствования в «своем» виде спорта.</w:t>
      </w:r>
    </w:p>
    <w:p w:rsidR="0090730A" w:rsidRPr="00DE0A17" w:rsidRDefault="0090730A" w:rsidP="00DE0A17">
      <w:pPr>
        <w:pStyle w:val="ac"/>
        <w:widowControl w:val="0"/>
        <w:numPr>
          <w:ilvl w:val="0"/>
          <w:numId w:val="33"/>
        </w:numPr>
        <w:suppressAutoHyphens/>
        <w:spacing w:after="240" w:line="360" w:lineRule="auto"/>
        <w:ind w:left="811" w:right="23" w:hanging="357"/>
        <w:rPr>
          <w:rFonts w:ascii="Times New Roman" w:hAnsi="Times New Roman" w:cs="Times New Roman"/>
          <w:kern w:val="2"/>
          <w:sz w:val="26"/>
          <w:szCs w:val="26"/>
          <w:lang w:bidi="ru-RU"/>
        </w:rPr>
      </w:pPr>
      <w:r w:rsidRPr="00DE0A17">
        <w:rPr>
          <w:rFonts w:ascii="Times New Roman" w:hAnsi="Times New Roman" w:cs="Times New Roman"/>
          <w:kern w:val="2"/>
          <w:sz w:val="26"/>
          <w:szCs w:val="26"/>
          <w:lang w:bidi="ru-RU"/>
        </w:rPr>
        <w:t>Избирательное развитие отдельных мышц и группы мышц, несущих основную нагрузку при выполнении специализируемого упражнения.</w:t>
      </w:r>
    </w:p>
    <w:p w:rsidR="0090730A" w:rsidRPr="00DE0A17" w:rsidRDefault="0090730A" w:rsidP="00E57A65">
      <w:pPr>
        <w:widowControl w:val="0"/>
        <w:suppressAutoHyphens/>
        <w:ind w:left="20" w:right="20" w:firstLine="0"/>
        <w:rPr>
          <w:kern w:val="2"/>
          <w:sz w:val="26"/>
          <w:szCs w:val="26"/>
          <w:lang w:bidi="ru-RU"/>
        </w:rPr>
      </w:pPr>
      <w:r w:rsidRPr="00DE0A17">
        <w:rPr>
          <w:b/>
          <w:kern w:val="2"/>
          <w:sz w:val="26"/>
          <w:szCs w:val="26"/>
          <w:lang w:bidi="ru-RU"/>
        </w:rPr>
        <w:t>Овладение техникой</w:t>
      </w:r>
      <w:r w:rsidRPr="00DE0A17">
        <w:rPr>
          <w:kern w:val="2"/>
          <w:sz w:val="26"/>
          <w:szCs w:val="26"/>
          <w:lang w:bidi="ru-RU"/>
        </w:rPr>
        <w:t xml:space="preserve"> - знание законов физиологических и психологических процессов: движением управляет мозг, движение осуществляют мышцы, управление движением невозможно без участия органов чувств, энергию для движения, поставляет система внутренних органов.</w:t>
      </w:r>
    </w:p>
    <w:p w:rsidR="0090730A" w:rsidRPr="00DE0A17" w:rsidRDefault="00825CB7" w:rsidP="00DE0A17">
      <w:pPr>
        <w:widowControl w:val="0"/>
        <w:suppressAutoHyphens/>
        <w:ind w:left="20" w:right="20"/>
        <w:rPr>
          <w:i/>
          <w:iCs/>
          <w:kern w:val="2"/>
          <w:sz w:val="26"/>
          <w:szCs w:val="26"/>
          <w:lang w:bidi="ru-RU"/>
        </w:rPr>
      </w:pPr>
      <w:proofErr w:type="gramStart"/>
      <w:r>
        <w:rPr>
          <w:b/>
          <w:kern w:val="2"/>
          <w:sz w:val="26"/>
          <w:szCs w:val="26"/>
          <w:lang w:bidi="ru-RU"/>
        </w:rPr>
        <w:t xml:space="preserve">Обучение </w:t>
      </w:r>
      <w:r w:rsidR="0090730A" w:rsidRPr="00DE0A17">
        <w:rPr>
          <w:b/>
          <w:kern w:val="2"/>
          <w:sz w:val="26"/>
          <w:szCs w:val="26"/>
          <w:lang w:bidi="ru-RU"/>
        </w:rPr>
        <w:t>технике</w:t>
      </w:r>
      <w:r>
        <w:rPr>
          <w:b/>
          <w:kern w:val="2"/>
          <w:sz w:val="26"/>
          <w:szCs w:val="26"/>
          <w:lang w:bidi="ru-RU"/>
        </w:rPr>
        <w:t xml:space="preserve"> выполнения упражнений </w:t>
      </w:r>
      <w:r w:rsidR="0090730A" w:rsidRPr="00DE0A17">
        <w:rPr>
          <w:kern w:val="2"/>
          <w:sz w:val="26"/>
          <w:szCs w:val="26"/>
          <w:lang w:bidi="ru-RU"/>
        </w:rPr>
        <w:t xml:space="preserve"> - педагогический процесс: рассказ, показ, наглядная демонстрация, фотографии, видеосъемка, само выполнение.</w:t>
      </w:r>
      <w:proofErr w:type="gramEnd"/>
      <w:r w:rsidR="0090730A" w:rsidRPr="00DE0A17">
        <w:rPr>
          <w:kern w:val="2"/>
          <w:sz w:val="26"/>
          <w:szCs w:val="26"/>
          <w:lang w:bidi="ru-RU"/>
        </w:rPr>
        <w:t xml:space="preserve"> Методы обучения - целостный и расчлененный. Важнейшее правило обучения спортивной технике - не допускать закрепления ошибок. Подводящие, настроенные, специальные упражнения, тренажеры и технические устройства, используемые в овладении спортивной техникой выбранного вида спорта. Тестирование технической подготовки. </w:t>
      </w:r>
    </w:p>
    <w:p w:rsidR="0090730A" w:rsidRPr="00DE0A17" w:rsidRDefault="0090730A" w:rsidP="00DE0A17">
      <w:pPr>
        <w:widowControl w:val="0"/>
        <w:suppressAutoHyphens/>
        <w:spacing w:after="236"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i/>
          <w:iCs/>
          <w:kern w:val="2"/>
          <w:sz w:val="26"/>
          <w:szCs w:val="26"/>
          <w:lang w:bidi="ru-RU"/>
        </w:rPr>
        <w:t>Тактическая подготовка, ее содержание, приемы.</w:t>
      </w:r>
      <w:r w:rsidRPr="00DE0A17">
        <w:rPr>
          <w:kern w:val="2"/>
          <w:sz w:val="26"/>
          <w:szCs w:val="26"/>
          <w:lang w:bidi="ru-RU"/>
        </w:rPr>
        <w:t xml:space="preserve"> Тактика спортсмена - его поведение в процессе соревнований для достижения поставленной цели (задачи). Тактическая подготовка в процессе спортивной тренировки. Взаимосвязь техники и тактики при обучении. </w:t>
      </w:r>
    </w:p>
    <w:p w:rsidR="0090730A" w:rsidRPr="00DE0A17" w:rsidRDefault="0090730A" w:rsidP="00E57A65">
      <w:pPr>
        <w:pStyle w:val="2"/>
        <w:rPr>
          <w:kern w:val="2"/>
          <w:lang w:bidi="ru-RU"/>
        </w:rPr>
      </w:pPr>
      <w:bookmarkStart w:id="8" w:name="bookmark9"/>
      <w:bookmarkStart w:id="9" w:name="_Toc442799063"/>
      <w:r w:rsidRPr="00DE0A17">
        <w:rPr>
          <w:kern w:val="2"/>
          <w:lang w:bidi="ru-RU"/>
        </w:rPr>
        <w:t>Педагогический и врачебный контроль.</w:t>
      </w:r>
      <w:bookmarkEnd w:id="8"/>
      <w:bookmarkEnd w:id="9"/>
    </w:p>
    <w:p w:rsidR="0090730A" w:rsidRPr="00DE0A17" w:rsidRDefault="0090730A" w:rsidP="00DE0A17">
      <w:pPr>
        <w:widowControl w:val="0"/>
        <w:suppressAutoHyphens/>
        <w:ind w:left="20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Этот раздел программы включает:</w:t>
      </w:r>
    </w:p>
    <w:p w:rsidR="0090730A" w:rsidRPr="00DE0A17" w:rsidRDefault="0090730A" w:rsidP="00DE0A17">
      <w:pPr>
        <w:widowControl w:val="0"/>
        <w:numPr>
          <w:ilvl w:val="0"/>
          <w:numId w:val="34"/>
        </w:numPr>
        <w:tabs>
          <w:tab w:val="left" w:pos="730"/>
        </w:tabs>
        <w:suppressAutoHyphens/>
        <w:ind w:right="20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Комплексы контрольных упражнений для оценки общей, специальной физической и технико-тактической подготовленности учащихся;</w:t>
      </w:r>
    </w:p>
    <w:p w:rsidR="009A5F6D" w:rsidRPr="00DE0A17" w:rsidRDefault="0090730A" w:rsidP="00DE0A17">
      <w:pPr>
        <w:widowControl w:val="0"/>
        <w:numPr>
          <w:ilvl w:val="0"/>
          <w:numId w:val="34"/>
        </w:numPr>
        <w:tabs>
          <w:tab w:val="left" w:pos="740"/>
        </w:tabs>
        <w:suppressAutoHyphens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Организ</w:t>
      </w:r>
      <w:r w:rsidR="007F781D" w:rsidRPr="00DE0A17">
        <w:rPr>
          <w:kern w:val="2"/>
          <w:sz w:val="26"/>
          <w:szCs w:val="26"/>
          <w:lang w:bidi="ru-RU"/>
        </w:rPr>
        <w:t xml:space="preserve">ацию и методические указания по </w:t>
      </w:r>
      <w:r w:rsidRPr="00DE0A17">
        <w:rPr>
          <w:kern w:val="2"/>
          <w:sz w:val="26"/>
          <w:szCs w:val="26"/>
          <w:lang w:bidi="ru-RU"/>
        </w:rPr>
        <w:t>проведению тестирования</w:t>
      </w:r>
      <w:r w:rsidR="009A5F6D" w:rsidRPr="00DE0A17">
        <w:rPr>
          <w:kern w:val="2"/>
          <w:sz w:val="26"/>
          <w:szCs w:val="26"/>
          <w:lang w:bidi="ru-RU"/>
        </w:rPr>
        <w:t>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lastRenderedPageBreak/>
        <w:t>Основной задачей медицинского обследования в</w:t>
      </w:r>
      <w:r w:rsidR="009A5F6D" w:rsidRPr="00DE0A17">
        <w:rPr>
          <w:kern w:val="2"/>
          <w:sz w:val="26"/>
          <w:szCs w:val="26"/>
          <w:lang w:bidi="ru-RU"/>
        </w:rPr>
        <w:t xml:space="preserve"> </w:t>
      </w:r>
      <w:r w:rsidRPr="00DE0A17">
        <w:rPr>
          <w:kern w:val="2"/>
          <w:sz w:val="26"/>
          <w:szCs w:val="26"/>
          <w:lang w:bidi="ru-RU"/>
        </w:rPr>
        <w:t xml:space="preserve">группах является </w:t>
      </w:r>
      <w:proofErr w:type="gramStart"/>
      <w:r w:rsidRPr="00DE0A17">
        <w:rPr>
          <w:kern w:val="2"/>
          <w:sz w:val="26"/>
          <w:szCs w:val="26"/>
          <w:lang w:bidi="ru-RU"/>
        </w:rPr>
        <w:t xml:space="preserve">контроль </w:t>
      </w:r>
      <w:r w:rsidR="009A5F6D" w:rsidRPr="00DE0A17">
        <w:rPr>
          <w:kern w:val="2"/>
          <w:sz w:val="26"/>
          <w:szCs w:val="26"/>
          <w:lang w:bidi="ru-RU"/>
        </w:rPr>
        <w:t>за</w:t>
      </w:r>
      <w:proofErr w:type="gramEnd"/>
      <w:r w:rsidRPr="00DE0A17">
        <w:rPr>
          <w:kern w:val="2"/>
          <w:sz w:val="26"/>
          <w:szCs w:val="26"/>
          <w:lang w:bidi="ru-RU"/>
        </w:rPr>
        <w:t xml:space="preserve"> состоянием здоровья, привитие гигиенических навыков. В начале учебного года (в сентябре) занимающиеся проходят медицинские обследования. Все это позволяет установить исходный уровень состояния здоровья, физического развития и функциональной подготовленности. В процессе </w:t>
      </w:r>
      <w:r w:rsidR="00825CB7">
        <w:rPr>
          <w:kern w:val="2"/>
          <w:sz w:val="26"/>
          <w:szCs w:val="26"/>
          <w:lang w:bidi="ru-RU"/>
        </w:rPr>
        <w:t xml:space="preserve">годичной </w:t>
      </w:r>
      <w:r w:rsidRPr="00DE0A17">
        <w:rPr>
          <w:kern w:val="2"/>
          <w:sz w:val="26"/>
          <w:szCs w:val="26"/>
          <w:lang w:bidi="ru-RU"/>
        </w:rPr>
        <w:t>подготовки показателей</w:t>
      </w:r>
      <w:r w:rsidR="00825CB7">
        <w:rPr>
          <w:kern w:val="2"/>
          <w:sz w:val="26"/>
          <w:szCs w:val="26"/>
          <w:lang w:bidi="ru-RU"/>
        </w:rPr>
        <w:t xml:space="preserve"> здоровья могут меняться</w:t>
      </w:r>
      <w:r w:rsidRPr="00DE0A17">
        <w:rPr>
          <w:kern w:val="2"/>
          <w:sz w:val="26"/>
          <w:szCs w:val="26"/>
          <w:lang w:bidi="ru-RU"/>
        </w:rPr>
        <w:t xml:space="preserve">, а текущие обследования - осуществлять </w:t>
      </w:r>
      <w:proofErr w:type="gramStart"/>
      <w:r w:rsidRPr="00DE0A17">
        <w:rPr>
          <w:kern w:val="2"/>
          <w:sz w:val="26"/>
          <w:szCs w:val="26"/>
          <w:lang w:bidi="ru-RU"/>
        </w:rPr>
        <w:t>контроль за</w:t>
      </w:r>
      <w:proofErr w:type="gramEnd"/>
      <w:r w:rsidRPr="00DE0A17">
        <w:rPr>
          <w:kern w:val="2"/>
          <w:sz w:val="26"/>
          <w:szCs w:val="26"/>
          <w:lang w:bidi="ru-RU"/>
        </w:rPr>
        <w:t xml:space="preserve"> переносимостью тренировочных</w:t>
      </w:r>
      <w:r w:rsidR="00825CB7">
        <w:rPr>
          <w:kern w:val="2"/>
          <w:sz w:val="26"/>
          <w:szCs w:val="26"/>
          <w:lang w:bidi="ru-RU"/>
        </w:rPr>
        <w:t xml:space="preserve"> занятий</w:t>
      </w:r>
      <w:r w:rsidRPr="00DE0A17">
        <w:rPr>
          <w:kern w:val="2"/>
          <w:sz w:val="26"/>
          <w:szCs w:val="26"/>
          <w:lang w:bidi="ru-RU"/>
        </w:rPr>
        <w:t>, своевременно принимать необходимые лечебно - профилактические меры.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 xml:space="preserve">Тестирование проводится 2 раза в год - в начале и в конце учебного года. </w:t>
      </w:r>
      <w:r w:rsidR="00825CB7">
        <w:rPr>
          <w:kern w:val="2"/>
          <w:sz w:val="26"/>
          <w:szCs w:val="26"/>
          <w:lang w:bidi="ru-RU"/>
        </w:rPr>
        <w:t>Контрольн</w:t>
      </w:r>
      <w:r w:rsidR="00E45E65">
        <w:rPr>
          <w:kern w:val="2"/>
          <w:sz w:val="26"/>
          <w:szCs w:val="26"/>
          <w:lang w:bidi="ru-RU"/>
        </w:rPr>
        <w:t xml:space="preserve">ые испытания проводятся </w:t>
      </w:r>
      <w:r w:rsidRPr="00DE0A17">
        <w:rPr>
          <w:kern w:val="2"/>
          <w:sz w:val="26"/>
          <w:szCs w:val="26"/>
          <w:lang w:bidi="ru-RU"/>
        </w:rPr>
        <w:t xml:space="preserve"> по ОФП и СФП.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Педагогический контроль включает также и показатели тренировочной и соревновательной деятельности (количество тренировочных дней, занятий, соревновательных дней, стартов). Исходный уровень состояния здоровья, физической подго</w:t>
      </w:r>
      <w:r w:rsidRPr="00DE0A17">
        <w:rPr>
          <w:kern w:val="2"/>
          <w:sz w:val="26"/>
          <w:szCs w:val="26"/>
          <w:lang w:bidi="ru-RU"/>
        </w:rPr>
        <w:softHyphen/>
        <w:t>товленности, функциональных возможностей и динамика этих показателей вносятся в индивидуальную карту занимающихся.</w:t>
      </w:r>
    </w:p>
    <w:p w:rsidR="0090730A" w:rsidRPr="00DE0A17" w:rsidRDefault="0090730A" w:rsidP="00E57A65">
      <w:pPr>
        <w:keepNext/>
        <w:keepLines/>
        <w:widowControl w:val="0"/>
        <w:tabs>
          <w:tab w:val="left" w:pos="708"/>
        </w:tabs>
        <w:suppressAutoHyphens/>
        <w:outlineLvl w:val="2"/>
        <w:rPr>
          <w:b/>
          <w:bCs/>
          <w:kern w:val="2"/>
          <w:sz w:val="26"/>
          <w:szCs w:val="26"/>
          <w:lang w:bidi="ru-RU"/>
        </w:rPr>
      </w:pPr>
      <w:bookmarkStart w:id="10" w:name="bookmark11"/>
      <w:r w:rsidRPr="00DE0A17">
        <w:rPr>
          <w:b/>
          <w:bCs/>
          <w:kern w:val="2"/>
          <w:sz w:val="26"/>
          <w:szCs w:val="26"/>
          <w:lang w:bidi="ru-RU"/>
        </w:rPr>
        <w:t>Восстановительные средства и мероприятия.</w:t>
      </w:r>
      <w:bookmarkEnd w:id="10"/>
    </w:p>
    <w:p w:rsidR="0090730A" w:rsidRPr="00DE0A17" w:rsidRDefault="0090730A" w:rsidP="00D1700D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Данный раздел программы включает средств и мероприятий (педагогических, гигиенических, психологических и медико-биологических) для восстановления работоспособности учащихся спортивных школ, с учетом возраста, и индиви</w:t>
      </w:r>
      <w:r w:rsidR="00D1700D">
        <w:rPr>
          <w:kern w:val="2"/>
          <w:sz w:val="26"/>
          <w:szCs w:val="26"/>
          <w:lang w:bidi="ru-RU"/>
        </w:rPr>
        <w:t>дуальных особенн</w:t>
      </w:r>
      <w:r w:rsidR="00275607">
        <w:rPr>
          <w:kern w:val="2"/>
          <w:sz w:val="26"/>
          <w:szCs w:val="26"/>
          <w:lang w:bidi="ru-RU"/>
        </w:rPr>
        <w:t>остей</w:t>
      </w:r>
      <w:r w:rsidRPr="00DE0A17">
        <w:rPr>
          <w:kern w:val="2"/>
          <w:sz w:val="26"/>
          <w:szCs w:val="26"/>
          <w:lang w:bidi="ru-RU"/>
        </w:rPr>
        <w:t>.</w:t>
      </w:r>
    </w:p>
    <w:p w:rsidR="00D1700D" w:rsidRPr="00D1700D" w:rsidRDefault="0090730A" w:rsidP="00D1700D">
      <w:pPr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Из медико-биологических средств восстановления помимо витаминизации, проводится физиотерапия, гидротерапия, все виды массажа, русская парная баня и сауна.</w:t>
      </w:r>
    </w:p>
    <w:p w:rsidR="00D1700D" w:rsidRPr="00023A80" w:rsidRDefault="00D1700D" w:rsidP="00D1700D">
      <w:pPr>
        <w:rPr>
          <w:b/>
          <w:kern w:val="2"/>
          <w:sz w:val="26"/>
          <w:szCs w:val="26"/>
          <w:lang w:bidi="ru-RU"/>
        </w:rPr>
      </w:pPr>
      <w:r w:rsidRPr="00023A80">
        <w:rPr>
          <w:b/>
          <w:kern w:val="2"/>
          <w:sz w:val="26"/>
          <w:szCs w:val="26"/>
          <w:lang w:bidi="ru-RU"/>
        </w:rPr>
        <w:t>Педагогические средства: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>-варьирование продолжительности и характера отдыха между отдельными упражнениями;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>-использование специальных упражнений для активного отдыха и</w:t>
      </w:r>
      <w:r>
        <w:rPr>
          <w:kern w:val="2"/>
          <w:sz w:val="26"/>
          <w:szCs w:val="26"/>
          <w:lang w:bidi="ru-RU"/>
        </w:rPr>
        <w:t xml:space="preserve"> расслабления, переключений с </w:t>
      </w:r>
      <w:r w:rsidRPr="00D1700D">
        <w:rPr>
          <w:kern w:val="2"/>
          <w:sz w:val="26"/>
          <w:szCs w:val="26"/>
          <w:lang w:bidi="ru-RU"/>
        </w:rPr>
        <w:t>одного упражнения на другое;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>-рациональная организация режима дня;</w:t>
      </w:r>
    </w:p>
    <w:p w:rsidR="00D1700D" w:rsidRPr="00023A80" w:rsidRDefault="00D1700D" w:rsidP="00D1700D">
      <w:pPr>
        <w:rPr>
          <w:b/>
          <w:kern w:val="2"/>
          <w:sz w:val="26"/>
          <w:szCs w:val="26"/>
          <w:lang w:bidi="ru-RU"/>
        </w:rPr>
      </w:pPr>
      <w:r w:rsidRPr="00023A80">
        <w:rPr>
          <w:b/>
          <w:kern w:val="2"/>
          <w:sz w:val="26"/>
          <w:szCs w:val="26"/>
          <w:lang w:bidi="ru-RU"/>
        </w:rPr>
        <w:t>Психологические средства: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>-средства внушения;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>-интересный и разнообразный досуг;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lastRenderedPageBreak/>
        <w:t>-условия для быта и отдыха, благоприятный психологический климат;</w:t>
      </w:r>
    </w:p>
    <w:p w:rsidR="00D1700D" w:rsidRPr="00023A80" w:rsidRDefault="00D1700D" w:rsidP="00D1700D">
      <w:pPr>
        <w:rPr>
          <w:b/>
          <w:kern w:val="2"/>
          <w:sz w:val="26"/>
          <w:szCs w:val="26"/>
          <w:lang w:bidi="ru-RU"/>
        </w:rPr>
      </w:pPr>
      <w:r w:rsidRPr="00023A80">
        <w:rPr>
          <w:b/>
          <w:kern w:val="2"/>
          <w:sz w:val="26"/>
          <w:szCs w:val="26"/>
          <w:lang w:bidi="ru-RU"/>
        </w:rPr>
        <w:t>Медико-биологические средства: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>-рациональное питание;</w:t>
      </w:r>
    </w:p>
    <w:p w:rsidR="00D1700D" w:rsidRPr="00D1700D" w:rsidRDefault="00D1700D" w:rsidP="00D1700D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>-ночной сон продолжительностью 9-10 часов;</w:t>
      </w:r>
    </w:p>
    <w:p w:rsidR="00D1700D" w:rsidRPr="00D1700D" w:rsidRDefault="00D1700D" w:rsidP="00D1700D">
      <w:pPr>
        <w:rPr>
          <w:i/>
        </w:rPr>
      </w:pPr>
      <w:proofErr w:type="spellStart"/>
      <w:proofErr w:type="gramStart"/>
      <w:r w:rsidRPr="00D1700D">
        <w:rPr>
          <w:kern w:val="2"/>
          <w:sz w:val="26"/>
          <w:szCs w:val="26"/>
          <w:lang w:bidi="ru-RU"/>
        </w:rPr>
        <w:t>Учебно</w:t>
      </w:r>
      <w:proofErr w:type="spellEnd"/>
      <w:r w:rsidRPr="00D1700D">
        <w:rPr>
          <w:kern w:val="2"/>
          <w:sz w:val="26"/>
          <w:szCs w:val="26"/>
          <w:lang w:bidi="ru-RU"/>
        </w:rPr>
        <w:t xml:space="preserve"> – тренировочный</w:t>
      </w:r>
      <w:proofErr w:type="gramEnd"/>
      <w:r w:rsidRPr="00D1700D">
        <w:rPr>
          <w:kern w:val="2"/>
          <w:sz w:val="26"/>
          <w:szCs w:val="26"/>
          <w:lang w:bidi="ru-RU"/>
        </w:rPr>
        <w:t xml:space="preserve"> процесс должен способствовать: - формированию сознательного, творческого отношения к труду,</w:t>
      </w:r>
    </w:p>
    <w:p w:rsidR="0090730A" w:rsidRPr="00DE0A17" w:rsidRDefault="00D1700D" w:rsidP="00023A80">
      <w:pPr>
        <w:rPr>
          <w:kern w:val="2"/>
          <w:sz w:val="26"/>
          <w:szCs w:val="26"/>
          <w:lang w:bidi="ru-RU"/>
        </w:rPr>
      </w:pPr>
      <w:r w:rsidRPr="00D1700D">
        <w:rPr>
          <w:kern w:val="2"/>
          <w:sz w:val="26"/>
          <w:szCs w:val="26"/>
          <w:lang w:bidi="ru-RU"/>
        </w:rPr>
        <w:t xml:space="preserve">- высокой организованности и требовательности к себе, - чувства ответственности за порученное дело, - бережного отношения к месту тренировок, спортивным сооружениям, - спортивной форме, инвентарю. Главные воспитательные факторы: - личный пример и педагогическое мастерство тренера-преподавателя; - четкая творческая организация тренировочной работы; - формирование и укрепление коллектива; - правильное моральное стимулирование; - пример и товарищеская помощь (наставничество) более опытных спортсменов; - творческое участие спортсмена в </w:t>
      </w:r>
      <w:r w:rsidR="00023A80">
        <w:rPr>
          <w:kern w:val="2"/>
          <w:sz w:val="26"/>
          <w:szCs w:val="26"/>
          <w:lang w:bidi="ru-RU"/>
        </w:rPr>
        <w:t>составлении планов на очеред</w:t>
      </w:r>
      <w:r w:rsidRPr="00D1700D">
        <w:rPr>
          <w:kern w:val="2"/>
          <w:sz w:val="26"/>
          <w:szCs w:val="26"/>
          <w:lang w:bidi="ru-RU"/>
        </w:rPr>
        <w:t>ной этап подготовки и в обсуждении итогов его выполнения; - товарищеская взаимопомощь и взаимоответственность</w:t>
      </w:r>
      <w:proofErr w:type="gramStart"/>
      <w:r w:rsidRPr="00D1700D">
        <w:rPr>
          <w:kern w:val="2"/>
          <w:sz w:val="26"/>
          <w:szCs w:val="26"/>
          <w:lang w:bidi="ru-RU"/>
        </w:rPr>
        <w:t xml:space="preserve"> .</w:t>
      </w:r>
      <w:proofErr w:type="gramEnd"/>
    </w:p>
    <w:p w:rsidR="0090730A" w:rsidRPr="00DE0A17" w:rsidRDefault="0090730A" w:rsidP="00E57A65">
      <w:pPr>
        <w:pStyle w:val="2"/>
        <w:rPr>
          <w:kern w:val="2"/>
          <w:lang w:bidi="ru-RU"/>
        </w:rPr>
      </w:pPr>
      <w:bookmarkStart w:id="11" w:name="bookmark12"/>
      <w:bookmarkStart w:id="12" w:name="_Toc442799064"/>
      <w:r w:rsidRPr="00DE0A17">
        <w:rPr>
          <w:kern w:val="2"/>
          <w:lang w:bidi="ru-RU"/>
        </w:rPr>
        <w:t>Психологическая подготовка</w:t>
      </w:r>
      <w:bookmarkEnd w:id="11"/>
      <w:bookmarkEnd w:id="12"/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Психологической подготовкой спортсмена можно назвать организованный, управляемый процесс реализации его потенциальных психических возможностей в тренировочной и соревновательной деятельности.</w:t>
      </w:r>
      <w:r w:rsidR="009A5F6D" w:rsidRPr="00DE0A17">
        <w:rPr>
          <w:kern w:val="2"/>
          <w:sz w:val="26"/>
          <w:szCs w:val="26"/>
          <w:lang w:bidi="ru-RU"/>
        </w:rPr>
        <w:t xml:space="preserve"> </w:t>
      </w:r>
      <w:r w:rsidRPr="00DE0A17">
        <w:rPr>
          <w:kern w:val="2"/>
          <w:sz w:val="26"/>
          <w:szCs w:val="26"/>
          <w:lang w:bidi="ru-RU"/>
        </w:rPr>
        <w:t xml:space="preserve">Психологическая подготовка </w:t>
      </w:r>
      <w:proofErr w:type="gramStart"/>
      <w:r w:rsidRPr="00DE0A17">
        <w:rPr>
          <w:kern w:val="2"/>
          <w:sz w:val="26"/>
          <w:szCs w:val="26"/>
          <w:lang w:bidi="ru-RU"/>
        </w:rPr>
        <w:t>является</w:t>
      </w:r>
      <w:proofErr w:type="gramEnd"/>
      <w:r w:rsidRPr="00DE0A17">
        <w:rPr>
          <w:kern w:val="2"/>
          <w:sz w:val="26"/>
          <w:szCs w:val="26"/>
          <w:lang w:bidi="ru-RU"/>
        </w:rPr>
        <w:t xml:space="preserve"> прежде всего воспитательным процессом, направленным на развитие личности путем формирования соответствующей системы отношений, что позволяет перевести неустойчивый характер психического состояния в устойчивый, сделать его свойством личности.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Специфика любого вида спорта требует формирования психической выносливости, целеустремленности, самостоятельности в постановке и реализации цели, принятии решений, воспитании воли.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Все используемые средства психологической подготовки подразделяются на две основные группы:</w:t>
      </w:r>
    </w:p>
    <w:p w:rsidR="0090730A" w:rsidRPr="00DE0A17" w:rsidRDefault="0090730A" w:rsidP="00617BE5">
      <w:pPr>
        <w:widowControl w:val="0"/>
        <w:numPr>
          <w:ilvl w:val="0"/>
          <w:numId w:val="32"/>
        </w:numPr>
        <w:tabs>
          <w:tab w:val="left" w:pos="0"/>
        </w:tabs>
        <w:suppressAutoHyphens/>
        <w:ind w:right="20" w:firstLine="709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Вербальные (словесные средства) - лекции,</w:t>
      </w:r>
      <w:r w:rsidR="00617BE5">
        <w:rPr>
          <w:kern w:val="2"/>
          <w:sz w:val="26"/>
          <w:szCs w:val="26"/>
          <w:lang w:bidi="ru-RU"/>
        </w:rPr>
        <w:t xml:space="preserve"> </w:t>
      </w:r>
      <w:r w:rsidR="00023A80">
        <w:rPr>
          <w:kern w:val="2"/>
          <w:sz w:val="26"/>
          <w:szCs w:val="26"/>
          <w:lang w:bidi="ru-RU"/>
        </w:rPr>
        <w:t xml:space="preserve">беседы, </w:t>
      </w:r>
      <w:r w:rsidRPr="00DE0A17">
        <w:rPr>
          <w:kern w:val="2"/>
          <w:sz w:val="26"/>
          <w:szCs w:val="26"/>
          <w:lang w:bidi="ru-RU"/>
        </w:rPr>
        <w:t>идеомоторная, аутогенная и психорегулирующая тренировки.</w:t>
      </w:r>
    </w:p>
    <w:p w:rsidR="0090730A" w:rsidRPr="00DE0A17" w:rsidRDefault="0090730A" w:rsidP="00617BE5">
      <w:pPr>
        <w:widowControl w:val="0"/>
        <w:numPr>
          <w:ilvl w:val="0"/>
          <w:numId w:val="32"/>
        </w:numPr>
        <w:tabs>
          <w:tab w:val="left" w:pos="1440"/>
        </w:tabs>
        <w:suppressAutoHyphens/>
        <w:ind w:right="20" w:firstLine="709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 xml:space="preserve">Комплексные средства - всевозможные спортивные и психологические </w:t>
      </w:r>
      <w:r w:rsidRPr="00DE0A17">
        <w:rPr>
          <w:kern w:val="2"/>
          <w:sz w:val="26"/>
          <w:szCs w:val="26"/>
          <w:lang w:bidi="ru-RU"/>
        </w:rPr>
        <w:lastRenderedPageBreak/>
        <w:t>упражнения.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цель, содержание его деятельности, интенсивность его усилий для достижения цели, влияют на его поведение.</w:t>
      </w:r>
    </w:p>
    <w:p w:rsidR="0090730A" w:rsidRPr="00DE0A17" w:rsidRDefault="0090730A" w:rsidP="00E57A65">
      <w:pPr>
        <w:pStyle w:val="2"/>
        <w:rPr>
          <w:kern w:val="2"/>
          <w:lang w:bidi="ru-RU"/>
        </w:rPr>
      </w:pPr>
      <w:bookmarkStart w:id="13" w:name="bookmark13"/>
      <w:bookmarkStart w:id="14" w:name="_Toc442799065"/>
      <w:r w:rsidRPr="00DE0A17">
        <w:rPr>
          <w:kern w:val="2"/>
          <w:lang w:bidi="ru-RU"/>
        </w:rPr>
        <w:t>Воспитательная работа.</w:t>
      </w:r>
      <w:bookmarkEnd w:id="13"/>
      <w:bookmarkEnd w:id="14"/>
    </w:p>
    <w:p w:rsidR="0090730A" w:rsidRPr="00DE0A17" w:rsidRDefault="00275607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>
        <w:rPr>
          <w:kern w:val="2"/>
          <w:sz w:val="26"/>
          <w:szCs w:val="26"/>
          <w:lang w:bidi="ru-RU"/>
        </w:rPr>
        <w:t xml:space="preserve">Личностное развитие человека </w:t>
      </w:r>
      <w:r w:rsidR="0090730A" w:rsidRPr="00DE0A17">
        <w:rPr>
          <w:kern w:val="2"/>
          <w:sz w:val="26"/>
          <w:szCs w:val="26"/>
          <w:lang w:bidi="ru-RU"/>
        </w:rPr>
        <w:t>- одна из основных задач учреждений дополнительного образования, к которым относятся детские спортивные школы. Высокий профессионализм тренера-педагога способствует формированию у ребенка способности выстраивать свою жизнь в границах достойной жизни достойного человека.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Организация учебно-тренировочных занятий, воспитательная и культурно-массовая работа с учащимися ДЮСШ осуществляется администрацией школы, преподавательским составом и родителями.</w:t>
      </w:r>
    </w:p>
    <w:p w:rsidR="00BC71E7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 xml:space="preserve">Специфика воспитательной работы в спортивной школе состоит в том, </w:t>
      </w:r>
      <w:r w:rsidR="00EE4B68" w:rsidRPr="00DE0A17">
        <w:rPr>
          <w:kern w:val="2"/>
          <w:sz w:val="26"/>
          <w:szCs w:val="26"/>
          <w:lang w:bidi="ru-RU"/>
        </w:rPr>
        <w:t>что тренер-</w:t>
      </w:r>
      <w:r w:rsidRPr="00DE0A17">
        <w:rPr>
          <w:kern w:val="2"/>
          <w:sz w:val="26"/>
          <w:szCs w:val="26"/>
          <w:lang w:bidi="ru-RU"/>
        </w:rPr>
        <w:t>преподаватель может проводить ее во время учебно-тренировочных занятий, на тренировочных сборах, в спортивно-оздоровительных лагерях, гд</w:t>
      </w:r>
      <w:r w:rsidR="00BC71E7" w:rsidRPr="00DE0A17">
        <w:rPr>
          <w:kern w:val="2"/>
          <w:sz w:val="26"/>
          <w:szCs w:val="26"/>
          <w:lang w:bidi="ru-RU"/>
        </w:rPr>
        <w:t>е используется свободное время.</w:t>
      </w:r>
    </w:p>
    <w:p w:rsidR="0090730A" w:rsidRPr="00DE0A17" w:rsidRDefault="0090730A" w:rsidP="00DE0A17">
      <w:pPr>
        <w:widowControl w:val="0"/>
        <w:suppressAutoHyphens/>
        <w:ind w:left="20" w:right="20"/>
        <w:rPr>
          <w:kern w:val="2"/>
          <w:sz w:val="26"/>
          <w:szCs w:val="26"/>
          <w:lang w:bidi="ru-RU"/>
        </w:rPr>
      </w:pPr>
      <w:r w:rsidRPr="00DE0A17">
        <w:rPr>
          <w:i/>
          <w:kern w:val="2"/>
          <w:sz w:val="26"/>
          <w:szCs w:val="26"/>
          <w:lang w:bidi="ru-RU"/>
        </w:rPr>
        <w:t>Воспитательные средства</w:t>
      </w:r>
      <w:r w:rsidRPr="00DE0A17">
        <w:rPr>
          <w:kern w:val="2"/>
          <w:sz w:val="26"/>
          <w:szCs w:val="26"/>
          <w:lang w:bidi="ru-RU"/>
        </w:rPr>
        <w:t>: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атмосфера трудолюбия, взаимопомощи, творчества;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дружный коллектив;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система морального стимулирования;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личный пример и педагогическое мастерство тренера;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высокая организация учебно-тренировочного процесса;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наставничество опытных спортсменов.</w:t>
      </w:r>
    </w:p>
    <w:p w:rsidR="0090730A" w:rsidRPr="00DE0A17" w:rsidRDefault="0090730A" w:rsidP="00DE0A17">
      <w:pPr>
        <w:widowControl w:val="0"/>
        <w:tabs>
          <w:tab w:val="left" w:pos="284"/>
        </w:tabs>
        <w:suppressAutoHyphens/>
        <w:rPr>
          <w:i/>
          <w:kern w:val="2"/>
          <w:sz w:val="26"/>
          <w:szCs w:val="26"/>
          <w:lang w:bidi="ru-RU"/>
        </w:rPr>
      </w:pPr>
      <w:r w:rsidRPr="00DE0A17">
        <w:rPr>
          <w:i/>
          <w:kern w:val="2"/>
          <w:sz w:val="26"/>
          <w:szCs w:val="26"/>
          <w:lang w:bidi="ru-RU"/>
        </w:rPr>
        <w:t>Основные воспитательные мероприятия: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торжественное посвящение в спортсмены;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выпускной вечер для выпускников школы;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проведение тематическ</w:t>
      </w:r>
      <w:r w:rsidR="00BC71E7" w:rsidRPr="00DE0A17">
        <w:rPr>
          <w:kern w:val="2"/>
          <w:sz w:val="26"/>
          <w:szCs w:val="26"/>
          <w:lang w:bidi="ru-RU"/>
        </w:rPr>
        <w:t xml:space="preserve">их праздников, веселых стартов, </w:t>
      </w:r>
      <w:r w:rsidRPr="00DE0A17">
        <w:rPr>
          <w:kern w:val="2"/>
          <w:sz w:val="26"/>
          <w:szCs w:val="26"/>
          <w:lang w:bidi="ru-RU"/>
        </w:rPr>
        <w:t>фестивалей;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совместный просмотр соревнований (видео-, теле</w:t>
      </w:r>
      <w:proofErr w:type="gramStart"/>
      <w:r w:rsidRPr="00DE0A17">
        <w:rPr>
          <w:kern w:val="2"/>
          <w:sz w:val="26"/>
          <w:szCs w:val="26"/>
          <w:lang w:bidi="ru-RU"/>
        </w:rPr>
        <w:t>-);</w:t>
      </w:r>
      <w:proofErr w:type="gramEnd"/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встречи со знаменитыми спортсменами-земляками;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1440" w:hanging="447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трудовые отряды и субботники;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992" w:right="460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lastRenderedPageBreak/>
        <w:t>привлечение младши</w:t>
      </w:r>
      <w:r w:rsidR="00BC71E7" w:rsidRPr="00DE0A17">
        <w:rPr>
          <w:kern w:val="2"/>
          <w:sz w:val="26"/>
          <w:szCs w:val="26"/>
          <w:lang w:bidi="ru-RU"/>
        </w:rPr>
        <w:t xml:space="preserve">х учащихся к посильной помощи  в </w:t>
      </w:r>
      <w:r w:rsidRPr="00DE0A17">
        <w:rPr>
          <w:kern w:val="2"/>
          <w:sz w:val="26"/>
          <w:szCs w:val="26"/>
          <w:lang w:bidi="ru-RU"/>
        </w:rPr>
        <w:t>проведении соревнований;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992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совместные экскурсии на тематические выставки, музеи спортивной славы;</w:t>
      </w:r>
    </w:p>
    <w:p w:rsidR="0090730A" w:rsidRPr="00DE0A17" w:rsidRDefault="0090730A" w:rsidP="00DE0A17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992" w:right="460"/>
        <w:jc w:val="left"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сбор и оформление л</w:t>
      </w:r>
      <w:r w:rsidR="00BC71E7" w:rsidRPr="00DE0A17">
        <w:rPr>
          <w:kern w:val="2"/>
          <w:sz w:val="26"/>
          <w:szCs w:val="26"/>
          <w:lang w:bidi="ru-RU"/>
        </w:rPr>
        <w:t xml:space="preserve">етописи школы, личных </w:t>
      </w:r>
      <w:proofErr w:type="spellStart"/>
      <w:r w:rsidR="00BC71E7" w:rsidRPr="00DE0A17">
        <w:rPr>
          <w:kern w:val="2"/>
          <w:sz w:val="26"/>
          <w:szCs w:val="26"/>
          <w:lang w:bidi="ru-RU"/>
        </w:rPr>
        <w:t>портфолио</w:t>
      </w:r>
      <w:proofErr w:type="spellEnd"/>
      <w:r w:rsidR="00BC71E7" w:rsidRPr="00DE0A17">
        <w:rPr>
          <w:kern w:val="2"/>
          <w:sz w:val="26"/>
          <w:szCs w:val="26"/>
          <w:lang w:bidi="ru-RU"/>
        </w:rPr>
        <w:t xml:space="preserve"> </w:t>
      </w:r>
      <w:r w:rsidRPr="00DE0A17">
        <w:rPr>
          <w:kern w:val="2"/>
          <w:sz w:val="26"/>
          <w:szCs w:val="26"/>
          <w:lang w:bidi="ru-RU"/>
        </w:rPr>
        <w:t>тренеров, спортсменов.</w:t>
      </w:r>
    </w:p>
    <w:p w:rsidR="00BC71E7" w:rsidRPr="00617BE5" w:rsidRDefault="0090730A" w:rsidP="00617BE5">
      <w:pPr>
        <w:widowControl w:val="0"/>
        <w:suppressAutoHyphens/>
        <w:rPr>
          <w:kern w:val="2"/>
          <w:sz w:val="26"/>
          <w:szCs w:val="26"/>
          <w:lang w:bidi="ru-RU"/>
        </w:rPr>
      </w:pPr>
      <w:r w:rsidRPr="00DE0A17">
        <w:rPr>
          <w:kern w:val="2"/>
          <w:sz w:val="26"/>
          <w:szCs w:val="26"/>
          <w:lang w:bidi="ru-RU"/>
        </w:rPr>
        <w:t>Важное место в воспитательной работе отводится соревнованиям. Кроме воспитания у учеников понятий об общечеловеческих ценностях, обращается серьезное внимание на этику спортивной борьбы во время стартов и вне них. Перед соревнованиями,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</w:t>
      </w:r>
    </w:p>
    <w:p w:rsidR="009F7B54" w:rsidRDefault="009F7B54">
      <w:pPr>
        <w:spacing w:after="200" w:line="276" w:lineRule="auto"/>
        <w:ind w:firstLine="0"/>
        <w:contextualSpacing w:val="0"/>
        <w:jc w:val="left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:rsidR="00C61274" w:rsidRPr="00DE0A17" w:rsidRDefault="000750E8" w:rsidP="00DE0A17">
      <w:pPr>
        <w:pStyle w:val="1"/>
        <w:ind w:firstLine="0"/>
        <w:rPr>
          <w:sz w:val="26"/>
          <w:szCs w:val="26"/>
        </w:rPr>
      </w:pPr>
      <w:bookmarkStart w:id="15" w:name="_Toc442799066"/>
      <w:r w:rsidRPr="00DE0A17">
        <w:rPr>
          <w:sz w:val="26"/>
          <w:szCs w:val="26"/>
        </w:rPr>
        <w:lastRenderedPageBreak/>
        <w:t>МЕТОДИЧЕСКОЕ ОБЕСПЕЧЕНИЕ И УСЛОВИЯ РЕАЛИЗАЦИИ ПРОГРАММЫ</w:t>
      </w:r>
      <w:bookmarkEnd w:id="15"/>
    </w:p>
    <w:p w:rsidR="0009299F" w:rsidRPr="00DE0A17" w:rsidRDefault="0009299F" w:rsidP="00DE0A17">
      <w:pPr>
        <w:spacing w:before="30" w:after="30"/>
        <w:ind w:left="30" w:right="30" w:firstLine="720"/>
        <w:outlineLvl w:val="6"/>
        <w:rPr>
          <w:b/>
          <w:bCs/>
          <w:sz w:val="26"/>
          <w:szCs w:val="26"/>
        </w:rPr>
      </w:pPr>
      <w:r w:rsidRPr="00DE0A17">
        <w:rPr>
          <w:b/>
          <w:bCs/>
          <w:sz w:val="26"/>
          <w:szCs w:val="26"/>
        </w:rPr>
        <w:t>Учебно-тренировочные занятия</w:t>
      </w:r>
    </w:p>
    <w:p w:rsidR="0009299F" w:rsidRPr="00DE0A17" w:rsidRDefault="0009299F" w:rsidP="00DE0A17">
      <w:pPr>
        <w:spacing w:after="150"/>
        <w:ind w:firstLine="720"/>
        <w:rPr>
          <w:sz w:val="26"/>
          <w:szCs w:val="26"/>
        </w:rPr>
      </w:pPr>
      <w:r w:rsidRPr="00DE0A17">
        <w:rPr>
          <w:sz w:val="26"/>
          <w:szCs w:val="26"/>
        </w:rPr>
        <w:t xml:space="preserve">Проводятся </w:t>
      </w:r>
      <w:r w:rsidR="00FD1AFC">
        <w:rPr>
          <w:sz w:val="26"/>
          <w:szCs w:val="26"/>
        </w:rPr>
        <w:t>3</w:t>
      </w:r>
      <w:r w:rsidRPr="00DE0A17">
        <w:rPr>
          <w:sz w:val="26"/>
          <w:szCs w:val="26"/>
        </w:rPr>
        <w:t xml:space="preserve"> раза в неделю по расписанию, утверждённому директором, в соответствии с требованиями образовательной программы. В зависимости от поставленных задач используются различные формы проведения учебно-тренировочных занятий:</w:t>
      </w:r>
    </w:p>
    <w:p w:rsidR="0009299F" w:rsidRPr="00DE0A17" w:rsidRDefault="0009299F" w:rsidP="00617BE5">
      <w:pPr>
        <w:numPr>
          <w:ilvl w:val="0"/>
          <w:numId w:val="23"/>
        </w:numPr>
        <w:ind w:left="0" w:firstLine="720"/>
        <w:rPr>
          <w:sz w:val="26"/>
          <w:szCs w:val="26"/>
        </w:rPr>
      </w:pPr>
      <w:proofErr w:type="gramStart"/>
      <w:r w:rsidRPr="00DE0A17">
        <w:rPr>
          <w:sz w:val="26"/>
          <w:szCs w:val="26"/>
        </w:rPr>
        <w:t>Академическая</w:t>
      </w:r>
      <w:proofErr w:type="gramEnd"/>
      <w:r w:rsidRPr="00DE0A17">
        <w:rPr>
          <w:sz w:val="26"/>
          <w:szCs w:val="26"/>
        </w:rPr>
        <w:t xml:space="preserve"> (Для начинающих заниматься спортом и для слабо подготовленных, обучение основам техники, формирование телосложения, исправление его дефектов)</w:t>
      </w:r>
    </w:p>
    <w:p w:rsidR="0009299F" w:rsidRPr="00DE0A17" w:rsidRDefault="0009299F" w:rsidP="00617BE5">
      <w:pPr>
        <w:numPr>
          <w:ilvl w:val="0"/>
          <w:numId w:val="23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Учебная (Практических упражнений немного - 20-30% от времени занятия, в основном объяснения по технике и тактике, демонстрация учебных видеофильмов)</w:t>
      </w:r>
    </w:p>
    <w:p w:rsidR="0009299F" w:rsidRPr="00DE0A17" w:rsidRDefault="0009299F" w:rsidP="00617BE5">
      <w:pPr>
        <w:numPr>
          <w:ilvl w:val="0"/>
          <w:numId w:val="23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Учебно-тренировочная (большая доля обучения с выполнением тренировочных упражнений, общая продолжительность занятия 2 часа)</w:t>
      </w:r>
    </w:p>
    <w:p w:rsidR="0009299F" w:rsidRPr="00DE0A17" w:rsidRDefault="0009299F" w:rsidP="00617BE5">
      <w:pPr>
        <w:numPr>
          <w:ilvl w:val="0"/>
          <w:numId w:val="23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Тренировочная (состоит из 3 частей: разминка, основная часть, заключительная часть, решение задач тренировки).</w:t>
      </w:r>
    </w:p>
    <w:p w:rsidR="0009299F" w:rsidRPr="00DE0A17" w:rsidRDefault="0009299F" w:rsidP="00617BE5">
      <w:pPr>
        <w:numPr>
          <w:ilvl w:val="0"/>
          <w:numId w:val="23"/>
        </w:numPr>
        <w:ind w:left="0" w:firstLine="720"/>
        <w:rPr>
          <w:sz w:val="26"/>
          <w:szCs w:val="26"/>
        </w:rPr>
      </w:pPr>
      <w:proofErr w:type="gramStart"/>
      <w:r w:rsidRPr="00DE0A17">
        <w:rPr>
          <w:sz w:val="26"/>
          <w:szCs w:val="26"/>
        </w:rPr>
        <w:t>Модельная</w:t>
      </w:r>
      <w:proofErr w:type="gramEnd"/>
      <w:r w:rsidRPr="00DE0A17">
        <w:rPr>
          <w:sz w:val="26"/>
          <w:szCs w:val="26"/>
        </w:rPr>
        <w:t xml:space="preserve"> (по форме напоминает тренировочное занятие, моделирование соревнований)</w:t>
      </w:r>
    </w:p>
    <w:p w:rsidR="0009299F" w:rsidRPr="00DE0A17" w:rsidRDefault="0009299F" w:rsidP="00DE0A17">
      <w:pPr>
        <w:spacing w:before="30" w:after="30"/>
        <w:ind w:left="30" w:right="30" w:firstLine="720"/>
        <w:outlineLvl w:val="6"/>
        <w:rPr>
          <w:b/>
          <w:bCs/>
          <w:sz w:val="26"/>
          <w:szCs w:val="26"/>
        </w:rPr>
      </w:pPr>
      <w:r w:rsidRPr="00DE0A17">
        <w:rPr>
          <w:b/>
          <w:bCs/>
          <w:sz w:val="26"/>
          <w:szCs w:val="26"/>
        </w:rPr>
        <w:t xml:space="preserve"> Групповые теоретические занятия</w:t>
      </w:r>
    </w:p>
    <w:p w:rsidR="0009299F" w:rsidRPr="00DE0A17" w:rsidRDefault="0009299F" w:rsidP="00DE0A17">
      <w:pPr>
        <w:spacing w:after="150"/>
        <w:ind w:firstLine="720"/>
        <w:rPr>
          <w:sz w:val="26"/>
          <w:szCs w:val="26"/>
        </w:rPr>
      </w:pPr>
      <w:r w:rsidRPr="00DE0A17">
        <w:rPr>
          <w:sz w:val="26"/>
          <w:szCs w:val="26"/>
        </w:rPr>
        <w:t>Проводятся по темам, указанным в образовательной программе. Обычно проходят в виде бесед тренеров-преподавателей, врачей с учащимися. Иногда это могут быть лекции специалистов.</w:t>
      </w:r>
    </w:p>
    <w:p w:rsidR="0009299F" w:rsidRPr="00DE0A17" w:rsidRDefault="0009299F" w:rsidP="00DE0A17">
      <w:pPr>
        <w:spacing w:before="30" w:after="30"/>
        <w:ind w:left="30" w:right="30" w:firstLine="720"/>
        <w:outlineLvl w:val="6"/>
        <w:rPr>
          <w:b/>
          <w:bCs/>
          <w:sz w:val="26"/>
          <w:szCs w:val="26"/>
        </w:rPr>
      </w:pPr>
      <w:r w:rsidRPr="00DE0A17">
        <w:rPr>
          <w:b/>
          <w:bCs/>
          <w:sz w:val="26"/>
          <w:szCs w:val="26"/>
        </w:rPr>
        <w:t>Соревнования</w:t>
      </w:r>
    </w:p>
    <w:p w:rsidR="007F5ECD" w:rsidRPr="00DE0A17" w:rsidRDefault="0009299F" w:rsidP="00617BE5">
      <w:pPr>
        <w:spacing w:after="150"/>
        <w:ind w:firstLine="720"/>
        <w:rPr>
          <w:sz w:val="26"/>
          <w:szCs w:val="26"/>
        </w:rPr>
      </w:pPr>
      <w:r w:rsidRPr="00DE0A17">
        <w:rPr>
          <w:sz w:val="26"/>
          <w:szCs w:val="26"/>
        </w:rPr>
        <w:t>Проводятся по плану спортивно-массовых мероприятий</w:t>
      </w:r>
      <w:r w:rsidR="007F5ECD" w:rsidRPr="00DE0A17">
        <w:rPr>
          <w:sz w:val="26"/>
          <w:szCs w:val="26"/>
        </w:rPr>
        <w:t>, контрольных тестов и испытаний по желанию занимающихся</w:t>
      </w:r>
      <w:r w:rsidRPr="00DE0A17">
        <w:rPr>
          <w:sz w:val="26"/>
          <w:szCs w:val="26"/>
        </w:rPr>
        <w:t>. Предполагает также воспитание волевых качеств, характера юного спортсмена.</w:t>
      </w:r>
    </w:p>
    <w:p w:rsidR="0009299F" w:rsidRPr="00DE0A17" w:rsidRDefault="007F5ECD" w:rsidP="00DE0A17">
      <w:pPr>
        <w:spacing w:after="150"/>
        <w:ind w:firstLine="720"/>
        <w:rPr>
          <w:sz w:val="26"/>
          <w:szCs w:val="26"/>
        </w:rPr>
      </w:pPr>
      <w:r w:rsidRPr="00DE0A17">
        <w:rPr>
          <w:b/>
          <w:sz w:val="26"/>
          <w:szCs w:val="26"/>
        </w:rPr>
        <w:t>Требования к проведению учебно-тренировочных занятий</w:t>
      </w:r>
    </w:p>
    <w:p w:rsidR="0009299F" w:rsidRPr="00DE0A17" w:rsidRDefault="0009299F" w:rsidP="00617BE5">
      <w:pPr>
        <w:numPr>
          <w:ilvl w:val="0"/>
          <w:numId w:val="24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Включать в недельный цикл тренировки разнообразную работу на освоение двигательных навыков.</w:t>
      </w:r>
    </w:p>
    <w:p w:rsidR="0009299F" w:rsidRPr="00DE0A17" w:rsidRDefault="0009299F" w:rsidP="00617BE5">
      <w:pPr>
        <w:numPr>
          <w:ilvl w:val="0"/>
          <w:numId w:val="24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Ежедневные тренировки должны содержать элемент новизны.</w:t>
      </w:r>
    </w:p>
    <w:p w:rsidR="0009299F" w:rsidRPr="00DE0A17" w:rsidRDefault="0009299F" w:rsidP="00617BE5">
      <w:pPr>
        <w:numPr>
          <w:ilvl w:val="0"/>
          <w:numId w:val="24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lastRenderedPageBreak/>
        <w:t>Включать начало освоения движения в игровые ситуации для выявления ошибок.</w:t>
      </w:r>
    </w:p>
    <w:p w:rsidR="0009299F" w:rsidRPr="00DE0A17" w:rsidRDefault="0009299F" w:rsidP="00617BE5">
      <w:pPr>
        <w:numPr>
          <w:ilvl w:val="0"/>
          <w:numId w:val="24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В ходе тренировки модифицировать упражнения с целью моделирования соревновательных результатов.</w:t>
      </w:r>
    </w:p>
    <w:p w:rsidR="0009299F" w:rsidRPr="00DE0A17" w:rsidRDefault="0009299F" w:rsidP="00617BE5">
      <w:pPr>
        <w:numPr>
          <w:ilvl w:val="0"/>
          <w:numId w:val="24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Чаще информировать спортсменов о допущенных ошибках и успехах.</w:t>
      </w:r>
    </w:p>
    <w:p w:rsidR="0009299F" w:rsidRPr="00DE0A17" w:rsidRDefault="0009299F" w:rsidP="00617BE5">
      <w:pPr>
        <w:numPr>
          <w:ilvl w:val="0"/>
          <w:numId w:val="24"/>
        </w:numPr>
        <w:ind w:left="0" w:firstLine="720"/>
        <w:rPr>
          <w:sz w:val="26"/>
          <w:szCs w:val="26"/>
        </w:rPr>
      </w:pPr>
      <w:r w:rsidRPr="00DE0A17">
        <w:rPr>
          <w:sz w:val="26"/>
          <w:szCs w:val="26"/>
        </w:rPr>
        <w:t>Спортсмен должен понимать смысл каждого упражнения, его роль в соревновательной деятельности.</w:t>
      </w:r>
    </w:p>
    <w:p w:rsidR="0009299F" w:rsidRPr="00DE0A17" w:rsidRDefault="00871C5B" w:rsidP="00DE0A17">
      <w:pPr>
        <w:spacing w:after="150"/>
        <w:ind w:firstLine="0"/>
        <w:rPr>
          <w:sz w:val="26"/>
          <w:szCs w:val="26"/>
        </w:rPr>
      </w:pPr>
      <w:r w:rsidRPr="00DE0A17">
        <w:rPr>
          <w:sz w:val="26"/>
          <w:szCs w:val="26"/>
        </w:rPr>
        <w:t xml:space="preserve">Для повышения эффективности тренировочного процесса </w:t>
      </w:r>
      <w:proofErr w:type="gramStart"/>
      <w:r w:rsidRPr="00DE0A17">
        <w:rPr>
          <w:sz w:val="26"/>
          <w:szCs w:val="26"/>
        </w:rPr>
        <w:t>необходима</w:t>
      </w:r>
      <w:proofErr w:type="gramEnd"/>
      <w:r w:rsidRPr="00DE0A17">
        <w:rPr>
          <w:sz w:val="26"/>
          <w:szCs w:val="26"/>
        </w:rPr>
        <w:t>:</w:t>
      </w:r>
      <w:r w:rsidR="0009299F" w:rsidRPr="00DE0A17">
        <w:rPr>
          <w:sz w:val="26"/>
          <w:szCs w:val="26"/>
        </w:rPr>
        <w:t>:</w:t>
      </w:r>
    </w:p>
    <w:p w:rsidR="0009299F" w:rsidRPr="00DE0A17" w:rsidRDefault="00871C5B" w:rsidP="00617BE5">
      <w:pPr>
        <w:numPr>
          <w:ilvl w:val="0"/>
          <w:numId w:val="25"/>
        </w:numPr>
        <w:tabs>
          <w:tab w:val="clear" w:pos="786"/>
        </w:tabs>
        <w:ind w:left="709" w:firstLine="0"/>
        <w:rPr>
          <w:sz w:val="26"/>
          <w:szCs w:val="26"/>
        </w:rPr>
      </w:pPr>
      <w:r w:rsidRPr="00DE0A17">
        <w:rPr>
          <w:sz w:val="26"/>
          <w:szCs w:val="26"/>
        </w:rPr>
        <w:t>У</w:t>
      </w:r>
      <w:r w:rsidR="0009299F" w:rsidRPr="00DE0A17">
        <w:rPr>
          <w:sz w:val="26"/>
          <w:szCs w:val="26"/>
        </w:rPr>
        <w:t>пражнения направленные преимущественно на улучшение координации движении включать в начало основной части тренировки.</w:t>
      </w:r>
    </w:p>
    <w:p w:rsidR="0009299F" w:rsidRPr="00DE0A17" w:rsidRDefault="0009299F" w:rsidP="00617BE5">
      <w:pPr>
        <w:numPr>
          <w:ilvl w:val="0"/>
          <w:numId w:val="25"/>
        </w:numPr>
        <w:tabs>
          <w:tab w:val="clear" w:pos="786"/>
        </w:tabs>
        <w:ind w:left="709" w:firstLine="0"/>
        <w:rPr>
          <w:sz w:val="26"/>
          <w:szCs w:val="26"/>
        </w:rPr>
      </w:pPr>
      <w:r w:rsidRPr="00DE0A17">
        <w:rPr>
          <w:sz w:val="26"/>
          <w:szCs w:val="26"/>
        </w:rPr>
        <w:t>Упражнения, направленные на воспитание силы и выносливости, выполнять после упражнений на быстроту.</w:t>
      </w:r>
    </w:p>
    <w:p w:rsidR="0009299F" w:rsidRPr="00DE0A17" w:rsidRDefault="0009299F" w:rsidP="00617BE5">
      <w:pPr>
        <w:numPr>
          <w:ilvl w:val="0"/>
          <w:numId w:val="25"/>
        </w:numPr>
        <w:tabs>
          <w:tab w:val="clear" w:pos="786"/>
        </w:tabs>
        <w:ind w:left="709" w:firstLine="0"/>
        <w:rPr>
          <w:sz w:val="26"/>
          <w:szCs w:val="26"/>
        </w:rPr>
      </w:pPr>
      <w:r w:rsidRPr="00DE0A17">
        <w:rPr>
          <w:sz w:val="26"/>
          <w:szCs w:val="26"/>
        </w:rPr>
        <w:t xml:space="preserve">Упражнения, направленные на воспитание гибкости, чередовать со </w:t>
      </w:r>
      <w:proofErr w:type="gramStart"/>
      <w:r w:rsidRPr="00DE0A17">
        <w:rPr>
          <w:sz w:val="26"/>
          <w:szCs w:val="26"/>
        </w:rPr>
        <w:t>скоростными</w:t>
      </w:r>
      <w:proofErr w:type="gramEnd"/>
      <w:r w:rsidRPr="00DE0A17">
        <w:rPr>
          <w:sz w:val="26"/>
          <w:szCs w:val="26"/>
        </w:rPr>
        <w:t xml:space="preserve"> и скоростно-силовыми.</w:t>
      </w:r>
    </w:p>
    <w:p w:rsidR="001F6C41" w:rsidRPr="00492232" w:rsidRDefault="0009299F" w:rsidP="00492232">
      <w:pPr>
        <w:numPr>
          <w:ilvl w:val="0"/>
          <w:numId w:val="25"/>
        </w:numPr>
        <w:tabs>
          <w:tab w:val="clear" w:pos="786"/>
        </w:tabs>
        <w:ind w:left="709" w:firstLine="0"/>
        <w:rPr>
          <w:sz w:val="26"/>
          <w:szCs w:val="26"/>
        </w:rPr>
      </w:pPr>
      <w:r w:rsidRPr="00DE0A17">
        <w:rPr>
          <w:sz w:val="26"/>
          <w:szCs w:val="26"/>
        </w:rPr>
        <w:t>В продолжени</w:t>
      </w:r>
      <w:proofErr w:type="gramStart"/>
      <w:r w:rsidRPr="00DE0A17">
        <w:rPr>
          <w:sz w:val="26"/>
          <w:szCs w:val="26"/>
        </w:rPr>
        <w:t>и</w:t>
      </w:r>
      <w:proofErr w:type="gramEnd"/>
      <w:r w:rsidRPr="00DE0A17">
        <w:rPr>
          <w:sz w:val="26"/>
          <w:szCs w:val="26"/>
        </w:rPr>
        <w:t xml:space="preserve"> тренировки поддерживать оптимальный темп и ритм работы.</w:t>
      </w:r>
    </w:p>
    <w:p w:rsidR="0009299F" w:rsidRDefault="00871C5B" w:rsidP="00DE0A17">
      <w:pPr>
        <w:spacing w:before="30" w:after="30"/>
        <w:ind w:left="30" w:right="30" w:firstLine="720"/>
        <w:outlineLvl w:val="6"/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В своей работе тренер-преподаватель до</w:t>
      </w:r>
      <w:r w:rsidR="000F539C" w:rsidRPr="00DE0A17">
        <w:rPr>
          <w:bCs/>
          <w:sz w:val="26"/>
          <w:szCs w:val="26"/>
        </w:rPr>
        <w:t>лжен стараться использовать различные методы развития физических качеств учащегося.</w:t>
      </w:r>
    </w:p>
    <w:p w:rsidR="004904CF" w:rsidRPr="009F7B54" w:rsidRDefault="004904CF" w:rsidP="004904CF">
      <w:pPr>
        <w:ind w:firstLine="0"/>
        <w:contextualSpacing w:val="0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Таблица</w:t>
      </w:r>
      <w:proofErr w:type="gramStart"/>
      <w:r>
        <w:rPr>
          <w:b/>
          <w:i/>
          <w:sz w:val="26"/>
          <w:szCs w:val="26"/>
        </w:rPr>
        <w:t>7</w:t>
      </w:r>
      <w:proofErr w:type="gramEnd"/>
    </w:p>
    <w:p w:rsidR="00FE7B92" w:rsidRPr="00FE7B92" w:rsidRDefault="00FE7B92" w:rsidP="00FE7B92">
      <w:pPr>
        <w:spacing w:before="30" w:after="30"/>
        <w:ind w:left="30" w:right="30" w:firstLine="720"/>
        <w:jc w:val="center"/>
        <w:outlineLvl w:val="6"/>
        <w:rPr>
          <w:b/>
          <w:bCs/>
          <w:sz w:val="26"/>
          <w:szCs w:val="26"/>
        </w:rPr>
      </w:pPr>
      <w:r w:rsidRPr="00FE7B92">
        <w:rPr>
          <w:b/>
          <w:bCs/>
          <w:sz w:val="26"/>
          <w:szCs w:val="26"/>
        </w:rPr>
        <w:t>Методы развития физических качеств</w:t>
      </w:r>
    </w:p>
    <w:tbl>
      <w:tblPr>
        <w:tblStyle w:val="af0"/>
        <w:tblW w:w="0" w:type="auto"/>
        <w:tblInd w:w="30" w:type="dxa"/>
        <w:tblLook w:val="04A0"/>
      </w:tblPr>
      <w:tblGrid>
        <w:gridCol w:w="645"/>
        <w:gridCol w:w="2552"/>
        <w:gridCol w:w="6344"/>
      </w:tblGrid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0A17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E0A17">
              <w:rPr>
                <w:bCs/>
                <w:sz w:val="26"/>
                <w:szCs w:val="26"/>
              </w:rPr>
              <w:t>/</w:t>
            </w:r>
            <w:proofErr w:type="spellStart"/>
            <w:r w:rsidRPr="00DE0A17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Методы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Содержание метода</w:t>
            </w:r>
          </w:p>
        </w:tc>
      </w:tr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Повторный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Повтор на выполнение упражнений с отдыхом до относительно полного восстановления.</w:t>
            </w:r>
          </w:p>
        </w:tc>
      </w:tr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Равномерный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Выполнение упражнений с одинаковой интенсивностью</w:t>
            </w:r>
          </w:p>
        </w:tc>
      </w:tr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Переменный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Выполнение упражнений с переменной интенсивностью и с периодами относительного восстановления до ЧСС 130 уд/мин.</w:t>
            </w:r>
          </w:p>
        </w:tc>
      </w:tr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Контрольный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Выполнение упражнений по заданию тренера по составленным раскладкам с определённой </w:t>
            </w:r>
            <w:r w:rsidRPr="00DE0A17">
              <w:rPr>
                <w:sz w:val="26"/>
                <w:szCs w:val="26"/>
              </w:rPr>
              <w:lastRenderedPageBreak/>
              <w:t>интенсивностью режима</w:t>
            </w:r>
          </w:p>
        </w:tc>
      </w:tr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Соревновательный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Соревнования разных масштабов и с разными задачами</w:t>
            </w:r>
          </w:p>
        </w:tc>
      </w:tr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Интервальный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Прохождение различного количества отрезков со средней дистанционной </w:t>
            </w:r>
            <w:r w:rsidR="00492232" w:rsidRPr="00DE0A17">
              <w:rPr>
                <w:sz w:val="26"/>
                <w:szCs w:val="26"/>
              </w:rPr>
              <w:t>скоростью, с</w:t>
            </w:r>
            <w:r w:rsidRPr="00DE0A17">
              <w:rPr>
                <w:sz w:val="26"/>
                <w:szCs w:val="26"/>
              </w:rPr>
              <w:t xml:space="preserve"> ограниченным временем отдыха между ними.</w:t>
            </w:r>
          </w:p>
        </w:tc>
      </w:tr>
      <w:tr w:rsidR="000F539C" w:rsidRPr="00DE0A17" w:rsidTr="000F539C">
        <w:tc>
          <w:tcPr>
            <w:tcW w:w="645" w:type="dxa"/>
            <w:vAlign w:val="center"/>
          </w:tcPr>
          <w:p w:rsidR="000F539C" w:rsidRPr="00DE0A17" w:rsidRDefault="000F539C" w:rsidP="00DE0A17">
            <w:pPr>
              <w:spacing w:before="30" w:after="30"/>
              <w:ind w:right="30" w:firstLine="0"/>
              <w:jc w:val="left"/>
              <w:outlineLvl w:val="6"/>
              <w:rPr>
                <w:bCs/>
                <w:sz w:val="26"/>
                <w:szCs w:val="26"/>
              </w:rPr>
            </w:pPr>
            <w:r w:rsidRPr="00DE0A1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552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>Ускорения</w:t>
            </w:r>
          </w:p>
        </w:tc>
        <w:tc>
          <w:tcPr>
            <w:tcW w:w="6344" w:type="dxa"/>
            <w:vAlign w:val="center"/>
          </w:tcPr>
          <w:p w:rsidR="000F539C" w:rsidRPr="00DE0A17" w:rsidRDefault="000F539C" w:rsidP="00DE0A17">
            <w:pPr>
              <w:spacing w:after="150"/>
              <w:ind w:firstLine="0"/>
              <w:jc w:val="left"/>
              <w:rPr>
                <w:sz w:val="26"/>
                <w:szCs w:val="26"/>
              </w:rPr>
            </w:pPr>
            <w:r w:rsidRPr="00DE0A17">
              <w:rPr>
                <w:sz w:val="26"/>
                <w:szCs w:val="26"/>
              </w:rPr>
              <w:t xml:space="preserve">Характеризуется равномерным увеличением скорости проходимых отрезков </w:t>
            </w:r>
            <w:proofErr w:type="gramStart"/>
            <w:r w:rsidRPr="00DE0A17">
              <w:rPr>
                <w:sz w:val="26"/>
                <w:szCs w:val="26"/>
              </w:rPr>
              <w:t>до</w:t>
            </w:r>
            <w:proofErr w:type="gramEnd"/>
            <w:r w:rsidRPr="00DE0A17">
              <w:rPr>
                <w:sz w:val="26"/>
                <w:szCs w:val="26"/>
              </w:rPr>
              <w:t xml:space="preserve"> максимальной</w:t>
            </w:r>
          </w:p>
        </w:tc>
      </w:tr>
    </w:tbl>
    <w:p w:rsidR="0009299F" w:rsidRPr="00DE0A17" w:rsidRDefault="0009299F" w:rsidP="00DE0A17">
      <w:pPr>
        <w:spacing w:before="30" w:after="30"/>
        <w:ind w:left="30" w:right="30" w:firstLine="720"/>
        <w:outlineLvl w:val="6"/>
        <w:rPr>
          <w:bCs/>
          <w:sz w:val="26"/>
          <w:szCs w:val="26"/>
        </w:rPr>
      </w:pPr>
    </w:p>
    <w:p w:rsidR="001F6C41" w:rsidRPr="00DE0A17" w:rsidRDefault="001F6C41" w:rsidP="00DE0A17">
      <w:pPr>
        <w:spacing w:after="150"/>
        <w:ind w:firstLine="720"/>
        <w:rPr>
          <w:bCs/>
          <w:iCs/>
          <w:sz w:val="26"/>
          <w:szCs w:val="26"/>
        </w:rPr>
      </w:pPr>
      <w:r w:rsidRPr="00DE0A17">
        <w:rPr>
          <w:b/>
          <w:bCs/>
          <w:iCs/>
          <w:sz w:val="26"/>
          <w:szCs w:val="26"/>
        </w:rPr>
        <w:t>Основные средства обучения</w:t>
      </w:r>
      <w:r w:rsidRPr="00DE0A17">
        <w:rPr>
          <w:bCs/>
          <w:iCs/>
          <w:sz w:val="26"/>
          <w:szCs w:val="26"/>
        </w:rPr>
        <w:t>:</w:t>
      </w:r>
    </w:p>
    <w:p w:rsidR="001F6C41" w:rsidRPr="00DE0A17" w:rsidRDefault="001F6C41" w:rsidP="00617BE5">
      <w:pPr>
        <w:pStyle w:val="ac"/>
        <w:numPr>
          <w:ilvl w:val="0"/>
          <w:numId w:val="37"/>
        </w:numPr>
        <w:spacing w:after="150" w:line="360" w:lineRule="auto"/>
        <w:ind w:left="851" w:hanging="567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Подготовительные упражнения для освоения с водой.</w:t>
      </w:r>
    </w:p>
    <w:p w:rsidR="001F6C41" w:rsidRPr="00DE0A17" w:rsidRDefault="001F6C41" w:rsidP="00617BE5">
      <w:pPr>
        <w:pStyle w:val="ac"/>
        <w:numPr>
          <w:ilvl w:val="0"/>
          <w:numId w:val="37"/>
        </w:numPr>
        <w:spacing w:after="150" w:line="360" w:lineRule="auto"/>
        <w:ind w:left="851" w:hanging="567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Общефизические упражнения.</w:t>
      </w:r>
    </w:p>
    <w:p w:rsidR="00DD6BF4" w:rsidRPr="00DE0A17" w:rsidRDefault="001F6C41" w:rsidP="00617BE5">
      <w:pPr>
        <w:pStyle w:val="ac"/>
        <w:numPr>
          <w:ilvl w:val="0"/>
          <w:numId w:val="37"/>
        </w:numPr>
        <w:spacing w:after="150" w:line="360" w:lineRule="auto"/>
        <w:ind w:left="851" w:hanging="567"/>
        <w:rPr>
          <w:rFonts w:ascii="Times New Roman" w:hAnsi="Times New Roman" w:cs="Times New Roman"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Игры и развлечения на воде.</w:t>
      </w:r>
    </w:p>
    <w:p w:rsidR="000F539C" w:rsidRPr="00DE0A17" w:rsidRDefault="0009299F" w:rsidP="00492232">
      <w:pPr>
        <w:spacing w:before="30" w:after="30"/>
        <w:ind w:left="30" w:right="30" w:firstLine="720"/>
        <w:outlineLvl w:val="6"/>
        <w:rPr>
          <w:b/>
          <w:bCs/>
          <w:sz w:val="26"/>
          <w:szCs w:val="26"/>
        </w:rPr>
      </w:pPr>
      <w:r w:rsidRPr="00DE0A17">
        <w:rPr>
          <w:b/>
          <w:bCs/>
          <w:sz w:val="26"/>
          <w:szCs w:val="26"/>
        </w:rPr>
        <w:t xml:space="preserve">Требования к методике </w:t>
      </w:r>
      <w:r w:rsidR="00B16170" w:rsidRPr="00DE0A17">
        <w:rPr>
          <w:b/>
          <w:bCs/>
          <w:sz w:val="26"/>
          <w:szCs w:val="26"/>
        </w:rPr>
        <w:t>тренировочных</w:t>
      </w:r>
      <w:r w:rsidR="000F539C" w:rsidRPr="00DE0A17">
        <w:rPr>
          <w:b/>
          <w:bCs/>
          <w:sz w:val="26"/>
          <w:szCs w:val="26"/>
        </w:rPr>
        <w:t xml:space="preserve"> занятий </w:t>
      </w:r>
      <w:r w:rsidR="00275607">
        <w:rPr>
          <w:b/>
          <w:bCs/>
          <w:sz w:val="26"/>
          <w:szCs w:val="26"/>
        </w:rPr>
        <w:t>с населением</w:t>
      </w:r>
    </w:p>
    <w:p w:rsidR="000F539C" w:rsidRPr="00DE0A17" w:rsidRDefault="0009299F" w:rsidP="00492232">
      <w:pPr>
        <w:pStyle w:val="ac"/>
        <w:numPr>
          <w:ilvl w:val="0"/>
          <w:numId w:val="27"/>
        </w:numPr>
        <w:tabs>
          <w:tab w:val="clear" w:pos="502"/>
          <w:tab w:val="num" w:pos="993"/>
        </w:tabs>
        <w:spacing w:before="30" w:after="30" w:line="360" w:lineRule="auto"/>
        <w:ind w:left="993" w:hanging="567"/>
        <w:jc w:val="both"/>
        <w:outlineLvl w:val="6"/>
        <w:rPr>
          <w:rFonts w:ascii="Times New Roman" w:hAnsi="Times New Roman" w:cs="Times New Roman"/>
          <w:b/>
          <w:bCs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 xml:space="preserve">В </w:t>
      </w:r>
      <w:r w:rsidR="00B16170" w:rsidRPr="00DE0A17">
        <w:rPr>
          <w:rFonts w:ascii="Times New Roman" w:hAnsi="Times New Roman" w:cs="Times New Roman"/>
          <w:sz w:val="26"/>
          <w:szCs w:val="26"/>
        </w:rPr>
        <w:t xml:space="preserve">подготовке </w:t>
      </w:r>
      <w:r w:rsidRPr="00DE0A17">
        <w:rPr>
          <w:rFonts w:ascii="Times New Roman" w:hAnsi="Times New Roman" w:cs="Times New Roman"/>
          <w:sz w:val="26"/>
          <w:szCs w:val="26"/>
        </w:rPr>
        <w:t xml:space="preserve">большой удельный вес должен </w:t>
      </w:r>
      <w:r w:rsidR="001F6C41" w:rsidRPr="00DE0A17">
        <w:rPr>
          <w:rFonts w:ascii="Times New Roman" w:hAnsi="Times New Roman" w:cs="Times New Roman"/>
          <w:sz w:val="26"/>
          <w:szCs w:val="26"/>
        </w:rPr>
        <w:t xml:space="preserve">принадлежать </w:t>
      </w:r>
      <w:r w:rsidRPr="00DE0A17">
        <w:rPr>
          <w:rFonts w:ascii="Times New Roman" w:hAnsi="Times New Roman" w:cs="Times New Roman"/>
          <w:sz w:val="26"/>
          <w:szCs w:val="26"/>
        </w:rPr>
        <w:t>процесс</w:t>
      </w:r>
      <w:r w:rsidR="00B16170" w:rsidRPr="00DE0A17">
        <w:rPr>
          <w:rFonts w:ascii="Times New Roman" w:hAnsi="Times New Roman" w:cs="Times New Roman"/>
          <w:sz w:val="26"/>
          <w:szCs w:val="26"/>
        </w:rPr>
        <w:t>у</w:t>
      </w:r>
      <w:r w:rsidRPr="00DE0A17">
        <w:rPr>
          <w:rFonts w:ascii="Times New Roman" w:hAnsi="Times New Roman" w:cs="Times New Roman"/>
          <w:sz w:val="26"/>
          <w:szCs w:val="26"/>
        </w:rPr>
        <w:t xml:space="preserve"> обучения с тем, чтобы последующие годы заниматься преимущественно тренировкой.</w:t>
      </w:r>
    </w:p>
    <w:p w:rsidR="00BC71E7" w:rsidRPr="00DE0A17" w:rsidRDefault="0009299F" w:rsidP="00492232">
      <w:pPr>
        <w:pStyle w:val="ac"/>
        <w:numPr>
          <w:ilvl w:val="0"/>
          <w:numId w:val="27"/>
        </w:numPr>
        <w:tabs>
          <w:tab w:val="clear" w:pos="502"/>
          <w:tab w:val="num" w:pos="993"/>
        </w:tabs>
        <w:spacing w:before="30" w:after="30" w:line="360" w:lineRule="auto"/>
        <w:ind w:left="993" w:hanging="567"/>
        <w:jc w:val="both"/>
        <w:outlineLvl w:val="6"/>
        <w:rPr>
          <w:rFonts w:ascii="Times New Roman" w:hAnsi="Times New Roman" w:cs="Times New Roman"/>
          <w:b/>
          <w:bCs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 xml:space="preserve">Обучение технике и тактике двигательных действий должно проходить в обычных условиях использованием подготовительных и подводящих упражнений, в игровой форме. </w:t>
      </w:r>
    </w:p>
    <w:p w:rsidR="000F539C" w:rsidRPr="00DE0A17" w:rsidRDefault="0009299F" w:rsidP="00492232">
      <w:pPr>
        <w:pStyle w:val="ac"/>
        <w:numPr>
          <w:ilvl w:val="0"/>
          <w:numId w:val="27"/>
        </w:numPr>
        <w:tabs>
          <w:tab w:val="clear" w:pos="502"/>
          <w:tab w:val="num" w:pos="993"/>
        </w:tabs>
        <w:spacing w:before="30" w:after="30" w:line="360" w:lineRule="auto"/>
        <w:ind w:left="993" w:hanging="567"/>
        <w:jc w:val="both"/>
        <w:outlineLvl w:val="6"/>
        <w:rPr>
          <w:rFonts w:ascii="Times New Roman" w:hAnsi="Times New Roman" w:cs="Times New Roman"/>
          <w:b/>
          <w:bCs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 xml:space="preserve">Недопустимы установки на достижения результатов в кратчайшие сроки. </w:t>
      </w:r>
    </w:p>
    <w:p w:rsidR="000F539C" w:rsidRPr="00DE0A17" w:rsidRDefault="0009299F" w:rsidP="00492232">
      <w:pPr>
        <w:pStyle w:val="ac"/>
        <w:numPr>
          <w:ilvl w:val="0"/>
          <w:numId w:val="27"/>
        </w:numPr>
        <w:tabs>
          <w:tab w:val="clear" w:pos="502"/>
          <w:tab w:val="num" w:pos="993"/>
        </w:tabs>
        <w:spacing w:before="30" w:after="30" w:line="360" w:lineRule="auto"/>
        <w:ind w:left="993" w:hanging="567"/>
        <w:jc w:val="both"/>
        <w:outlineLvl w:val="6"/>
        <w:rPr>
          <w:rFonts w:ascii="Times New Roman" w:hAnsi="Times New Roman" w:cs="Times New Roman"/>
          <w:b/>
          <w:bCs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 xml:space="preserve">Функциональные и технические нагрузки должны соответствовать возможностям организма </w:t>
      </w:r>
    </w:p>
    <w:p w:rsidR="000F539C" w:rsidRPr="00DE0A17" w:rsidRDefault="0009299F" w:rsidP="00492232">
      <w:pPr>
        <w:pStyle w:val="ac"/>
        <w:numPr>
          <w:ilvl w:val="0"/>
          <w:numId w:val="27"/>
        </w:numPr>
        <w:tabs>
          <w:tab w:val="clear" w:pos="502"/>
          <w:tab w:val="num" w:pos="993"/>
        </w:tabs>
        <w:spacing w:before="30" w:after="30" w:line="360" w:lineRule="auto"/>
        <w:ind w:left="993" w:hanging="567"/>
        <w:jc w:val="both"/>
        <w:outlineLvl w:val="6"/>
        <w:rPr>
          <w:rFonts w:ascii="Times New Roman" w:hAnsi="Times New Roman" w:cs="Times New Roman"/>
          <w:b/>
          <w:bCs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 xml:space="preserve">Спортивные </w:t>
      </w:r>
      <w:proofErr w:type="gramStart"/>
      <w:r w:rsidRPr="00DE0A17">
        <w:rPr>
          <w:rFonts w:ascii="Times New Roman" w:hAnsi="Times New Roman" w:cs="Times New Roman"/>
          <w:sz w:val="26"/>
          <w:szCs w:val="26"/>
        </w:rPr>
        <w:t>соревнования</w:t>
      </w:r>
      <w:proofErr w:type="gramEnd"/>
      <w:r w:rsidRPr="00DE0A17">
        <w:rPr>
          <w:rFonts w:ascii="Times New Roman" w:hAnsi="Times New Roman" w:cs="Times New Roman"/>
          <w:sz w:val="26"/>
          <w:szCs w:val="26"/>
        </w:rPr>
        <w:t xml:space="preserve"> возможно проводить только после соответствующей подготовки к ним участников</w:t>
      </w:r>
      <w:r w:rsidR="000F539C" w:rsidRPr="00DE0A17">
        <w:rPr>
          <w:rFonts w:ascii="Times New Roman" w:hAnsi="Times New Roman" w:cs="Times New Roman"/>
          <w:sz w:val="26"/>
          <w:szCs w:val="26"/>
        </w:rPr>
        <w:t xml:space="preserve"> и по личному согласию</w:t>
      </w:r>
      <w:r w:rsidRPr="00DE0A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1BDD" w:rsidRPr="00492232" w:rsidRDefault="0009299F" w:rsidP="00492232">
      <w:pPr>
        <w:pStyle w:val="ac"/>
        <w:numPr>
          <w:ilvl w:val="0"/>
          <w:numId w:val="27"/>
        </w:numPr>
        <w:tabs>
          <w:tab w:val="clear" w:pos="502"/>
          <w:tab w:val="num" w:pos="993"/>
        </w:tabs>
        <w:spacing w:before="30" w:after="30" w:line="360" w:lineRule="auto"/>
        <w:ind w:left="993" w:hanging="567"/>
        <w:jc w:val="both"/>
        <w:outlineLvl w:val="6"/>
        <w:rPr>
          <w:rFonts w:ascii="Times New Roman" w:hAnsi="Times New Roman" w:cs="Times New Roman"/>
          <w:b/>
          <w:bCs/>
          <w:sz w:val="26"/>
          <w:szCs w:val="26"/>
        </w:rPr>
      </w:pPr>
      <w:r w:rsidRPr="00DE0A17">
        <w:rPr>
          <w:rFonts w:ascii="Times New Roman" w:hAnsi="Times New Roman" w:cs="Times New Roman"/>
          <w:sz w:val="26"/>
          <w:szCs w:val="26"/>
        </w:rPr>
        <w:t>Режим спортивной работы должен сочетаться с особенностями построения учебно-воспитательного процесса в общеобразовательной школе.</w:t>
      </w:r>
    </w:p>
    <w:p w:rsidR="00DD6BF4" w:rsidRPr="00DE0A17" w:rsidRDefault="0009299F" w:rsidP="00492232">
      <w:pPr>
        <w:spacing w:after="150"/>
        <w:ind w:firstLine="0"/>
        <w:rPr>
          <w:b/>
          <w:bCs/>
          <w:sz w:val="26"/>
          <w:szCs w:val="26"/>
        </w:rPr>
      </w:pPr>
      <w:r w:rsidRPr="00DE0A17">
        <w:rPr>
          <w:b/>
          <w:sz w:val="26"/>
          <w:szCs w:val="26"/>
        </w:rPr>
        <w:t>УСЛОВИЯ РЕАЛИЗАЦИИ ПРОГРАММЫ</w:t>
      </w:r>
    </w:p>
    <w:p w:rsidR="00DD6BF4" w:rsidRPr="00DE0A17" w:rsidRDefault="00DD6BF4" w:rsidP="00492232">
      <w:pPr>
        <w:spacing w:after="150"/>
        <w:rPr>
          <w:bCs/>
          <w:sz w:val="26"/>
          <w:szCs w:val="26"/>
        </w:rPr>
      </w:pPr>
      <w:r w:rsidRPr="00DE0A17">
        <w:rPr>
          <w:bCs/>
          <w:sz w:val="26"/>
          <w:szCs w:val="26"/>
        </w:rPr>
        <w:t>Методическое обеспечение дополнительной образовательной программы</w:t>
      </w:r>
      <w:r w:rsidRPr="00DE0A17">
        <w:rPr>
          <w:sz w:val="26"/>
          <w:szCs w:val="26"/>
        </w:rPr>
        <w:t xml:space="preserve">– </w:t>
      </w:r>
      <w:proofErr w:type="gramStart"/>
      <w:r w:rsidRPr="00DE0A17">
        <w:rPr>
          <w:sz w:val="26"/>
          <w:szCs w:val="26"/>
        </w:rPr>
        <w:t>ст</w:t>
      </w:r>
      <w:proofErr w:type="gramEnd"/>
      <w:r w:rsidRPr="00DE0A17">
        <w:rPr>
          <w:sz w:val="26"/>
          <w:szCs w:val="26"/>
        </w:rPr>
        <w:t>руктурный элемент программы, который определяет необходимые для</w:t>
      </w:r>
      <w:r w:rsidRPr="00DE0A17">
        <w:rPr>
          <w:bCs/>
          <w:sz w:val="26"/>
          <w:szCs w:val="26"/>
        </w:rPr>
        <w:t xml:space="preserve"> </w:t>
      </w:r>
      <w:r w:rsidRPr="00DE0A17">
        <w:rPr>
          <w:sz w:val="26"/>
          <w:szCs w:val="26"/>
        </w:rPr>
        <w:lastRenderedPageBreak/>
        <w:t>реализации данного курса методические и учебные пособия, интерактивное</w:t>
      </w:r>
      <w:r w:rsidRPr="00DE0A17">
        <w:rPr>
          <w:bCs/>
          <w:sz w:val="26"/>
          <w:szCs w:val="26"/>
        </w:rPr>
        <w:t xml:space="preserve"> </w:t>
      </w:r>
      <w:r w:rsidRPr="00DE0A17">
        <w:rPr>
          <w:sz w:val="26"/>
          <w:szCs w:val="26"/>
        </w:rPr>
        <w:t>оборудование и технические средства обучения, дидактический материал:</w:t>
      </w:r>
    </w:p>
    <w:p w:rsidR="00DD6BF4" w:rsidRPr="00DE0A17" w:rsidRDefault="00DD6BF4" w:rsidP="00DE0A17">
      <w:pPr>
        <w:spacing w:after="150"/>
        <w:rPr>
          <w:sz w:val="26"/>
          <w:szCs w:val="26"/>
        </w:rPr>
      </w:pPr>
      <w:r w:rsidRPr="00DE0A17">
        <w:rPr>
          <w:sz w:val="26"/>
          <w:szCs w:val="26"/>
        </w:rPr>
        <w:t>- нарукавники,</w:t>
      </w:r>
    </w:p>
    <w:p w:rsidR="00DD6BF4" w:rsidRPr="00DE0A17" w:rsidRDefault="00DD6BF4" w:rsidP="00DE0A17">
      <w:pPr>
        <w:spacing w:after="150"/>
        <w:rPr>
          <w:sz w:val="26"/>
          <w:szCs w:val="26"/>
        </w:rPr>
      </w:pPr>
      <w:r w:rsidRPr="00DE0A17">
        <w:rPr>
          <w:sz w:val="26"/>
          <w:szCs w:val="26"/>
        </w:rPr>
        <w:t>- плавательные доски,</w:t>
      </w:r>
    </w:p>
    <w:p w:rsidR="00DD6BF4" w:rsidRPr="00DE0A17" w:rsidRDefault="00DD6BF4" w:rsidP="00DE0A17">
      <w:pPr>
        <w:spacing w:after="150"/>
        <w:rPr>
          <w:sz w:val="26"/>
          <w:szCs w:val="26"/>
        </w:rPr>
      </w:pPr>
      <w:r w:rsidRPr="00DE0A17">
        <w:rPr>
          <w:sz w:val="26"/>
          <w:szCs w:val="26"/>
        </w:rPr>
        <w:t>- игрушки,</w:t>
      </w:r>
    </w:p>
    <w:p w:rsidR="00DD6BF4" w:rsidRPr="00DE0A17" w:rsidRDefault="00DD6BF4" w:rsidP="00DE0A17">
      <w:pPr>
        <w:spacing w:after="150"/>
        <w:rPr>
          <w:sz w:val="26"/>
          <w:szCs w:val="26"/>
        </w:rPr>
      </w:pPr>
      <w:r w:rsidRPr="00DE0A17">
        <w:rPr>
          <w:sz w:val="26"/>
          <w:szCs w:val="26"/>
        </w:rPr>
        <w:t>- тонущие игрушки разного вида и размера,</w:t>
      </w:r>
    </w:p>
    <w:p w:rsidR="00DD6BF4" w:rsidRPr="00DE0A17" w:rsidRDefault="00DD6BF4" w:rsidP="00DE0A17">
      <w:pPr>
        <w:spacing w:after="150"/>
        <w:rPr>
          <w:sz w:val="26"/>
          <w:szCs w:val="26"/>
        </w:rPr>
      </w:pPr>
      <w:r w:rsidRPr="00DE0A17">
        <w:rPr>
          <w:sz w:val="26"/>
          <w:szCs w:val="26"/>
        </w:rPr>
        <w:t xml:space="preserve">- </w:t>
      </w:r>
      <w:r w:rsidR="00CF0042">
        <w:rPr>
          <w:sz w:val="26"/>
          <w:szCs w:val="26"/>
        </w:rPr>
        <w:t>колобашки,</w:t>
      </w:r>
    </w:p>
    <w:p w:rsidR="00DD6BF4" w:rsidRDefault="00DD6BF4" w:rsidP="00DE0A17">
      <w:pPr>
        <w:spacing w:after="150"/>
        <w:rPr>
          <w:sz w:val="26"/>
          <w:szCs w:val="26"/>
        </w:rPr>
      </w:pPr>
      <w:r w:rsidRPr="00DE0A17">
        <w:rPr>
          <w:sz w:val="26"/>
          <w:szCs w:val="26"/>
        </w:rPr>
        <w:t>- разделительные полосы,</w:t>
      </w:r>
    </w:p>
    <w:p w:rsidR="00CF0042" w:rsidRPr="00DE0A17" w:rsidRDefault="00CF0042" w:rsidP="00DE0A17">
      <w:pPr>
        <w:spacing w:after="150"/>
        <w:rPr>
          <w:sz w:val="26"/>
          <w:szCs w:val="26"/>
        </w:rPr>
      </w:pPr>
      <w:r>
        <w:rPr>
          <w:sz w:val="26"/>
          <w:szCs w:val="26"/>
        </w:rPr>
        <w:t>- ласты,</w:t>
      </w:r>
    </w:p>
    <w:p w:rsidR="00B16170" w:rsidRPr="00DE0A17" w:rsidRDefault="00DD6BF4" w:rsidP="00492232">
      <w:pPr>
        <w:spacing w:after="150"/>
        <w:rPr>
          <w:sz w:val="26"/>
          <w:szCs w:val="26"/>
        </w:rPr>
      </w:pPr>
      <w:r w:rsidRPr="00DE0A17">
        <w:rPr>
          <w:sz w:val="26"/>
          <w:szCs w:val="26"/>
        </w:rPr>
        <w:t>- мячи.</w:t>
      </w:r>
    </w:p>
    <w:p w:rsidR="0002681C" w:rsidRPr="00DE0A17" w:rsidRDefault="0009299F" w:rsidP="00CF0042">
      <w:pPr>
        <w:spacing w:after="150"/>
        <w:ind w:firstLine="720"/>
        <w:rPr>
          <w:sz w:val="26"/>
          <w:szCs w:val="26"/>
        </w:rPr>
      </w:pPr>
      <w:r w:rsidRPr="00DE0A17">
        <w:rPr>
          <w:sz w:val="26"/>
          <w:szCs w:val="26"/>
        </w:rPr>
        <w:t>Кроме того, реализация данной программы невозможна без наличия квалифицированных тренеро</w:t>
      </w:r>
      <w:r w:rsidR="00CF0042">
        <w:rPr>
          <w:sz w:val="26"/>
          <w:szCs w:val="26"/>
        </w:rPr>
        <w:t xml:space="preserve">в. </w:t>
      </w:r>
    </w:p>
    <w:p w:rsidR="001F6C41" w:rsidRPr="00DE0A17" w:rsidRDefault="001F6C41" w:rsidP="0002681C">
      <w:pPr>
        <w:ind w:firstLine="0"/>
        <w:jc w:val="center"/>
        <w:rPr>
          <w:b/>
          <w:bCs/>
          <w:sz w:val="26"/>
          <w:szCs w:val="26"/>
        </w:rPr>
      </w:pPr>
      <w:bookmarkStart w:id="16" w:name="bookmark24"/>
      <w:r w:rsidRPr="00DE0A17">
        <w:rPr>
          <w:b/>
          <w:bCs/>
          <w:sz w:val="26"/>
          <w:szCs w:val="26"/>
        </w:rPr>
        <w:t>ОБЕСПЕЧЕНИЕ БЕЗОПАСНОСТИ НА ЗАНЯТИЯХ В БАССЕЙНЕ</w:t>
      </w:r>
      <w:bookmarkEnd w:id="16"/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Вся ответственность за жизнь, здоровье и безопасность занимающихся в бассейнах и спортивных залах возлагается на тренера-преподавателя, непосредственно проводящего занятия с группой.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Допуск к занятиям в бассейнах и залах осуществляется только через регистратур</w:t>
      </w:r>
      <w:proofErr w:type="gramStart"/>
      <w:r w:rsidRPr="00DE0A17">
        <w:rPr>
          <w:sz w:val="26"/>
          <w:szCs w:val="26"/>
        </w:rPr>
        <w:t>у(</w:t>
      </w:r>
      <w:proofErr w:type="gramEnd"/>
      <w:r w:rsidRPr="00DE0A17">
        <w:rPr>
          <w:sz w:val="26"/>
          <w:szCs w:val="26"/>
        </w:rPr>
        <w:t>контроль) по установленному порядку. На первом занятии необходимо ознакомить учащихся спортивно-оздоровительной группы с правилами безопасности при проведении занятий водными видами спорта. Тренер-преподаватель обязан: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Производить построение и перекличку учебных групп перед занятиями с последующей регистрацией в журнале. </w:t>
      </w:r>
      <w:proofErr w:type="gramStart"/>
      <w:r w:rsidRPr="00DE0A17">
        <w:rPr>
          <w:sz w:val="26"/>
          <w:szCs w:val="26"/>
        </w:rPr>
        <w:t>Опоздавшие</w:t>
      </w:r>
      <w:proofErr w:type="gramEnd"/>
      <w:r w:rsidRPr="00DE0A17">
        <w:rPr>
          <w:sz w:val="26"/>
          <w:szCs w:val="26"/>
        </w:rPr>
        <w:t xml:space="preserve"> к занятиям не допускаются.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Не допускать увеличения числа </w:t>
      </w:r>
      <w:proofErr w:type="gramStart"/>
      <w:r w:rsidRPr="00DE0A17">
        <w:rPr>
          <w:sz w:val="26"/>
          <w:szCs w:val="26"/>
        </w:rPr>
        <w:t>занимающихся</w:t>
      </w:r>
      <w:proofErr w:type="gramEnd"/>
      <w:r w:rsidRPr="00DE0A17">
        <w:rPr>
          <w:sz w:val="26"/>
          <w:szCs w:val="26"/>
        </w:rPr>
        <w:t xml:space="preserve"> в каждой группе сверх установленной нормы на одного тренера-преподавателя.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Подавать докладную записку в учебную часть спортивной школы о происшествиях всякого рода, травмах и несчастных случаях.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Тренер-преподаватель обеспечивает начало, проведение и окончание занятий в следующем порядке: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Тренер-преподаватель является в бассейн к началу </w:t>
      </w:r>
      <w:r w:rsidR="00CF0042">
        <w:rPr>
          <w:sz w:val="26"/>
          <w:szCs w:val="26"/>
        </w:rPr>
        <w:t>занятий в учены</w:t>
      </w:r>
      <w:proofErr w:type="gramStart"/>
      <w:r w:rsidR="00CF0042">
        <w:rPr>
          <w:sz w:val="26"/>
          <w:szCs w:val="26"/>
        </w:rPr>
        <w:t>х-</w:t>
      </w:r>
      <w:proofErr w:type="gramEnd"/>
      <w:r w:rsidR="00CF0042">
        <w:rPr>
          <w:sz w:val="26"/>
          <w:szCs w:val="26"/>
        </w:rPr>
        <w:t xml:space="preserve"> группах. </w:t>
      </w:r>
      <w:r w:rsidRPr="00DE0A17">
        <w:rPr>
          <w:sz w:val="26"/>
          <w:szCs w:val="26"/>
        </w:rPr>
        <w:t>При отсутствии тренера-преподавателя группа к занятиям не допускается.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lastRenderedPageBreak/>
        <w:t>Тренер-преподаватель обеспечивает организованный выход учебной группы из душевой в помещение ванны бассейна.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Выход </w:t>
      </w:r>
      <w:proofErr w:type="gramStart"/>
      <w:r w:rsidRPr="00DE0A17">
        <w:rPr>
          <w:sz w:val="26"/>
          <w:szCs w:val="26"/>
        </w:rPr>
        <w:t>занимающих</w:t>
      </w:r>
      <w:proofErr w:type="gramEnd"/>
      <w:r w:rsidRPr="00DE0A17">
        <w:rPr>
          <w:sz w:val="26"/>
          <w:szCs w:val="26"/>
        </w:rPr>
        <w:t xml:space="preserve"> из помещения ванны бассейна до конца занятия допускается по разрешению тренера.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Тренер-преподаватель обеспечивает своевременный выход учащихся из помещения ванны бассейна в душевые и из душевых в раздевалки.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Во время занятий тренер-преподаватель несёт ответственность за порядок в группе, жизнь, здоровье и безопасность занимающихся: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Присутствие занимающихся в помещении ванны бассейна без тренер</w:t>
      </w:r>
      <w:proofErr w:type="gramStart"/>
      <w:r w:rsidRPr="00DE0A17">
        <w:rPr>
          <w:sz w:val="26"/>
          <w:szCs w:val="26"/>
        </w:rPr>
        <w:t>а-</w:t>
      </w:r>
      <w:proofErr w:type="gramEnd"/>
      <w:r w:rsidRPr="00DE0A17">
        <w:rPr>
          <w:sz w:val="26"/>
          <w:szCs w:val="26"/>
        </w:rPr>
        <w:t xml:space="preserve"> преподавателя не разрешается.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Учебные группы занимаются под руководством тренера-преподавателя в отведённой части бассейна.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 xml:space="preserve">Ныряние в бассейне разрешать только под наблюдением тренера-преподавателя и при соблюдении правил безопасности. При обучении нырянию разрешается нырять одновременно не более чем одному человеку </w:t>
      </w:r>
      <w:proofErr w:type="gramStart"/>
      <w:r w:rsidRPr="00DE0A17">
        <w:rPr>
          <w:sz w:val="26"/>
          <w:szCs w:val="26"/>
        </w:rPr>
        <w:t>на одного тренера-преподавателя при условии тщательного наблюдения с его стороны за ныряющим до выхода</w:t>
      </w:r>
      <w:proofErr w:type="gramEnd"/>
      <w:r w:rsidRPr="00DE0A17">
        <w:rPr>
          <w:sz w:val="26"/>
          <w:szCs w:val="26"/>
        </w:rPr>
        <w:t xml:space="preserve"> его из воды.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При наличии условий, мешающих проведению занятий или угрожающих жизни и здоровью обучающихся, тренер-преподаватель должен их устранить, а в случае невозможности это сделать - отменить занятие.</w:t>
      </w:r>
    </w:p>
    <w:p w:rsidR="001F6C41" w:rsidRPr="00DE0A17" w:rsidRDefault="001F6C41" w:rsidP="00DE0A17">
      <w:pPr>
        <w:rPr>
          <w:sz w:val="26"/>
          <w:szCs w:val="26"/>
        </w:rPr>
      </w:pPr>
      <w:r w:rsidRPr="00DE0A17">
        <w:rPr>
          <w:sz w:val="26"/>
          <w:szCs w:val="26"/>
        </w:rPr>
        <w:t>Тренер-преподаватель должен внимательно наблюдать за всеми пловцами, находящимися в воде. При первых признаках переохлаждения вывести занимающегося из воды. Нельзя разрешать учащимся толкать друг друга и погружать с головой в воду (топить), громко кричать и поднимать ложную тревогу.</w:t>
      </w:r>
    </w:p>
    <w:p w:rsidR="00551BDD" w:rsidRPr="00DE0A17" w:rsidRDefault="00551BDD" w:rsidP="00DE0A17">
      <w:pPr>
        <w:ind w:firstLine="0"/>
        <w:rPr>
          <w:sz w:val="26"/>
          <w:szCs w:val="26"/>
        </w:rPr>
      </w:pPr>
    </w:p>
    <w:p w:rsidR="004904CF" w:rsidRDefault="004904CF">
      <w:pPr>
        <w:spacing w:after="200" w:line="276" w:lineRule="auto"/>
        <w:ind w:firstLine="0"/>
        <w:contextualSpacing w:val="0"/>
        <w:jc w:val="left"/>
        <w:rPr>
          <w:b/>
          <w:sz w:val="26"/>
          <w:szCs w:val="26"/>
        </w:rPr>
      </w:pPr>
      <w:bookmarkStart w:id="17" w:name="_Toc243048479"/>
      <w:bookmarkStart w:id="18" w:name="_Toc243048519"/>
      <w:r>
        <w:rPr>
          <w:sz w:val="26"/>
          <w:szCs w:val="26"/>
        </w:rPr>
        <w:br w:type="page"/>
      </w:r>
    </w:p>
    <w:p w:rsidR="00897051" w:rsidRPr="00DE0A17" w:rsidRDefault="00897051" w:rsidP="00DE0A17">
      <w:pPr>
        <w:pStyle w:val="1"/>
        <w:rPr>
          <w:rStyle w:val="apple-style-span"/>
          <w:sz w:val="26"/>
          <w:szCs w:val="26"/>
        </w:rPr>
      </w:pPr>
      <w:bookmarkStart w:id="19" w:name="_Toc442799067"/>
      <w:r w:rsidRPr="00DE0A17">
        <w:rPr>
          <w:sz w:val="26"/>
          <w:szCs w:val="26"/>
        </w:rPr>
        <w:lastRenderedPageBreak/>
        <w:t>СПИСОК</w:t>
      </w:r>
      <w:r w:rsidR="000750E8" w:rsidRPr="00DE0A17">
        <w:rPr>
          <w:sz w:val="26"/>
          <w:szCs w:val="26"/>
        </w:rPr>
        <w:t xml:space="preserve"> ИСПОЛЬЗОВАННОЙ</w:t>
      </w:r>
      <w:r w:rsidRPr="00DE0A17">
        <w:rPr>
          <w:sz w:val="26"/>
          <w:szCs w:val="26"/>
        </w:rPr>
        <w:t xml:space="preserve"> ЛИТЕРАТУРЫ</w:t>
      </w:r>
      <w:bookmarkEnd w:id="17"/>
      <w:bookmarkEnd w:id="18"/>
      <w:bookmarkEnd w:id="19"/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«Комплексной программой физического воспитания учащихся I – XI классов» - В.М. Лях, Л.Б. </w:t>
      </w:r>
      <w:proofErr w:type="spell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Кофман</w:t>
      </w:r>
      <w:proofErr w:type="spell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, Г.Б. </w:t>
      </w:r>
      <w:proofErr w:type="spell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Мейксон</w:t>
      </w:r>
      <w:proofErr w:type="spell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2007 г.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Плавание: Примерная программа спортивной подготовки для </w:t>
      </w:r>
      <w:proofErr w:type="spell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детск</w:t>
      </w:r>
      <w:proofErr w:type="gram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юношеских спортивных школ, специализированных детско-юношеских школ олимпийского резерва. – М.: Советский спорт, 2004.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Булгакова Н.Ж. Плавание. – М.: Физкультура и спорт, 2009.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Булгакова Н.Ж. Игры у воды, на воде, под водой. – М.: Физкультура и спорт, 2000.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Макаренко Л.П. Юный пловец. – М.: Физкультура и спорт, 2007.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Макаренко Л.П. Универсальная программа начального обучения детей плаванию. – М.; ФИС, 2005.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Плавание: Учебник</w:t>
      </w:r>
      <w:proofErr w:type="gram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/П</w:t>
      </w:r>
      <w:proofErr w:type="gram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од ред. В.Н.Платонова. – Киев: Олимпийская литература, 2000.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Талаче</w:t>
      </w:r>
      <w:proofErr w:type="spell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Ежи. Энциклопедия физических упражнений. – М.: Физкультура и спорт, 2010.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Озолин Н.Г. Настольная книга тренера. – М.: </w:t>
      </w:r>
      <w:proofErr w:type="spell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Астрель</w:t>
      </w:r>
      <w:proofErr w:type="spell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, 2003.</w:t>
      </w:r>
    </w:p>
    <w:p w:rsidR="00315CD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Типовая сквозная программа Юный пловец А. Никулин, Е. Никулина</w:t>
      </w:r>
      <w:r w:rsidR="00667495"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2006 г.</w:t>
      </w:r>
    </w:p>
    <w:p w:rsidR="00B27B8B" w:rsidRPr="00DE0A17" w:rsidRDefault="00315CDB" w:rsidP="00DE0A17">
      <w:pPr>
        <w:pStyle w:val="ac"/>
        <w:numPr>
          <w:ilvl w:val="0"/>
          <w:numId w:val="1"/>
        </w:numPr>
        <w:spacing w:line="360" w:lineRule="auto"/>
        <w:ind w:left="499" w:hanging="357"/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</w:pP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«Физкультурно – Спортивная работа по плаванию» </w:t>
      </w:r>
      <w:proofErr w:type="spell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УФКСиТ</w:t>
      </w:r>
      <w:proofErr w:type="spell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Липецкой</w:t>
      </w:r>
      <w:r w:rsidR="00667495"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области, </w:t>
      </w:r>
      <w:proofErr w:type="spellStart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Кастюнин</w:t>
      </w:r>
      <w:proofErr w:type="spellEnd"/>
      <w:r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С.А., Черных Е.</w:t>
      </w:r>
      <w:r w:rsidR="00B27B8B" w:rsidRPr="00DE0A17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>Еременко Н.И. «Дополнительное образование в образовательном учреждении». – Волгоград: ИТД. «Корифей». – 2007г.</w:t>
      </w:r>
    </w:p>
    <w:p w:rsidR="00CD32B4" w:rsidRDefault="00CD32B4" w:rsidP="00275607">
      <w:pPr>
        <w:ind w:firstLine="0"/>
      </w:pPr>
      <w:bookmarkStart w:id="20" w:name="_Toc243048480"/>
      <w:bookmarkStart w:id="21" w:name="_Toc243048520"/>
    </w:p>
    <w:bookmarkEnd w:id="20"/>
    <w:bookmarkEnd w:id="21"/>
    <w:p w:rsidR="00D743BA" w:rsidRDefault="00D743BA" w:rsidP="00DE0A17">
      <w:pPr>
        <w:jc w:val="right"/>
        <w:rPr>
          <w:b/>
          <w:sz w:val="26"/>
          <w:szCs w:val="26"/>
        </w:rPr>
      </w:pPr>
    </w:p>
    <w:p w:rsidR="00D743BA" w:rsidRDefault="00D743BA" w:rsidP="00DE0A17">
      <w:pPr>
        <w:jc w:val="right"/>
        <w:rPr>
          <w:b/>
          <w:sz w:val="26"/>
          <w:szCs w:val="26"/>
        </w:rPr>
      </w:pPr>
    </w:p>
    <w:p w:rsidR="00D743BA" w:rsidRDefault="00D743BA" w:rsidP="00DE0A17">
      <w:pPr>
        <w:jc w:val="right"/>
        <w:rPr>
          <w:b/>
          <w:sz w:val="26"/>
          <w:szCs w:val="26"/>
        </w:rPr>
      </w:pPr>
    </w:p>
    <w:p w:rsidR="00D743BA" w:rsidRDefault="00D743BA" w:rsidP="00DE0A17">
      <w:pPr>
        <w:jc w:val="right"/>
        <w:rPr>
          <w:b/>
          <w:sz w:val="26"/>
          <w:szCs w:val="26"/>
        </w:rPr>
      </w:pPr>
    </w:p>
    <w:p w:rsidR="00D743BA" w:rsidRDefault="00D743BA" w:rsidP="00DE0A17">
      <w:pPr>
        <w:jc w:val="right"/>
        <w:rPr>
          <w:b/>
          <w:sz w:val="26"/>
          <w:szCs w:val="26"/>
        </w:rPr>
      </w:pPr>
    </w:p>
    <w:p w:rsidR="00D743BA" w:rsidRDefault="00D743BA" w:rsidP="004904CF">
      <w:pPr>
        <w:ind w:firstLine="0"/>
        <w:rPr>
          <w:b/>
          <w:sz w:val="26"/>
          <w:szCs w:val="26"/>
        </w:rPr>
      </w:pPr>
    </w:p>
    <w:p w:rsidR="00D743BA" w:rsidRDefault="00D743BA" w:rsidP="00DE0A17">
      <w:pPr>
        <w:jc w:val="right"/>
        <w:rPr>
          <w:b/>
          <w:sz w:val="26"/>
          <w:szCs w:val="26"/>
        </w:rPr>
      </w:pPr>
    </w:p>
    <w:p w:rsidR="004904CF" w:rsidRDefault="004904CF" w:rsidP="00DE0A17">
      <w:pPr>
        <w:jc w:val="right"/>
        <w:rPr>
          <w:b/>
          <w:sz w:val="26"/>
          <w:szCs w:val="26"/>
        </w:rPr>
      </w:pPr>
    </w:p>
    <w:p w:rsidR="005110D1" w:rsidRPr="00DE0A17" w:rsidRDefault="005110D1" w:rsidP="00E57A65">
      <w:pPr>
        <w:pStyle w:val="2"/>
      </w:pPr>
      <w:bookmarkStart w:id="22" w:name="_Toc442799068"/>
      <w:r w:rsidRPr="00DE0A17">
        <w:lastRenderedPageBreak/>
        <w:t>Приложение 1</w:t>
      </w:r>
      <w:bookmarkEnd w:id="22"/>
    </w:p>
    <w:p w:rsidR="0044309F" w:rsidRPr="0044309F" w:rsidRDefault="0044309F" w:rsidP="0044309F">
      <w:pPr>
        <w:pStyle w:val="af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4309F">
        <w:rPr>
          <w:rFonts w:ascii="Times New Roman" w:hAnsi="Times New Roman"/>
          <w:b/>
          <w:bCs/>
          <w:color w:val="000000"/>
          <w:sz w:val="26"/>
          <w:szCs w:val="26"/>
        </w:rPr>
        <w:t xml:space="preserve">Нормативы для </w:t>
      </w:r>
      <w:r w:rsidRPr="0044309F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спортивно-оздоровительных групп</w:t>
      </w:r>
    </w:p>
    <w:p w:rsidR="0044309F" w:rsidRPr="0044309F" w:rsidRDefault="0044309F" w:rsidP="0044309F">
      <w:pPr>
        <w:pStyle w:val="af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268"/>
        <w:gridCol w:w="2268"/>
      </w:tblGrid>
      <w:tr w:rsidR="0044309F" w:rsidRPr="0044309F" w:rsidTr="00E57A65">
        <w:trPr>
          <w:trHeight w:val="31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309F">
              <w:rPr>
                <w:rFonts w:ascii="Times New Roman" w:hAnsi="Times New Roman"/>
                <w:b/>
                <w:sz w:val="26"/>
                <w:szCs w:val="26"/>
              </w:rPr>
              <w:t>Контрольные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309F">
              <w:rPr>
                <w:rFonts w:ascii="Times New Roman" w:hAnsi="Times New Roman"/>
                <w:b/>
                <w:sz w:val="26"/>
                <w:szCs w:val="26"/>
              </w:rPr>
              <w:t>Мальчики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309F">
              <w:rPr>
                <w:rFonts w:ascii="Times New Roman" w:hAnsi="Times New Roman"/>
                <w:b/>
                <w:sz w:val="26"/>
                <w:szCs w:val="26"/>
              </w:rPr>
              <w:t>Девочки</w:t>
            </w:r>
          </w:p>
        </w:tc>
      </w:tr>
      <w:tr w:rsidR="0044309F" w:rsidRPr="0044309F" w:rsidTr="00E57A65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i/>
                <w:iCs/>
                <w:sz w:val="26"/>
                <w:szCs w:val="26"/>
              </w:rPr>
              <w:t>Общая физическая подготовка</w:t>
            </w:r>
          </w:p>
        </w:tc>
      </w:tr>
      <w:tr w:rsidR="0044309F" w:rsidRPr="0044309F" w:rsidTr="00E57A65">
        <w:trPr>
          <w:trHeight w:val="3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 xml:space="preserve">Челночный бег 3 </w:t>
            </w:r>
            <w:proofErr w:type="spellStart"/>
            <w:r w:rsidRPr="0044309F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r w:rsidRPr="0044309F">
              <w:rPr>
                <w:rFonts w:ascii="Times New Roman" w:hAnsi="Times New Roman"/>
                <w:sz w:val="26"/>
                <w:szCs w:val="26"/>
              </w:rPr>
              <w:t xml:space="preserve"> 10 м; </w:t>
            </w:r>
            <w:proofErr w:type="gramStart"/>
            <w:r w:rsidRPr="0044309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Бросок набивного мяча 1 кг;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Наклон вперед с возвышения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309F">
              <w:rPr>
                <w:rFonts w:ascii="Times New Roman" w:hAnsi="Times New Roman"/>
                <w:sz w:val="26"/>
                <w:szCs w:val="26"/>
              </w:rPr>
              <w:t>Выкрут</w:t>
            </w:r>
            <w:proofErr w:type="spellEnd"/>
            <w:r w:rsidRPr="0044309F">
              <w:rPr>
                <w:rFonts w:ascii="Times New Roman" w:hAnsi="Times New Roman"/>
                <w:sz w:val="26"/>
                <w:szCs w:val="26"/>
              </w:rPr>
              <w:t xml:space="preserve"> прямых рук вперед-назад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Кистевая динамометрия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4309F" w:rsidRPr="0044309F" w:rsidTr="00E57A65">
        <w:trPr>
          <w:trHeight w:val="2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4309F" w:rsidRPr="0044309F" w:rsidTr="00E57A65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i/>
                <w:iCs/>
                <w:sz w:val="26"/>
                <w:szCs w:val="26"/>
              </w:rPr>
              <w:t>Техническая подготовка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Длина скольжения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6м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6 м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Техника плавания всеми способами: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а) с помощью одних ног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б) в полной координации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4309F" w:rsidRPr="0044309F" w:rsidTr="00E57A65"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Выполнение стартов и поворотов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4309F" w:rsidRPr="0044309F" w:rsidTr="00E57A65">
        <w:trPr>
          <w:trHeight w:val="54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309F">
              <w:rPr>
                <w:rFonts w:ascii="Times New Roman" w:hAnsi="Times New Roman"/>
                <w:sz w:val="26"/>
                <w:szCs w:val="26"/>
              </w:rPr>
              <w:t>Проплывание</w:t>
            </w:r>
            <w:proofErr w:type="spellEnd"/>
            <w:r w:rsidRPr="0044309F">
              <w:rPr>
                <w:rFonts w:ascii="Times New Roman" w:hAnsi="Times New Roman"/>
                <w:sz w:val="26"/>
                <w:szCs w:val="26"/>
              </w:rPr>
              <w:t xml:space="preserve"> дистанции 100м избранным способом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309F">
              <w:rPr>
                <w:rFonts w:ascii="Times New Roman" w:hAnsi="Times New Roman"/>
                <w:sz w:val="26"/>
                <w:szCs w:val="26"/>
              </w:rPr>
              <w:t>+</w:t>
            </w:r>
          </w:p>
          <w:p w:rsidR="0044309F" w:rsidRPr="0044309F" w:rsidRDefault="0044309F" w:rsidP="00E57A65">
            <w:pPr>
              <w:pStyle w:val="af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309F" w:rsidRPr="0044309F" w:rsidRDefault="0044309F" w:rsidP="0044309F">
      <w:pPr>
        <w:pStyle w:val="af4"/>
        <w:rPr>
          <w:rFonts w:ascii="Times New Roman" w:hAnsi="Times New Roman"/>
          <w:bCs/>
          <w:color w:val="000000"/>
          <w:sz w:val="26"/>
          <w:szCs w:val="26"/>
        </w:rPr>
      </w:pPr>
      <w:r w:rsidRPr="0044309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44309F">
        <w:rPr>
          <w:rFonts w:ascii="Times New Roman" w:hAnsi="Times New Roman"/>
          <w:bCs/>
          <w:i/>
          <w:color w:val="000000"/>
          <w:sz w:val="26"/>
          <w:szCs w:val="26"/>
        </w:rPr>
        <w:t>Примечание</w:t>
      </w:r>
      <w:proofErr w:type="gramStart"/>
      <w:r w:rsidRPr="0044309F">
        <w:rPr>
          <w:rFonts w:ascii="Times New Roman" w:hAnsi="Times New Roman"/>
          <w:bCs/>
          <w:color w:val="000000"/>
          <w:sz w:val="26"/>
          <w:szCs w:val="26"/>
        </w:rPr>
        <w:t>.</w:t>
      </w:r>
      <w:proofErr w:type="gramEnd"/>
      <w:r w:rsidRPr="0044309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44309F">
        <w:rPr>
          <w:rFonts w:ascii="Times New Roman" w:hAnsi="Times New Roman"/>
          <w:bCs/>
          <w:color w:val="000000"/>
          <w:sz w:val="26"/>
          <w:szCs w:val="26"/>
        </w:rPr>
        <w:t xml:space="preserve">+ </w:t>
      </w:r>
      <w:proofErr w:type="gramStart"/>
      <w:r w:rsidRPr="0044309F">
        <w:rPr>
          <w:rFonts w:ascii="Times New Roman" w:hAnsi="Times New Roman"/>
          <w:bCs/>
          <w:color w:val="000000"/>
          <w:sz w:val="26"/>
          <w:szCs w:val="26"/>
        </w:rPr>
        <w:t>н</w:t>
      </w:r>
      <w:proofErr w:type="gramEnd"/>
      <w:r w:rsidRPr="0044309F">
        <w:rPr>
          <w:rFonts w:ascii="Times New Roman" w:hAnsi="Times New Roman"/>
          <w:bCs/>
          <w:color w:val="000000"/>
          <w:sz w:val="26"/>
          <w:szCs w:val="26"/>
        </w:rPr>
        <w:t>орматив считается выполненным при улучшении показателей</w:t>
      </w:r>
    </w:p>
    <w:p w:rsidR="0044309F" w:rsidRPr="0044309F" w:rsidRDefault="0044309F" w:rsidP="0044309F">
      <w:pPr>
        <w:pStyle w:val="af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6350B" w:rsidRPr="0044309F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5168E3" w:rsidRPr="00DE0A17" w:rsidRDefault="005168E3" w:rsidP="00DE0A17">
      <w:pPr>
        <w:spacing w:after="200"/>
        <w:ind w:firstLine="0"/>
        <w:jc w:val="left"/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p w:rsidR="00D6350B" w:rsidRPr="00DE0A17" w:rsidRDefault="00D6350B" w:rsidP="00DE0A17">
      <w:pPr>
        <w:rPr>
          <w:b/>
          <w:sz w:val="26"/>
          <w:szCs w:val="26"/>
        </w:rPr>
      </w:pPr>
    </w:p>
    <w:sectPr w:rsidR="00D6350B" w:rsidRPr="00DE0A17" w:rsidSect="00275607">
      <w:headerReference w:type="default" r:id="rId9"/>
      <w:pgSz w:w="11906" w:h="16838"/>
      <w:pgMar w:top="1134" w:right="1133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CC" w:rsidRDefault="00567CCC" w:rsidP="00897051">
      <w:pPr>
        <w:spacing w:line="240" w:lineRule="auto"/>
      </w:pPr>
      <w:r>
        <w:separator/>
      </w:r>
    </w:p>
  </w:endnote>
  <w:endnote w:type="continuationSeparator" w:id="0">
    <w:p w:rsidR="00567CCC" w:rsidRDefault="00567CCC" w:rsidP="00897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CC" w:rsidRDefault="00567CCC" w:rsidP="00897051">
      <w:pPr>
        <w:spacing w:line="240" w:lineRule="auto"/>
      </w:pPr>
      <w:r>
        <w:separator/>
      </w:r>
    </w:p>
  </w:footnote>
  <w:footnote w:type="continuationSeparator" w:id="0">
    <w:p w:rsidR="00567CCC" w:rsidRDefault="00567CCC" w:rsidP="008970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79251"/>
    </w:sdtPr>
    <w:sdtContent>
      <w:p w:rsidR="00E57A65" w:rsidRDefault="001F4B14">
        <w:pPr>
          <w:pStyle w:val="a3"/>
          <w:jc w:val="center"/>
        </w:pPr>
        <w:fldSimple w:instr=" PAGE   \* MERGEFORMAT ">
          <w:r w:rsidR="000804CA">
            <w:rPr>
              <w:noProof/>
            </w:rPr>
            <w:t>2</w:t>
          </w:r>
        </w:fldSimple>
      </w:p>
    </w:sdtContent>
  </w:sdt>
  <w:p w:rsidR="00E57A65" w:rsidRDefault="00E57A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20942F6"/>
    <w:multiLevelType w:val="hybridMultilevel"/>
    <w:tmpl w:val="4A3C3F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384ADB"/>
    <w:multiLevelType w:val="hybridMultilevel"/>
    <w:tmpl w:val="B4EE7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2B74C67"/>
    <w:multiLevelType w:val="hybridMultilevel"/>
    <w:tmpl w:val="7C601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740FC4"/>
    <w:multiLevelType w:val="multilevel"/>
    <w:tmpl w:val="FA3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A3174B"/>
    <w:multiLevelType w:val="hybridMultilevel"/>
    <w:tmpl w:val="9CFE40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B740418"/>
    <w:multiLevelType w:val="multilevel"/>
    <w:tmpl w:val="77B0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0C5752"/>
    <w:multiLevelType w:val="hybridMultilevel"/>
    <w:tmpl w:val="6FD6F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972AA5"/>
    <w:multiLevelType w:val="hybridMultilevel"/>
    <w:tmpl w:val="3F667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AE7885"/>
    <w:multiLevelType w:val="hybridMultilevel"/>
    <w:tmpl w:val="9702B5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4DD2157"/>
    <w:multiLevelType w:val="hybridMultilevel"/>
    <w:tmpl w:val="0D7CD426"/>
    <w:lvl w:ilvl="0" w:tplc="AC129D4C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386172E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27C725F5"/>
    <w:multiLevelType w:val="multilevel"/>
    <w:tmpl w:val="E2905C6C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  <w:lang w:val="ru-RU"/>
      </w:rPr>
    </w:lvl>
  </w:abstractNum>
  <w:abstractNum w:abstractNumId="15">
    <w:nsid w:val="28B26FBD"/>
    <w:multiLevelType w:val="hybridMultilevel"/>
    <w:tmpl w:val="DF92A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F963E2"/>
    <w:multiLevelType w:val="hybridMultilevel"/>
    <w:tmpl w:val="31865C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B824C44"/>
    <w:multiLevelType w:val="hybridMultilevel"/>
    <w:tmpl w:val="ACCA57E8"/>
    <w:lvl w:ilvl="0" w:tplc="C2EC58F4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BE10991"/>
    <w:multiLevelType w:val="multilevel"/>
    <w:tmpl w:val="7FC4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8042C"/>
    <w:multiLevelType w:val="hybridMultilevel"/>
    <w:tmpl w:val="8FD8BD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EE71E10"/>
    <w:multiLevelType w:val="hybridMultilevel"/>
    <w:tmpl w:val="2A04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4707D"/>
    <w:multiLevelType w:val="hybridMultilevel"/>
    <w:tmpl w:val="5BBA4B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1F96064"/>
    <w:multiLevelType w:val="hybridMultilevel"/>
    <w:tmpl w:val="4D52BE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5996824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>
    <w:nsid w:val="361D2A5F"/>
    <w:multiLevelType w:val="hybridMultilevel"/>
    <w:tmpl w:val="8EC6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662A81"/>
    <w:multiLevelType w:val="hybridMultilevel"/>
    <w:tmpl w:val="82349EB4"/>
    <w:lvl w:ilvl="0" w:tplc="E10C30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CCB0147"/>
    <w:multiLevelType w:val="hybridMultilevel"/>
    <w:tmpl w:val="66C06E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023549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8">
    <w:nsid w:val="448D0FA1"/>
    <w:multiLevelType w:val="hybridMultilevel"/>
    <w:tmpl w:val="9D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84F64"/>
    <w:multiLevelType w:val="multilevel"/>
    <w:tmpl w:val="A13045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0">
    <w:nsid w:val="49F0354B"/>
    <w:multiLevelType w:val="hybridMultilevel"/>
    <w:tmpl w:val="735E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B70F4"/>
    <w:multiLevelType w:val="hybridMultilevel"/>
    <w:tmpl w:val="233E6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991F1D"/>
    <w:multiLevelType w:val="hybridMultilevel"/>
    <w:tmpl w:val="C004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41456"/>
    <w:multiLevelType w:val="hybridMultilevel"/>
    <w:tmpl w:val="C2F84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5403A8"/>
    <w:multiLevelType w:val="multilevel"/>
    <w:tmpl w:val="FEF2437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825F2"/>
    <w:multiLevelType w:val="multilevel"/>
    <w:tmpl w:val="D898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46EF5"/>
    <w:multiLevelType w:val="hybridMultilevel"/>
    <w:tmpl w:val="02CE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80F27"/>
    <w:multiLevelType w:val="hybridMultilevel"/>
    <w:tmpl w:val="F63AAD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8">
    <w:nsid w:val="793707C8"/>
    <w:multiLevelType w:val="hybridMultilevel"/>
    <w:tmpl w:val="598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9055E"/>
    <w:multiLevelType w:val="multilevel"/>
    <w:tmpl w:val="51E2A7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0">
    <w:nsid w:val="7DF44028"/>
    <w:multiLevelType w:val="hybridMultilevel"/>
    <w:tmpl w:val="01800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9"/>
  </w:num>
  <w:num w:numId="3">
    <w:abstractNumId w:val="4"/>
  </w:num>
  <w:num w:numId="4">
    <w:abstractNumId w:val="7"/>
  </w:num>
  <w:num w:numId="5">
    <w:abstractNumId w:val="11"/>
  </w:num>
  <w:num w:numId="6">
    <w:abstractNumId w:val="26"/>
  </w:num>
  <w:num w:numId="7">
    <w:abstractNumId w:val="31"/>
  </w:num>
  <w:num w:numId="8">
    <w:abstractNumId w:val="36"/>
  </w:num>
  <w:num w:numId="9">
    <w:abstractNumId w:val="28"/>
  </w:num>
  <w:num w:numId="10">
    <w:abstractNumId w:val="24"/>
  </w:num>
  <w:num w:numId="11">
    <w:abstractNumId w:val="20"/>
  </w:num>
  <w:num w:numId="12">
    <w:abstractNumId w:val="33"/>
  </w:num>
  <w:num w:numId="13">
    <w:abstractNumId w:val="15"/>
  </w:num>
  <w:num w:numId="14">
    <w:abstractNumId w:val="22"/>
  </w:num>
  <w:num w:numId="15">
    <w:abstractNumId w:val="3"/>
  </w:num>
  <w:num w:numId="16">
    <w:abstractNumId w:val="16"/>
  </w:num>
  <w:num w:numId="17">
    <w:abstractNumId w:val="38"/>
  </w:num>
  <w:num w:numId="18">
    <w:abstractNumId w:val="9"/>
  </w:num>
  <w:num w:numId="19">
    <w:abstractNumId w:val="35"/>
  </w:num>
  <w:num w:numId="20">
    <w:abstractNumId w:val="8"/>
  </w:num>
  <w:num w:numId="21">
    <w:abstractNumId w:val="6"/>
  </w:num>
  <w:num w:numId="22">
    <w:abstractNumId w:val="18"/>
  </w:num>
  <w:num w:numId="23">
    <w:abstractNumId w:val="39"/>
  </w:num>
  <w:num w:numId="24">
    <w:abstractNumId w:val="34"/>
  </w:num>
  <w:num w:numId="25">
    <w:abstractNumId w:val="23"/>
  </w:num>
  <w:num w:numId="26">
    <w:abstractNumId w:val="29"/>
  </w:num>
  <w:num w:numId="27">
    <w:abstractNumId w:val="13"/>
  </w:num>
  <w:num w:numId="28">
    <w:abstractNumId w:val="27"/>
  </w:num>
  <w:num w:numId="29">
    <w:abstractNumId w:val="10"/>
  </w:num>
  <w:num w:numId="30">
    <w:abstractNumId w:val="12"/>
  </w:num>
  <w:num w:numId="31">
    <w:abstractNumId w:val="5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4"/>
  </w:num>
  <w:num w:numId="35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0"/>
  </w:num>
  <w:num w:numId="39">
    <w:abstractNumId w:val="32"/>
  </w:num>
  <w:num w:numId="40">
    <w:abstractNumId w:val="40"/>
  </w:num>
  <w:num w:numId="41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051"/>
    <w:rsid w:val="00000CAA"/>
    <w:rsid w:val="0000274D"/>
    <w:rsid w:val="0000348A"/>
    <w:rsid w:val="00006C5D"/>
    <w:rsid w:val="00012652"/>
    <w:rsid w:val="000232EE"/>
    <w:rsid w:val="00023A80"/>
    <w:rsid w:val="0002681C"/>
    <w:rsid w:val="0003665F"/>
    <w:rsid w:val="00043427"/>
    <w:rsid w:val="00064F8F"/>
    <w:rsid w:val="000750E8"/>
    <w:rsid w:val="000804CA"/>
    <w:rsid w:val="0009299F"/>
    <w:rsid w:val="000A05F5"/>
    <w:rsid w:val="000C5C72"/>
    <w:rsid w:val="000C5DDA"/>
    <w:rsid w:val="000C713C"/>
    <w:rsid w:val="000C7996"/>
    <w:rsid w:val="000D1477"/>
    <w:rsid w:val="000F539C"/>
    <w:rsid w:val="000F58FD"/>
    <w:rsid w:val="00146F94"/>
    <w:rsid w:val="00180F84"/>
    <w:rsid w:val="00182B8D"/>
    <w:rsid w:val="00183C7C"/>
    <w:rsid w:val="0019352C"/>
    <w:rsid w:val="00196C5F"/>
    <w:rsid w:val="001A278E"/>
    <w:rsid w:val="001A492E"/>
    <w:rsid w:val="001C421A"/>
    <w:rsid w:val="001C4A88"/>
    <w:rsid w:val="001D1A14"/>
    <w:rsid w:val="001D4C57"/>
    <w:rsid w:val="001D7389"/>
    <w:rsid w:val="001F36E8"/>
    <w:rsid w:val="001F4B14"/>
    <w:rsid w:val="001F6C41"/>
    <w:rsid w:val="00207D27"/>
    <w:rsid w:val="00210842"/>
    <w:rsid w:val="002250F3"/>
    <w:rsid w:val="00226F08"/>
    <w:rsid w:val="0025251B"/>
    <w:rsid w:val="00275607"/>
    <w:rsid w:val="00285860"/>
    <w:rsid w:val="00291DA8"/>
    <w:rsid w:val="002B750F"/>
    <w:rsid w:val="002C58B1"/>
    <w:rsid w:val="002E7126"/>
    <w:rsid w:val="002F267A"/>
    <w:rsid w:val="00314441"/>
    <w:rsid w:val="00315CDB"/>
    <w:rsid w:val="00326F1A"/>
    <w:rsid w:val="003270FF"/>
    <w:rsid w:val="0039090F"/>
    <w:rsid w:val="003A734B"/>
    <w:rsid w:val="003C4B6E"/>
    <w:rsid w:val="003E6FAB"/>
    <w:rsid w:val="004047E3"/>
    <w:rsid w:val="00405AD1"/>
    <w:rsid w:val="004108B5"/>
    <w:rsid w:val="00414CCA"/>
    <w:rsid w:val="0044057E"/>
    <w:rsid w:val="0044309F"/>
    <w:rsid w:val="00450E40"/>
    <w:rsid w:val="00451271"/>
    <w:rsid w:val="00457D2D"/>
    <w:rsid w:val="00467DE7"/>
    <w:rsid w:val="00477A49"/>
    <w:rsid w:val="004904CF"/>
    <w:rsid w:val="00491F00"/>
    <w:rsid w:val="00492232"/>
    <w:rsid w:val="004B7A87"/>
    <w:rsid w:val="004D4CE4"/>
    <w:rsid w:val="004D61EE"/>
    <w:rsid w:val="004E54B5"/>
    <w:rsid w:val="00505656"/>
    <w:rsid w:val="005110D1"/>
    <w:rsid w:val="005125FF"/>
    <w:rsid w:val="005168E3"/>
    <w:rsid w:val="00516D1F"/>
    <w:rsid w:val="00521F24"/>
    <w:rsid w:val="00536C10"/>
    <w:rsid w:val="00551BDD"/>
    <w:rsid w:val="00554E18"/>
    <w:rsid w:val="00562129"/>
    <w:rsid w:val="00567CCC"/>
    <w:rsid w:val="005A5E7F"/>
    <w:rsid w:val="005C16FF"/>
    <w:rsid w:val="005D6896"/>
    <w:rsid w:val="005D7219"/>
    <w:rsid w:val="006070CE"/>
    <w:rsid w:val="00615938"/>
    <w:rsid w:val="00617BE5"/>
    <w:rsid w:val="00623060"/>
    <w:rsid w:val="00625FE5"/>
    <w:rsid w:val="00635442"/>
    <w:rsid w:val="00651E02"/>
    <w:rsid w:val="00652BF4"/>
    <w:rsid w:val="0065414E"/>
    <w:rsid w:val="00657739"/>
    <w:rsid w:val="00660E41"/>
    <w:rsid w:val="00663467"/>
    <w:rsid w:val="00663D2B"/>
    <w:rsid w:val="00667495"/>
    <w:rsid w:val="00691413"/>
    <w:rsid w:val="006919B9"/>
    <w:rsid w:val="00697955"/>
    <w:rsid w:val="00697F01"/>
    <w:rsid w:val="006A5D5D"/>
    <w:rsid w:val="006C7FA0"/>
    <w:rsid w:val="006F093D"/>
    <w:rsid w:val="00770AC9"/>
    <w:rsid w:val="00787927"/>
    <w:rsid w:val="00794E34"/>
    <w:rsid w:val="007C3D96"/>
    <w:rsid w:val="007C4061"/>
    <w:rsid w:val="007E2527"/>
    <w:rsid w:val="007F308B"/>
    <w:rsid w:val="007F5ECD"/>
    <w:rsid w:val="007F781D"/>
    <w:rsid w:val="0081495C"/>
    <w:rsid w:val="008205D2"/>
    <w:rsid w:val="00823139"/>
    <w:rsid w:val="00825CB7"/>
    <w:rsid w:val="00826822"/>
    <w:rsid w:val="00827D90"/>
    <w:rsid w:val="00834C72"/>
    <w:rsid w:val="0085535B"/>
    <w:rsid w:val="0086649F"/>
    <w:rsid w:val="00871B8A"/>
    <w:rsid w:val="00871C5B"/>
    <w:rsid w:val="00873AFF"/>
    <w:rsid w:val="00884AAB"/>
    <w:rsid w:val="00884F4A"/>
    <w:rsid w:val="00897051"/>
    <w:rsid w:val="008A21DA"/>
    <w:rsid w:val="008C2B2E"/>
    <w:rsid w:val="008C7810"/>
    <w:rsid w:val="008E77A5"/>
    <w:rsid w:val="008F4BD0"/>
    <w:rsid w:val="009031CD"/>
    <w:rsid w:val="0090730A"/>
    <w:rsid w:val="009244D1"/>
    <w:rsid w:val="00986ACB"/>
    <w:rsid w:val="0099388F"/>
    <w:rsid w:val="009A5F6D"/>
    <w:rsid w:val="009A6F46"/>
    <w:rsid w:val="009B5987"/>
    <w:rsid w:val="009E1CD2"/>
    <w:rsid w:val="009F7049"/>
    <w:rsid w:val="009F7B54"/>
    <w:rsid w:val="00A02960"/>
    <w:rsid w:val="00A175BD"/>
    <w:rsid w:val="00A369BD"/>
    <w:rsid w:val="00A61440"/>
    <w:rsid w:val="00A7138F"/>
    <w:rsid w:val="00A724D8"/>
    <w:rsid w:val="00A732D4"/>
    <w:rsid w:val="00A75319"/>
    <w:rsid w:val="00A807FD"/>
    <w:rsid w:val="00A85ECA"/>
    <w:rsid w:val="00AA06EA"/>
    <w:rsid w:val="00AA1AF5"/>
    <w:rsid w:val="00AB17C0"/>
    <w:rsid w:val="00AB487B"/>
    <w:rsid w:val="00AD0DFD"/>
    <w:rsid w:val="00B16170"/>
    <w:rsid w:val="00B2482E"/>
    <w:rsid w:val="00B24C52"/>
    <w:rsid w:val="00B27B8B"/>
    <w:rsid w:val="00B27E5A"/>
    <w:rsid w:val="00B649A2"/>
    <w:rsid w:val="00B65375"/>
    <w:rsid w:val="00B83190"/>
    <w:rsid w:val="00B9070D"/>
    <w:rsid w:val="00B93048"/>
    <w:rsid w:val="00BA5CDD"/>
    <w:rsid w:val="00BC413F"/>
    <w:rsid w:val="00BC71E7"/>
    <w:rsid w:val="00BD4A6F"/>
    <w:rsid w:val="00BE1F69"/>
    <w:rsid w:val="00BF0B5C"/>
    <w:rsid w:val="00C34E32"/>
    <w:rsid w:val="00C52289"/>
    <w:rsid w:val="00C61274"/>
    <w:rsid w:val="00C770F8"/>
    <w:rsid w:val="00C9016F"/>
    <w:rsid w:val="00C96E57"/>
    <w:rsid w:val="00CC4B86"/>
    <w:rsid w:val="00CD32B4"/>
    <w:rsid w:val="00CD4EE5"/>
    <w:rsid w:val="00CE3899"/>
    <w:rsid w:val="00CF0042"/>
    <w:rsid w:val="00CF0804"/>
    <w:rsid w:val="00CF4E04"/>
    <w:rsid w:val="00D010B9"/>
    <w:rsid w:val="00D062E8"/>
    <w:rsid w:val="00D1700D"/>
    <w:rsid w:val="00D232FE"/>
    <w:rsid w:val="00D2410C"/>
    <w:rsid w:val="00D6250B"/>
    <w:rsid w:val="00D6350B"/>
    <w:rsid w:val="00D734BF"/>
    <w:rsid w:val="00D743BA"/>
    <w:rsid w:val="00D81000"/>
    <w:rsid w:val="00DA4108"/>
    <w:rsid w:val="00DB7BD7"/>
    <w:rsid w:val="00DB7DAA"/>
    <w:rsid w:val="00DD6BF4"/>
    <w:rsid w:val="00DE0A17"/>
    <w:rsid w:val="00E03205"/>
    <w:rsid w:val="00E157C8"/>
    <w:rsid w:val="00E22DE3"/>
    <w:rsid w:val="00E26CCD"/>
    <w:rsid w:val="00E30BBF"/>
    <w:rsid w:val="00E45E65"/>
    <w:rsid w:val="00E57A65"/>
    <w:rsid w:val="00E66788"/>
    <w:rsid w:val="00EA2C5F"/>
    <w:rsid w:val="00EA4D35"/>
    <w:rsid w:val="00ED50CC"/>
    <w:rsid w:val="00ED5DEF"/>
    <w:rsid w:val="00ED7B70"/>
    <w:rsid w:val="00EE4B68"/>
    <w:rsid w:val="00EF2897"/>
    <w:rsid w:val="00EF6864"/>
    <w:rsid w:val="00F06A28"/>
    <w:rsid w:val="00F25E57"/>
    <w:rsid w:val="00F531D6"/>
    <w:rsid w:val="00F54E1C"/>
    <w:rsid w:val="00F72EE6"/>
    <w:rsid w:val="00F821A3"/>
    <w:rsid w:val="00F833EB"/>
    <w:rsid w:val="00F84310"/>
    <w:rsid w:val="00F93BF0"/>
    <w:rsid w:val="00F94CF3"/>
    <w:rsid w:val="00FB46A8"/>
    <w:rsid w:val="00FC168B"/>
    <w:rsid w:val="00FD1AFC"/>
    <w:rsid w:val="00FE7B92"/>
    <w:rsid w:val="00FF0645"/>
    <w:rsid w:val="00FF2409"/>
    <w:rsid w:val="00FF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5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051"/>
    <w:pPr>
      <w:shd w:val="clear" w:color="auto" w:fill="FFFFFF"/>
      <w:autoSpaceDE w:val="0"/>
      <w:autoSpaceDN w:val="0"/>
      <w:adjustRightInd w:val="0"/>
      <w:outlineLvl w:val="0"/>
    </w:pPr>
    <w:rPr>
      <w:b/>
    </w:rPr>
  </w:style>
  <w:style w:type="paragraph" w:styleId="2">
    <w:name w:val="heading 2"/>
    <w:basedOn w:val="3"/>
    <w:next w:val="a"/>
    <w:link w:val="20"/>
    <w:autoRedefine/>
    <w:qFormat/>
    <w:rsid w:val="00E57A65"/>
    <w:pPr>
      <w:ind w:left="1571" w:hanging="360"/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7051"/>
    <w:pPr>
      <w:ind w:firstLine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51"/>
    <w:pPr>
      <w:keepNext/>
      <w:keepLines/>
      <w:spacing w:before="200" w:line="240" w:lineRule="auto"/>
      <w:contextualSpacing w:val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0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05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70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05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970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0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97051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57A6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0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7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275607"/>
    <w:pPr>
      <w:tabs>
        <w:tab w:val="right" w:leader="dot" w:pos="9923"/>
      </w:tabs>
      <w:ind w:left="284" w:right="565" w:firstLine="0"/>
    </w:pPr>
    <w:rPr>
      <w:b/>
      <w:caps/>
      <w:noProof/>
    </w:rPr>
  </w:style>
  <w:style w:type="paragraph" w:styleId="21">
    <w:name w:val="Body Text Indent 2"/>
    <w:basedOn w:val="a"/>
    <w:link w:val="22"/>
    <w:rsid w:val="008970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0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897051"/>
    <w:pPr>
      <w:spacing w:after="120"/>
    </w:pPr>
  </w:style>
  <w:style w:type="character" w:customStyle="1" w:styleId="aa">
    <w:name w:val="Основной текст Знак"/>
    <w:basedOn w:val="a0"/>
    <w:link w:val="a9"/>
    <w:rsid w:val="008970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660E41"/>
    <w:pPr>
      <w:tabs>
        <w:tab w:val="right" w:leader="dot" w:pos="9911"/>
      </w:tabs>
      <w:spacing w:after="100"/>
      <w:ind w:left="284" w:hanging="58"/>
    </w:pPr>
    <w:rPr>
      <w:b/>
    </w:rPr>
  </w:style>
  <w:style w:type="character" w:styleId="ab">
    <w:name w:val="Hyperlink"/>
    <w:basedOn w:val="a0"/>
    <w:uiPriority w:val="99"/>
    <w:rsid w:val="00897051"/>
    <w:rPr>
      <w:color w:val="0000FF"/>
      <w:u w:val="single"/>
    </w:rPr>
  </w:style>
  <w:style w:type="character" w:customStyle="1" w:styleId="apple-style-span">
    <w:name w:val="apple-style-span"/>
    <w:basedOn w:val="a0"/>
    <w:rsid w:val="00897051"/>
  </w:style>
  <w:style w:type="character" w:customStyle="1" w:styleId="apple-converted-space">
    <w:name w:val="apple-converted-space"/>
    <w:basedOn w:val="a0"/>
    <w:rsid w:val="00897051"/>
  </w:style>
  <w:style w:type="paragraph" w:styleId="31">
    <w:name w:val="Body Text Indent 3"/>
    <w:basedOn w:val="a"/>
    <w:link w:val="32"/>
    <w:uiPriority w:val="99"/>
    <w:unhideWhenUsed/>
    <w:rsid w:val="008970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70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97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97051"/>
    <w:pPr>
      <w:spacing w:after="200" w:line="276" w:lineRule="auto"/>
      <w:ind w:left="72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Subtitle"/>
    <w:basedOn w:val="a"/>
    <w:next w:val="a9"/>
    <w:link w:val="ae"/>
    <w:qFormat/>
    <w:rsid w:val="00897051"/>
    <w:pPr>
      <w:suppressAutoHyphens/>
      <w:ind w:firstLine="540"/>
      <w:contextualSpacing w:val="0"/>
    </w:pPr>
    <w:rPr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89705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Normal (Web)"/>
    <w:basedOn w:val="a"/>
    <w:uiPriority w:val="99"/>
    <w:unhideWhenUsed/>
    <w:rsid w:val="00897051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  <w:style w:type="table" w:styleId="af0">
    <w:name w:val="Table Grid"/>
    <w:basedOn w:val="a1"/>
    <w:rsid w:val="0089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897051"/>
    <w:rPr>
      <w:color w:val="808080"/>
    </w:rPr>
  </w:style>
  <w:style w:type="paragraph" w:styleId="af2">
    <w:name w:val="Body Text Indent"/>
    <w:basedOn w:val="a"/>
    <w:link w:val="af3"/>
    <w:unhideWhenUsed/>
    <w:rsid w:val="00897051"/>
    <w:pPr>
      <w:spacing w:after="120" w:line="240" w:lineRule="auto"/>
      <w:ind w:left="283" w:firstLine="0"/>
      <w:contextualSpacing w:val="0"/>
      <w:jc w:val="left"/>
    </w:pPr>
    <w:rPr>
      <w:sz w:val="26"/>
      <w:szCs w:val="26"/>
    </w:rPr>
  </w:style>
  <w:style w:type="character" w:customStyle="1" w:styleId="af3">
    <w:name w:val="Основной текст с отступом Знак"/>
    <w:basedOn w:val="a0"/>
    <w:link w:val="af2"/>
    <w:rsid w:val="0089705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4">
    <w:name w:val="No Spacing"/>
    <w:link w:val="af5"/>
    <w:uiPriority w:val="1"/>
    <w:qFormat/>
    <w:rsid w:val="000A05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0A05F5"/>
    <w:rPr>
      <w:rFonts w:ascii="Calibri" w:eastAsia="Calibri" w:hAnsi="Calibri" w:cs="Times New Roman"/>
    </w:rPr>
  </w:style>
  <w:style w:type="character" w:styleId="af6">
    <w:name w:val="Emphasis"/>
    <w:qFormat/>
    <w:rsid w:val="000750E8"/>
    <w:rPr>
      <w:i/>
      <w:iCs/>
    </w:rPr>
  </w:style>
  <w:style w:type="character" w:styleId="af7">
    <w:name w:val="Strong"/>
    <w:uiPriority w:val="22"/>
    <w:qFormat/>
    <w:rsid w:val="00F72EE6"/>
    <w:rPr>
      <w:b/>
      <w:bCs/>
    </w:rPr>
  </w:style>
  <w:style w:type="paragraph" w:customStyle="1" w:styleId="Bodytext2">
    <w:name w:val="Body text (2)"/>
    <w:basedOn w:val="a"/>
    <w:next w:val="a"/>
    <w:rsid w:val="0090730A"/>
    <w:pPr>
      <w:widowControl w:val="0"/>
      <w:suppressAutoHyphens/>
      <w:spacing w:after="240" w:line="0" w:lineRule="atLeast"/>
      <w:ind w:firstLine="0"/>
      <w:contextualSpacing w:val="0"/>
      <w:jc w:val="left"/>
    </w:pPr>
    <w:rPr>
      <w:kern w:val="2"/>
      <w:sz w:val="19"/>
      <w:szCs w:val="19"/>
      <w:lang w:bidi="ru-RU"/>
    </w:rPr>
  </w:style>
  <w:style w:type="paragraph" w:customStyle="1" w:styleId="Bodytext4">
    <w:name w:val="Body text (4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center"/>
    </w:pPr>
    <w:rPr>
      <w:b/>
      <w:bCs/>
      <w:kern w:val="2"/>
      <w:sz w:val="19"/>
      <w:szCs w:val="19"/>
      <w:lang w:bidi="ru-RU"/>
    </w:rPr>
  </w:style>
  <w:style w:type="paragraph" w:customStyle="1" w:styleId="Bodytext6">
    <w:name w:val="Body text (6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b/>
      <w:bCs/>
      <w:kern w:val="2"/>
      <w:sz w:val="23"/>
      <w:szCs w:val="23"/>
      <w:lang w:bidi="ru-RU"/>
    </w:rPr>
  </w:style>
  <w:style w:type="paragraph" w:customStyle="1" w:styleId="Bodytext8">
    <w:name w:val="Body text (8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kern w:val="2"/>
      <w:sz w:val="18"/>
      <w:szCs w:val="18"/>
      <w:lang w:bidi="ru-RU"/>
    </w:rPr>
  </w:style>
  <w:style w:type="paragraph" w:customStyle="1" w:styleId="Bodytext9">
    <w:name w:val="Body text (9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i/>
      <w:iCs/>
      <w:kern w:val="2"/>
      <w:sz w:val="11"/>
      <w:szCs w:val="11"/>
      <w:lang w:bidi="ru-RU"/>
    </w:rPr>
  </w:style>
  <w:style w:type="paragraph" w:customStyle="1" w:styleId="Bodytext10">
    <w:name w:val="Body text (10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b/>
      <w:bCs/>
      <w:kern w:val="2"/>
      <w:sz w:val="15"/>
      <w:szCs w:val="15"/>
      <w:lang w:bidi="ru-RU"/>
    </w:rPr>
  </w:style>
  <w:style w:type="paragraph" w:customStyle="1" w:styleId="Bodytext11">
    <w:name w:val="Body text (11)"/>
    <w:basedOn w:val="a"/>
    <w:next w:val="a"/>
    <w:rsid w:val="0090730A"/>
    <w:pPr>
      <w:widowControl w:val="0"/>
      <w:suppressAutoHyphens/>
      <w:spacing w:line="0" w:lineRule="atLeast"/>
      <w:ind w:firstLine="0"/>
      <w:contextualSpacing w:val="0"/>
      <w:jc w:val="left"/>
    </w:pPr>
    <w:rPr>
      <w:kern w:val="2"/>
      <w:sz w:val="15"/>
      <w:szCs w:val="15"/>
      <w:lang w:bidi="ru-RU"/>
    </w:rPr>
  </w:style>
  <w:style w:type="paragraph" w:customStyle="1" w:styleId="ConsPlusCell">
    <w:name w:val="ConsPlusCell"/>
    <w:uiPriority w:val="99"/>
    <w:semiHidden/>
    <w:rsid w:val="00866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E027-AC3D-450B-8192-FE6A77BB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5166</Words>
  <Characters>29450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fsa</Company>
  <LinksUpToDate>false</LinksUpToDate>
  <CharactersWithSpaces>34547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seregafsa</dc:creator>
  <cp:lastModifiedBy>PC</cp:lastModifiedBy>
  <cp:revision>17</cp:revision>
  <cp:lastPrinted>2014-12-27T19:21:00Z</cp:lastPrinted>
  <dcterms:created xsi:type="dcterms:W3CDTF">2016-02-05T12:10:00Z</dcterms:created>
  <dcterms:modified xsi:type="dcterms:W3CDTF">2016-02-12T06:07:00Z</dcterms:modified>
</cp:coreProperties>
</file>