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D9" w:rsidRDefault="00690FD9" w:rsidP="00690FD9">
      <w:pPr>
        <w:ind w:left="-567" w:firstLine="709"/>
        <w:rPr>
          <w:rFonts w:ascii="Times New Roman" w:hAnsi="Times New Roman" w:cs="Times New Roman"/>
          <w:sz w:val="28"/>
        </w:rPr>
      </w:pPr>
      <w:r w:rsidRPr="006F5174">
        <w:rPr>
          <w:rFonts w:ascii="Times New Roman" w:hAnsi="Times New Roman" w:cs="Times New Roman"/>
          <w:sz w:val="28"/>
        </w:rPr>
        <w:t>Согласовано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Утверждаю:</w:t>
      </w:r>
    </w:p>
    <w:p w:rsidR="00690FD9" w:rsidRDefault="00690FD9" w:rsidP="00690FD9">
      <w:pPr>
        <w:ind w:left="-567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родительского комитета                    заведующая МБДОУ  Детский сад №7</w:t>
      </w:r>
    </w:p>
    <w:p w:rsidR="00690FD9" w:rsidRDefault="00690FD9" w:rsidP="00690FD9">
      <w:pPr>
        <w:ind w:left="-567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№____от_____________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 Т.И. Иванова</w:t>
      </w:r>
    </w:p>
    <w:p w:rsidR="00690FD9" w:rsidRDefault="00690FD9" w:rsidP="00690FD9">
      <w:pPr>
        <w:ind w:left="-567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собрание трудового коллектива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Приказ №_____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________________</w:t>
      </w:r>
    </w:p>
    <w:p w:rsidR="00690FD9" w:rsidRPr="006F5174" w:rsidRDefault="00690FD9" w:rsidP="00690FD9">
      <w:pPr>
        <w:ind w:left="-567" w:right="-284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протокол№____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____________</w:t>
      </w:r>
    </w:p>
    <w:p w:rsidR="00690FD9" w:rsidRPr="006F5174" w:rsidRDefault="00690FD9" w:rsidP="00690FD9">
      <w:pPr>
        <w:ind w:firstLine="709"/>
        <w:rPr>
          <w:rFonts w:ascii="Times New Roman" w:hAnsi="Times New Roman" w:cs="Times New Roman"/>
          <w:sz w:val="28"/>
        </w:rPr>
      </w:pPr>
    </w:p>
    <w:p w:rsidR="00690FD9" w:rsidRPr="001C4467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jc w:val="center"/>
        <w:rPr>
          <w:rFonts w:ascii="Times New Roman" w:hAnsi="Times New Roman" w:cs="Times New Roman"/>
          <w:b/>
          <w:sz w:val="96"/>
        </w:rPr>
      </w:pPr>
      <w:r w:rsidRPr="00A856A5">
        <w:rPr>
          <w:rFonts w:ascii="Times New Roman" w:hAnsi="Times New Roman" w:cs="Times New Roman"/>
          <w:b/>
          <w:sz w:val="72"/>
        </w:rPr>
        <w:t>Положение</w:t>
      </w:r>
      <w:r w:rsidRPr="006F5174">
        <w:rPr>
          <w:rFonts w:ascii="Times New Roman" w:hAnsi="Times New Roman" w:cs="Times New Roman"/>
          <w:b/>
          <w:sz w:val="96"/>
        </w:rPr>
        <w:t xml:space="preserve"> </w:t>
      </w:r>
    </w:p>
    <w:p w:rsidR="00690FD9" w:rsidRPr="00A856A5" w:rsidRDefault="00690FD9" w:rsidP="00690FD9">
      <w:pPr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A856A5">
        <w:rPr>
          <w:rFonts w:ascii="Times New Roman" w:hAnsi="Times New Roman" w:cs="Times New Roman"/>
          <w:b/>
          <w:sz w:val="44"/>
        </w:rPr>
        <w:t>О порядке привлечения, расходования и учёта целевых взносов и добровольных пожертвованиях</w:t>
      </w:r>
    </w:p>
    <w:p w:rsidR="00690FD9" w:rsidRDefault="00690FD9" w:rsidP="00690FD9">
      <w:pPr>
        <w:ind w:firstLine="709"/>
        <w:jc w:val="center"/>
        <w:rPr>
          <w:rFonts w:ascii="Times New Roman" w:hAnsi="Times New Roman" w:cs="Times New Roman"/>
          <w:b/>
          <w:sz w:val="52"/>
        </w:rPr>
      </w:pPr>
      <w:r w:rsidRPr="00A856A5">
        <w:rPr>
          <w:rFonts w:ascii="Times New Roman" w:hAnsi="Times New Roman" w:cs="Times New Roman"/>
          <w:b/>
          <w:sz w:val="44"/>
        </w:rPr>
        <w:t xml:space="preserve">физических и юридических лиц </w:t>
      </w:r>
    </w:p>
    <w:p w:rsidR="00690FD9" w:rsidRPr="00A856A5" w:rsidRDefault="00690FD9" w:rsidP="00690FD9">
      <w:pPr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A856A5">
        <w:rPr>
          <w:rFonts w:ascii="Times New Roman" w:hAnsi="Times New Roman" w:cs="Times New Roman"/>
          <w:b/>
          <w:sz w:val="44"/>
        </w:rPr>
        <w:t>в муниципальное бюджетное дошкольное общеобразовательное  учреждение</w:t>
      </w:r>
    </w:p>
    <w:p w:rsidR="00690FD9" w:rsidRPr="00A856A5" w:rsidRDefault="00690FD9" w:rsidP="00690FD9">
      <w:pPr>
        <w:ind w:firstLine="709"/>
        <w:jc w:val="center"/>
        <w:rPr>
          <w:rFonts w:ascii="Times New Roman" w:hAnsi="Times New Roman" w:cs="Times New Roman"/>
          <w:b/>
          <w:sz w:val="44"/>
        </w:rPr>
      </w:pPr>
      <w:r w:rsidRPr="00A856A5">
        <w:rPr>
          <w:rFonts w:ascii="Times New Roman" w:hAnsi="Times New Roman" w:cs="Times New Roman"/>
          <w:b/>
          <w:sz w:val="44"/>
        </w:rPr>
        <w:t>«Детский сад №7 комбинированного вида»</w:t>
      </w:r>
    </w:p>
    <w:p w:rsidR="00690FD9" w:rsidRPr="00A856A5" w:rsidRDefault="00690FD9" w:rsidP="00690FD9">
      <w:pPr>
        <w:ind w:firstLine="709"/>
        <w:rPr>
          <w:rFonts w:ascii="Times New Roman" w:hAnsi="Times New Roman" w:cs="Times New Roman"/>
          <w:sz w:val="36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Default="00690FD9" w:rsidP="00690FD9">
      <w:pPr>
        <w:ind w:firstLine="709"/>
        <w:rPr>
          <w:rFonts w:ascii="Times New Roman" w:hAnsi="Times New Roman" w:cs="Times New Roman"/>
          <w:sz w:val="24"/>
        </w:rPr>
      </w:pPr>
    </w:p>
    <w:p w:rsidR="00690FD9" w:rsidRPr="00A856A5" w:rsidRDefault="00690FD9" w:rsidP="00690FD9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856A5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856A5">
        <w:rPr>
          <w:rFonts w:ascii="Times New Roman" w:hAnsi="Times New Roman" w:cs="Times New Roman"/>
          <w:sz w:val="28"/>
        </w:rPr>
        <w:t>Великие Луки</w:t>
      </w:r>
    </w:p>
    <w:p w:rsidR="00690FD9" w:rsidRPr="00A856A5" w:rsidRDefault="00690FD9" w:rsidP="00690FD9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A856A5">
        <w:rPr>
          <w:rFonts w:ascii="Times New Roman" w:hAnsi="Times New Roman" w:cs="Times New Roman"/>
          <w:sz w:val="28"/>
        </w:rPr>
        <w:t>2014</w:t>
      </w:r>
      <w:r>
        <w:rPr>
          <w:rFonts w:ascii="Times New Roman" w:hAnsi="Times New Roman" w:cs="Times New Roman"/>
          <w:sz w:val="28"/>
        </w:rPr>
        <w:t>г.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1.1. Положение регулирует порядок пр</w:t>
      </w:r>
      <w:r>
        <w:rPr>
          <w:rFonts w:ascii="Times New Roman" w:hAnsi="Times New Roman" w:cs="Times New Roman"/>
          <w:sz w:val="28"/>
          <w:szCs w:val="28"/>
        </w:rPr>
        <w:t xml:space="preserve">ивлечения, расходования и учета </w:t>
      </w:r>
      <w:r w:rsidRPr="000E50EF">
        <w:rPr>
          <w:rFonts w:ascii="Times New Roman" w:hAnsi="Times New Roman" w:cs="Times New Roman"/>
          <w:sz w:val="28"/>
          <w:szCs w:val="28"/>
        </w:rPr>
        <w:t>добровольных пожертвований и целевых взносов физических и юридических лиц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бюджетному</w:t>
      </w:r>
      <w:r w:rsidRPr="000E50EF">
        <w:rPr>
          <w:rFonts w:ascii="Times New Roman" w:hAnsi="Times New Roman" w:cs="Times New Roman"/>
          <w:sz w:val="28"/>
          <w:szCs w:val="28"/>
        </w:rPr>
        <w:t xml:space="preserve"> дошкольному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ному учреждению «Детский сад № 7» (далее </w:t>
      </w:r>
      <w:r w:rsidRPr="000E50EF">
        <w:rPr>
          <w:rFonts w:ascii="Times New Roman" w:hAnsi="Times New Roman" w:cs="Times New Roman"/>
          <w:sz w:val="28"/>
          <w:szCs w:val="28"/>
        </w:rPr>
        <w:t>– учреждение).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1.2. Настоящее Положение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ФЗ № 273-ФЗ «Об </w:t>
      </w:r>
      <w:r w:rsidRPr="000E50EF">
        <w:rPr>
          <w:rFonts w:ascii="Times New Roman" w:hAnsi="Times New Roman" w:cs="Times New Roman"/>
          <w:sz w:val="28"/>
          <w:szCs w:val="28"/>
        </w:rPr>
        <w:t>образовании в Российской Федерации», Федеральным законом от 11.08.1995г. №135-ФЗ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«О благотворительной деятельности и благотвор</w:t>
      </w:r>
      <w:r>
        <w:rPr>
          <w:rFonts w:ascii="Times New Roman" w:hAnsi="Times New Roman" w:cs="Times New Roman"/>
          <w:sz w:val="28"/>
          <w:szCs w:val="28"/>
        </w:rPr>
        <w:t xml:space="preserve">ительных организациях», Уставом </w:t>
      </w:r>
      <w:r w:rsidRPr="000E50EF">
        <w:rPr>
          <w:rFonts w:ascii="Times New Roman" w:hAnsi="Times New Roman" w:cs="Times New Roman"/>
          <w:sz w:val="28"/>
          <w:szCs w:val="28"/>
        </w:rPr>
        <w:t>учреждения.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Добровольные пожертвования и целевые взно</w:t>
      </w:r>
      <w:r>
        <w:rPr>
          <w:rFonts w:ascii="Times New Roman" w:hAnsi="Times New Roman" w:cs="Times New Roman"/>
          <w:sz w:val="28"/>
          <w:szCs w:val="28"/>
        </w:rPr>
        <w:t xml:space="preserve">сы физических и юридических лиц </w:t>
      </w:r>
      <w:r w:rsidRPr="000E50EF">
        <w:rPr>
          <w:rFonts w:ascii="Times New Roman" w:hAnsi="Times New Roman" w:cs="Times New Roman"/>
          <w:sz w:val="28"/>
          <w:szCs w:val="28"/>
        </w:rPr>
        <w:t>учреждению являются благотворительной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ью граждан и юридических лиц (в </w:t>
      </w:r>
      <w:r w:rsidRPr="000E50EF">
        <w:rPr>
          <w:rFonts w:ascii="Times New Roman" w:hAnsi="Times New Roman" w:cs="Times New Roman"/>
          <w:sz w:val="28"/>
          <w:szCs w:val="28"/>
        </w:rPr>
        <w:t xml:space="preserve">том числе иностранных граждан и (или)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юридических лиц) по </w:t>
      </w:r>
      <w:r w:rsidRPr="000E50EF">
        <w:rPr>
          <w:rFonts w:ascii="Times New Roman" w:hAnsi="Times New Roman" w:cs="Times New Roman"/>
          <w:sz w:val="28"/>
          <w:szCs w:val="28"/>
        </w:rPr>
        <w:t>добровольной, бескорыстной (безвозмездной или</w:t>
      </w:r>
      <w:r>
        <w:rPr>
          <w:rFonts w:ascii="Times New Roman" w:hAnsi="Times New Roman" w:cs="Times New Roman"/>
          <w:sz w:val="28"/>
          <w:szCs w:val="28"/>
        </w:rPr>
        <w:t xml:space="preserve"> на льготных условиях) передаче </w:t>
      </w:r>
      <w:r w:rsidRPr="000E50EF">
        <w:rPr>
          <w:rFonts w:ascii="Times New Roman" w:hAnsi="Times New Roman" w:cs="Times New Roman"/>
          <w:sz w:val="28"/>
          <w:szCs w:val="28"/>
        </w:rPr>
        <w:t xml:space="preserve">имущества, в том числе денежных средств и </w:t>
      </w:r>
      <w:r>
        <w:rPr>
          <w:rFonts w:ascii="Times New Roman" w:hAnsi="Times New Roman" w:cs="Times New Roman"/>
          <w:sz w:val="28"/>
          <w:szCs w:val="28"/>
        </w:rPr>
        <w:t xml:space="preserve">(или) объектов интеллектуальной </w:t>
      </w:r>
      <w:r w:rsidRPr="000E50EF">
        <w:rPr>
          <w:rFonts w:ascii="Times New Roman" w:hAnsi="Times New Roman" w:cs="Times New Roman"/>
          <w:sz w:val="28"/>
          <w:szCs w:val="28"/>
        </w:rPr>
        <w:t>собственности, бескорыстному выполнению работ,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оставлению услуг, оказанию иной </w:t>
      </w:r>
      <w:r w:rsidRPr="000E50EF">
        <w:rPr>
          <w:rFonts w:ascii="Times New Roman" w:hAnsi="Times New Roman" w:cs="Times New Roman"/>
          <w:sz w:val="28"/>
          <w:szCs w:val="28"/>
        </w:rPr>
        <w:t>поддержки.</w:t>
      </w:r>
      <w:proofErr w:type="gramEnd"/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2. ЦЕЛИ И ЗАДАЧИ, П</w:t>
      </w:r>
      <w:r>
        <w:rPr>
          <w:rFonts w:ascii="Times New Roman" w:hAnsi="Times New Roman" w:cs="Times New Roman"/>
          <w:sz w:val="28"/>
          <w:szCs w:val="28"/>
        </w:rPr>
        <w:t xml:space="preserve">ОРЯДОК ПРИВЛЕЧЕНИЯ ДОБРОВОЛЬНЫХ </w:t>
      </w:r>
      <w:r w:rsidRPr="000E50EF">
        <w:rPr>
          <w:rFonts w:ascii="Times New Roman" w:hAnsi="Times New Roman" w:cs="Times New Roman"/>
          <w:sz w:val="28"/>
          <w:szCs w:val="28"/>
        </w:rPr>
        <w:t>ПОЖЕРТВОВАНИЙ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2.1. Благотворительная деятельность физических и ю</w:t>
      </w:r>
      <w:r>
        <w:rPr>
          <w:rFonts w:ascii="Times New Roman" w:hAnsi="Times New Roman" w:cs="Times New Roman"/>
          <w:sz w:val="28"/>
          <w:szCs w:val="28"/>
        </w:rPr>
        <w:t xml:space="preserve">ридических лиц осуществляется в </w:t>
      </w:r>
      <w:r w:rsidRPr="000E50EF">
        <w:rPr>
          <w:rFonts w:ascii="Times New Roman" w:hAnsi="Times New Roman" w:cs="Times New Roman"/>
          <w:sz w:val="28"/>
          <w:szCs w:val="28"/>
        </w:rPr>
        <w:t>целях содействия деятельности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Добровольные пожертвования и </w:t>
      </w:r>
      <w:r w:rsidRPr="000E50EF">
        <w:rPr>
          <w:rFonts w:ascii="Times New Roman" w:hAnsi="Times New Roman" w:cs="Times New Roman"/>
          <w:sz w:val="28"/>
          <w:szCs w:val="28"/>
        </w:rPr>
        <w:t>целевые взносы привлекаются на обеспечение в</w:t>
      </w:r>
      <w:r>
        <w:rPr>
          <w:rFonts w:ascii="Times New Roman" w:hAnsi="Times New Roman" w:cs="Times New Roman"/>
          <w:sz w:val="28"/>
          <w:szCs w:val="28"/>
        </w:rPr>
        <w:t xml:space="preserve">ыполнения уставной деятельности </w:t>
      </w:r>
      <w:r w:rsidRPr="000E50EF">
        <w:rPr>
          <w:rFonts w:ascii="Times New Roman" w:hAnsi="Times New Roman" w:cs="Times New Roman"/>
          <w:sz w:val="28"/>
          <w:szCs w:val="28"/>
        </w:rPr>
        <w:t>учреждения.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2.2. Добровольные пожертвования и целевые вз</w:t>
      </w:r>
      <w:r>
        <w:rPr>
          <w:rFonts w:ascii="Times New Roman" w:hAnsi="Times New Roman" w:cs="Times New Roman"/>
          <w:sz w:val="28"/>
          <w:szCs w:val="28"/>
        </w:rPr>
        <w:t xml:space="preserve">носы физических или юридических </w:t>
      </w:r>
      <w:r w:rsidRPr="000E50EF">
        <w:rPr>
          <w:rFonts w:ascii="Times New Roman" w:hAnsi="Times New Roman" w:cs="Times New Roman"/>
          <w:sz w:val="28"/>
          <w:szCs w:val="28"/>
        </w:rPr>
        <w:t>лиц могут привлекаться учреждением только на добровольной основе.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2.3. Физические и юридические лица в</w:t>
      </w:r>
      <w:r>
        <w:rPr>
          <w:rFonts w:ascii="Times New Roman" w:hAnsi="Times New Roman" w:cs="Times New Roman"/>
          <w:sz w:val="28"/>
          <w:szCs w:val="28"/>
        </w:rPr>
        <w:t xml:space="preserve">праве определять цели и порядок </w:t>
      </w:r>
      <w:r w:rsidRPr="000E50EF">
        <w:rPr>
          <w:rFonts w:ascii="Times New Roman" w:hAnsi="Times New Roman" w:cs="Times New Roman"/>
          <w:sz w:val="28"/>
          <w:szCs w:val="28"/>
        </w:rPr>
        <w:t>использования своих добровольных пожертвований и целевых взносов.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2.4. Учреждение вправе обратиться как в устной, так и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к физическим </w:t>
      </w:r>
      <w:r w:rsidRPr="000E50EF">
        <w:rPr>
          <w:rFonts w:ascii="Times New Roman" w:hAnsi="Times New Roman" w:cs="Times New Roman"/>
          <w:sz w:val="28"/>
          <w:szCs w:val="28"/>
        </w:rPr>
        <w:t>и юридическим лицам с просьбой об оказании пом</w:t>
      </w:r>
      <w:r>
        <w:rPr>
          <w:rFonts w:ascii="Times New Roman" w:hAnsi="Times New Roman" w:cs="Times New Roman"/>
          <w:sz w:val="28"/>
          <w:szCs w:val="28"/>
        </w:rPr>
        <w:t xml:space="preserve">ощи учреждению с указанием цели </w:t>
      </w:r>
      <w:r w:rsidRPr="000E50EF">
        <w:rPr>
          <w:rFonts w:ascii="Times New Roman" w:hAnsi="Times New Roman" w:cs="Times New Roman"/>
          <w:sz w:val="28"/>
          <w:szCs w:val="28"/>
        </w:rPr>
        <w:t>привлечения добровольных пожертвований и целевых взносов.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2.5. Если цели добровольного пожертвования не </w:t>
      </w:r>
      <w:r>
        <w:rPr>
          <w:rFonts w:ascii="Times New Roman" w:hAnsi="Times New Roman" w:cs="Times New Roman"/>
          <w:sz w:val="28"/>
          <w:szCs w:val="28"/>
        </w:rPr>
        <w:t xml:space="preserve">обозначены, то они используются </w:t>
      </w:r>
      <w:r w:rsidRPr="000E50EF">
        <w:rPr>
          <w:rFonts w:ascii="Times New Roman" w:hAnsi="Times New Roman" w:cs="Times New Roman"/>
          <w:sz w:val="28"/>
          <w:szCs w:val="28"/>
        </w:rPr>
        <w:t xml:space="preserve">администрацией учреждения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советом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реализацию программы развития учреждения;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улучшения материально-технического обеспечения учреждения;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ремонтно-строительные работы в учреждении;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организацию воспитательного и образовательного процесса;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проведение мероприятий в учреждении;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создание интерьеров, эстетического оформления учреждения;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благоустройство территории;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содержание и обслуживание множительной техники;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на приобретение: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lastRenderedPageBreak/>
        <w:t>- книг и учебно-методических пособий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технических средств обучения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мебели, инструментов и оборудования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канцтоваров и хозяйственных материалов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материалов для уроков технологии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наглядных пособий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- средств дезинфекции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3. ПОРЯДОК ПРИЕМА И УЧЕТА ДОБРО</w:t>
      </w:r>
      <w:r>
        <w:rPr>
          <w:rFonts w:ascii="Times New Roman" w:hAnsi="Times New Roman" w:cs="Times New Roman"/>
          <w:sz w:val="28"/>
          <w:szCs w:val="28"/>
        </w:rPr>
        <w:t xml:space="preserve">ВОЛЬНЫХ ПОЖЕРТВОВАНИЙ И ЦЕЛЕВЫХ </w:t>
      </w:r>
      <w:r w:rsidRPr="000E50EF">
        <w:rPr>
          <w:rFonts w:ascii="Times New Roman" w:hAnsi="Times New Roman" w:cs="Times New Roman"/>
          <w:sz w:val="28"/>
          <w:szCs w:val="28"/>
        </w:rPr>
        <w:t>ВЗНОСОВ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Добровольные пожертвования и цел</w:t>
      </w:r>
      <w:r>
        <w:rPr>
          <w:rFonts w:ascii="Times New Roman" w:hAnsi="Times New Roman" w:cs="Times New Roman"/>
          <w:sz w:val="28"/>
          <w:szCs w:val="28"/>
        </w:rPr>
        <w:t xml:space="preserve">евые взносы могут быть переданы </w:t>
      </w:r>
      <w:r w:rsidRPr="000E50EF">
        <w:rPr>
          <w:rFonts w:ascii="Times New Roman" w:hAnsi="Times New Roman" w:cs="Times New Roman"/>
          <w:sz w:val="28"/>
          <w:szCs w:val="28"/>
        </w:rPr>
        <w:t>физическими и юридическими лицами учреждению в ви</w:t>
      </w:r>
      <w:r>
        <w:rPr>
          <w:rFonts w:ascii="Times New Roman" w:hAnsi="Times New Roman" w:cs="Times New Roman"/>
          <w:sz w:val="28"/>
          <w:szCs w:val="28"/>
        </w:rPr>
        <w:t xml:space="preserve">де: бескорыстной (безвозмездной </w:t>
      </w:r>
      <w:r w:rsidRPr="000E50EF">
        <w:rPr>
          <w:rFonts w:ascii="Times New Roman" w:hAnsi="Times New Roman" w:cs="Times New Roman"/>
          <w:sz w:val="28"/>
          <w:szCs w:val="28"/>
        </w:rPr>
        <w:t>или на льготных условиях) передачи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ть имущества, денежных средств, </w:t>
      </w:r>
      <w:r w:rsidRPr="000E50EF">
        <w:rPr>
          <w:rFonts w:ascii="Times New Roman" w:hAnsi="Times New Roman" w:cs="Times New Roman"/>
          <w:sz w:val="28"/>
          <w:szCs w:val="28"/>
        </w:rPr>
        <w:t xml:space="preserve">объектов интеллектуальной собственности, наделения </w:t>
      </w:r>
      <w:r>
        <w:rPr>
          <w:rFonts w:ascii="Times New Roman" w:hAnsi="Times New Roman" w:cs="Times New Roman"/>
          <w:sz w:val="28"/>
          <w:szCs w:val="28"/>
        </w:rPr>
        <w:t xml:space="preserve">правами владения, пользования и </w:t>
      </w:r>
      <w:r w:rsidRPr="000E50EF">
        <w:rPr>
          <w:rFonts w:ascii="Times New Roman" w:hAnsi="Times New Roman" w:cs="Times New Roman"/>
          <w:sz w:val="28"/>
          <w:szCs w:val="28"/>
        </w:rPr>
        <w:t>распоряжения любыми объектами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обственности, выполнения работ, </w:t>
      </w:r>
      <w:r w:rsidRPr="000E50EF">
        <w:rPr>
          <w:rFonts w:ascii="Times New Roman" w:hAnsi="Times New Roman" w:cs="Times New Roman"/>
          <w:sz w:val="28"/>
          <w:szCs w:val="28"/>
        </w:rPr>
        <w:t>предоставления услуг.</w:t>
      </w:r>
      <w:proofErr w:type="gramEnd"/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3.2. Добровольные пожертвования могут </w:t>
      </w:r>
      <w:r>
        <w:rPr>
          <w:rFonts w:ascii="Times New Roman" w:hAnsi="Times New Roman" w:cs="Times New Roman"/>
          <w:sz w:val="28"/>
          <w:szCs w:val="28"/>
        </w:rPr>
        <w:t xml:space="preserve">также выражаться в добровольном </w:t>
      </w:r>
      <w:r w:rsidRPr="000E50EF">
        <w:rPr>
          <w:rFonts w:ascii="Times New Roman" w:hAnsi="Times New Roman" w:cs="Times New Roman"/>
          <w:sz w:val="28"/>
          <w:szCs w:val="28"/>
        </w:rPr>
        <w:t>безвозмездном выполнении работ и оказании услуг (добро</w:t>
      </w:r>
      <w:r>
        <w:rPr>
          <w:rFonts w:ascii="Times New Roman" w:hAnsi="Times New Roman" w:cs="Times New Roman"/>
          <w:sz w:val="28"/>
          <w:szCs w:val="28"/>
        </w:rPr>
        <w:t xml:space="preserve">вольческая деятельность), в том </w:t>
      </w:r>
      <w:r w:rsidRPr="000E50EF">
        <w:rPr>
          <w:rFonts w:ascii="Times New Roman" w:hAnsi="Times New Roman" w:cs="Times New Roman"/>
          <w:sz w:val="28"/>
          <w:szCs w:val="28"/>
        </w:rPr>
        <w:t>числе по ремонту, уборке помещений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прилегающей к нему территории, ведение </w:t>
      </w:r>
      <w:r w:rsidRPr="000E50EF">
        <w:rPr>
          <w:rFonts w:ascii="Times New Roman" w:hAnsi="Times New Roman" w:cs="Times New Roman"/>
          <w:sz w:val="28"/>
          <w:szCs w:val="28"/>
        </w:rPr>
        <w:t xml:space="preserve">кружков, секций, оформительских </w:t>
      </w:r>
      <w:r>
        <w:rPr>
          <w:rFonts w:ascii="Times New Roman" w:hAnsi="Times New Roman" w:cs="Times New Roman"/>
          <w:sz w:val="28"/>
          <w:szCs w:val="28"/>
        </w:rPr>
        <w:t xml:space="preserve">и других работ, оказания помощи </w:t>
      </w:r>
      <w:r w:rsidRPr="000E50EF">
        <w:rPr>
          <w:rFonts w:ascii="Times New Roman" w:hAnsi="Times New Roman" w:cs="Times New Roman"/>
          <w:sz w:val="28"/>
          <w:szCs w:val="28"/>
        </w:rPr>
        <w:t>в проведении мероприятий (указать другое).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3.3. Передача добровольного пожертвования и целевого взноса осуществляется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физическими лицами на основании заявления, ю</w:t>
      </w:r>
      <w:r>
        <w:rPr>
          <w:rFonts w:ascii="Times New Roman" w:hAnsi="Times New Roman" w:cs="Times New Roman"/>
          <w:sz w:val="28"/>
          <w:szCs w:val="28"/>
        </w:rPr>
        <w:t xml:space="preserve">ридическими лицами на основании </w:t>
      </w:r>
      <w:r w:rsidRPr="000E50EF">
        <w:rPr>
          <w:rFonts w:ascii="Times New Roman" w:hAnsi="Times New Roman" w:cs="Times New Roman"/>
          <w:sz w:val="28"/>
          <w:szCs w:val="28"/>
        </w:rPr>
        <w:t>договора, согласно приложениям к настоящему Пол</w:t>
      </w:r>
      <w:r>
        <w:rPr>
          <w:rFonts w:ascii="Times New Roman" w:hAnsi="Times New Roman" w:cs="Times New Roman"/>
          <w:sz w:val="28"/>
          <w:szCs w:val="28"/>
        </w:rPr>
        <w:t xml:space="preserve">ожению. Договор на добровольное </w:t>
      </w:r>
      <w:r w:rsidRPr="000E50EF">
        <w:rPr>
          <w:rFonts w:ascii="Times New Roman" w:hAnsi="Times New Roman" w:cs="Times New Roman"/>
          <w:sz w:val="28"/>
          <w:szCs w:val="28"/>
        </w:rPr>
        <w:t>пожертвование может быть заключен с физичес</w:t>
      </w:r>
      <w:r>
        <w:rPr>
          <w:rFonts w:ascii="Times New Roman" w:hAnsi="Times New Roman" w:cs="Times New Roman"/>
          <w:sz w:val="28"/>
          <w:szCs w:val="28"/>
        </w:rPr>
        <w:t>ким лицом по желанию гражданина (</w:t>
      </w:r>
      <w:r w:rsidRPr="000E50EF">
        <w:rPr>
          <w:rFonts w:ascii="Times New Roman" w:hAnsi="Times New Roman" w:cs="Times New Roman"/>
          <w:sz w:val="28"/>
          <w:szCs w:val="28"/>
        </w:rPr>
        <w:t>Приложения 1 и 2).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3.4. Добровольные пожертвования и целевые вз</w:t>
      </w:r>
      <w:r>
        <w:rPr>
          <w:rFonts w:ascii="Times New Roman" w:hAnsi="Times New Roman" w:cs="Times New Roman"/>
          <w:sz w:val="28"/>
          <w:szCs w:val="28"/>
        </w:rPr>
        <w:t xml:space="preserve">носы, поступающие от физических </w:t>
      </w:r>
      <w:r w:rsidRPr="000E50EF">
        <w:rPr>
          <w:rFonts w:ascii="Times New Roman" w:hAnsi="Times New Roman" w:cs="Times New Roman"/>
          <w:sz w:val="28"/>
          <w:szCs w:val="28"/>
        </w:rPr>
        <w:t xml:space="preserve">лиц в виде наличных денежных средств </w:t>
      </w:r>
      <w:r>
        <w:rPr>
          <w:rFonts w:ascii="Times New Roman" w:hAnsi="Times New Roman" w:cs="Times New Roman"/>
          <w:sz w:val="28"/>
          <w:szCs w:val="28"/>
        </w:rPr>
        <w:t>путём  зачисления</w:t>
      </w:r>
      <w:r w:rsidRPr="0075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52302">
        <w:rPr>
          <w:rFonts w:ascii="Times New Roman" w:hAnsi="Times New Roman" w:cs="Times New Roman"/>
          <w:sz w:val="28"/>
          <w:szCs w:val="28"/>
        </w:rPr>
        <w:t xml:space="preserve"> на банковский счёт ДОУ безналичным путём.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3.5. Добровольные пожертвования и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целевые вз</w:t>
      </w:r>
      <w:r>
        <w:rPr>
          <w:rFonts w:ascii="Times New Roman" w:hAnsi="Times New Roman" w:cs="Times New Roman"/>
          <w:sz w:val="28"/>
          <w:szCs w:val="28"/>
        </w:rPr>
        <w:t xml:space="preserve">носы, поступающие в безналичном </w:t>
      </w:r>
      <w:r w:rsidRPr="000E50EF">
        <w:rPr>
          <w:rFonts w:ascii="Times New Roman" w:hAnsi="Times New Roman" w:cs="Times New Roman"/>
          <w:sz w:val="28"/>
          <w:szCs w:val="28"/>
        </w:rPr>
        <w:t>порядке вносятся</w:t>
      </w:r>
      <w:proofErr w:type="gramEnd"/>
      <w:r w:rsidRPr="000E50EF">
        <w:rPr>
          <w:rFonts w:ascii="Times New Roman" w:hAnsi="Times New Roman" w:cs="Times New Roman"/>
          <w:sz w:val="28"/>
          <w:szCs w:val="28"/>
        </w:rPr>
        <w:t xml:space="preserve"> физическими и юридическими лица</w:t>
      </w:r>
      <w:r>
        <w:rPr>
          <w:rFonts w:ascii="Times New Roman" w:hAnsi="Times New Roman" w:cs="Times New Roman"/>
          <w:sz w:val="28"/>
          <w:szCs w:val="28"/>
        </w:rPr>
        <w:t xml:space="preserve">ми через кредитные организации, </w:t>
      </w:r>
      <w:r w:rsidRPr="000E50EF">
        <w:rPr>
          <w:rFonts w:ascii="Times New Roman" w:hAnsi="Times New Roman" w:cs="Times New Roman"/>
          <w:sz w:val="28"/>
          <w:szCs w:val="28"/>
        </w:rPr>
        <w:t>учреждения почтовой связи в установленном порядке.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3.6. Добровольные пожертвования и целевые взносы в виде денежных средств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перечисляются на счет учреждения. В платежном документе</w:t>
      </w:r>
      <w:r>
        <w:rPr>
          <w:rFonts w:ascii="Times New Roman" w:hAnsi="Times New Roman" w:cs="Times New Roman"/>
          <w:sz w:val="28"/>
          <w:szCs w:val="28"/>
        </w:rPr>
        <w:t xml:space="preserve"> может быть указано целевое </w:t>
      </w:r>
      <w:r w:rsidRPr="000E50EF">
        <w:rPr>
          <w:rFonts w:ascii="Times New Roman" w:hAnsi="Times New Roman" w:cs="Times New Roman"/>
          <w:sz w:val="28"/>
          <w:szCs w:val="28"/>
        </w:rPr>
        <w:t>назначение взноса.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3.7. Добровольные пожертвования и целевые взн</w:t>
      </w:r>
      <w:r>
        <w:rPr>
          <w:rFonts w:ascii="Times New Roman" w:hAnsi="Times New Roman" w:cs="Times New Roman"/>
          <w:sz w:val="28"/>
          <w:szCs w:val="28"/>
        </w:rPr>
        <w:t xml:space="preserve">осы в виде имущества передаются </w:t>
      </w:r>
      <w:r w:rsidRPr="000E50EF">
        <w:rPr>
          <w:rFonts w:ascii="Times New Roman" w:hAnsi="Times New Roman" w:cs="Times New Roman"/>
          <w:sz w:val="28"/>
          <w:szCs w:val="28"/>
        </w:rPr>
        <w:t>по акту приема-передачи, который является неотъемлемой частью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0EF">
        <w:rPr>
          <w:rFonts w:ascii="Times New Roman" w:hAnsi="Times New Roman" w:cs="Times New Roman"/>
          <w:sz w:val="28"/>
          <w:szCs w:val="28"/>
        </w:rPr>
        <w:t>пожертвования.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3.8. При пожертвовании недвижимого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оно поступает в муниципальную </w:t>
      </w:r>
      <w:r w:rsidRPr="000E50EF">
        <w:rPr>
          <w:rFonts w:ascii="Times New Roman" w:hAnsi="Times New Roman" w:cs="Times New Roman"/>
          <w:sz w:val="28"/>
          <w:szCs w:val="28"/>
        </w:rPr>
        <w:t>собственность. Право муниципальной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подлежит государственной </w:t>
      </w:r>
      <w:r w:rsidRPr="000E50EF">
        <w:rPr>
          <w:rFonts w:ascii="Times New Roman" w:hAnsi="Times New Roman" w:cs="Times New Roman"/>
          <w:sz w:val="28"/>
          <w:szCs w:val="28"/>
        </w:rPr>
        <w:t>регистрации в порядке, предусмотренном действующим законодательством.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lastRenderedPageBreak/>
        <w:t>3.9. Стоимость передаваемого имущест</w:t>
      </w:r>
      <w:r>
        <w:rPr>
          <w:rFonts w:ascii="Times New Roman" w:hAnsi="Times New Roman" w:cs="Times New Roman"/>
          <w:sz w:val="28"/>
          <w:szCs w:val="28"/>
        </w:rPr>
        <w:t xml:space="preserve">ва, вещи или имущественных прав </w:t>
      </w:r>
      <w:r w:rsidRPr="000E50EF">
        <w:rPr>
          <w:rFonts w:ascii="Times New Roman" w:hAnsi="Times New Roman" w:cs="Times New Roman"/>
          <w:sz w:val="28"/>
          <w:szCs w:val="28"/>
        </w:rPr>
        <w:t>определяются сторонами договора.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4. ПОРЯДОК РАСХОДОВАНИЯ ДОБРОВОЛЬНЫХ ПОЖЕРТВОВАНИЙ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4.1. Распоряжение привлеченными добровольными пожертвованиями и целевыми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осуществляет руководитель учреждения в соответствии с утвержденной сметой,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EF">
        <w:rPr>
          <w:rFonts w:ascii="Times New Roman" w:hAnsi="Times New Roman" w:cs="Times New Roman"/>
          <w:sz w:val="28"/>
          <w:szCs w:val="28"/>
        </w:rPr>
        <w:t>согласованной</w:t>
      </w:r>
      <w:proofErr w:type="gramEnd"/>
      <w:r w:rsidRPr="000E50E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советом ДОУ, родительским комитетом. 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4.2. Расходование привлеченных средств учрежден</w:t>
      </w:r>
      <w:r>
        <w:rPr>
          <w:rFonts w:ascii="Times New Roman" w:hAnsi="Times New Roman" w:cs="Times New Roman"/>
          <w:sz w:val="28"/>
          <w:szCs w:val="28"/>
        </w:rPr>
        <w:t xml:space="preserve">ием должно производиться строго </w:t>
      </w:r>
      <w:r w:rsidRPr="000E50EF">
        <w:rPr>
          <w:rFonts w:ascii="Times New Roman" w:hAnsi="Times New Roman" w:cs="Times New Roman"/>
          <w:sz w:val="28"/>
          <w:szCs w:val="28"/>
        </w:rPr>
        <w:t>в соответствии с целевым назначением добровольного п</w:t>
      </w:r>
      <w:r>
        <w:rPr>
          <w:rFonts w:ascii="Times New Roman" w:hAnsi="Times New Roman" w:cs="Times New Roman"/>
          <w:sz w:val="28"/>
          <w:szCs w:val="28"/>
        </w:rPr>
        <w:t xml:space="preserve">ожертвования и целевого взноса, </w:t>
      </w:r>
      <w:r w:rsidRPr="000E50EF">
        <w:rPr>
          <w:rFonts w:ascii="Times New Roman" w:hAnsi="Times New Roman" w:cs="Times New Roman"/>
          <w:sz w:val="28"/>
          <w:szCs w:val="28"/>
        </w:rPr>
        <w:t>определенном физич</w:t>
      </w:r>
      <w:r>
        <w:rPr>
          <w:rFonts w:ascii="Times New Roman" w:hAnsi="Times New Roman" w:cs="Times New Roman"/>
          <w:sz w:val="28"/>
          <w:szCs w:val="28"/>
        </w:rPr>
        <w:t>ескими или юридическими лицами.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5. ОТВЕТСТВЕННОСТЬ И ОБЕСПЕЧЕНИЕ КОНТРОЛЯ РАСХОДОВАНИЯ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Совет ДОУ</w:t>
      </w:r>
      <w:r w:rsidRPr="000E5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родительский комитет </w:t>
      </w:r>
      <w:r w:rsidRPr="000E50EF">
        <w:rPr>
          <w:rFonts w:ascii="Times New Roman" w:hAnsi="Times New Roman" w:cs="Times New Roman"/>
          <w:sz w:val="28"/>
          <w:szCs w:val="28"/>
        </w:rPr>
        <w:t>осуществляет кон</w:t>
      </w:r>
      <w:r>
        <w:rPr>
          <w:rFonts w:ascii="Times New Roman" w:hAnsi="Times New Roman" w:cs="Times New Roman"/>
          <w:sz w:val="28"/>
          <w:szCs w:val="28"/>
        </w:rPr>
        <w:t xml:space="preserve">троль за переданными учреждению </w:t>
      </w:r>
      <w:r w:rsidRPr="000E50EF">
        <w:rPr>
          <w:rFonts w:ascii="Times New Roman" w:hAnsi="Times New Roman" w:cs="Times New Roman"/>
          <w:sz w:val="28"/>
          <w:szCs w:val="28"/>
        </w:rPr>
        <w:t>добровольными пожертвованиями и целевыми взносами.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5.2. При привлечении добровольных пожертвован</w:t>
      </w:r>
      <w:r>
        <w:rPr>
          <w:rFonts w:ascii="Times New Roman" w:hAnsi="Times New Roman" w:cs="Times New Roman"/>
          <w:sz w:val="28"/>
          <w:szCs w:val="28"/>
        </w:rPr>
        <w:t xml:space="preserve">ий и целевых взносов учреждение </w:t>
      </w:r>
      <w:r w:rsidRPr="000E50EF">
        <w:rPr>
          <w:rFonts w:ascii="Times New Roman" w:hAnsi="Times New Roman" w:cs="Times New Roman"/>
          <w:sz w:val="28"/>
          <w:szCs w:val="28"/>
        </w:rPr>
        <w:t xml:space="preserve">обязано ежегодно представлять письменные </w:t>
      </w:r>
      <w:r>
        <w:rPr>
          <w:rFonts w:ascii="Times New Roman" w:hAnsi="Times New Roman" w:cs="Times New Roman"/>
          <w:sz w:val="28"/>
          <w:szCs w:val="28"/>
        </w:rPr>
        <w:t xml:space="preserve">отчеты об использовании средств </w:t>
      </w:r>
      <w:r w:rsidRPr="000E50EF"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5.3. Ответственность за нецелевое использование добровольных пожертвований и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>целе</w:t>
      </w:r>
      <w:r>
        <w:rPr>
          <w:rFonts w:ascii="Times New Roman" w:hAnsi="Times New Roman" w:cs="Times New Roman"/>
          <w:sz w:val="28"/>
          <w:szCs w:val="28"/>
        </w:rPr>
        <w:t>вых взносов несут руководитель.</w:t>
      </w:r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5.4. По просьбе физических и юридических лиц, осуществляющих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добровольное</w:t>
      </w:r>
      <w:proofErr w:type="gramEnd"/>
    </w:p>
    <w:p w:rsidR="00690FD9" w:rsidRPr="000E50EF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0EF">
        <w:rPr>
          <w:rFonts w:ascii="Times New Roman" w:hAnsi="Times New Roman" w:cs="Times New Roman"/>
          <w:sz w:val="28"/>
          <w:szCs w:val="28"/>
        </w:rPr>
        <w:t xml:space="preserve">пожертвование и целевой взнос, учреждение предоставляет им информацию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5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50EF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0EF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0E50EF">
        <w:rPr>
          <w:rFonts w:ascii="Times New Roman" w:hAnsi="Times New Roman" w:cs="Times New Roman"/>
          <w:sz w:val="28"/>
          <w:szCs w:val="28"/>
        </w:rPr>
        <w:t>.</w:t>
      </w: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FD9" w:rsidRDefault="00690FD9" w:rsidP="00690FD9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9"/>
    <w:rsid w:val="00690FD9"/>
    <w:rsid w:val="00C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D9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D9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2015-03-11T12:58:00Z</dcterms:created>
  <dcterms:modified xsi:type="dcterms:W3CDTF">2015-03-11T13:00:00Z</dcterms:modified>
</cp:coreProperties>
</file>