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87" w:rsidRDefault="005B3687" w:rsidP="005B3687">
      <w:pPr>
        <w:jc w:val="center"/>
        <w:rPr>
          <w:b/>
          <w:sz w:val="32"/>
          <w:szCs w:val="32"/>
        </w:rPr>
      </w:pPr>
    </w:p>
    <w:p w:rsidR="005B3687" w:rsidRDefault="005B3687" w:rsidP="005B3687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11EAF9" wp14:editId="32701020">
            <wp:simplePos x="0" y="0"/>
            <wp:positionH relativeFrom="column">
              <wp:posOffset>-335915</wp:posOffset>
            </wp:positionH>
            <wp:positionV relativeFrom="paragraph">
              <wp:posOffset>-3175</wp:posOffset>
            </wp:positionV>
            <wp:extent cx="3741420" cy="2733675"/>
            <wp:effectExtent l="0" t="0" r="0" b="9525"/>
            <wp:wrapTight wrapText="bothSides">
              <wp:wrapPolygon edited="0">
                <wp:start x="440" y="0"/>
                <wp:lineTo x="0" y="301"/>
                <wp:lineTo x="0" y="21374"/>
                <wp:lineTo x="440" y="21525"/>
                <wp:lineTo x="21006" y="21525"/>
                <wp:lineTo x="21446" y="21374"/>
                <wp:lineTo x="21446" y="301"/>
                <wp:lineTo x="21006" y="0"/>
                <wp:lineTo x="440" y="0"/>
              </wp:wrapPolygon>
            </wp:wrapTight>
            <wp:docPr id="1" name="Рисунок 1" descr="Пять лет назад Великие Луки стал &quot;Городом воинской славы&quot; События КУЛЬТУРА АиФ Пс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ять лет назад Великие Луки стал &quot;Городом воинской славы&quot; События КУЛЬТУРА АиФ Пс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2733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687" w:rsidRDefault="005B3687" w:rsidP="005B3687">
      <w:pPr>
        <w:jc w:val="center"/>
        <w:rPr>
          <w:b/>
          <w:sz w:val="32"/>
          <w:szCs w:val="32"/>
        </w:rPr>
      </w:pPr>
    </w:p>
    <w:p w:rsidR="00062FA7" w:rsidRDefault="00062FA7" w:rsidP="005B36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мероприятий, посвященный 72–ой годовщине освобождения Великих Лук от немецко-фашистских захватчиков</w:t>
      </w:r>
    </w:p>
    <w:p w:rsidR="00062FA7" w:rsidRDefault="00062FA7" w:rsidP="005B36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МБДОУ «Детский сад №7» к.2  с12.01.по 19.01 2015г.</w:t>
      </w:r>
    </w:p>
    <w:p w:rsidR="005B3687" w:rsidRDefault="005B3687" w:rsidP="00062FA7">
      <w:pPr>
        <w:jc w:val="center"/>
        <w:rPr>
          <w:b/>
          <w:sz w:val="32"/>
          <w:szCs w:val="32"/>
        </w:rPr>
      </w:pPr>
    </w:p>
    <w:p w:rsidR="005B3687" w:rsidRDefault="005B3687" w:rsidP="00062FA7">
      <w:pPr>
        <w:jc w:val="center"/>
        <w:rPr>
          <w:b/>
          <w:sz w:val="32"/>
          <w:szCs w:val="32"/>
        </w:rPr>
      </w:pPr>
    </w:p>
    <w:p w:rsidR="005B3687" w:rsidRDefault="005B3687" w:rsidP="00062FA7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Y="-66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2700"/>
        <w:gridCol w:w="2700"/>
        <w:gridCol w:w="2520"/>
      </w:tblGrid>
      <w:tr w:rsidR="005B3687" w:rsidTr="005B36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каких группах проводится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  <w:p w:rsidR="005B3687" w:rsidRDefault="005B3687" w:rsidP="005B36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B3687" w:rsidTr="005B36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12 -17  января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1.Тематические занятия, посвящённые 72-й годовщине освобождения Великих Лук от немецко-фашистских захватчиков.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Средние, старшие, подготовительные группы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ВР, воспитатели гр. №5,6,7,9,10,11.</w:t>
            </w:r>
          </w:p>
        </w:tc>
      </w:tr>
      <w:tr w:rsidR="005B3687" w:rsidTr="005B36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15-17 января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Возложение цветов к памятным местам города, вечному огню.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4F3738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Старшие, подготовительная группы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ВР, воспитатели гр. № 9,10,11.</w:t>
            </w:r>
          </w:p>
        </w:tc>
      </w:tr>
      <w:tr w:rsidR="005B3687" w:rsidTr="005B3687">
        <w:trPr>
          <w:trHeight w:val="192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12-19 января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Тематические беседы:</w:t>
            </w:r>
          </w:p>
          <w:p w:rsidR="005B3687" w:rsidRDefault="005B3687" w:rsidP="005B36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«Мы любим свой город»,</w:t>
            </w:r>
          </w:p>
          <w:p w:rsidR="005B3687" w:rsidRDefault="005B3687" w:rsidP="005B36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«Великие Луки- город воинской славы»,</w:t>
            </w:r>
          </w:p>
          <w:p w:rsidR="005B3687" w:rsidRDefault="005B3687" w:rsidP="005B36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«Спасибо Вам за наш город!»,</w:t>
            </w:r>
          </w:p>
          <w:p w:rsidR="005B3687" w:rsidRDefault="005B3687" w:rsidP="005B36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«17 января- день освобождения города Великие Луки»,</w:t>
            </w:r>
          </w:p>
          <w:p w:rsidR="005B3687" w:rsidRDefault="005B3687" w:rsidP="005B36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рассматривание альбомов, иллюстраций, открыток, слайдов о Великих Луках. </w:t>
            </w:r>
          </w:p>
          <w:p w:rsidR="005B3687" w:rsidRDefault="005B3687" w:rsidP="005B36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Вторые младшие, средние, старшие, подготовительные группы.</w:t>
            </w:r>
          </w:p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ВР, воспитатели гр. №2,5,6,7,8,9,10,11.</w:t>
            </w:r>
          </w:p>
        </w:tc>
      </w:tr>
      <w:tr w:rsidR="005B3687" w:rsidTr="005B36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14-19нваря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1.Выставка детских  рисунков: «Мы гордимся тобой, наш город Великие Луки»</w:t>
            </w:r>
          </w:p>
          <w:p w:rsidR="005B3687" w:rsidRDefault="005B3687" w:rsidP="005B36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2.Тематические музыкальные занятия: «Любимый город-восставший из </w:t>
            </w:r>
            <w:r>
              <w:rPr>
                <w:b/>
                <w:sz w:val="28"/>
                <w:szCs w:val="28"/>
              </w:rPr>
              <w:lastRenderedPageBreak/>
              <w:t>руин»,</w:t>
            </w:r>
          </w:p>
          <w:p w:rsidR="005B3687" w:rsidRDefault="005B3687" w:rsidP="005B36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«Великие Луки- мой город родной»,</w:t>
            </w:r>
          </w:p>
          <w:p w:rsidR="005B3687" w:rsidRDefault="005B3687" w:rsidP="005B36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«Бронзовый парень в городе нашем…».</w:t>
            </w:r>
          </w:p>
          <w:p w:rsidR="005B3687" w:rsidRDefault="005B3687" w:rsidP="005B36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Средние,  старшие, подготовительные группы.</w:t>
            </w:r>
          </w:p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 №11</w:t>
            </w:r>
          </w:p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Старшие группы №7,9,10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Зам. Зав. по ВР, воспитатели гр.№5,6,7,9,10,11,музыкальный руководитель</w:t>
            </w:r>
          </w:p>
        </w:tc>
      </w:tr>
      <w:tr w:rsidR="005B3687" w:rsidTr="005B36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13-19 января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87" w:rsidRDefault="005B3687" w:rsidP="005B36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Спортивный досуг, посвященный освобождению города: «Доброй сменой мы растём"</w:t>
            </w:r>
          </w:p>
          <w:p w:rsidR="005B3687" w:rsidRDefault="005B3687" w:rsidP="005B36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4F3738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старшие, подготовительная группы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физкультуре, воспитатели гр. №7</w:t>
            </w:r>
            <w:r w:rsidRPr="00A02FAE">
              <w:rPr>
                <w:rFonts w:ascii="Times New Roman" w:hAnsi="Times New Roman"/>
                <w:sz w:val="28"/>
                <w:szCs w:val="28"/>
              </w:rPr>
              <w:t>,9,10,11.</w:t>
            </w:r>
          </w:p>
        </w:tc>
      </w:tr>
      <w:tr w:rsidR="005B3687" w:rsidTr="005B368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13-19  января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Тематические экскурсии в </w:t>
            </w:r>
          </w:p>
          <w:p w:rsidR="005B3687" w:rsidRDefault="005B3687" w:rsidP="005B36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Краеведческий музей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гр.№11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ВР, воспитатели гр. №11</w:t>
            </w:r>
          </w:p>
        </w:tc>
      </w:tr>
      <w:tr w:rsidR="005B3687" w:rsidTr="005B3687">
        <w:trPr>
          <w:trHeight w:val="1188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12-19 января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Выставка совместного творчества педагоги-родители-дети: «Мини-музей в группе».</w:t>
            </w:r>
          </w:p>
          <w:p w:rsidR="005B3687" w:rsidRDefault="005B3687" w:rsidP="005B36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Средние, старшие, подготовительная группы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 по ВР, воспитатели групп</w:t>
            </w:r>
          </w:p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гр.№5,6,7,9,10,11.</w:t>
            </w:r>
          </w:p>
        </w:tc>
      </w:tr>
      <w:tr w:rsidR="005B3687" w:rsidTr="005B3687">
        <w:trPr>
          <w:trHeight w:val="776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12-19 января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Посещение городских мероприятий, посвящённых 72 годовщине освобождения города.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87" w:rsidRDefault="005B3687" w:rsidP="005B36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3687" w:rsidRDefault="005B3687" w:rsidP="00062FA7">
      <w:pPr>
        <w:jc w:val="center"/>
        <w:rPr>
          <w:b/>
          <w:sz w:val="32"/>
          <w:szCs w:val="32"/>
        </w:rPr>
      </w:pPr>
    </w:p>
    <w:p w:rsidR="005B3687" w:rsidRDefault="005B3687" w:rsidP="00062FA7">
      <w:pPr>
        <w:jc w:val="center"/>
        <w:rPr>
          <w:b/>
          <w:sz w:val="32"/>
          <w:szCs w:val="32"/>
        </w:rPr>
      </w:pPr>
    </w:p>
    <w:p w:rsidR="005B3687" w:rsidRDefault="005B3687" w:rsidP="00062FA7">
      <w:pPr>
        <w:jc w:val="center"/>
        <w:rPr>
          <w:b/>
          <w:sz w:val="32"/>
          <w:szCs w:val="32"/>
        </w:rPr>
      </w:pPr>
    </w:p>
    <w:p w:rsidR="005B3687" w:rsidRDefault="005B3687" w:rsidP="00062FA7">
      <w:pPr>
        <w:jc w:val="center"/>
        <w:rPr>
          <w:b/>
          <w:sz w:val="32"/>
          <w:szCs w:val="32"/>
        </w:rPr>
      </w:pPr>
    </w:p>
    <w:p w:rsidR="00062FA7" w:rsidRDefault="00062FA7" w:rsidP="00062FA7">
      <w:pPr>
        <w:jc w:val="center"/>
        <w:rPr>
          <w:b/>
          <w:sz w:val="32"/>
          <w:szCs w:val="32"/>
        </w:rPr>
      </w:pPr>
    </w:p>
    <w:p w:rsidR="00062FA7" w:rsidRDefault="00062FA7" w:rsidP="00062FA7">
      <w:pPr>
        <w:jc w:val="center"/>
        <w:rPr>
          <w:b/>
          <w:sz w:val="32"/>
          <w:szCs w:val="32"/>
        </w:rPr>
      </w:pPr>
    </w:p>
    <w:p w:rsidR="00062FA7" w:rsidRDefault="00062FA7" w:rsidP="00062FA7">
      <w:pPr>
        <w:jc w:val="center"/>
        <w:rPr>
          <w:b/>
          <w:sz w:val="32"/>
          <w:szCs w:val="32"/>
        </w:rPr>
      </w:pPr>
    </w:p>
    <w:p w:rsidR="00062FA7" w:rsidRDefault="00062FA7" w:rsidP="00062FA7">
      <w:pPr>
        <w:jc w:val="center"/>
        <w:rPr>
          <w:b/>
          <w:sz w:val="32"/>
          <w:szCs w:val="32"/>
        </w:rPr>
      </w:pPr>
    </w:p>
    <w:p w:rsidR="00062FA7" w:rsidRDefault="00062FA7" w:rsidP="00062FA7">
      <w:pPr>
        <w:jc w:val="center"/>
        <w:rPr>
          <w:b/>
          <w:sz w:val="32"/>
          <w:szCs w:val="32"/>
        </w:rPr>
      </w:pPr>
    </w:p>
    <w:p w:rsidR="00062FA7" w:rsidRDefault="00062FA7" w:rsidP="00062FA7">
      <w:pPr>
        <w:jc w:val="center"/>
        <w:rPr>
          <w:b/>
          <w:sz w:val="32"/>
          <w:szCs w:val="32"/>
        </w:rPr>
      </w:pPr>
    </w:p>
    <w:p w:rsidR="00062FA7" w:rsidRDefault="00062FA7" w:rsidP="00062FA7">
      <w:pPr>
        <w:jc w:val="center"/>
        <w:rPr>
          <w:b/>
          <w:sz w:val="32"/>
          <w:szCs w:val="32"/>
        </w:rPr>
      </w:pPr>
    </w:p>
    <w:p w:rsidR="00062FA7" w:rsidRDefault="00062FA7" w:rsidP="00062FA7">
      <w:pPr>
        <w:jc w:val="center"/>
        <w:rPr>
          <w:b/>
          <w:sz w:val="32"/>
          <w:szCs w:val="32"/>
        </w:rPr>
      </w:pPr>
    </w:p>
    <w:p w:rsidR="0053005F" w:rsidRDefault="0053005F"/>
    <w:sectPr w:rsidR="0053005F" w:rsidSect="00062FA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A7"/>
    <w:rsid w:val="00062FA7"/>
    <w:rsid w:val="0027025A"/>
    <w:rsid w:val="003B71A7"/>
    <w:rsid w:val="004F3738"/>
    <w:rsid w:val="0053005F"/>
    <w:rsid w:val="005B3687"/>
    <w:rsid w:val="00673A06"/>
    <w:rsid w:val="0083275F"/>
    <w:rsid w:val="00A02FAE"/>
    <w:rsid w:val="00AC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62F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B36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6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62F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B36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6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73022-6602-4B42-8D3B-DE87D406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2015-01-14T08:18:00Z</dcterms:created>
  <dcterms:modified xsi:type="dcterms:W3CDTF">2015-01-14T09:58:00Z</dcterms:modified>
</cp:coreProperties>
</file>