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4F" w:rsidRPr="00592F4F" w:rsidRDefault="000777DE" w:rsidP="00592F4F">
      <w:pPr>
        <w:jc w:val="center"/>
        <w:rPr>
          <w:b/>
          <w:sz w:val="28"/>
        </w:rPr>
      </w:pPr>
      <w:r w:rsidRPr="00592F4F">
        <w:rPr>
          <w:b/>
          <w:sz w:val="28"/>
        </w:rPr>
        <w:t>Протокол родительского собрания</w:t>
      </w:r>
    </w:p>
    <w:p w:rsidR="00611E90" w:rsidRPr="00592F4F" w:rsidRDefault="000777DE" w:rsidP="00592F4F">
      <w:pPr>
        <w:jc w:val="center"/>
        <w:rPr>
          <w:b/>
          <w:sz w:val="28"/>
        </w:rPr>
      </w:pPr>
      <w:r w:rsidRPr="00592F4F">
        <w:rPr>
          <w:b/>
          <w:sz w:val="28"/>
        </w:rPr>
        <w:t xml:space="preserve"> группы №1 «Солнышко».</w:t>
      </w:r>
    </w:p>
    <w:p w:rsidR="000777DE" w:rsidRDefault="000777DE" w:rsidP="00592F4F">
      <w:pPr>
        <w:jc w:val="center"/>
        <w:rPr>
          <w:b/>
          <w:sz w:val="28"/>
          <w:szCs w:val="28"/>
          <w:u w:val="single"/>
        </w:rPr>
      </w:pPr>
      <w:r w:rsidRPr="00592F4F">
        <w:rPr>
          <w:b/>
          <w:sz w:val="28"/>
          <w:szCs w:val="28"/>
          <w:u w:val="single"/>
        </w:rPr>
        <w:t>Адаптация детей к дошкольному учреждению.</w:t>
      </w:r>
    </w:p>
    <w:p w:rsidR="00592F4F" w:rsidRDefault="00592F4F" w:rsidP="00592F4F">
      <w:pPr>
        <w:jc w:val="center"/>
        <w:rPr>
          <w:b/>
          <w:sz w:val="28"/>
          <w:szCs w:val="28"/>
          <w:u w:val="single"/>
        </w:rPr>
      </w:pPr>
    </w:p>
    <w:p w:rsidR="00592F4F" w:rsidRPr="00592F4F" w:rsidRDefault="00592F4F" w:rsidP="00592F4F">
      <w:pPr>
        <w:jc w:val="center"/>
        <w:rPr>
          <w:sz w:val="28"/>
          <w:szCs w:val="28"/>
        </w:rPr>
      </w:pPr>
      <w:r w:rsidRPr="00592F4F">
        <w:rPr>
          <w:sz w:val="28"/>
          <w:szCs w:val="28"/>
        </w:rPr>
        <w:t>от15.10.2013г.                                                     Присутствовало:12 человек</w:t>
      </w:r>
    </w:p>
    <w:p w:rsidR="000777DE" w:rsidRPr="00592F4F" w:rsidRDefault="000777DE" w:rsidP="00592F4F">
      <w:pPr>
        <w:rPr>
          <w:b/>
          <w:sz w:val="28"/>
          <w:szCs w:val="28"/>
        </w:rPr>
      </w:pPr>
      <w:r w:rsidRPr="00592F4F">
        <w:rPr>
          <w:b/>
          <w:sz w:val="28"/>
          <w:szCs w:val="28"/>
        </w:rPr>
        <w:t>Повестка дня:</w:t>
      </w:r>
    </w:p>
    <w:p w:rsidR="000777DE" w:rsidRPr="00592F4F" w:rsidRDefault="000777DE" w:rsidP="00592F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F4F">
        <w:rPr>
          <w:sz w:val="28"/>
          <w:szCs w:val="28"/>
        </w:rPr>
        <w:t>Знакомство родителей с содержанием организационной образовательной деятельностью.</w:t>
      </w:r>
    </w:p>
    <w:p w:rsidR="000777DE" w:rsidRPr="00592F4F" w:rsidRDefault="000777DE" w:rsidP="00592F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F4F">
        <w:rPr>
          <w:sz w:val="28"/>
          <w:szCs w:val="28"/>
        </w:rPr>
        <w:t>Адаптация детей к дошкольному учреждению.</w:t>
      </w:r>
    </w:p>
    <w:p w:rsidR="000777DE" w:rsidRPr="00592F4F" w:rsidRDefault="000777DE" w:rsidP="00592F4F">
      <w:pPr>
        <w:rPr>
          <w:sz w:val="28"/>
          <w:szCs w:val="28"/>
        </w:rPr>
      </w:pPr>
    </w:p>
    <w:p w:rsidR="000777DE" w:rsidRPr="00592F4F" w:rsidRDefault="000777DE" w:rsidP="00592F4F">
      <w:pPr>
        <w:rPr>
          <w:b/>
          <w:sz w:val="28"/>
          <w:szCs w:val="28"/>
        </w:rPr>
      </w:pPr>
      <w:r w:rsidRPr="00592F4F">
        <w:rPr>
          <w:b/>
          <w:sz w:val="28"/>
          <w:szCs w:val="28"/>
        </w:rPr>
        <w:t>Общие вопросы.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1.По первому вопросу выступила Дарья Дмитриевна Козловская. Она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- познакомила родителей с новым «Законом об образовании».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-рассказала родителям о 10 областях  организованной образовательной деятельности: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1) Здоровье – воспитание культурно-гигиенических навыков, культура еды, одевания и раздевания.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 xml:space="preserve">2) Физическое развитие – сохранение и укрепление физического и психического  здоровья детей, формирование  начальных представлений и здоровом </w:t>
      </w:r>
      <w:proofErr w:type="gramStart"/>
      <w:r w:rsidRPr="00592F4F">
        <w:rPr>
          <w:sz w:val="28"/>
          <w:szCs w:val="28"/>
        </w:rPr>
        <w:t>образе</w:t>
      </w:r>
      <w:proofErr w:type="gramEnd"/>
      <w:r w:rsidRPr="00592F4F">
        <w:rPr>
          <w:sz w:val="28"/>
          <w:szCs w:val="28"/>
        </w:rPr>
        <w:t xml:space="preserve"> жизни.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3) Социализация – воспитание культуры поведения и положительных моральных качеств.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4) Познание – ознакомление с окружающим миром.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5) Труд – посильное участие в трудовой деятельности.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6) Безопасность – формирование представлений об опасных для человека ситуациях.</w:t>
      </w:r>
    </w:p>
    <w:p w:rsidR="000777DE" w:rsidRDefault="00592F4F" w:rsidP="00592F4F">
      <w:pPr>
        <w:rPr>
          <w:sz w:val="28"/>
          <w:szCs w:val="28"/>
        </w:rPr>
      </w:pPr>
      <w:r>
        <w:rPr>
          <w:sz w:val="28"/>
          <w:szCs w:val="28"/>
        </w:rPr>
        <w:t xml:space="preserve">7)Коммуникация направлена на развитие свободного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детьми, развитие всех компонентов устной речи.</w:t>
      </w:r>
    </w:p>
    <w:p w:rsidR="00592F4F" w:rsidRDefault="00592F4F" w:rsidP="00592F4F">
      <w:pPr>
        <w:rPr>
          <w:sz w:val="28"/>
          <w:szCs w:val="28"/>
        </w:rPr>
      </w:pPr>
      <w:r>
        <w:rPr>
          <w:sz w:val="28"/>
          <w:szCs w:val="28"/>
        </w:rPr>
        <w:t>8)Чтение художественной литературы, направлено на достижение цели  формирования интереса и потребности в чтении книг, развитие литературной речи.</w:t>
      </w:r>
    </w:p>
    <w:p w:rsidR="00592F4F" w:rsidRDefault="00592F4F" w:rsidP="00592F4F">
      <w:pPr>
        <w:rPr>
          <w:sz w:val="28"/>
          <w:szCs w:val="28"/>
        </w:rPr>
      </w:pPr>
      <w:r>
        <w:rPr>
          <w:sz w:val="28"/>
          <w:szCs w:val="28"/>
        </w:rPr>
        <w:t>9) Художественное творчество – развитие продуктивной деятельности детей, развитие детского творчества.</w:t>
      </w:r>
    </w:p>
    <w:p w:rsidR="00592F4F" w:rsidRPr="00592F4F" w:rsidRDefault="00592F4F" w:rsidP="00592F4F">
      <w:pPr>
        <w:rPr>
          <w:sz w:val="28"/>
          <w:szCs w:val="28"/>
        </w:rPr>
      </w:pPr>
      <w:r>
        <w:rPr>
          <w:sz w:val="28"/>
          <w:szCs w:val="28"/>
        </w:rPr>
        <w:t>10) Музыка – развитие музыкально-художественной деятельности, приобщение к музыкальному искусству.</w:t>
      </w:r>
    </w:p>
    <w:p w:rsidR="000777DE" w:rsidRPr="00592F4F" w:rsidRDefault="000777DE" w:rsidP="00592F4F">
      <w:pPr>
        <w:rPr>
          <w:sz w:val="28"/>
          <w:szCs w:val="28"/>
        </w:rPr>
      </w:pPr>
    </w:p>
    <w:p w:rsidR="000777DE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- Ответила на возникшие вопросы родителей.</w:t>
      </w:r>
    </w:p>
    <w:p w:rsidR="00592F4F" w:rsidRPr="00592F4F" w:rsidRDefault="00592F4F" w:rsidP="00592F4F">
      <w:pPr>
        <w:rPr>
          <w:sz w:val="28"/>
          <w:szCs w:val="28"/>
        </w:rPr>
      </w:pPr>
    </w:p>
    <w:p w:rsidR="000777DE" w:rsidRPr="00592F4F" w:rsidRDefault="00592F4F" w:rsidP="00592F4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77DE" w:rsidRPr="00592F4F">
        <w:rPr>
          <w:sz w:val="28"/>
          <w:szCs w:val="28"/>
        </w:rPr>
        <w:t>В своем выступлении Дарья Дмитриевна рассказала  о том, что малыши тяжело переносят даже временную разлуку с родителями, домом и привычным для них укладом жизни, они часто отказываются от общения с незнакомыми людьми. Поначалу в детском саду ребенку всё кажется непривычным, его волнует, а иногда пугает новая обстановка.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На первых порах непривычен и уклад жизни в детском саду: иной режим дня, еда, отличающаяся от домашней, необходимость соблюдения правил поведения, установленных в группе.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Период адаптации – тяжелое время для малыша, родителей и  персонала группы.</w:t>
      </w:r>
    </w:p>
    <w:p w:rsidR="000777DE" w:rsidRPr="00592F4F" w:rsidRDefault="000777DE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lastRenderedPageBreak/>
        <w:t>В среднем длительность адаптации у детей длится 2-3 недели, но даже такой относительно короткий срок для ребенка далеко не безобиден. В детском саду дети заболевают чаще, чем дома. Это и понятно, так  как в группе может быть заболевания ребёнка, который становится источником инфекции для других малышей.</w:t>
      </w:r>
    </w:p>
    <w:p w:rsidR="00592F4F" w:rsidRPr="00592F4F" w:rsidRDefault="00592F4F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>В период адаптации возможность заболевания ребёнка, особенно привыкающего к новым условиям</w:t>
      </w:r>
      <w:proofErr w:type="gramStart"/>
      <w:r w:rsidRPr="00592F4F">
        <w:rPr>
          <w:sz w:val="28"/>
          <w:szCs w:val="28"/>
        </w:rPr>
        <w:t xml:space="preserve"> ,</w:t>
      </w:r>
      <w:proofErr w:type="gramEnd"/>
      <w:r w:rsidRPr="00592F4F">
        <w:rPr>
          <w:sz w:val="28"/>
          <w:szCs w:val="28"/>
        </w:rPr>
        <w:t xml:space="preserve"> возрастает, поскольку под влиянием  эмоционального напряжения  снижаются защитные силы организма. Известные трудности в адаптационный период испытывают дети, привыкшие к общению только с родителями, у ослабленных, страдающих аллергией, рахитом, частыми ОРЗ.</w:t>
      </w:r>
    </w:p>
    <w:p w:rsidR="00592F4F" w:rsidRPr="00592F4F" w:rsidRDefault="00592F4F" w:rsidP="00592F4F">
      <w:pPr>
        <w:rPr>
          <w:sz w:val="28"/>
          <w:szCs w:val="28"/>
        </w:rPr>
      </w:pPr>
      <w:r w:rsidRPr="00592F4F">
        <w:rPr>
          <w:sz w:val="28"/>
          <w:szCs w:val="28"/>
        </w:rPr>
        <w:t xml:space="preserve">Дети  радушных, гостеприимных, дружелюбных родителей, дети из семей, состоящих из многочисленных родственников, вступают в контакт легко. Итак, общая задача педагогов и родителей – помочь ребенку по возможности безболезненно войти в жизнь детского сада. Выработка единых требований к поведению ребенка в </w:t>
      </w:r>
      <w:proofErr w:type="spellStart"/>
      <w:r w:rsidRPr="00592F4F">
        <w:rPr>
          <w:sz w:val="28"/>
          <w:szCs w:val="28"/>
        </w:rPr>
        <w:t>д</w:t>
      </w:r>
      <w:proofErr w:type="spellEnd"/>
      <w:r w:rsidRPr="00592F4F">
        <w:rPr>
          <w:sz w:val="28"/>
          <w:szCs w:val="28"/>
        </w:rPr>
        <w:t>/саду и дома – важнейшее условие, облегчающее ему адаптацию.</w:t>
      </w:r>
    </w:p>
    <w:p w:rsidR="000777DE" w:rsidRPr="000777DE" w:rsidRDefault="000777DE" w:rsidP="000777DE"/>
    <w:sectPr w:rsidR="000777DE" w:rsidRPr="000777DE" w:rsidSect="00592F4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317"/>
    <w:multiLevelType w:val="hybridMultilevel"/>
    <w:tmpl w:val="40CC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77DE"/>
    <w:rsid w:val="000777DE"/>
    <w:rsid w:val="001A0AC8"/>
    <w:rsid w:val="00592F4F"/>
    <w:rsid w:val="00611E90"/>
    <w:rsid w:val="00B532E7"/>
    <w:rsid w:val="00CC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A0A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0A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C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0AC8"/>
    <w:rPr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077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</dc:creator>
  <cp:keywords/>
  <dc:description/>
  <cp:lastModifiedBy>ДОУ </cp:lastModifiedBy>
  <cp:revision>3</cp:revision>
  <cp:lastPrinted>2013-09-26T14:38:00Z</cp:lastPrinted>
  <dcterms:created xsi:type="dcterms:W3CDTF">2013-09-25T22:33:00Z</dcterms:created>
  <dcterms:modified xsi:type="dcterms:W3CDTF">2013-09-26T14:38:00Z</dcterms:modified>
</cp:coreProperties>
</file>