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E4A">
        <w:rPr>
          <w:rFonts w:ascii="Times New Roman" w:hAnsi="Times New Roman" w:cs="Times New Roman"/>
          <w:b/>
          <w:sz w:val="28"/>
          <w:szCs w:val="28"/>
        </w:rPr>
        <w:t>Управление и руководство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>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 и самоуправления.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 xml:space="preserve">Формами самоуправления учреждения являются совет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664E4A">
        <w:rPr>
          <w:rFonts w:ascii="Times New Roman" w:hAnsi="Times New Roman" w:cs="Times New Roman"/>
          <w:sz w:val="28"/>
          <w:szCs w:val="28"/>
        </w:rPr>
        <w:t>учреждения, педагогический совет, общее собрание  и другие формы. Порядок выборов органов самоуправления и их компетенция определяются уставом учреждения.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учреждением осуществляет </w:t>
      </w:r>
      <w:r>
        <w:rPr>
          <w:rFonts w:ascii="Times New Roman" w:hAnsi="Times New Roman" w:cs="Times New Roman"/>
          <w:sz w:val="28"/>
          <w:szCs w:val="28"/>
        </w:rPr>
        <w:t>заведующая МБДОУ.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 xml:space="preserve">Прием на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664E4A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осуществляется в порядке, определяемом уставом учреждения, и в соответствии с законодательством Российской Федерации.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</w:t>
      </w:r>
      <w:r w:rsidRPr="00664E4A">
        <w:rPr>
          <w:rFonts w:ascii="Times New Roman" w:hAnsi="Times New Roman" w:cs="Times New Roman"/>
          <w:sz w:val="28"/>
          <w:szCs w:val="28"/>
        </w:rPr>
        <w:t xml:space="preserve"> назначается решением органа местного самоуправления, если иной порядок назначения не предусмотрен решением органа местного самоуправления.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64E4A" w:rsidRPr="0066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2E4"/>
    <w:multiLevelType w:val="hybridMultilevel"/>
    <w:tmpl w:val="5D6A14C2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F81558"/>
    <w:multiLevelType w:val="hybridMultilevel"/>
    <w:tmpl w:val="D4DA2EEA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387B20"/>
    <w:multiLevelType w:val="hybridMultilevel"/>
    <w:tmpl w:val="BBE6FDCA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000B90"/>
    <w:multiLevelType w:val="hybridMultilevel"/>
    <w:tmpl w:val="97203A9E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3821C6"/>
    <w:multiLevelType w:val="hybridMultilevel"/>
    <w:tmpl w:val="0B309EB6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A"/>
    <w:rsid w:val="000404BB"/>
    <w:rsid w:val="000A106E"/>
    <w:rsid w:val="00664E4A"/>
    <w:rsid w:val="007A33EB"/>
    <w:rsid w:val="00A9264D"/>
    <w:rsid w:val="00F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2013-12-16T07:07:00Z</dcterms:created>
  <dcterms:modified xsi:type="dcterms:W3CDTF">2013-12-16T07:47:00Z</dcterms:modified>
</cp:coreProperties>
</file>