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1E" w:rsidRPr="00896396" w:rsidRDefault="00FF7D51" w:rsidP="007B24BD">
      <w:p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6396">
        <w:rPr>
          <w:rFonts w:ascii="Times New Roman" w:hAnsi="Times New Roman" w:cs="Times New Roman"/>
          <w:b/>
          <w:sz w:val="32"/>
          <w:szCs w:val="32"/>
        </w:rPr>
        <w:t>Понятия «Труд» и «Трудовое воспитание».</w:t>
      </w:r>
    </w:p>
    <w:p w:rsidR="00FF7D51" w:rsidRPr="003959DD" w:rsidRDefault="00FF7D51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«</w:t>
      </w: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 </w:t>
      </w:r>
      <w:r w:rsidRPr="003959DD">
        <w:rPr>
          <w:rFonts w:ascii="Times New Roman" w:hAnsi="Times New Roman" w:cs="Times New Roman"/>
          <w:sz w:val="28"/>
          <w:szCs w:val="28"/>
        </w:rPr>
        <w:t>это то, что развивает маленького человека, поддерживает его, помогает ему самоутвердиться».</w:t>
      </w:r>
      <w:r w:rsidR="00896396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(А.С.Макаренко)</w:t>
      </w:r>
    </w:p>
    <w:p w:rsidR="00FF7D51" w:rsidRPr="003959DD" w:rsidRDefault="00FF7D51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896396">
        <w:rPr>
          <w:rFonts w:ascii="Times New Roman" w:hAnsi="Times New Roman" w:cs="Times New Roman"/>
          <w:b/>
          <w:i/>
          <w:sz w:val="28"/>
          <w:szCs w:val="28"/>
          <w:u w:val="single"/>
        </w:rPr>
        <w:t>Трудолюбие и способность к труду</w:t>
      </w:r>
      <w:r w:rsidRPr="003959DD">
        <w:rPr>
          <w:rFonts w:ascii="Times New Roman" w:hAnsi="Times New Roman" w:cs="Times New Roman"/>
          <w:sz w:val="28"/>
          <w:szCs w:val="28"/>
        </w:rPr>
        <w:t xml:space="preserve"> не даётся от природы, но воспитывается с самого раннего детства.</w:t>
      </w:r>
    </w:p>
    <w:p w:rsidR="00E83DF8" w:rsidRPr="003959DD" w:rsidRDefault="00FF7D51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Трудовое воспитание</w:t>
      </w:r>
      <w:r w:rsidR="00E83DF8" w:rsidRPr="003959DD">
        <w:rPr>
          <w:rFonts w:ascii="Times New Roman" w:hAnsi="Times New Roman" w:cs="Times New Roman"/>
          <w:sz w:val="28"/>
          <w:szCs w:val="28"/>
        </w:rPr>
        <w:t xml:space="preserve"> – это совместная деятельность </w:t>
      </w:r>
      <w:r w:rsidRPr="003959DD">
        <w:rPr>
          <w:rFonts w:ascii="Times New Roman" w:hAnsi="Times New Roman" w:cs="Times New Roman"/>
          <w:sz w:val="28"/>
          <w:szCs w:val="28"/>
        </w:rPr>
        <w:t>воспитателя и воспитанников,</w:t>
      </w:r>
      <w:r w:rsidR="00E83DF8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направленная на развитие у детей</w:t>
      </w:r>
      <w:r w:rsidR="00E83DF8" w:rsidRPr="00395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DF8" w:rsidRPr="003959DD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="00E83DF8" w:rsidRPr="003959DD">
        <w:rPr>
          <w:rFonts w:ascii="Times New Roman" w:hAnsi="Times New Roman" w:cs="Times New Roman"/>
          <w:sz w:val="28"/>
          <w:szCs w:val="28"/>
        </w:rPr>
        <w:t xml:space="preserve">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:rsidR="00E83DF8" w:rsidRPr="003959DD" w:rsidRDefault="00E83DF8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896396">
        <w:rPr>
          <w:rFonts w:ascii="Times New Roman" w:hAnsi="Times New Roman" w:cs="Times New Roman"/>
          <w:b/>
          <w:i/>
          <w:sz w:val="28"/>
          <w:szCs w:val="28"/>
          <w:u w:val="single"/>
        </w:rPr>
        <w:t>Труд должен быть творческим</w:t>
      </w:r>
      <w:r w:rsidRPr="003959DD">
        <w:rPr>
          <w:rFonts w:ascii="Times New Roman" w:hAnsi="Times New Roman" w:cs="Times New Roman"/>
          <w:sz w:val="28"/>
          <w:szCs w:val="28"/>
        </w:rPr>
        <w:t>,</w:t>
      </w:r>
      <w:r w:rsidR="00D12767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4F67C2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потому что именно творческий труд</w:t>
      </w:r>
      <w:r w:rsidR="004F67C2" w:rsidRPr="003959DD">
        <w:rPr>
          <w:rFonts w:ascii="Times New Roman" w:hAnsi="Times New Roman" w:cs="Times New Roman"/>
          <w:sz w:val="28"/>
          <w:szCs w:val="28"/>
        </w:rPr>
        <w:t>,</w:t>
      </w:r>
      <w:r w:rsidR="00896396">
        <w:rPr>
          <w:rFonts w:ascii="Times New Roman" w:hAnsi="Times New Roman" w:cs="Times New Roman"/>
          <w:sz w:val="28"/>
          <w:szCs w:val="28"/>
        </w:rPr>
        <w:t xml:space="preserve">  делает человека духовно богатым</w:t>
      </w:r>
      <w:r w:rsidR="004F67C2" w:rsidRPr="003959DD">
        <w:rPr>
          <w:rFonts w:ascii="Times New Roman" w:hAnsi="Times New Roman" w:cs="Times New Roman"/>
          <w:sz w:val="28"/>
          <w:szCs w:val="28"/>
        </w:rPr>
        <w:t>.</w:t>
      </w:r>
    </w:p>
    <w:p w:rsidR="004F67C2" w:rsidRPr="003959DD" w:rsidRDefault="004F67C2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И наконец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96396">
        <w:rPr>
          <w:rFonts w:ascii="Times New Roman" w:hAnsi="Times New Roman" w:cs="Times New Roman"/>
          <w:b/>
          <w:i/>
          <w:sz w:val="28"/>
          <w:szCs w:val="28"/>
          <w:u w:val="single"/>
        </w:rPr>
        <w:t>труд должен приносить радость.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7C2" w:rsidRPr="003959DD" w:rsidRDefault="004F67C2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896396">
        <w:rPr>
          <w:rFonts w:ascii="Times New Roman" w:hAnsi="Times New Roman" w:cs="Times New Roman"/>
          <w:b/>
          <w:i/>
          <w:sz w:val="28"/>
          <w:szCs w:val="28"/>
          <w:u w:val="single"/>
        </w:rPr>
        <w:t>Радостный труд всегда слит с игрой</w:t>
      </w:r>
      <w:r w:rsidRPr="003959DD">
        <w:rPr>
          <w:rFonts w:ascii="Times New Roman" w:hAnsi="Times New Roman" w:cs="Times New Roman"/>
          <w:sz w:val="28"/>
          <w:szCs w:val="28"/>
        </w:rPr>
        <w:t xml:space="preserve">. Труд, протекающий в форме игры – это могучее средство воспитания дошкольника и умственного, и нравственного, и физического, и эстетического, и трудового, т. </w:t>
      </w:r>
      <w:r w:rsidR="007F74C2" w:rsidRPr="003959DD">
        <w:rPr>
          <w:rFonts w:ascii="Times New Roman" w:hAnsi="Times New Roman" w:cs="Times New Roman"/>
          <w:sz w:val="28"/>
          <w:szCs w:val="28"/>
        </w:rPr>
        <w:t>е</w:t>
      </w:r>
      <w:r w:rsidRPr="003959DD">
        <w:rPr>
          <w:rFonts w:ascii="Times New Roman" w:hAnsi="Times New Roman" w:cs="Times New Roman"/>
          <w:sz w:val="28"/>
          <w:szCs w:val="28"/>
        </w:rPr>
        <w:t>. средство содействия всестороннему обогащению развития и саморазвития ребёнка как индивидуальности.</w:t>
      </w:r>
    </w:p>
    <w:p w:rsidR="007F74C2" w:rsidRPr="003959DD" w:rsidRDefault="007F74C2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Взаимосвязь труда и игры проявляется в разных формах: например, игра отражает труд взрослых, трудовая деятельность осуществляется ради будущей игры.</w:t>
      </w:r>
    </w:p>
    <w:p w:rsidR="007F74C2" w:rsidRPr="003959DD" w:rsidRDefault="007F74C2" w:rsidP="00A24BFC">
      <w:pPr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Существует три средства трудового воспитания:</w:t>
      </w:r>
    </w:p>
    <w:p w:rsidR="007F74C2" w:rsidRPr="003959DD" w:rsidRDefault="007F74C2" w:rsidP="003959D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6396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Первое средство трудового воспитания</w:t>
      </w: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содействие  овладению системой системных знаний.</w:t>
      </w:r>
    </w:p>
    <w:p w:rsidR="007F74C2" w:rsidRPr="003959DD" w:rsidRDefault="007F74C2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Программа</w:t>
      </w:r>
      <w:r w:rsidR="00A363B9" w:rsidRPr="003959DD">
        <w:rPr>
          <w:rFonts w:ascii="Times New Roman" w:hAnsi="Times New Roman" w:cs="Times New Roman"/>
          <w:sz w:val="28"/>
          <w:szCs w:val="28"/>
        </w:rPr>
        <w:t xml:space="preserve"> «Детский сад – Дом радости» включает три взаимосвязанных раздела знаний (разработка Крыловой)</w:t>
      </w:r>
    </w:p>
    <w:p w:rsidR="00A363B9" w:rsidRPr="003959DD" w:rsidRDefault="00A363B9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Первый раздел 1.1. – 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>система знаний о трудовом процессе как о системно-структурном образовании,</w:t>
      </w:r>
      <w:r w:rsidRPr="003959DD">
        <w:rPr>
          <w:rFonts w:ascii="Times New Roman" w:hAnsi="Times New Roman" w:cs="Times New Roman"/>
          <w:sz w:val="28"/>
          <w:szCs w:val="28"/>
        </w:rPr>
        <w:t xml:space="preserve"> т.е. о пяти взаимосвязанных компонентах:</w:t>
      </w:r>
    </w:p>
    <w:p w:rsidR="00A363B9" w:rsidRPr="003959DD" w:rsidRDefault="00A363B9" w:rsidP="003959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</w:rPr>
        <w:t>Формулировка задумки</w:t>
      </w:r>
      <w:r w:rsidRPr="003959DD">
        <w:rPr>
          <w:rFonts w:ascii="Times New Roman" w:hAnsi="Times New Roman" w:cs="Times New Roman"/>
          <w:sz w:val="28"/>
          <w:szCs w:val="28"/>
        </w:rPr>
        <w:t xml:space="preserve"> (цель и мотив)</w:t>
      </w:r>
    </w:p>
    <w:p w:rsidR="00A363B9" w:rsidRPr="003959DD" w:rsidRDefault="00A363B9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Замысел определяется</w:t>
      </w:r>
      <w:r w:rsidR="002C5315" w:rsidRPr="003959DD">
        <w:rPr>
          <w:rFonts w:ascii="Times New Roman" w:hAnsi="Times New Roman" w:cs="Times New Roman"/>
          <w:sz w:val="28"/>
          <w:szCs w:val="28"/>
        </w:rPr>
        <w:t xml:space="preserve"> потребностями заказчика и исполнителя.</w:t>
      </w:r>
    </w:p>
    <w:p w:rsidR="002C5315" w:rsidRPr="003959DD" w:rsidRDefault="002C5315" w:rsidP="003959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</w:rPr>
        <w:t>Выбор материала</w:t>
      </w:r>
      <w:r w:rsidRPr="003959DD">
        <w:rPr>
          <w:rFonts w:ascii="Times New Roman" w:hAnsi="Times New Roman" w:cs="Times New Roman"/>
          <w:sz w:val="28"/>
          <w:szCs w:val="28"/>
        </w:rPr>
        <w:t xml:space="preserve"> (предмета преобразования)</w:t>
      </w:r>
    </w:p>
    <w:p w:rsidR="002C5315" w:rsidRPr="003959DD" w:rsidRDefault="002C5315" w:rsidP="003959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Выбор инструментов</w:t>
      </w:r>
      <w:r w:rsidRPr="003959DD">
        <w:rPr>
          <w:rFonts w:ascii="Times New Roman" w:hAnsi="Times New Roman" w:cs="Times New Roman"/>
          <w:sz w:val="28"/>
          <w:szCs w:val="28"/>
        </w:rPr>
        <w:t xml:space="preserve"> (сре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>еобразования)</w:t>
      </w:r>
    </w:p>
    <w:p w:rsidR="002C5315" w:rsidRPr="003959DD" w:rsidRDefault="002C5315" w:rsidP="003959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</w:rPr>
        <w:t>Выбор и осуществление порядка действий по преобразованию предмета с помощью сре</w:t>
      </w:r>
      <w:proofErr w:type="gramStart"/>
      <w:r w:rsidRPr="003959DD">
        <w:rPr>
          <w:rFonts w:ascii="Times New Roman" w:hAnsi="Times New Roman" w:cs="Times New Roman"/>
          <w:b/>
          <w:i/>
          <w:sz w:val="28"/>
          <w:szCs w:val="28"/>
        </w:rPr>
        <w:t>дств в пр</w:t>
      </w:r>
      <w:proofErr w:type="gramEnd"/>
      <w:r w:rsidRPr="003959DD">
        <w:rPr>
          <w:rFonts w:ascii="Times New Roman" w:hAnsi="Times New Roman" w:cs="Times New Roman"/>
          <w:b/>
          <w:i/>
          <w:sz w:val="28"/>
          <w:szCs w:val="28"/>
        </w:rPr>
        <w:t>одукт,</w:t>
      </w:r>
      <w:r w:rsidRPr="003959DD">
        <w:rPr>
          <w:rFonts w:ascii="Times New Roman" w:hAnsi="Times New Roman" w:cs="Times New Roman"/>
          <w:sz w:val="28"/>
          <w:szCs w:val="28"/>
        </w:rPr>
        <w:t xml:space="preserve"> который удовлетворяет потребности заказчика и исполнителя.</w:t>
      </w:r>
    </w:p>
    <w:p w:rsidR="002C5315" w:rsidRPr="003959DD" w:rsidRDefault="002C5315" w:rsidP="003959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</w:rPr>
        <w:t xml:space="preserve">Результат – </w:t>
      </w:r>
      <w:r w:rsidRPr="003959DD">
        <w:rPr>
          <w:rFonts w:ascii="Times New Roman" w:hAnsi="Times New Roman" w:cs="Times New Roman"/>
          <w:sz w:val="28"/>
          <w:szCs w:val="28"/>
        </w:rPr>
        <w:t>формулировка самооценки производителем качества полученного им продукта, соответствие его замыслу, и оценка заказчика.</w:t>
      </w:r>
    </w:p>
    <w:p w:rsidR="00AD52A3" w:rsidRPr="003959DD" w:rsidRDefault="00AD52A3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Первый раздел 1.1. –</w:t>
      </w:r>
      <w:r w:rsidRPr="003959DD">
        <w:rPr>
          <w:rFonts w:ascii="Times New Roman" w:hAnsi="Times New Roman" w:cs="Times New Roman"/>
          <w:i/>
          <w:sz w:val="28"/>
          <w:szCs w:val="28"/>
        </w:rPr>
        <w:t>осваивается детьми младшего и среднего дошкольного возраста, а в старших группах при содействии педагога она обобщается детьми. Обобщённое знание достигает уровня графической модели (схемы и даже мыслительного</w:t>
      </w:r>
      <w:r w:rsidR="00293627" w:rsidRPr="003959DD">
        <w:rPr>
          <w:rFonts w:ascii="Times New Roman" w:hAnsi="Times New Roman" w:cs="Times New Roman"/>
          <w:i/>
          <w:sz w:val="28"/>
          <w:szCs w:val="28"/>
        </w:rPr>
        <w:t xml:space="preserve"> моделирования)</w:t>
      </w:r>
    </w:p>
    <w:p w:rsidR="00293627" w:rsidRPr="003959DD" w:rsidRDefault="00293627" w:rsidP="003959D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Второй раздел 1.2. – 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>системы знаний о взаимосвязи людей разных профессий в труде.</w:t>
      </w:r>
    </w:p>
    <w:p w:rsidR="00293627" w:rsidRPr="003959DD" w:rsidRDefault="0029362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i/>
          <w:sz w:val="28"/>
          <w:szCs w:val="28"/>
        </w:rPr>
        <w:t>Дети должны понять и усвоить, что</w:t>
      </w: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одни профессии </w:t>
      </w:r>
      <w:r w:rsidRPr="003959DD">
        <w:rPr>
          <w:rFonts w:ascii="Times New Roman" w:hAnsi="Times New Roman" w:cs="Times New Roman"/>
          <w:sz w:val="28"/>
          <w:szCs w:val="28"/>
        </w:rPr>
        <w:t>отвечают за замысел продукции</w:t>
      </w:r>
      <w:r w:rsidR="00896396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(архитекторы, конструкторы, режиссёры, заведующие и директора и т. п.);</w:t>
      </w:r>
    </w:p>
    <w:p w:rsidR="00293627" w:rsidRPr="003959DD" w:rsidRDefault="003C2A7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293627" w:rsidRPr="003959DD">
        <w:rPr>
          <w:rFonts w:ascii="Times New Roman" w:hAnsi="Times New Roman" w:cs="Times New Roman"/>
          <w:i/>
          <w:sz w:val="28"/>
          <w:szCs w:val="28"/>
          <w:u w:val="single"/>
        </w:rPr>
        <w:t>ругие</w:t>
      </w:r>
      <w:r w:rsidR="00293627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за подбор материалов</w:t>
      </w:r>
      <w:r w:rsidR="00293627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(</w:t>
      </w:r>
      <w:r w:rsidR="00293627" w:rsidRPr="003959DD">
        <w:rPr>
          <w:rFonts w:ascii="Times New Roman" w:hAnsi="Times New Roman" w:cs="Times New Roman"/>
          <w:sz w:val="28"/>
          <w:szCs w:val="28"/>
        </w:rPr>
        <w:t>прорабы, шофёры, ветеринары)</w:t>
      </w:r>
      <w:r w:rsidRPr="003959DD">
        <w:rPr>
          <w:rFonts w:ascii="Times New Roman" w:hAnsi="Times New Roman" w:cs="Times New Roman"/>
          <w:sz w:val="28"/>
          <w:szCs w:val="28"/>
        </w:rPr>
        <w:t>;</w:t>
      </w:r>
    </w:p>
    <w:p w:rsidR="003C2A77" w:rsidRPr="003959DD" w:rsidRDefault="003C2A7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>третьи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896396">
        <w:rPr>
          <w:rFonts w:ascii="Times New Roman" w:hAnsi="Times New Roman" w:cs="Times New Roman"/>
          <w:sz w:val="28"/>
          <w:szCs w:val="28"/>
        </w:rPr>
        <w:t>за исправность работы техники, м</w:t>
      </w:r>
      <w:r w:rsidRPr="003959DD">
        <w:rPr>
          <w:rFonts w:ascii="Times New Roman" w:hAnsi="Times New Roman" w:cs="Times New Roman"/>
          <w:sz w:val="28"/>
          <w:szCs w:val="28"/>
        </w:rPr>
        <w:t>еханизмов (механики, слесари…);</w:t>
      </w:r>
    </w:p>
    <w:p w:rsidR="003C2A77" w:rsidRPr="003959DD" w:rsidRDefault="003C2A7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четвёртые </w:t>
      </w:r>
      <w:r w:rsidRPr="003959DD">
        <w:rPr>
          <w:rFonts w:ascii="Times New Roman" w:hAnsi="Times New Roman" w:cs="Times New Roman"/>
          <w:sz w:val="28"/>
          <w:szCs w:val="28"/>
        </w:rPr>
        <w:t>за исполнение замысла (строители, доярки, закройщики, швеи);</w:t>
      </w:r>
    </w:p>
    <w:p w:rsidR="003C2A77" w:rsidRPr="003959DD" w:rsidRDefault="003C2A7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>пятые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за передачу продукции заказчикам.</w:t>
      </w:r>
    </w:p>
    <w:p w:rsidR="003C2A77" w:rsidRPr="003959DD" w:rsidRDefault="003C2A77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>Качество продукции – итог труда всех участников производства.</w:t>
      </w:r>
    </w:p>
    <w:p w:rsidR="003C2A77" w:rsidRPr="003959DD" w:rsidRDefault="003C2A7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Третий раздел 1.3. –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 xml:space="preserve"> системы знаний о взаимосвязи разных производств, работающих</w:t>
      </w:r>
      <w:r w:rsidR="00A04669" w:rsidRPr="003959DD">
        <w:rPr>
          <w:rFonts w:ascii="Times New Roman" w:hAnsi="Times New Roman" w:cs="Times New Roman"/>
          <w:sz w:val="28"/>
          <w:szCs w:val="28"/>
          <w:u w:val="single"/>
        </w:rPr>
        <w:t xml:space="preserve"> в городе и в селе.</w:t>
      </w:r>
    </w:p>
    <w:p w:rsidR="00A04669" w:rsidRPr="003959DD" w:rsidRDefault="00A04669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Необходимо способствовать усвоению дошкольниками этих знаний:</w:t>
      </w:r>
    </w:p>
    <w:p w:rsidR="00A04669" w:rsidRPr="003959DD" w:rsidRDefault="00FC22CE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ж</w:t>
      </w:r>
      <w:r w:rsidR="00A04669" w:rsidRPr="003959DD">
        <w:rPr>
          <w:rFonts w:ascii="Times New Roman" w:hAnsi="Times New Roman" w:cs="Times New Roman"/>
          <w:sz w:val="28"/>
          <w:szCs w:val="28"/>
        </w:rPr>
        <w:t>ивотноводы в селе получают молоко и передают его в город на молокозавод;</w:t>
      </w:r>
    </w:p>
    <w:p w:rsidR="00A04669" w:rsidRPr="003959DD" w:rsidRDefault="00FC22CE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л</w:t>
      </w:r>
      <w:r w:rsidR="00A04669" w:rsidRPr="003959DD">
        <w:rPr>
          <w:rFonts w:ascii="Times New Roman" w:hAnsi="Times New Roman" w:cs="Times New Roman"/>
          <w:sz w:val="28"/>
          <w:szCs w:val="28"/>
        </w:rPr>
        <w:t>ён выращивают в селе, а на фабрике города делается ткань;</w:t>
      </w:r>
    </w:p>
    <w:p w:rsidR="00A04669" w:rsidRPr="003959DD" w:rsidRDefault="00FC22CE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о</w:t>
      </w:r>
      <w:r w:rsidR="00A04669" w:rsidRPr="003959DD">
        <w:rPr>
          <w:rFonts w:ascii="Times New Roman" w:hAnsi="Times New Roman" w:cs="Times New Roman"/>
          <w:sz w:val="28"/>
          <w:szCs w:val="28"/>
        </w:rPr>
        <w:t xml:space="preserve"> детях в детском саду заботятся сотрудники  детского сада</w:t>
      </w:r>
      <w:r w:rsidR="00896396">
        <w:rPr>
          <w:rFonts w:ascii="Times New Roman" w:hAnsi="Times New Roman" w:cs="Times New Roman"/>
          <w:sz w:val="28"/>
          <w:szCs w:val="28"/>
        </w:rPr>
        <w:t>,</w:t>
      </w:r>
      <w:r w:rsidR="00A04669" w:rsidRPr="003959DD">
        <w:rPr>
          <w:rFonts w:ascii="Times New Roman" w:hAnsi="Times New Roman" w:cs="Times New Roman"/>
          <w:sz w:val="28"/>
          <w:szCs w:val="28"/>
        </w:rPr>
        <w:t xml:space="preserve"> по</w:t>
      </w:r>
      <w:r w:rsidRPr="003959DD">
        <w:rPr>
          <w:rFonts w:ascii="Times New Roman" w:hAnsi="Times New Roman" w:cs="Times New Roman"/>
          <w:sz w:val="28"/>
          <w:szCs w:val="28"/>
        </w:rPr>
        <w:t>ка родители создают в городе или</w:t>
      </w:r>
      <w:r w:rsidR="00A04669" w:rsidRPr="003959DD">
        <w:rPr>
          <w:rFonts w:ascii="Times New Roman" w:hAnsi="Times New Roman" w:cs="Times New Roman"/>
          <w:sz w:val="28"/>
          <w:szCs w:val="28"/>
        </w:rPr>
        <w:t xml:space="preserve"> в селе нужную продукцию: трактор для села, одежду для горожан.</w:t>
      </w:r>
    </w:p>
    <w:p w:rsidR="00FC22CE" w:rsidRPr="003959DD" w:rsidRDefault="00FC22CE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Дети открывают, что каждый предмет, который ими используется – итог труда специалистов разных профессий, работающих на стройках,  заводах и </w:t>
      </w:r>
      <w:r w:rsidRPr="003959DD">
        <w:rPr>
          <w:rFonts w:ascii="Times New Roman" w:hAnsi="Times New Roman" w:cs="Times New Roman"/>
          <w:sz w:val="28"/>
          <w:szCs w:val="28"/>
        </w:rPr>
        <w:lastRenderedPageBreak/>
        <w:t>фабриках. Людей, работающих на разных производствах не только России, но и в других странах мира связывают транспортные магистрали (водные, воздушные, железнодорожные</w:t>
      </w:r>
      <w:r w:rsidR="00B81CE6" w:rsidRPr="003959DD">
        <w:rPr>
          <w:rFonts w:ascii="Times New Roman" w:hAnsi="Times New Roman" w:cs="Times New Roman"/>
          <w:sz w:val="28"/>
          <w:szCs w:val="28"/>
        </w:rPr>
        <w:t xml:space="preserve">, </w:t>
      </w:r>
      <w:r w:rsidRPr="003959DD">
        <w:rPr>
          <w:rFonts w:ascii="Times New Roman" w:hAnsi="Times New Roman" w:cs="Times New Roman"/>
          <w:sz w:val="28"/>
          <w:szCs w:val="28"/>
        </w:rPr>
        <w:t xml:space="preserve">шоссейные) </w:t>
      </w:r>
    </w:p>
    <w:p w:rsidR="00FC22CE" w:rsidRPr="003959DD" w:rsidRDefault="00FC22CE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9DD">
        <w:rPr>
          <w:rFonts w:ascii="Times New Roman" w:hAnsi="Times New Roman" w:cs="Times New Roman"/>
          <w:i/>
          <w:sz w:val="28"/>
          <w:szCs w:val="28"/>
        </w:rPr>
        <w:t>Второй и третий разделы (1.2. и 1.3.) программы системных знаний раскрываются детям старшей и подготовительной групп</w:t>
      </w:r>
      <w:r w:rsidR="00B81CE6" w:rsidRPr="003959DD">
        <w:rPr>
          <w:rFonts w:ascii="Times New Roman" w:hAnsi="Times New Roman" w:cs="Times New Roman"/>
          <w:i/>
          <w:sz w:val="28"/>
          <w:szCs w:val="28"/>
        </w:rPr>
        <w:t>.</w:t>
      </w:r>
    </w:p>
    <w:p w:rsidR="00B81CE6" w:rsidRPr="003959DD" w:rsidRDefault="00B81CE6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6396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Второе средство трудового воспитания</w:t>
      </w: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поэтапное содействие овладению, каждым воспитанником разными видами трудовой деятельности.</w:t>
      </w:r>
    </w:p>
    <w:p w:rsidR="00B81CE6" w:rsidRPr="003959DD" w:rsidRDefault="00B81CE6" w:rsidP="003959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Различают четыре основных вида труда:</w:t>
      </w:r>
    </w:p>
    <w:p w:rsidR="00B81CE6" w:rsidRPr="003959DD" w:rsidRDefault="0077731C" w:rsidP="003959D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81CE6" w:rsidRPr="003959DD">
        <w:rPr>
          <w:rFonts w:ascii="Times New Roman" w:hAnsi="Times New Roman" w:cs="Times New Roman"/>
          <w:sz w:val="28"/>
          <w:szCs w:val="28"/>
          <w:u w:val="single"/>
        </w:rPr>
        <w:t>амообслуживание;</w:t>
      </w:r>
    </w:p>
    <w:p w:rsidR="00293627" w:rsidRPr="003959DD" w:rsidRDefault="0077731C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B81CE6" w:rsidRPr="003959DD">
        <w:rPr>
          <w:rFonts w:ascii="Times New Roman" w:hAnsi="Times New Roman" w:cs="Times New Roman"/>
          <w:sz w:val="28"/>
          <w:szCs w:val="28"/>
          <w:u w:val="single"/>
        </w:rPr>
        <w:t>озяйственно-бытовой труд;</w:t>
      </w:r>
      <w:r w:rsidR="00B81CE6" w:rsidRPr="003959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7731C" w:rsidRPr="003959DD" w:rsidRDefault="0077731C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>художественный - ручной труд;</w:t>
      </w:r>
    </w:p>
    <w:p w:rsidR="0077731C" w:rsidRPr="003959DD" w:rsidRDefault="0077731C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i/>
          <w:sz w:val="28"/>
          <w:szCs w:val="28"/>
          <w:u w:val="single"/>
        </w:rPr>
        <w:t>труд в природе.</w:t>
      </w:r>
    </w:p>
    <w:p w:rsidR="0077731C" w:rsidRPr="003959DD" w:rsidRDefault="0077731C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</w:rPr>
        <w:t xml:space="preserve">Самообслуживание – </w:t>
      </w:r>
      <w:r w:rsidRPr="003959DD">
        <w:rPr>
          <w:rFonts w:ascii="Times New Roman" w:hAnsi="Times New Roman" w:cs="Times New Roman"/>
          <w:i/>
          <w:sz w:val="28"/>
          <w:szCs w:val="28"/>
        </w:rPr>
        <w:t>это труд ребёнка, направленный на обслуживание им самого себя.</w:t>
      </w:r>
    </w:p>
    <w:p w:rsidR="0077731C" w:rsidRPr="003959DD" w:rsidRDefault="0077731C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Содержание труда по самообслуживанию изменяется на разных возрастных этапах и по мере овладения детьми трудовыми навыками. Если ребёнок освоил умение самостоятельно одеваться, его нужно приучать делать это аккуратно, красиво, быстро, следить за своим внешним видом, причёской.</w:t>
      </w:r>
      <w:r w:rsidR="00CF724E" w:rsidRPr="003959DD">
        <w:rPr>
          <w:rFonts w:ascii="Times New Roman" w:hAnsi="Times New Roman" w:cs="Times New Roman"/>
          <w:sz w:val="28"/>
          <w:szCs w:val="28"/>
        </w:rPr>
        <w:t xml:space="preserve"> У детей воспитывают привычку бережно относиться к вещам, не пачкать, не рвать одежду, аккуратно складывать её.</w:t>
      </w:r>
    </w:p>
    <w:p w:rsidR="00CF724E" w:rsidRPr="003959DD" w:rsidRDefault="00CF724E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Научившись самообслуживанию</w:t>
      </w:r>
      <w:r w:rsidR="00896396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ребёнок приобретает определённую независимость от взрослого, у него формируется чувство уверенности в себе.</w:t>
      </w:r>
    </w:p>
    <w:p w:rsidR="00CF724E" w:rsidRPr="003959DD" w:rsidRDefault="00CF724E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В содержание труда по самообслуживанию входит</w:t>
      </w:r>
      <w:r w:rsidRPr="003959DD">
        <w:rPr>
          <w:rFonts w:ascii="Times New Roman" w:hAnsi="Times New Roman" w:cs="Times New Roman"/>
          <w:sz w:val="28"/>
          <w:szCs w:val="28"/>
        </w:rPr>
        <w:t xml:space="preserve"> и такая забота о себе</w:t>
      </w:r>
      <w:r w:rsidR="00AA32C1" w:rsidRPr="003959DD">
        <w:rPr>
          <w:rFonts w:ascii="Times New Roman" w:hAnsi="Times New Roman" w:cs="Times New Roman"/>
          <w:sz w:val="28"/>
          <w:szCs w:val="28"/>
        </w:rPr>
        <w:t>, как:</w:t>
      </w:r>
    </w:p>
    <w:p w:rsidR="00AA32C1" w:rsidRPr="003959DD" w:rsidRDefault="00AA32C1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-организация рабочего места для занятий продуктивными видами деятельности;</w:t>
      </w:r>
    </w:p>
    <w:p w:rsidR="00AA32C1" w:rsidRPr="003959DD" w:rsidRDefault="00AA32C1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-уборка после еды каждого предмета посуды, приборов,</w:t>
      </w:r>
      <w:r w:rsidR="00A469CC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салфетки;</w:t>
      </w:r>
    </w:p>
    <w:p w:rsidR="00AA32C1" w:rsidRPr="003959DD" w:rsidRDefault="00AA32C1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- в старших группах </w:t>
      </w:r>
      <w:r w:rsidR="00A469CC" w:rsidRPr="003959DD">
        <w:rPr>
          <w:rFonts w:ascii="Times New Roman" w:hAnsi="Times New Roman" w:cs="Times New Roman"/>
          <w:sz w:val="28"/>
          <w:szCs w:val="28"/>
        </w:rPr>
        <w:t>–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9CC" w:rsidRPr="003959DD">
        <w:rPr>
          <w:rFonts w:ascii="Times New Roman" w:hAnsi="Times New Roman" w:cs="Times New Roman"/>
          <w:sz w:val="28"/>
          <w:szCs w:val="28"/>
        </w:rPr>
        <w:t>застилание</w:t>
      </w:r>
      <w:proofErr w:type="spellEnd"/>
      <w:r w:rsidR="00A469CC" w:rsidRPr="003959DD">
        <w:rPr>
          <w:rFonts w:ascii="Times New Roman" w:hAnsi="Times New Roman" w:cs="Times New Roman"/>
          <w:sz w:val="28"/>
          <w:szCs w:val="28"/>
        </w:rPr>
        <w:t xml:space="preserve"> постели</w:t>
      </w:r>
      <w:r w:rsidR="00CC7C36" w:rsidRPr="003959DD">
        <w:rPr>
          <w:rFonts w:ascii="Times New Roman" w:hAnsi="Times New Roman" w:cs="Times New Roman"/>
          <w:sz w:val="28"/>
          <w:szCs w:val="28"/>
        </w:rPr>
        <w:t>.</w:t>
      </w:r>
    </w:p>
    <w:p w:rsidR="00CC7C36" w:rsidRPr="003959DD" w:rsidRDefault="00CC7C36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Хозяйственно-бытовой труд</w:t>
      </w:r>
      <w:r w:rsidRPr="003959D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59DD">
        <w:rPr>
          <w:rFonts w:ascii="Times New Roman" w:hAnsi="Times New Roman" w:cs="Times New Roman"/>
          <w:i/>
          <w:sz w:val="28"/>
          <w:szCs w:val="28"/>
        </w:rPr>
        <w:t>это второй вид труда, который ребёнок в дошкольном возрасте способен освоить.</w:t>
      </w:r>
    </w:p>
    <w:p w:rsidR="00656A7F" w:rsidRPr="003959DD" w:rsidRDefault="00656A7F" w:rsidP="003959D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9DD">
        <w:rPr>
          <w:rFonts w:ascii="Times New Roman" w:hAnsi="Times New Roman" w:cs="Times New Roman"/>
          <w:i/>
          <w:sz w:val="28"/>
          <w:szCs w:val="28"/>
        </w:rPr>
        <w:t>Хозяйственно-бытовой труд имеет общественную направленность. Ребёнок учится создавать и содержать в соответствующем виде окружающую его среду.</w:t>
      </w:r>
    </w:p>
    <w:p w:rsidR="00CC7C36" w:rsidRPr="003959DD" w:rsidRDefault="00CC7C36" w:rsidP="003959D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Содержанием этого вида труда являются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7C36" w:rsidRPr="003959DD" w:rsidRDefault="00CC7C3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- поддержание порядка в групповой комнате и на участке (ставить и класть на место предметы быта, убирать иг</w:t>
      </w:r>
      <w:r w:rsidR="00155A9E" w:rsidRPr="003959DD">
        <w:rPr>
          <w:rFonts w:ascii="Times New Roman" w:hAnsi="Times New Roman" w:cs="Times New Roman"/>
          <w:sz w:val="28"/>
          <w:szCs w:val="28"/>
        </w:rPr>
        <w:t>рушки после игры, мытьё игрушек,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155A9E" w:rsidRPr="003959DD">
        <w:rPr>
          <w:rFonts w:ascii="Times New Roman" w:hAnsi="Times New Roman" w:cs="Times New Roman"/>
          <w:sz w:val="28"/>
          <w:szCs w:val="28"/>
        </w:rPr>
        <w:t>с</w:t>
      </w:r>
      <w:r w:rsidRPr="003959DD">
        <w:rPr>
          <w:rFonts w:ascii="Times New Roman" w:hAnsi="Times New Roman" w:cs="Times New Roman"/>
          <w:sz w:val="28"/>
          <w:szCs w:val="28"/>
        </w:rPr>
        <w:t>троительного материала и оборудования для деятельности, со средней группы мытьё стульев и стирка кукольного белья</w:t>
      </w:r>
      <w:r w:rsidR="00155A9E" w:rsidRPr="003959DD">
        <w:rPr>
          <w:rFonts w:ascii="Times New Roman" w:hAnsi="Times New Roman" w:cs="Times New Roman"/>
          <w:sz w:val="28"/>
          <w:szCs w:val="28"/>
        </w:rPr>
        <w:t>;</w:t>
      </w:r>
    </w:p>
    <w:p w:rsidR="00155A9E" w:rsidRPr="003959DD" w:rsidRDefault="00155A9E" w:rsidP="003959DD">
      <w:p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     участие детей в украшении групповой комнаты к празднику;</w:t>
      </w:r>
    </w:p>
    <w:p w:rsidR="00155A9E" w:rsidRPr="003959DD" w:rsidRDefault="00155A9E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сгребание снега и уборка листьев;</w:t>
      </w:r>
    </w:p>
    <w:p w:rsidR="00155A9E" w:rsidRPr="003959DD" w:rsidRDefault="00155A9E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со второй половины года в средней группе дежурство по столовой, а со старшей группы вводится дежурство по занятиям).</w:t>
      </w:r>
    </w:p>
    <w:p w:rsidR="00656A7F" w:rsidRPr="003959DD" w:rsidRDefault="00656A7F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Постоянное выполнение подобных дел, особый эмоциональный настрой (готовность принять участие в хозяйственно-бытовом труде, удовлетворение от оказания помощи товарищу, воспитателю, няне, маме) способствует формированию таких нравственных качеств, как трудолюбие, настойчивость, упорство, доброжелательное отношение к окружающим</w:t>
      </w:r>
      <w:r w:rsidR="00985B39" w:rsidRPr="003959DD">
        <w:rPr>
          <w:rFonts w:ascii="Times New Roman" w:hAnsi="Times New Roman" w:cs="Times New Roman"/>
          <w:sz w:val="28"/>
          <w:szCs w:val="28"/>
        </w:rPr>
        <w:t>, а вместе с тем коллективистических начал личности дошкольника.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46" w:rsidRPr="003959DD" w:rsidRDefault="00F4604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</w:rPr>
        <w:t>Ручной и художественный труд</w:t>
      </w:r>
      <w:r w:rsidRPr="003959DD">
        <w:rPr>
          <w:rFonts w:ascii="Times New Roman" w:hAnsi="Times New Roman" w:cs="Times New Roman"/>
          <w:sz w:val="28"/>
          <w:szCs w:val="28"/>
        </w:rPr>
        <w:t xml:space="preserve"> – по своему назначению являются трудом, направленным на удовлетворение эстетических потребностей человека.</w:t>
      </w:r>
    </w:p>
    <w:p w:rsidR="00F46046" w:rsidRPr="003959DD" w:rsidRDefault="00F4604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В его содержании входит изготовление поделок из природного материала, бумаги, картона, ткани, дерева; подклеивание книг; складывание из бумаги игрушек (оригами), работа с тканью и нитками (пришивание пуговиц, сшивание простейших изделий – мешочек для семян игольницы). </w:t>
      </w:r>
    </w:p>
    <w:p w:rsidR="00F46046" w:rsidRPr="003959DD" w:rsidRDefault="00F4604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Отдельные элементы ручного и художественного труда можно вводить </w:t>
      </w:r>
      <w:r w:rsidR="006A7C99" w:rsidRPr="003959DD">
        <w:rPr>
          <w:rFonts w:ascii="Times New Roman" w:hAnsi="Times New Roman" w:cs="Times New Roman"/>
          <w:b/>
          <w:sz w:val="28"/>
          <w:szCs w:val="28"/>
          <w:u w:val="single"/>
        </w:rPr>
        <w:t>уже в младших группах.</w:t>
      </w:r>
      <w:r w:rsidR="006A7C99" w:rsidRPr="003959DD">
        <w:rPr>
          <w:rFonts w:ascii="Times New Roman" w:hAnsi="Times New Roman" w:cs="Times New Roman"/>
          <w:sz w:val="28"/>
          <w:szCs w:val="28"/>
        </w:rPr>
        <w:t xml:space="preserve"> При этом участие взрослого обязательно. Точнее говоря</w:t>
      </w:r>
      <w:r w:rsidR="00D11A95" w:rsidRPr="003959DD">
        <w:rPr>
          <w:rFonts w:ascii="Times New Roman" w:hAnsi="Times New Roman" w:cs="Times New Roman"/>
          <w:sz w:val="28"/>
          <w:szCs w:val="28"/>
        </w:rPr>
        <w:t>,</w:t>
      </w:r>
      <w:r w:rsidR="006A7C99" w:rsidRPr="003959DD">
        <w:rPr>
          <w:rFonts w:ascii="Times New Roman" w:hAnsi="Times New Roman" w:cs="Times New Roman"/>
          <w:sz w:val="28"/>
          <w:szCs w:val="28"/>
        </w:rPr>
        <w:t xml:space="preserve"> дети помогают взрослому в создании поделок. И хотя активность детей э</w:t>
      </w:r>
      <w:r w:rsidR="00D11A95" w:rsidRPr="003959DD">
        <w:rPr>
          <w:rFonts w:ascii="Times New Roman" w:hAnsi="Times New Roman" w:cs="Times New Roman"/>
          <w:sz w:val="28"/>
          <w:szCs w:val="28"/>
        </w:rPr>
        <w:t xml:space="preserve">того возраста минимальна, но </w:t>
      </w:r>
      <w:r w:rsidR="006A7C99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D11A95" w:rsidRPr="003959DD">
        <w:rPr>
          <w:rFonts w:ascii="Times New Roman" w:hAnsi="Times New Roman" w:cs="Times New Roman"/>
          <w:sz w:val="28"/>
          <w:szCs w:val="28"/>
        </w:rPr>
        <w:t>при</w:t>
      </w:r>
      <w:r w:rsidR="006A7C99" w:rsidRPr="003959DD">
        <w:rPr>
          <w:rFonts w:ascii="Times New Roman" w:hAnsi="Times New Roman" w:cs="Times New Roman"/>
          <w:sz w:val="28"/>
          <w:szCs w:val="28"/>
        </w:rPr>
        <w:t xml:space="preserve">общение к такому интересному труду очень полезно. Малыш видит, как в руках воспитателя простая палочка вдруг превращаться в куклу, а шарик – в голову смешного клоуна. </w:t>
      </w:r>
      <w:r w:rsidR="006A7C99" w:rsidRPr="003959DD">
        <w:rPr>
          <w:rFonts w:ascii="Times New Roman" w:hAnsi="Times New Roman" w:cs="Times New Roman"/>
          <w:sz w:val="28"/>
          <w:szCs w:val="28"/>
        </w:rPr>
        <w:lastRenderedPageBreak/>
        <w:t>Это «волшебство» завораживает детей, восхищает и побуждает собственной деятельности.</w:t>
      </w:r>
    </w:p>
    <w:p w:rsidR="006A7C99" w:rsidRPr="003959DD" w:rsidRDefault="006A7C99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У детей старшего дошкольного возраста</w:t>
      </w:r>
      <w:r w:rsidRPr="003959DD">
        <w:rPr>
          <w:rFonts w:ascii="Times New Roman" w:hAnsi="Times New Roman" w:cs="Times New Roman"/>
          <w:sz w:val="28"/>
          <w:szCs w:val="28"/>
        </w:rPr>
        <w:t xml:space="preserve"> уже ярко проявляется желание  делать игрушки, полез</w:t>
      </w:r>
      <w:r w:rsidR="00D11A95" w:rsidRPr="003959DD">
        <w:rPr>
          <w:rFonts w:ascii="Times New Roman" w:hAnsi="Times New Roman" w:cs="Times New Roman"/>
          <w:sz w:val="28"/>
          <w:szCs w:val="28"/>
        </w:rPr>
        <w:t xml:space="preserve">ные вещи именно своими руками. 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D11A95" w:rsidRPr="003959DD">
        <w:rPr>
          <w:rFonts w:ascii="Times New Roman" w:hAnsi="Times New Roman" w:cs="Times New Roman"/>
          <w:sz w:val="28"/>
          <w:szCs w:val="28"/>
        </w:rPr>
        <w:t>Овладение обобщённы</w:t>
      </w:r>
      <w:r w:rsidRPr="003959DD">
        <w:rPr>
          <w:rFonts w:ascii="Times New Roman" w:hAnsi="Times New Roman" w:cs="Times New Roman"/>
          <w:sz w:val="28"/>
          <w:szCs w:val="28"/>
        </w:rPr>
        <w:t>м знание</w:t>
      </w:r>
      <w:r w:rsidR="00D11A95" w:rsidRPr="003959DD">
        <w:rPr>
          <w:rFonts w:ascii="Times New Roman" w:hAnsi="Times New Roman" w:cs="Times New Roman"/>
          <w:sz w:val="28"/>
          <w:szCs w:val="28"/>
        </w:rPr>
        <w:t>м</w:t>
      </w:r>
      <w:r w:rsidRPr="003959DD">
        <w:rPr>
          <w:rFonts w:ascii="Times New Roman" w:hAnsi="Times New Roman" w:cs="Times New Roman"/>
          <w:sz w:val="28"/>
          <w:szCs w:val="28"/>
        </w:rPr>
        <w:t xml:space="preserve"> о структуре деятельности позволяет им намечать последовательность действий, отбирать необходимые детали, заготовки, экономно расходовать материалы. Они стремятся к достижению результата, умению преодолевать трудности, выполнять работу аккуратно.  Результатами своего труда дети радуют других детей, создавая для них подарки.</w:t>
      </w:r>
    </w:p>
    <w:p w:rsidR="006A7C99" w:rsidRPr="003959DD" w:rsidRDefault="006A7C99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Этот труд способствует развитию фантазии, творческих и конструктивных способностей, развивает мелкие мышцы рук, способствует воспитанию выдержки, </w:t>
      </w:r>
      <w:r w:rsidR="001D7966" w:rsidRPr="003959DD">
        <w:rPr>
          <w:rFonts w:ascii="Times New Roman" w:hAnsi="Times New Roman" w:cs="Times New Roman"/>
          <w:sz w:val="28"/>
          <w:szCs w:val="28"/>
        </w:rPr>
        <w:t xml:space="preserve">настойчивости, умению доводить начатое дело до конца. </w:t>
      </w:r>
    </w:p>
    <w:p w:rsidR="001D7966" w:rsidRPr="00DA740F" w:rsidRDefault="001D7966" w:rsidP="003959D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40F">
        <w:rPr>
          <w:rFonts w:ascii="Times New Roman" w:hAnsi="Times New Roman" w:cs="Times New Roman"/>
          <w:b/>
          <w:i/>
          <w:sz w:val="28"/>
          <w:szCs w:val="28"/>
        </w:rPr>
        <w:t xml:space="preserve">В особый вид труда выделяется труд в природе. </w:t>
      </w:r>
    </w:p>
    <w:p w:rsidR="001D7966" w:rsidRPr="003959DD" w:rsidRDefault="001D796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Содержанием такого вида труда являются</w:t>
      </w:r>
      <w:r w:rsidRPr="003959DD">
        <w:rPr>
          <w:rFonts w:ascii="Times New Roman" w:hAnsi="Times New Roman" w:cs="Times New Roman"/>
          <w:sz w:val="28"/>
          <w:szCs w:val="28"/>
        </w:rPr>
        <w:t xml:space="preserve"> уход за растениями и животными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>кормлениями птиц и животных по указанию воспитателя, помощь взрослому при смене воды в аквариуме т.е</w:t>
      </w:r>
      <w:r w:rsidR="00DA740F">
        <w:rPr>
          <w:rFonts w:ascii="Times New Roman" w:hAnsi="Times New Roman" w:cs="Times New Roman"/>
          <w:sz w:val="28"/>
          <w:szCs w:val="28"/>
        </w:rPr>
        <w:t>.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выловить рыбок, поместить их в таз с водой) уход за рыбками ( осторожно кормить), поливка комнатных растений, протирать их, опрыскивание, рыхление земли, посев семян цветов и овощей и уход за посевами. </w:t>
      </w:r>
    </w:p>
    <w:p w:rsidR="001D7966" w:rsidRPr="003959DD" w:rsidRDefault="001D796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Труд в природе имеет чаще всего отсроченный результат: посеяли семена и лишь через некоторое время смогли наблюдать результат</w:t>
      </w:r>
      <w:r w:rsidR="00DA740F">
        <w:rPr>
          <w:rFonts w:ascii="Times New Roman" w:hAnsi="Times New Roman" w:cs="Times New Roman"/>
          <w:sz w:val="28"/>
          <w:szCs w:val="28"/>
        </w:rPr>
        <w:t xml:space="preserve"> в виде  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DA740F">
        <w:rPr>
          <w:rFonts w:ascii="Times New Roman" w:hAnsi="Times New Roman" w:cs="Times New Roman"/>
          <w:sz w:val="28"/>
          <w:szCs w:val="28"/>
        </w:rPr>
        <w:t>в</w:t>
      </w:r>
      <w:r w:rsidRPr="003959DD">
        <w:rPr>
          <w:rFonts w:ascii="Times New Roman" w:hAnsi="Times New Roman" w:cs="Times New Roman"/>
          <w:sz w:val="28"/>
          <w:szCs w:val="28"/>
        </w:rPr>
        <w:t xml:space="preserve">сходов, а затем и плодов. Это особенность помогает воспитывать выдержку, терпение. Труд в природе имеет свои особенности. Результатам этого труда может быть материальный продукт (выращенная фасоль). Это сближает детский труд с производительным трудом взрослых. </w:t>
      </w:r>
    </w:p>
    <w:p w:rsidR="001D7966" w:rsidRPr="003959DD" w:rsidRDefault="00D1276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В соответствии</w:t>
      </w:r>
      <w:r w:rsidR="001D7966" w:rsidRPr="003959DD">
        <w:rPr>
          <w:rFonts w:ascii="Times New Roman" w:hAnsi="Times New Roman" w:cs="Times New Roman"/>
          <w:sz w:val="28"/>
          <w:szCs w:val="28"/>
        </w:rPr>
        <w:t xml:space="preserve"> с понятием экологическая культура, </w:t>
      </w:r>
      <w:r w:rsidR="00C5615A" w:rsidRPr="003959DD">
        <w:rPr>
          <w:rFonts w:ascii="Times New Roman" w:hAnsi="Times New Roman" w:cs="Times New Roman"/>
          <w:sz w:val="28"/>
          <w:szCs w:val="28"/>
        </w:rPr>
        <w:t>труд в природе в основном осуществляет взрослый (подбирает живые объекты, изучает и органи</w:t>
      </w:r>
      <w:r w:rsidRPr="003959DD">
        <w:rPr>
          <w:rFonts w:ascii="Times New Roman" w:hAnsi="Times New Roman" w:cs="Times New Roman"/>
          <w:sz w:val="28"/>
          <w:szCs w:val="28"/>
        </w:rPr>
        <w:t>зует заботу о них в соответствии</w:t>
      </w:r>
      <w:r w:rsidR="00C5615A" w:rsidRPr="003959DD">
        <w:rPr>
          <w:rFonts w:ascii="Times New Roman" w:hAnsi="Times New Roman" w:cs="Times New Roman"/>
          <w:sz w:val="28"/>
          <w:szCs w:val="28"/>
        </w:rPr>
        <w:t xml:space="preserve"> с их потребностями). Ребёнок же наблюдает за трудом взрослого в природе и соучас</w:t>
      </w:r>
      <w:r w:rsidRPr="003959DD">
        <w:rPr>
          <w:rFonts w:ascii="Times New Roman" w:hAnsi="Times New Roman" w:cs="Times New Roman"/>
          <w:sz w:val="28"/>
          <w:szCs w:val="28"/>
        </w:rPr>
        <w:t xml:space="preserve">твует в некоторых видах ухода. </w:t>
      </w:r>
      <w:r w:rsidR="00C5615A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В</w:t>
      </w:r>
      <w:r w:rsidR="00C5615A" w:rsidRPr="003959DD">
        <w:rPr>
          <w:rFonts w:ascii="Times New Roman" w:hAnsi="Times New Roman" w:cs="Times New Roman"/>
          <w:sz w:val="28"/>
          <w:szCs w:val="28"/>
        </w:rPr>
        <w:t xml:space="preserve">месте с тем, хотя труд как ответственность за жизнь объекта лежит на взрослом, но с помощью показа и непосредственным контролем, дошкольник всё же приобретает трудовые навыки по уходу за животными и растениями. Таким образом, дошкольники подводятся и к основному выводу: человек, зная потребности живых организмов, может влиять на их </w:t>
      </w:r>
      <w:r w:rsidR="00C5615A" w:rsidRPr="003959DD">
        <w:rPr>
          <w:rFonts w:ascii="Times New Roman" w:hAnsi="Times New Roman" w:cs="Times New Roman"/>
          <w:sz w:val="28"/>
          <w:szCs w:val="28"/>
        </w:rPr>
        <w:lastRenderedPageBreak/>
        <w:t>рост и развитие, т.е</w:t>
      </w:r>
      <w:r w:rsidRPr="003959DD">
        <w:rPr>
          <w:rFonts w:ascii="Times New Roman" w:hAnsi="Times New Roman" w:cs="Times New Roman"/>
          <w:sz w:val="28"/>
          <w:szCs w:val="28"/>
        </w:rPr>
        <w:t>.</w:t>
      </w:r>
      <w:r w:rsidR="00C5615A" w:rsidRPr="003959DD">
        <w:rPr>
          <w:rFonts w:ascii="Times New Roman" w:hAnsi="Times New Roman" w:cs="Times New Roman"/>
          <w:sz w:val="28"/>
          <w:szCs w:val="28"/>
        </w:rPr>
        <w:t xml:space="preserve"> дети узнаю</w:t>
      </w:r>
      <w:r w:rsidRPr="003959DD">
        <w:rPr>
          <w:rFonts w:ascii="Times New Roman" w:hAnsi="Times New Roman" w:cs="Times New Roman"/>
          <w:sz w:val="28"/>
          <w:szCs w:val="28"/>
        </w:rPr>
        <w:t>т</w:t>
      </w:r>
      <w:r w:rsidR="00C5615A" w:rsidRPr="003959DD">
        <w:rPr>
          <w:rFonts w:ascii="Times New Roman" w:hAnsi="Times New Roman" w:cs="Times New Roman"/>
          <w:sz w:val="28"/>
          <w:szCs w:val="28"/>
        </w:rPr>
        <w:t xml:space="preserve"> о роле человека в управлении природой. Этот труд связан с развитием познавательной опытно экспериментальной деятельности. </w:t>
      </w:r>
    </w:p>
    <w:p w:rsidR="00C5615A" w:rsidRPr="003959DD" w:rsidRDefault="00C5615A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Труд в природе благотворно влияет не только на развитие трудовых навыков, но и на физическое, умственное воспитание, воспитание нравственных чувств, закладывает основы экологического образования. </w:t>
      </w:r>
    </w:p>
    <w:p w:rsidR="00C5615A" w:rsidRPr="003959DD" w:rsidRDefault="00C5615A" w:rsidP="003959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40F">
        <w:rPr>
          <w:rFonts w:ascii="Times New Roman" w:hAnsi="Times New Roman" w:cs="Times New Roman"/>
          <w:b/>
          <w:i/>
          <w:sz w:val="28"/>
          <w:szCs w:val="28"/>
        </w:rPr>
        <w:t>Третье средство трудового воспитания</w:t>
      </w:r>
      <w:r w:rsidRPr="003959DD">
        <w:rPr>
          <w:rFonts w:ascii="Times New Roman" w:hAnsi="Times New Roman" w:cs="Times New Roman"/>
          <w:i/>
          <w:sz w:val="28"/>
          <w:szCs w:val="28"/>
        </w:rPr>
        <w:t xml:space="preserve"> – это формы организации трудовой деятельности:</w:t>
      </w:r>
      <w:r w:rsidRPr="0039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«поручение», «дежурство», бригадный (совместный труд).</w:t>
      </w:r>
    </w:p>
    <w:p w:rsidR="00954AC8" w:rsidRPr="003959DD" w:rsidRDefault="00D1276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740F">
        <w:rPr>
          <w:rFonts w:ascii="Times New Roman" w:hAnsi="Times New Roman" w:cs="Times New Roman"/>
          <w:b/>
          <w:sz w:val="28"/>
          <w:szCs w:val="28"/>
          <w:u w:val="single"/>
        </w:rPr>
        <w:t>Поручения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– это задания</w:t>
      </w:r>
      <w:r w:rsidR="00954AC8" w:rsidRPr="003959DD">
        <w:rPr>
          <w:rFonts w:ascii="Times New Roman" w:hAnsi="Times New Roman" w:cs="Times New Roman"/>
          <w:sz w:val="28"/>
          <w:szCs w:val="28"/>
        </w:rPr>
        <w:t>, которые воспитатель эпизодически даёт одному или нескольким детям, учитывая их возрастные и индивидуальные возможности, наличие опыта, а так же воспитательные задачи.</w:t>
      </w:r>
    </w:p>
    <w:p w:rsidR="00954AC8" w:rsidRPr="003959DD" w:rsidRDefault="00954AC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Поручения предоставляют широкие возможности для индивидуальной работы с детьми. В процессе выполнения ребёнком поручения</w:t>
      </w:r>
      <w:r w:rsidR="00DA740F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удобно осуществлять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правильностью работы, наличие трудовых навыков и умений, отношении ребёнка к порученному делу, умением доводить работу до конца. </w:t>
      </w:r>
    </w:p>
    <w:p w:rsidR="00954AC8" w:rsidRPr="003959DD" w:rsidRDefault="00954AC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Трудовые поручения могут быть</w:t>
      </w:r>
      <w:r w:rsidRPr="003959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4AC8" w:rsidRPr="003959DD" w:rsidRDefault="00954AC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- По продолжительности (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кратковременными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или длительными); </w:t>
      </w:r>
    </w:p>
    <w:p w:rsidR="00954AC8" w:rsidRPr="003959DD" w:rsidRDefault="00954AC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- По форме</w:t>
      </w:r>
      <w:r w:rsidR="00D12767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(индивидуальными</w:t>
      </w:r>
      <w:proofErr w:type="gramStart"/>
      <w:r w:rsidR="00DA74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>одгрупповыми, общими);</w:t>
      </w:r>
    </w:p>
    <w:p w:rsidR="00954AC8" w:rsidRPr="003959DD" w:rsidRDefault="00D1276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- По содержанию</w:t>
      </w:r>
      <w:r w:rsidR="00954AC8" w:rsidRPr="003959DD">
        <w:rPr>
          <w:rFonts w:ascii="Times New Roman" w:hAnsi="Times New Roman" w:cs="Times New Roman"/>
          <w:sz w:val="28"/>
          <w:szCs w:val="28"/>
        </w:rPr>
        <w:t xml:space="preserve"> или трудности – </w:t>
      </w:r>
      <w:proofErr w:type="gramStart"/>
      <w:r w:rsidR="00954AC8" w:rsidRPr="003959DD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="00954AC8" w:rsidRPr="003959DD">
        <w:rPr>
          <w:rFonts w:ascii="Times New Roman" w:hAnsi="Times New Roman" w:cs="Times New Roman"/>
          <w:sz w:val="28"/>
          <w:szCs w:val="28"/>
        </w:rPr>
        <w:t xml:space="preserve"> (содержащими в себе одно  не сложное конкретное действие) или  более сложными, включающими в себя целую цепь последовательных действий. </w:t>
      </w:r>
    </w:p>
    <w:p w:rsidR="002D43C6" w:rsidRPr="003959DD" w:rsidRDefault="00954AC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Поручение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 xml:space="preserve">широко используется во всех возрастных группах детского сада, но </w:t>
      </w:r>
      <w:r w:rsidRPr="003959DD">
        <w:rPr>
          <w:rFonts w:ascii="Times New Roman" w:hAnsi="Times New Roman" w:cs="Times New Roman"/>
          <w:b/>
          <w:sz w:val="28"/>
          <w:szCs w:val="28"/>
        </w:rPr>
        <w:t xml:space="preserve">в младших группах </w:t>
      </w:r>
      <w:r w:rsidR="00D12767" w:rsidRPr="003959DD">
        <w:rPr>
          <w:rFonts w:ascii="Times New Roman" w:hAnsi="Times New Roman" w:cs="Times New Roman"/>
          <w:sz w:val="28"/>
          <w:szCs w:val="28"/>
          <w:u w:val="single"/>
        </w:rPr>
        <w:t>они являются ведуще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>й формой организации детского труда</w:t>
      </w:r>
      <w:r w:rsidRPr="003959DD">
        <w:rPr>
          <w:rFonts w:ascii="Times New Roman" w:hAnsi="Times New Roman" w:cs="Times New Roman"/>
          <w:sz w:val="28"/>
          <w:szCs w:val="28"/>
        </w:rPr>
        <w:t>. В силу психологических особенностей дети</w:t>
      </w:r>
      <w:r w:rsidR="00D12767" w:rsidRPr="003959DD">
        <w:rPr>
          <w:rFonts w:ascii="Times New Roman" w:hAnsi="Times New Roman" w:cs="Times New Roman"/>
          <w:sz w:val="28"/>
          <w:szCs w:val="28"/>
        </w:rPr>
        <w:t xml:space="preserve"> младших групп ещё не достаточно</w:t>
      </w:r>
      <w:r w:rsidRPr="003959DD">
        <w:rPr>
          <w:rFonts w:ascii="Times New Roman" w:hAnsi="Times New Roman" w:cs="Times New Roman"/>
          <w:sz w:val="28"/>
          <w:szCs w:val="28"/>
        </w:rPr>
        <w:t xml:space="preserve"> самостоятельны </w:t>
      </w:r>
      <w:r w:rsidR="001A6BB2" w:rsidRPr="003959DD">
        <w:rPr>
          <w:rFonts w:ascii="Times New Roman" w:hAnsi="Times New Roman" w:cs="Times New Roman"/>
          <w:sz w:val="28"/>
          <w:szCs w:val="28"/>
        </w:rPr>
        <w:t>в своих действиях, склонны к</w:t>
      </w:r>
      <w:r w:rsidRPr="003959DD">
        <w:rPr>
          <w:rFonts w:ascii="Times New Roman" w:hAnsi="Times New Roman" w:cs="Times New Roman"/>
          <w:sz w:val="28"/>
          <w:szCs w:val="28"/>
        </w:rPr>
        <w:t xml:space="preserve"> подражанию, они не могут согласовывать свои действия с действиями товарищей и работать в нужном для коллектива темпе, они часто отвлекаются, не доводят начатое дело до конца. </w:t>
      </w:r>
      <w:r w:rsidR="002D43C6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1A6BB2" w:rsidRPr="003959DD">
        <w:rPr>
          <w:rFonts w:ascii="Times New Roman" w:hAnsi="Times New Roman" w:cs="Times New Roman"/>
          <w:sz w:val="28"/>
          <w:szCs w:val="28"/>
        </w:rPr>
        <w:t>По</w:t>
      </w:r>
      <w:r w:rsidR="002D43C6" w:rsidRPr="003959DD">
        <w:rPr>
          <w:rFonts w:ascii="Times New Roman" w:hAnsi="Times New Roman" w:cs="Times New Roman"/>
          <w:sz w:val="28"/>
          <w:szCs w:val="28"/>
        </w:rPr>
        <w:t xml:space="preserve">этому только во второй младшей группе со второй половины года, когда дети уже имеют некоторый трудовой опыт, воспитатели используют групповые поручения. </w:t>
      </w:r>
    </w:p>
    <w:p w:rsidR="00954AC8" w:rsidRPr="003959DD" w:rsidRDefault="002D43C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lastRenderedPageBreak/>
        <w:t>Основной формой объединения в труде детей этого возраста является труд «рядом», когда каждый ребёнок работает самостоятельно и за свою работу отвечает перед воспитателем;</w:t>
      </w:r>
    </w:p>
    <w:p w:rsidR="002D43C6" w:rsidRPr="003959DD" w:rsidRDefault="002D43C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при этом ребёнок упражняется в умениях и навыках, необходимых в коллективной работе. </w:t>
      </w:r>
    </w:p>
    <w:p w:rsidR="002D43C6" w:rsidRPr="003959DD" w:rsidRDefault="002D43C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 w:rsidRPr="003959DD">
        <w:rPr>
          <w:rFonts w:ascii="Times New Roman" w:hAnsi="Times New Roman" w:cs="Times New Roman"/>
          <w:sz w:val="28"/>
          <w:szCs w:val="28"/>
        </w:rPr>
        <w:t>воспитатель поручает детям самостоятельно постирать кукольное бельё, вымыть игрушки, подмести дорожки и т.д.</w:t>
      </w:r>
      <w:r w:rsidR="001A6BB2" w:rsidRPr="003959DD">
        <w:rPr>
          <w:rFonts w:ascii="Times New Roman" w:hAnsi="Times New Roman" w:cs="Times New Roman"/>
          <w:sz w:val="28"/>
          <w:szCs w:val="28"/>
        </w:rPr>
        <w:t xml:space="preserve"> Эти задания более сложны, ибо</w:t>
      </w:r>
      <w:r w:rsidRPr="003959DD">
        <w:rPr>
          <w:rFonts w:ascii="Times New Roman" w:hAnsi="Times New Roman" w:cs="Times New Roman"/>
          <w:sz w:val="28"/>
          <w:szCs w:val="28"/>
        </w:rPr>
        <w:t xml:space="preserve"> содержат в себе не только несколько действий, но и элементы самоорганизации (подготовить место для работы, определить последовательность её).</w:t>
      </w:r>
    </w:p>
    <w:p w:rsidR="002D43C6" w:rsidRPr="003959DD" w:rsidRDefault="002D43C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 w:rsidRPr="003959DD">
        <w:rPr>
          <w:rFonts w:ascii="Times New Roman" w:hAnsi="Times New Roman" w:cs="Times New Roman"/>
          <w:sz w:val="28"/>
          <w:szCs w:val="28"/>
        </w:rPr>
        <w:t>индивидуальные поручения организуются в тех видах труда</w:t>
      </w:r>
      <w:r w:rsidR="001A6BB2" w:rsidRPr="003959DD">
        <w:rPr>
          <w:rFonts w:ascii="Times New Roman" w:hAnsi="Times New Roman" w:cs="Times New Roman"/>
          <w:sz w:val="28"/>
          <w:szCs w:val="28"/>
        </w:rPr>
        <w:t>, в которых у детей недостаточно</w:t>
      </w:r>
      <w:r w:rsidRPr="003959DD">
        <w:rPr>
          <w:rFonts w:ascii="Times New Roman" w:hAnsi="Times New Roman" w:cs="Times New Roman"/>
          <w:sz w:val="28"/>
          <w:szCs w:val="28"/>
        </w:rPr>
        <w:t xml:space="preserve"> развиты умения, или тогда</w:t>
      </w:r>
      <w:r w:rsidR="001A6BB2" w:rsidRPr="003959DD">
        <w:rPr>
          <w:rFonts w:ascii="Times New Roman" w:hAnsi="Times New Roman" w:cs="Times New Roman"/>
          <w:sz w:val="28"/>
          <w:szCs w:val="28"/>
        </w:rPr>
        <w:t>, когда их обучают новым умениям.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378" w:rsidRPr="003959DD" w:rsidRDefault="002D43C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 w:rsidR="001A6BB2" w:rsidRPr="003959DD">
        <w:rPr>
          <w:rFonts w:ascii="Times New Roman" w:hAnsi="Times New Roman" w:cs="Times New Roman"/>
          <w:b/>
          <w:sz w:val="28"/>
          <w:szCs w:val="28"/>
        </w:rPr>
        <w:t xml:space="preserve"> к школе  группе</w:t>
      </w:r>
      <w:r w:rsidRPr="0039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при выполнении общих поручений дети должны проявлять необходимые навыки самоорганизации, и п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о</w:t>
      </w:r>
      <w:r w:rsidR="00DA74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этому</w:t>
      </w:r>
      <w:r w:rsidR="00DA740F">
        <w:rPr>
          <w:rFonts w:ascii="Times New Roman" w:hAnsi="Times New Roman" w:cs="Times New Roman"/>
          <w:sz w:val="28"/>
          <w:szCs w:val="28"/>
        </w:rPr>
        <w:t>.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воспитатель более требователен к ним, переходит от разъяснения к контролю, напоминанию.</w:t>
      </w:r>
      <w:r w:rsidR="001A6BB2" w:rsidRPr="003959DD">
        <w:rPr>
          <w:rFonts w:ascii="Times New Roman" w:hAnsi="Times New Roman" w:cs="Times New Roman"/>
          <w:sz w:val="28"/>
          <w:szCs w:val="28"/>
        </w:rPr>
        <w:t xml:space="preserve"> Поручения нося</w:t>
      </w:r>
      <w:r w:rsidR="00DA4378" w:rsidRPr="003959DD">
        <w:rPr>
          <w:rFonts w:ascii="Times New Roman" w:hAnsi="Times New Roman" w:cs="Times New Roman"/>
          <w:sz w:val="28"/>
          <w:szCs w:val="28"/>
        </w:rPr>
        <w:t>т теперь общественный характер: помочь детям младших групп</w:t>
      </w:r>
      <w:r w:rsidR="001A6BB2" w:rsidRPr="003959DD">
        <w:rPr>
          <w:rFonts w:ascii="Times New Roman" w:hAnsi="Times New Roman" w:cs="Times New Roman"/>
          <w:sz w:val="28"/>
          <w:szCs w:val="28"/>
        </w:rPr>
        <w:t>,</w:t>
      </w:r>
      <w:r w:rsidR="00DA4378" w:rsidRPr="003959DD">
        <w:rPr>
          <w:rFonts w:ascii="Times New Roman" w:hAnsi="Times New Roman" w:cs="Times New Roman"/>
          <w:sz w:val="28"/>
          <w:szCs w:val="28"/>
        </w:rPr>
        <w:t xml:space="preserve"> сотрудникам детского сада… и т.п. </w:t>
      </w:r>
    </w:p>
    <w:p w:rsidR="002D43C6" w:rsidRPr="003959DD" w:rsidRDefault="00DA437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Важно чтобы </w:t>
      </w:r>
      <w:r w:rsidR="001A6BB2" w:rsidRPr="003959DD">
        <w:rPr>
          <w:rFonts w:ascii="Times New Roman" w:hAnsi="Times New Roman" w:cs="Times New Roman"/>
          <w:sz w:val="28"/>
          <w:szCs w:val="28"/>
        </w:rPr>
        <w:t xml:space="preserve">поручения выполняли все дети. 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1A6BB2" w:rsidRPr="003959DD">
        <w:rPr>
          <w:rFonts w:ascii="Times New Roman" w:hAnsi="Times New Roman" w:cs="Times New Roman"/>
          <w:sz w:val="28"/>
          <w:szCs w:val="28"/>
        </w:rPr>
        <w:t>По</w:t>
      </w:r>
      <w:r w:rsidRPr="003959DD">
        <w:rPr>
          <w:rFonts w:ascii="Times New Roman" w:hAnsi="Times New Roman" w:cs="Times New Roman"/>
          <w:sz w:val="28"/>
          <w:szCs w:val="28"/>
        </w:rPr>
        <w:t>этому воспитателю нужно вести учёт, кому и какое поручение он давал, как ребёнок выполнял поручения.</w:t>
      </w:r>
    </w:p>
    <w:p w:rsidR="00DA4378" w:rsidRPr="003959DD" w:rsidRDefault="00DA437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Выполнение трудовых поручений способствуют формированию у детей интереса к труду, чувства ответственности за порученное дело. Ребёнок должен сосредоточить внимание, проявить волевое усилие, чтобы довести дело до конца и соо</w:t>
      </w:r>
      <w:r w:rsidR="001A6BB2" w:rsidRPr="003959DD">
        <w:rPr>
          <w:rFonts w:ascii="Times New Roman" w:hAnsi="Times New Roman" w:cs="Times New Roman"/>
          <w:sz w:val="28"/>
          <w:szCs w:val="28"/>
        </w:rPr>
        <w:t xml:space="preserve">бщить воспитателю о выполнении </w:t>
      </w:r>
      <w:r w:rsidRPr="003959DD">
        <w:rPr>
          <w:rFonts w:ascii="Times New Roman" w:hAnsi="Times New Roman" w:cs="Times New Roman"/>
          <w:sz w:val="28"/>
          <w:szCs w:val="28"/>
        </w:rPr>
        <w:t xml:space="preserve"> поручения. </w:t>
      </w:r>
    </w:p>
    <w:p w:rsidR="00DA4378" w:rsidRPr="003959DD" w:rsidRDefault="00DA437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Воспитателю необходимо знать, что разговаривая с детьми нельзя выпускать из вида ребёнка, который выполняет поручение. Надо терпеливо наблюдать за ним. Если же ребёнок делает много ошибок – это ошибка выбора воспитателя. Нель</w:t>
      </w:r>
      <w:r w:rsidR="001A6BB2" w:rsidRPr="003959DD">
        <w:rPr>
          <w:rFonts w:ascii="Times New Roman" w:hAnsi="Times New Roman" w:cs="Times New Roman"/>
          <w:sz w:val="28"/>
          <w:szCs w:val="28"/>
        </w:rPr>
        <w:t>зя было ребёнку давать поручение</w:t>
      </w:r>
      <w:r w:rsidRPr="003959DD">
        <w:rPr>
          <w:rFonts w:ascii="Times New Roman" w:hAnsi="Times New Roman" w:cs="Times New Roman"/>
          <w:sz w:val="28"/>
          <w:szCs w:val="28"/>
        </w:rPr>
        <w:t xml:space="preserve">, так как поручение – это форма самостоятельной деятельности. Если много ошибок нужно обучение под руководством. </w:t>
      </w:r>
    </w:p>
    <w:p w:rsidR="00DA4378" w:rsidRPr="003959DD" w:rsidRDefault="001E5DD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Не</w:t>
      </w:r>
      <w:r w:rsidR="00DA4378" w:rsidRPr="003959DD">
        <w:rPr>
          <w:rFonts w:ascii="Times New Roman" w:hAnsi="Times New Roman" w:cs="Times New Roman"/>
          <w:sz w:val="28"/>
          <w:szCs w:val="28"/>
        </w:rPr>
        <w:t xml:space="preserve">обходимо помнить, что, например, во время мытья игрушек, нам нужно не мытьё игрушек, а в процессе мытья их воспитание ответственности, </w:t>
      </w:r>
      <w:r w:rsidR="00DA4378" w:rsidRPr="003959DD">
        <w:rPr>
          <w:rFonts w:ascii="Times New Roman" w:hAnsi="Times New Roman" w:cs="Times New Roman"/>
          <w:sz w:val="28"/>
          <w:szCs w:val="28"/>
        </w:rPr>
        <w:lastRenderedPageBreak/>
        <w:t xml:space="preserve">культуры труда, умение рассчитывать время, что и даст ребёнку чувство </w:t>
      </w:r>
      <w:r w:rsidRPr="003959DD">
        <w:rPr>
          <w:rFonts w:ascii="Times New Roman" w:hAnsi="Times New Roman" w:cs="Times New Roman"/>
          <w:sz w:val="28"/>
          <w:szCs w:val="28"/>
        </w:rPr>
        <w:t>«</w:t>
      </w:r>
      <w:r w:rsidR="00DA4378" w:rsidRPr="003959DD">
        <w:rPr>
          <w:rFonts w:ascii="Times New Roman" w:hAnsi="Times New Roman" w:cs="Times New Roman"/>
          <w:sz w:val="28"/>
          <w:szCs w:val="28"/>
        </w:rPr>
        <w:t>радости</w:t>
      </w:r>
      <w:r w:rsidRPr="003959DD">
        <w:rPr>
          <w:rFonts w:ascii="Times New Roman" w:hAnsi="Times New Roman" w:cs="Times New Roman"/>
          <w:sz w:val="28"/>
          <w:szCs w:val="28"/>
        </w:rPr>
        <w:t>».</w:t>
      </w:r>
    </w:p>
    <w:p w:rsidR="001E5DD6" w:rsidRPr="003959DD" w:rsidRDefault="001E5DD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Необходимо и иметь в виду: что активные, развитые дети, ярко проявляющие себя на занятиях, могут оказаться не готовыми к самостоятельному труду.</w:t>
      </w:r>
      <w:r w:rsidR="00714C71">
        <w:rPr>
          <w:rFonts w:ascii="Times New Roman" w:hAnsi="Times New Roman" w:cs="Times New Roman"/>
          <w:sz w:val="28"/>
          <w:szCs w:val="28"/>
        </w:rPr>
        <w:t xml:space="preserve"> И наоборот. Дети, малоактивные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на речевых, математ</w:t>
      </w:r>
      <w:r w:rsidR="001A6BB2" w:rsidRPr="003959DD">
        <w:rPr>
          <w:rFonts w:ascii="Times New Roman" w:hAnsi="Times New Roman" w:cs="Times New Roman"/>
          <w:sz w:val="28"/>
          <w:szCs w:val="28"/>
        </w:rPr>
        <w:t>ических занятиях, могут  вполне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самостоятельно выполнить трудовое поручение. </w:t>
      </w:r>
    </w:p>
    <w:p w:rsidR="001E5DD6" w:rsidRPr="003959DD" w:rsidRDefault="001E5DD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Дежурств</w:t>
      </w:r>
      <w:r w:rsidR="001A6BB2" w:rsidRPr="003959D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3959D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59DD">
        <w:rPr>
          <w:rFonts w:ascii="Times New Roman" w:hAnsi="Times New Roman" w:cs="Times New Roman"/>
          <w:sz w:val="28"/>
          <w:szCs w:val="28"/>
        </w:rPr>
        <w:t>это более сложная по сравнению с поручениями форма организации детей, предполагающая обязательное, выполнение ребёнком работы, направленной на обслуживание коллектива.</w:t>
      </w:r>
    </w:p>
    <w:p w:rsidR="001E5DD6" w:rsidRPr="003959DD" w:rsidRDefault="001E5DD6" w:rsidP="003959D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  <w:u w:val="single"/>
        </w:rPr>
        <w:t>Существуют  разные виды дежурств.</w:t>
      </w:r>
    </w:p>
    <w:p w:rsidR="001E5DD6" w:rsidRPr="003959DD" w:rsidRDefault="001A6BB2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Дежурства</w:t>
      </w:r>
      <w:r w:rsidR="001E5DD6" w:rsidRPr="00395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стол</w:t>
      </w: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овой</w:t>
      </w:r>
      <w:r w:rsidRPr="003959DD">
        <w:rPr>
          <w:rFonts w:ascii="Times New Roman" w:hAnsi="Times New Roman" w:cs="Times New Roman"/>
          <w:b/>
          <w:sz w:val="28"/>
          <w:szCs w:val="28"/>
        </w:rPr>
        <w:t xml:space="preserve"> вводятся во второй половине</w:t>
      </w:r>
      <w:r w:rsidR="001E5DD6" w:rsidRPr="003959DD">
        <w:rPr>
          <w:rFonts w:ascii="Times New Roman" w:hAnsi="Times New Roman" w:cs="Times New Roman"/>
          <w:b/>
          <w:sz w:val="28"/>
          <w:szCs w:val="28"/>
        </w:rPr>
        <w:t xml:space="preserve"> года в средней группе</w:t>
      </w:r>
      <w:r w:rsidR="001E5DD6" w:rsidRPr="003959DD">
        <w:rPr>
          <w:rFonts w:ascii="Times New Roman" w:hAnsi="Times New Roman" w:cs="Times New Roman"/>
          <w:sz w:val="28"/>
          <w:szCs w:val="28"/>
        </w:rPr>
        <w:t xml:space="preserve"> и только тогда, когда все дети могут </w:t>
      </w:r>
      <w:r w:rsidRPr="003959DD">
        <w:rPr>
          <w:rFonts w:ascii="Times New Roman" w:hAnsi="Times New Roman" w:cs="Times New Roman"/>
          <w:sz w:val="28"/>
          <w:szCs w:val="28"/>
        </w:rPr>
        <w:t xml:space="preserve">накрывать </w:t>
      </w:r>
      <w:r w:rsidR="001E5DD6" w:rsidRPr="003959DD">
        <w:rPr>
          <w:rFonts w:ascii="Times New Roman" w:hAnsi="Times New Roman" w:cs="Times New Roman"/>
          <w:sz w:val="28"/>
          <w:szCs w:val="28"/>
        </w:rPr>
        <w:t>на 6 – 8 человек, до этого это поручение (бес передников). Обязанность каждого дежурного по столовой заботиться о тех, кто сидит с ним за столом. Очередь определяется по часовой стрелочке. То есть каждый знает, кто же завтра будет дежурным. Ежедневно за каждым столом работает один дежурный. Назначение и смена дежурных происходит ежедневно. Дети средней группы могут без ошибок сервировать только один стол и только за завтраком.</w:t>
      </w:r>
    </w:p>
    <w:p w:rsidR="001E5DD6" w:rsidRPr="003959DD" w:rsidRDefault="001A6BB2" w:rsidP="003959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В содержание</w:t>
      </w:r>
      <w:r w:rsidR="001E5DD6" w:rsidRPr="003959DD">
        <w:rPr>
          <w:rFonts w:ascii="Times New Roman" w:hAnsi="Times New Roman" w:cs="Times New Roman"/>
          <w:b/>
          <w:sz w:val="28"/>
          <w:szCs w:val="28"/>
        </w:rPr>
        <w:t xml:space="preserve"> труда дежурных по столовой входит полная сервировка стола. А именно: </w:t>
      </w:r>
    </w:p>
    <w:p w:rsidR="007B2603" w:rsidRPr="003959DD" w:rsidRDefault="007B2603" w:rsidP="003959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На середину стола дежурный должен поставить </w:t>
      </w:r>
      <w:proofErr w:type="spellStart"/>
      <w:r w:rsidRPr="003959DD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3959DD">
        <w:rPr>
          <w:rFonts w:ascii="Times New Roman" w:hAnsi="Times New Roman" w:cs="Times New Roman"/>
          <w:sz w:val="28"/>
          <w:szCs w:val="28"/>
        </w:rPr>
        <w:t xml:space="preserve"> с салфетками;</w:t>
      </w:r>
    </w:p>
    <w:p w:rsidR="007B2603" w:rsidRPr="003959DD" w:rsidRDefault="007B2603" w:rsidP="003959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Рядом поставить хлебницу;</w:t>
      </w:r>
    </w:p>
    <w:p w:rsidR="007B2603" w:rsidRPr="003959DD" w:rsidRDefault="007B2603" w:rsidP="003959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Расставить блюдца на каждого ребёнка; </w:t>
      </w:r>
    </w:p>
    <w:p w:rsidR="007B2603" w:rsidRPr="003959DD" w:rsidRDefault="007B2603" w:rsidP="003959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На блюдца поставить чашки, повернув ручку у чашки в правую сторону;</w:t>
      </w:r>
    </w:p>
    <w:p w:rsidR="007B2603" w:rsidRPr="003959DD" w:rsidRDefault="007B2603" w:rsidP="003959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Затем напротив блюдца с чашкой поставить тарелки; </w:t>
      </w:r>
    </w:p>
    <w:p w:rsidR="007B2603" w:rsidRPr="003959DD" w:rsidRDefault="007B2603" w:rsidP="003959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Справа от тарелки разложить столовые приборы;</w:t>
      </w:r>
    </w:p>
    <w:p w:rsidR="007B2603" w:rsidRPr="003959DD" w:rsidRDefault="007B2603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Каждый предмет ребёнок несёт в одном экземпляре, тарелку берёт за донышко, не схватывая края пальцам</w:t>
      </w:r>
      <w:r w:rsidR="00881190" w:rsidRPr="003959DD">
        <w:rPr>
          <w:rFonts w:ascii="Times New Roman" w:hAnsi="Times New Roman" w:cs="Times New Roman"/>
          <w:sz w:val="28"/>
          <w:szCs w:val="28"/>
        </w:rPr>
        <w:t>и, вилки, ложки – переносит – в</w:t>
      </w:r>
      <w:r w:rsidRPr="003959DD">
        <w:rPr>
          <w:rFonts w:ascii="Times New Roman" w:hAnsi="Times New Roman" w:cs="Times New Roman"/>
          <w:sz w:val="28"/>
          <w:szCs w:val="28"/>
        </w:rPr>
        <w:t xml:space="preserve">низ рожками, чашки несёт в правой руке, держа за ручку. Учить детей правильно переносить посуду  необходимо с младшей группы. </w:t>
      </w:r>
    </w:p>
    <w:p w:rsidR="00374488" w:rsidRPr="003959DD" w:rsidRDefault="00714C71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C87">
        <w:rPr>
          <w:rFonts w:ascii="Times New Roman" w:hAnsi="Times New Roman" w:cs="Times New Roman"/>
          <w:sz w:val="28"/>
          <w:szCs w:val="28"/>
        </w:rPr>
        <w:t>в</w:t>
      </w:r>
      <w:r w:rsidR="007B2603" w:rsidRPr="003959DD">
        <w:rPr>
          <w:rFonts w:ascii="Times New Roman" w:hAnsi="Times New Roman" w:cs="Times New Roman"/>
          <w:sz w:val="28"/>
          <w:szCs w:val="28"/>
        </w:rPr>
        <w:t xml:space="preserve"> зависимости от количества детей в группе, ежедневно дежурят 2-3 ребёнка, - остальные наблюдают работу дежурного. Наблюдающие дети </w:t>
      </w:r>
      <w:r w:rsidR="007B2603" w:rsidRPr="003959DD">
        <w:rPr>
          <w:rFonts w:ascii="Times New Roman" w:hAnsi="Times New Roman" w:cs="Times New Roman"/>
          <w:sz w:val="28"/>
          <w:szCs w:val="28"/>
        </w:rPr>
        <w:lastRenderedPageBreak/>
        <w:t xml:space="preserve">стараются запомнить все ошибки дежурного. Подсказывать запрещено! Говорить об ошибках можно только после того как дежурный сам определил </w:t>
      </w:r>
      <w:r w:rsidR="001A6BB2" w:rsidRPr="003959DD">
        <w:rPr>
          <w:rFonts w:ascii="Times New Roman" w:hAnsi="Times New Roman" w:cs="Times New Roman"/>
          <w:sz w:val="28"/>
          <w:szCs w:val="28"/>
        </w:rPr>
        <w:t xml:space="preserve">всё хорошее </w:t>
      </w:r>
      <w:r w:rsidR="007B2603" w:rsidRPr="003959DD">
        <w:rPr>
          <w:rFonts w:ascii="Times New Roman" w:hAnsi="Times New Roman" w:cs="Times New Roman"/>
          <w:sz w:val="28"/>
          <w:szCs w:val="28"/>
        </w:rPr>
        <w:t>в своей заботе, назвал все свои ошибки, которые заметил после контроля. Наблюдатель может не просто назвать те ошибки, которые не заметил дежурный, а так сказа</w:t>
      </w:r>
      <w:r>
        <w:rPr>
          <w:rFonts w:ascii="Times New Roman" w:hAnsi="Times New Roman" w:cs="Times New Roman"/>
          <w:sz w:val="28"/>
          <w:szCs w:val="28"/>
        </w:rPr>
        <w:t xml:space="preserve">ть – как совет друга.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(Например:.</w:t>
      </w:r>
      <w:r w:rsidR="007B2603" w:rsidRPr="003959DD">
        <w:rPr>
          <w:rFonts w:ascii="Times New Roman" w:hAnsi="Times New Roman" w:cs="Times New Roman"/>
          <w:sz w:val="28"/>
          <w:szCs w:val="28"/>
        </w:rPr>
        <w:t xml:space="preserve"> Таня очень старалась </w:t>
      </w:r>
      <w:r w:rsidR="001A6BB2" w:rsidRPr="003959DD">
        <w:rPr>
          <w:rFonts w:ascii="Times New Roman" w:hAnsi="Times New Roman" w:cs="Times New Roman"/>
          <w:sz w:val="28"/>
          <w:szCs w:val="28"/>
        </w:rPr>
        <w:t>порадовать нас, но она ещё учит</w:t>
      </w:r>
      <w:r w:rsidR="007B2603" w:rsidRPr="003959DD">
        <w:rPr>
          <w:rFonts w:ascii="Times New Roman" w:hAnsi="Times New Roman" w:cs="Times New Roman"/>
          <w:sz w:val="28"/>
          <w:szCs w:val="28"/>
        </w:rPr>
        <w:t>ся...</w:t>
      </w:r>
      <w:proofErr w:type="gramEnd"/>
      <w:r w:rsidR="007B2603" w:rsidRPr="00395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603" w:rsidRPr="003959DD">
        <w:rPr>
          <w:rFonts w:ascii="Times New Roman" w:hAnsi="Times New Roman" w:cs="Times New Roman"/>
          <w:sz w:val="28"/>
          <w:szCs w:val="28"/>
        </w:rPr>
        <w:t xml:space="preserve">Мне приятно будет сидеть за столом, потому что, </w:t>
      </w:r>
      <w:r w:rsidR="00374488" w:rsidRPr="003959DD">
        <w:rPr>
          <w:rFonts w:ascii="Times New Roman" w:hAnsi="Times New Roman" w:cs="Times New Roman"/>
          <w:sz w:val="28"/>
          <w:szCs w:val="28"/>
        </w:rPr>
        <w:t>но…) Такая форма совета при анализе сервировки стола способствует развитию между детьми корректных, этическ</w:t>
      </w:r>
      <w:r w:rsidR="001A6BB2" w:rsidRPr="003959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A6BB2" w:rsidRPr="003959DD">
        <w:rPr>
          <w:rFonts w:ascii="Times New Roman" w:hAnsi="Times New Roman" w:cs="Times New Roman"/>
          <w:sz w:val="28"/>
          <w:szCs w:val="28"/>
        </w:rPr>
        <w:t xml:space="preserve"> нравственных взаимоотношений. </w:t>
      </w:r>
      <w:proofErr w:type="gramEnd"/>
    </w:p>
    <w:p w:rsidR="00374488" w:rsidRPr="003959DD" w:rsidRDefault="0037448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Для фиксации результатов забот вводиться график самооценки результатов дежурных, который ведётся в альбоме</w:t>
      </w:r>
      <w:r w:rsidR="00881190" w:rsidRPr="003959DD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3959DD">
        <w:rPr>
          <w:rFonts w:ascii="Times New Roman" w:hAnsi="Times New Roman" w:cs="Times New Roman"/>
          <w:sz w:val="28"/>
          <w:szCs w:val="28"/>
        </w:rPr>
        <w:t xml:space="preserve"> дети не видели кружки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. Форма фишки (кружок) обозначает – «Я взял на себя ответственность заботиться о товарищах и о себе». </w:t>
      </w:r>
    </w:p>
    <w:p w:rsidR="00374488" w:rsidRPr="003959DD" w:rsidRDefault="0037448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Если ребёнок выполнил всё правильно – ставиться красный кружок, если ошибся  - чёрный, а если была совершена ошибка</w:t>
      </w:r>
      <w:r w:rsidR="00714C71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но была самим дежурным исправлена – рисуется красный кружок и на него наноситься чёрная точка. </w:t>
      </w:r>
    </w:p>
    <w:p w:rsidR="00374488" w:rsidRPr="003959DD" w:rsidRDefault="00714C71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Никаких </w:t>
      </w:r>
      <w:r w:rsidR="00374488" w:rsidRPr="003959DD">
        <w:rPr>
          <w:rFonts w:ascii="Times New Roman" w:hAnsi="Times New Roman" w:cs="Times New Roman"/>
          <w:sz w:val="28"/>
          <w:szCs w:val="28"/>
        </w:rPr>
        <w:t xml:space="preserve"> сравнений дежурный друг с другом допускать нельзя! Необходимо оценивать только труд каждого. Можно сравнить лишь сегодняшние результаты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2C8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EA2C87">
        <w:rPr>
          <w:rFonts w:ascii="Times New Roman" w:hAnsi="Times New Roman" w:cs="Times New Roman"/>
          <w:sz w:val="28"/>
          <w:szCs w:val="28"/>
        </w:rPr>
        <w:t>полученными</w:t>
      </w:r>
      <w:proofErr w:type="gramEnd"/>
      <w:r w:rsidR="00EA2C87">
        <w:rPr>
          <w:rFonts w:ascii="Times New Roman" w:hAnsi="Times New Roman" w:cs="Times New Roman"/>
          <w:sz w:val="28"/>
          <w:szCs w:val="28"/>
        </w:rPr>
        <w:t xml:space="preserve"> на</w:t>
      </w:r>
      <w:r w:rsidR="00374488" w:rsidRPr="003959DD">
        <w:rPr>
          <w:rFonts w:ascii="Times New Roman" w:hAnsi="Times New Roman" w:cs="Times New Roman"/>
          <w:sz w:val="28"/>
          <w:szCs w:val="28"/>
        </w:rPr>
        <w:t xml:space="preserve">кануне. Тогда и будет развиваться ответственность, чувство собственного достоинства. </w:t>
      </w:r>
    </w:p>
    <w:p w:rsidR="00374488" w:rsidRPr="003959DD" w:rsidRDefault="00374488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 w:rsidRPr="003959DD">
        <w:rPr>
          <w:rFonts w:ascii="Times New Roman" w:hAnsi="Times New Roman" w:cs="Times New Roman"/>
          <w:sz w:val="28"/>
          <w:szCs w:val="28"/>
        </w:rPr>
        <w:t xml:space="preserve">работа дежурных усложняется. Дежурные уже накрывают на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на завтрак и на обед. </w:t>
      </w:r>
      <w:r w:rsidR="00F7566F" w:rsidRPr="003959DD">
        <w:rPr>
          <w:rFonts w:ascii="Times New Roman" w:hAnsi="Times New Roman" w:cs="Times New Roman"/>
          <w:sz w:val="28"/>
          <w:szCs w:val="28"/>
        </w:rPr>
        <w:t>Каждый предмет ребёнок несёт не в одном экземпляре, а использует поднос. Использование подноса способствует развитию математических способностей, сокращению времени дежурства. Ведь ответственность дежурного выражается в том, что он должен выкладываться в определённое время. Дежурить – это работать энергично в темпе, внимательно. Ребёнок старшего дошкольного возраста должен накрыть на стол примерно за 5 минут (можно использовать песочные часы).</w:t>
      </w:r>
    </w:p>
    <w:p w:rsidR="00F7566F" w:rsidRPr="003959DD" w:rsidRDefault="00F7566F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Нельзя допускать дежурства в отсутствие воспитателя. Тогда это будет и не форма воспитания и не форма изучения личности ребёнка. А наша задача – укрепление в ребёнке чувства ответственности, гордости за то, что он может обо всех позаботиться, что ему доверяют, верят, что он выполнит работу.</w:t>
      </w:r>
    </w:p>
    <w:p w:rsidR="00F7566F" w:rsidRPr="003959DD" w:rsidRDefault="00881190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И</w:t>
      </w:r>
      <w:r w:rsidR="00F7566F" w:rsidRPr="003959DD">
        <w:rPr>
          <w:rFonts w:ascii="Times New Roman" w:hAnsi="Times New Roman" w:cs="Times New Roman"/>
          <w:sz w:val="28"/>
          <w:szCs w:val="28"/>
        </w:rPr>
        <w:t>так, задача воспитателя обра</w:t>
      </w:r>
      <w:r w:rsidRPr="003959DD">
        <w:rPr>
          <w:rFonts w:ascii="Times New Roman" w:hAnsi="Times New Roman" w:cs="Times New Roman"/>
          <w:sz w:val="28"/>
          <w:szCs w:val="28"/>
        </w:rPr>
        <w:t>щать внимание на темп и качество</w:t>
      </w:r>
      <w:r w:rsidR="00F7566F" w:rsidRPr="003959DD">
        <w:rPr>
          <w:rFonts w:ascii="Times New Roman" w:hAnsi="Times New Roman" w:cs="Times New Roman"/>
          <w:sz w:val="28"/>
          <w:szCs w:val="28"/>
        </w:rPr>
        <w:t xml:space="preserve"> выполнения работы и особенно ценить проявления творчества, стремление </w:t>
      </w:r>
      <w:r w:rsidR="00F7566F" w:rsidRPr="003959DD">
        <w:rPr>
          <w:rFonts w:ascii="Times New Roman" w:hAnsi="Times New Roman" w:cs="Times New Roman"/>
          <w:sz w:val="28"/>
          <w:szCs w:val="28"/>
        </w:rPr>
        <w:lastRenderedPageBreak/>
        <w:t xml:space="preserve">ребёнка доставить своим трудом радость другим детям. И для этого с марта месяца – можно ввести конкурс на самый нарядный стол – при этом дежурный </w:t>
      </w:r>
      <w:proofErr w:type="gramStart"/>
      <w:r w:rsidR="00F7566F" w:rsidRPr="003959DD">
        <w:rPr>
          <w:rFonts w:ascii="Times New Roman" w:hAnsi="Times New Roman" w:cs="Times New Roman"/>
          <w:sz w:val="28"/>
          <w:szCs w:val="28"/>
        </w:rPr>
        <w:t>ставит</w:t>
      </w:r>
      <w:proofErr w:type="gramEnd"/>
      <w:r w:rsidR="00F7566F" w:rsidRPr="003959DD">
        <w:rPr>
          <w:rFonts w:ascii="Times New Roman" w:hAnsi="Times New Roman" w:cs="Times New Roman"/>
          <w:sz w:val="28"/>
          <w:szCs w:val="28"/>
        </w:rPr>
        <w:t xml:space="preserve"> что кому хочет на своё усмотрение. Для осуществления выбора группа должна быть оснащена разноцветной посудой, салфетками, </w:t>
      </w:r>
      <w:proofErr w:type="spellStart"/>
      <w:r w:rsidR="00F7566F" w:rsidRPr="003959DD">
        <w:rPr>
          <w:rFonts w:ascii="Times New Roman" w:hAnsi="Times New Roman" w:cs="Times New Roman"/>
          <w:sz w:val="28"/>
          <w:szCs w:val="28"/>
        </w:rPr>
        <w:t>салфетницами</w:t>
      </w:r>
      <w:proofErr w:type="spellEnd"/>
      <w:r w:rsidR="00F7566F" w:rsidRPr="003959DD">
        <w:rPr>
          <w:rFonts w:ascii="Times New Roman" w:hAnsi="Times New Roman" w:cs="Times New Roman"/>
          <w:sz w:val="28"/>
          <w:szCs w:val="28"/>
        </w:rPr>
        <w:t xml:space="preserve"> и т.п.   </w:t>
      </w:r>
    </w:p>
    <w:p w:rsidR="00E61A17" w:rsidRPr="003959DD" w:rsidRDefault="00F7566F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В старшей группе вводятся и </w:t>
      </w: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дежурства по занятиям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которые требуют от детей сосредоточенности</w:t>
      </w:r>
      <w:r w:rsidRPr="003959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Дежурства в природной</w:t>
      </w:r>
      <w:r w:rsidR="00881190" w:rsidRPr="00395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среде</w:t>
      </w:r>
      <w:r w:rsidR="00881190" w:rsidRPr="003959DD">
        <w:rPr>
          <w:rFonts w:ascii="Times New Roman" w:hAnsi="Times New Roman" w:cs="Times New Roman"/>
          <w:sz w:val="28"/>
          <w:szCs w:val="28"/>
        </w:rPr>
        <w:t xml:space="preserve">, </w:t>
      </w:r>
      <w:r w:rsidR="00E61A17" w:rsidRPr="003959DD">
        <w:rPr>
          <w:rFonts w:ascii="Times New Roman" w:hAnsi="Times New Roman" w:cs="Times New Roman"/>
          <w:sz w:val="28"/>
          <w:szCs w:val="28"/>
        </w:rPr>
        <w:t xml:space="preserve"> соответственно нашей программе, </w:t>
      </w:r>
      <w:r w:rsidR="00E61A17" w:rsidRPr="003959DD">
        <w:rPr>
          <w:rFonts w:ascii="Times New Roman" w:hAnsi="Times New Roman" w:cs="Times New Roman"/>
          <w:b/>
          <w:sz w:val="28"/>
          <w:szCs w:val="28"/>
        </w:rPr>
        <w:t>нет</w:t>
      </w:r>
      <w:r w:rsidR="00E61A17" w:rsidRPr="003959DD">
        <w:rPr>
          <w:rFonts w:ascii="Times New Roman" w:hAnsi="Times New Roman" w:cs="Times New Roman"/>
          <w:sz w:val="28"/>
          <w:szCs w:val="28"/>
        </w:rPr>
        <w:t>, так как только поручения как индивидуальная форма организации труда в природе доступно детям старшей группы.</w:t>
      </w:r>
    </w:p>
    <w:p w:rsidR="00F7566F" w:rsidRPr="003959DD" w:rsidRDefault="00E61A1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Дети поочерёдно включаются в разные виды дежурств, что обеспеч</w:t>
      </w:r>
      <w:r w:rsidR="00881190" w:rsidRPr="003959DD">
        <w:rPr>
          <w:rFonts w:ascii="Times New Roman" w:hAnsi="Times New Roman" w:cs="Times New Roman"/>
          <w:sz w:val="28"/>
          <w:szCs w:val="28"/>
        </w:rPr>
        <w:t>ивает систематичность их участия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 труде.</w:t>
      </w:r>
    </w:p>
    <w:p w:rsidR="00E61A17" w:rsidRPr="003959DD" w:rsidRDefault="00881190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И</w:t>
      </w:r>
      <w:r w:rsidR="00E61A17" w:rsidRPr="003959DD">
        <w:rPr>
          <w:rFonts w:ascii="Times New Roman" w:hAnsi="Times New Roman" w:cs="Times New Roman"/>
          <w:sz w:val="28"/>
          <w:szCs w:val="28"/>
        </w:rPr>
        <w:t>так, дежурства имеют большое воспитательное значение. Они ставят ребёнка в условия обязательного выполнения определённых</w:t>
      </w:r>
      <w:r w:rsidRPr="003959DD">
        <w:rPr>
          <w:rFonts w:ascii="Times New Roman" w:hAnsi="Times New Roman" w:cs="Times New Roman"/>
          <w:sz w:val="28"/>
          <w:szCs w:val="28"/>
        </w:rPr>
        <w:t xml:space="preserve"> дел</w:t>
      </w:r>
      <w:r w:rsidR="00E61A17" w:rsidRPr="003959DD">
        <w:rPr>
          <w:rFonts w:ascii="Times New Roman" w:hAnsi="Times New Roman" w:cs="Times New Roman"/>
          <w:sz w:val="28"/>
          <w:szCs w:val="28"/>
        </w:rPr>
        <w:t xml:space="preserve">, нужных для коллектива. Это позволяет воспитывать у детей ответственность перед коллективом, заботливость, а так же понимание необходимости своей работы для всех. </w:t>
      </w:r>
    </w:p>
    <w:p w:rsidR="00E61A17" w:rsidRPr="003959DD" w:rsidRDefault="00E61A17" w:rsidP="003959D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Наиболее сложной формой организации труда детей является общий, совместный, коллективный труд.</w:t>
      </w:r>
    </w:p>
    <w:p w:rsidR="001D6540" w:rsidRPr="003959DD" w:rsidRDefault="001D6540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В средней и старшей группе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воспитатель использует общий труд, - это такая форма объединения детей, когда дети получают общее для всех задание и, когда в конце работы подводиться общий итог. Выполнение части общего дела даёт возможность ребёнку почувствовать себя членом коллектива, осознать полезность своего труда («чего один не сделает – сделаем вместе»), убедится в отношении коллектива к нему как члену детского общества («Вместе работали –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много дел успели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выполнить» и </w:t>
      </w:r>
      <w:proofErr w:type="spellStart"/>
      <w:r w:rsidRPr="003959D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3959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7163" w:rsidRPr="003959DD" w:rsidRDefault="001D6540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Каковы же особенности общего труда</w:t>
      </w:r>
      <w:proofErr w:type="gramStart"/>
      <w:r w:rsidRPr="003959D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 Например, детям поручено убрать стеллаж с игрушками. Но для этого нужно вымыть резиновые и пластмассовые игрушки, протереть кукольную мебель</w:t>
      </w:r>
      <w:r w:rsidR="00BE117B" w:rsidRPr="003959DD">
        <w:rPr>
          <w:rFonts w:ascii="Times New Roman" w:hAnsi="Times New Roman" w:cs="Times New Roman"/>
          <w:sz w:val="28"/>
          <w:szCs w:val="28"/>
        </w:rPr>
        <w:t xml:space="preserve">, вытереть полки. Значит, чтобы 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выполнить задания, нужно распределить работу между участниками, в процессе работы не отставать от других, всем вместе отвечать</w:t>
      </w:r>
      <w:r w:rsidR="00BE117B" w:rsidRPr="003959DD">
        <w:rPr>
          <w:rFonts w:ascii="Times New Roman" w:hAnsi="Times New Roman" w:cs="Times New Roman"/>
          <w:sz w:val="28"/>
          <w:szCs w:val="28"/>
        </w:rPr>
        <w:t xml:space="preserve"> за результат. Для того</w:t>
      </w:r>
      <w:proofErr w:type="gramStart"/>
      <w:r w:rsidR="00BE117B" w:rsidRPr="003959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117B" w:rsidRPr="003959DD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3959DD">
        <w:rPr>
          <w:rFonts w:ascii="Times New Roman" w:hAnsi="Times New Roman" w:cs="Times New Roman"/>
          <w:sz w:val="28"/>
          <w:szCs w:val="28"/>
        </w:rPr>
        <w:t xml:space="preserve">каждый из детей смог закончить работу приблизительно в одно и тоже время, необходимо равномерно распределить задания между ними. Работая, дети убеждаются, что общий итог работы зависит от того, насколько добросовестно выполнил каждый </w:t>
      </w:r>
      <w:r w:rsidRPr="003959DD">
        <w:rPr>
          <w:rFonts w:ascii="Times New Roman" w:hAnsi="Times New Roman" w:cs="Times New Roman"/>
          <w:sz w:val="28"/>
          <w:szCs w:val="28"/>
        </w:rPr>
        <w:lastRenderedPageBreak/>
        <w:t xml:space="preserve">часть общего дела. Воспитателю важно здесь не допустить возникновения споров детей из-за </w:t>
      </w:r>
      <w:r w:rsidR="007D2446" w:rsidRPr="003959DD">
        <w:rPr>
          <w:rFonts w:ascii="Times New Roman" w:hAnsi="Times New Roman" w:cs="Times New Roman"/>
          <w:sz w:val="28"/>
          <w:szCs w:val="28"/>
        </w:rPr>
        <w:t>того, кто лучше или хуже выполнил своё задание. Задача воспитателя разъяснить, что замечания друг другу нужно делать в корректной форме, лучше посоветовать, как исправить ошибку, как её предупредить. Всё это способствует формированию положительных взаимоотношений.</w:t>
      </w:r>
    </w:p>
    <w:p w:rsidR="007D2446" w:rsidRPr="003959DD" w:rsidRDefault="007D244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 w:rsidRPr="003959DD">
        <w:rPr>
          <w:rFonts w:ascii="Times New Roman" w:hAnsi="Times New Roman" w:cs="Times New Roman"/>
          <w:sz w:val="28"/>
          <w:szCs w:val="28"/>
        </w:rPr>
        <w:t>, помимо общего труда, используют более сложную форму организации детей – объединение их непосредственно в процессе трудовой деятельности.</w:t>
      </w:r>
    </w:p>
    <w:p w:rsidR="007D2446" w:rsidRPr="003959DD" w:rsidRDefault="007D244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Особенность такого объединения детей в труде – это наличия в нём ряда последовательных этапов.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когда дети моют кубики, то удобнее выполнять работу, если она распределена след</w:t>
      </w:r>
      <w:r w:rsidR="00BE117B" w:rsidRPr="003959DD">
        <w:rPr>
          <w:rFonts w:ascii="Times New Roman" w:hAnsi="Times New Roman" w:cs="Times New Roman"/>
          <w:sz w:val="28"/>
          <w:szCs w:val="28"/>
        </w:rPr>
        <w:t>ующим образом: двое моют, двое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вытир</w:t>
      </w:r>
      <w:r w:rsidR="00BE117B" w:rsidRPr="003959DD">
        <w:rPr>
          <w:rFonts w:ascii="Times New Roman" w:hAnsi="Times New Roman" w:cs="Times New Roman"/>
          <w:sz w:val="28"/>
          <w:szCs w:val="28"/>
        </w:rPr>
        <w:t>ают, предварительно споласкивая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 чистой воде, один складывает чистые кубики на стеллажи. Здесь каждый ребёнок выполняет не всё задание целиком, а какую либо – часть, многократно повторяет одни  те же действия и всякий раз передаёт результат своего труда следующему участнику, который продолжает работу дальше. При этом все дети оказываются в зависимости друг от друга</w:t>
      </w:r>
      <w:r w:rsidR="00BE117B" w:rsidRPr="003959DD">
        <w:rPr>
          <w:rFonts w:ascii="Times New Roman" w:hAnsi="Times New Roman" w:cs="Times New Roman"/>
          <w:sz w:val="28"/>
          <w:szCs w:val="28"/>
        </w:rPr>
        <w:t xml:space="preserve"> в самом процессе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деятельности. Такое объединение детей в процес</w:t>
      </w:r>
      <w:r w:rsidR="00160EB5" w:rsidRPr="003959DD">
        <w:rPr>
          <w:rFonts w:ascii="Times New Roman" w:hAnsi="Times New Roman" w:cs="Times New Roman"/>
          <w:sz w:val="28"/>
          <w:szCs w:val="28"/>
        </w:rPr>
        <w:t xml:space="preserve">се работы называется совместным </w:t>
      </w:r>
      <w:r w:rsidRPr="003959DD">
        <w:rPr>
          <w:rFonts w:ascii="Times New Roman" w:hAnsi="Times New Roman" w:cs="Times New Roman"/>
          <w:sz w:val="28"/>
          <w:szCs w:val="28"/>
        </w:rPr>
        <w:t>трудом.</w:t>
      </w:r>
    </w:p>
    <w:p w:rsidR="007D2446" w:rsidRPr="003959DD" w:rsidRDefault="007D2446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При такой организации труда возникает необходимость учёта трудоёмкости каждого отдельного задания, поскольку</w:t>
      </w:r>
      <w:r w:rsidR="00BE117B" w:rsidRPr="003959DD">
        <w:rPr>
          <w:rFonts w:ascii="Times New Roman" w:hAnsi="Times New Roman" w:cs="Times New Roman"/>
          <w:sz w:val="28"/>
          <w:szCs w:val="28"/>
        </w:rPr>
        <w:t xml:space="preserve"> некоторые из них требуют большей или меньше</w:t>
      </w:r>
      <w:r w:rsidRPr="003959DD">
        <w:rPr>
          <w:rFonts w:ascii="Times New Roman" w:hAnsi="Times New Roman" w:cs="Times New Roman"/>
          <w:sz w:val="28"/>
          <w:szCs w:val="28"/>
        </w:rPr>
        <w:t>й затраты сил.</w:t>
      </w:r>
      <w:r w:rsidR="00BE117B" w:rsidRPr="003959DD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160EB5" w:rsidRPr="003959DD">
        <w:rPr>
          <w:rFonts w:ascii="Times New Roman" w:hAnsi="Times New Roman" w:cs="Times New Roman"/>
          <w:sz w:val="28"/>
          <w:szCs w:val="28"/>
        </w:rPr>
        <w:t xml:space="preserve"> приблизительно уровнять время работы каждого ребёнка, следует наиболее сложное дело поручать двум, трём детям. Например</w:t>
      </w:r>
      <w:r w:rsidR="00281587">
        <w:rPr>
          <w:rFonts w:ascii="Times New Roman" w:hAnsi="Times New Roman" w:cs="Times New Roman"/>
          <w:sz w:val="28"/>
          <w:szCs w:val="28"/>
        </w:rPr>
        <w:t>,</w:t>
      </w:r>
      <w:r w:rsidR="00160EB5" w:rsidRPr="003959DD">
        <w:rPr>
          <w:rFonts w:ascii="Times New Roman" w:hAnsi="Times New Roman" w:cs="Times New Roman"/>
          <w:sz w:val="28"/>
          <w:szCs w:val="28"/>
        </w:rPr>
        <w:t xml:space="preserve"> наилучшим распределение работы во время стирки кукольного белья можно считать такое. Когда трое д</w:t>
      </w:r>
      <w:r w:rsidR="00BE117B" w:rsidRPr="003959DD">
        <w:rPr>
          <w:rFonts w:ascii="Times New Roman" w:hAnsi="Times New Roman" w:cs="Times New Roman"/>
          <w:sz w:val="28"/>
          <w:szCs w:val="28"/>
        </w:rPr>
        <w:t xml:space="preserve">етей стирают, один полощет, а </w:t>
      </w:r>
      <w:r w:rsidR="00160EB5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3959DD">
        <w:rPr>
          <w:rFonts w:ascii="Times New Roman" w:hAnsi="Times New Roman" w:cs="Times New Roman"/>
          <w:sz w:val="28"/>
          <w:szCs w:val="28"/>
        </w:rPr>
        <w:t>за</w:t>
      </w:r>
      <w:r w:rsidR="00160EB5" w:rsidRPr="003959DD">
        <w:rPr>
          <w:rFonts w:ascii="Times New Roman" w:hAnsi="Times New Roman" w:cs="Times New Roman"/>
          <w:sz w:val="28"/>
          <w:szCs w:val="28"/>
        </w:rPr>
        <w:t>тем все вместе вешают.</w:t>
      </w:r>
    </w:p>
    <w:p w:rsidR="00160EB5" w:rsidRPr="003959DD" w:rsidRDefault="00160EB5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Итак, в коллективном труде детей наиболее успешно решаются следующие задачи:</w:t>
      </w:r>
    </w:p>
    <w:p w:rsidR="00160EB5" w:rsidRPr="003959DD" w:rsidRDefault="00160EB5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-  формирование у детей начал коллективизма;</w:t>
      </w:r>
    </w:p>
    <w:p w:rsidR="00160EB5" w:rsidRPr="003959DD" w:rsidRDefault="00160EB5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- умение трудиться вместе, помогать друг другу</w:t>
      </w:r>
      <w:r w:rsidR="00464312" w:rsidRPr="003959DD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видеть затруднение товарищей и предлагать</w:t>
      </w:r>
      <w:r w:rsidR="00BE117B" w:rsidRPr="003959DD">
        <w:rPr>
          <w:rFonts w:ascii="Times New Roman" w:hAnsi="Times New Roman" w:cs="Times New Roman"/>
          <w:sz w:val="28"/>
          <w:szCs w:val="28"/>
        </w:rPr>
        <w:t xml:space="preserve"> свои услуги;</w:t>
      </w:r>
    </w:p>
    <w:p w:rsidR="00BE117B" w:rsidRPr="003959DD" w:rsidRDefault="00BE117B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- обращаться за помощью к сверстникам, радоваться их успехам, общим результатам труда.</w:t>
      </w:r>
    </w:p>
    <w:p w:rsidR="00160EB5" w:rsidRPr="003959DD" w:rsidRDefault="00160EB5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lastRenderedPageBreak/>
        <w:t>Организуя коллективный труд детей всей группы, целесообразно дели</w:t>
      </w:r>
      <w:r w:rsidR="00BB3D55" w:rsidRPr="003959DD">
        <w:rPr>
          <w:rFonts w:ascii="Times New Roman" w:hAnsi="Times New Roman" w:cs="Times New Roman"/>
          <w:sz w:val="28"/>
          <w:szCs w:val="28"/>
        </w:rPr>
        <w:t>ть их на бригады, каждой бригаде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предлагается какое - либо общее задание (например, одна бригада стирает кукольное бельё, другая моет кукольную посуду, а третья занимается ремонтом книг). Объединение в бригаду обычно от 3 – 6 участников. Число бригад не превышает 4-х. Состав детей в бригаде должен быть постоянным в теч</w:t>
      </w:r>
      <w:r w:rsidR="00BB3D55" w:rsidRPr="003959DD"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 w:rsidR="00BB3D55" w:rsidRPr="003959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3D55" w:rsidRPr="003959DD">
        <w:rPr>
          <w:rFonts w:ascii="Times New Roman" w:hAnsi="Times New Roman" w:cs="Times New Roman"/>
          <w:sz w:val="28"/>
          <w:szCs w:val="28"/>
        </w:rPr>
        <w:t xml:space="preserve"> месяца, а дела выполняемые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ими будут меняться. Этим обеспечивается постепенное включение каждого ребёнка в работу.</w:t>
      </w:r>
    </w:p>
    <w:p w:rsidR="00160EB5" w:rsidRPr="003959DD" w:rsidRDefault="00160EB5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Длительность процесса труда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BB3D55" w:rsidRPr="003959D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>10 минут дети организуют рабочее место; 10 минут работаю</w:t>
      </w:r>
      <w:r w:rsidR="00BB3D55" w:rsidRPr="003959DD">
        <w:rPr>
          <w:rFonts w:ascii="Times New Roman" w:hAnsi="Times New Roman" w:cs="Times New Roman"/>
          <w:sz w:val="28"/>
          <w:szCs w:val="28"/>
        </w:rPr>
        <w:t>т</w:t>
      </w:r>
      <w:r w:rsidRPr="003959DD">
        <w:rPr>
          <w:rFonts w:ascii="Times New Roman" w:hAnsi="Times New Roman" w:cs="Times New Roman"/>
          <w:sz w:val="28"/>
          <w:szCs w:val="28"/>
        </w:rPr>
        <w:t>; 5 минут уборка; 10 минут завершающая беседа. Главное в бригада</w:t>
      </w:r>
      <w:r w:rsidR="00BB3D55" w:rsidRPr="003959DD">
        <w:rPr>
          <w:rFonts w:ascii="Times New Roman" w:hAnsi="Times New Roman" w:cs="Times New Roman"/>
          <w:sz w:val="28"/>
          <w:szCs w:val="28"/>
        </w:rPr>
        <w:t>х</w:t>
      </w:r>
      <w:r w:rsidRPr="003959DD">
        <w:rPr>
          <w:rFonts w:ascii="Times New Roman" w:hAnsi="Times New Roman" w:cs="Times New Roman"/>
          <w:sz w:val="28"/>
          <w:szCs w:val="28"/>
        </w:rPr>
        <w:t xml:space="preserve"> – самоорганизация. У детей должно остаться чувство: «Я ещё бы мог столько же сделать!» Такой труд вызывает радость, удовлетворяя все 4 потребности: самоутверждение, познание, общение, игра. Труд детей в бригадах позволяет педагогу решать более сложные задачи трудового воспитания: воспитатель приручает д</w:t>
      </w:r>
      <w:r w:rsidR="00BB3D55" w:rsidRPr="003959DD">
        <w:rPr>
          <w:rFonts w:ascii="Times New Roman" w:hAnsi="Times New Roman" w:cs="Times New Roman"/>
          <w:sz w:val="28"/>
          <w:szCs w:val="28"/>
        </w:rPr>
        <w:t>етей договариваться о предстояще</w:t>
      </w:r>
      <w:r w:rsidRPr="003959DD">
        <w:rPr>
          <w:rFonts w:ascii="Times New Roman" w:hAnsi="Times New Roman" w:cs="Times New Roman"/>
          <w:sz w:val="28"/>
          <w:szCs w:val="28"/>
        </w:rPr>
        <w:t>й работе, работать в нужном темпе, выполнять</w:t>
      </w:r>
      <w:r w:rsidR="00464312" w:rsidRPr="003959DD">
        <w:rPr>
          <w:rFonts w:ascii="Times New Roman" w:hAnsi="Times New Roman" w:cs="Times New Roman"/>
          <w:sz w:val="28"/>
          <w:szCs w:val="28"/>
        </w:rPr>
        <w:t xml:space="preserve"> задания в определённый срок. 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464312" w:rsidRPr="0039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12" w:rsidRPr="003959DD" w:rsidRDefault="00464312" w:rsidP="003959D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b/>
          <w:sz w:val="28"/>
          <w:szCs w:val="28"/>
          <w:u w:val="single"/>
        </w:rPr>
        <w:t>Трудовое воспитание дошкольников осуществляется следующим образом:</w:t>
      </w:r>
    </w:p>
    <w:p w:rsidR="00464312" w:rsidRPr="003959DD" w:rsidRDefault="00464312" w:rsidP="003959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С помощью собственной трудовой деятельности детей;</w:t>
      </w:r>
    </w:p>
    <w:p w:rsidR="00464312" w:rsidRPr="003959DD" w:rsidRDefault="00464312" w:rsidP="003959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С помощью ознакомления с трудом взрослых;</w:t>
      </w:r>
    </w:p>
    <w:p w:rsidR="00464312" w:rsidRPr="003959DD" w:rsidRDefault="00464312" w:rsidP="003959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С помощью художественных средств.</w:t>
      </w:r>
    </w:p>
    <w:p w:rsidR="00464312" w:rsidRPr="003959DD" w:rsidRDefault="00464312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Собственная трудовая деятельность детей </w:t>
      </w:r>
      <w:r w:rsidRPr="003959DD">
        <w:rPr>
          <w:rFonts w:ascii="Times New Roman" w:hAnsi="Times New Roman" w:cs="Times New Roman"/>
          <w:sz w:val="28"/>
          <w:szCs w:val="28"/>
        </w:rPr>
        <w:t>является необходимым средством трудового воспитания. Это естественно. Нельзя научиться чему – либо, не делая этого. В трудовой деятельности дети обучаются конкретным трудовым умением и навыкам, добиваются результата, удовлетворяют свою потребность в реальном прио</w:t>
      </w:r>
      <w:r w:rsidR="00BB3D55" w:rsidRPr="003959DD">
        <w:rPr>
          <w:rFonts w:ascii="Times New Roman" w:hAnsi="Times New Roman" w:cs="Times New Roman"/>
          <w:sz w:val="28"/>
          <w:szCs w:val="28"/>
        </w:rPr>
        <w:t>бщении к миру взрослых. С помощью</w:t>
      </w:r>
      <w:r w:rsidRPr="003959DD">
        <w:rPr>
          <w:rFonts w:ascii="Times New Roman" w:hAnsi="Times New Roman" w:cs="Times New Roman"/>
          <w:sz w:val="28"/>
          <w:szCs w:val="28"/>
        </w:rPr>
        <w:t xml:space="preserve"> собстве</w:t>
      </w:r>
      <w:r w:rsidR="00BB3D55" w:rsidRPr="003959DD">
        <w:rPr>
          <w:rFonts w:ascii="Times New Roman" w:hAnsi="Times New Roman" w:cs="Times New Roman"/>
          <w:sz w:val="28"/>
          <w:szCs w:val="28"/>
        </w:rPr>
        <w:t>нной трудовой деятельности решаю</w:t>
      </w:r>
      <w:r w:rsidRPr="003959DD">
        <w:rPr>
          <w:rFonts w:ascii="Times New Roman" w:hAnsi="Times New Roman" w:cs="Times New Roman"/>
          <w:sz w:val="28"/>
          <w:szCs w:val="28"/>
        </w:rPr>
        <w:t xml:space="preserve">тся практические задачи трудового воспитания. </w:t>
      </w:r>
    </w:p>
    <w:p w:rsidR="00464312" w:rsidRPr="003959DD" w:rsidRDefault="00464312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Ознакомление детей с трудом взрослых позволяет </w:t>
      </w:r>
      <w:r w:rsidRPr="003959DD">
        <w:rPr>
          <w:rFonts w:ascii="Times New Roman" w:hAnsi="Times New Roman" w:cs="Times New Roman"/>
          <w:sz w:val="28"/>
          <w:szCs w:val="28"/>
        </w:rPr>
        <w:t>расширить представления ребёнка о содержании деятельности человека, об общественной значимости труда, об отношении к труду. Таким образом</w:t>
      </w:r>
      <w:r w:rsidR="00281587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ознакомление с трудом взрослых направлено </w:t>
      </w:r>
      <w:r w:rsidR="00655F2F" w:rsidRPr="003959DD">
        <w:rPr>
          <w:rFonts w:ascii="Times New Roman" w:hAnsi="Times New Roman" w:cs="Times New Roman"/>
          <w:sz w:val="28"/>
          <w:szCs w:val="28"/>
        </w:rPr>
        <w:t>на решение интеллектуально – нравственных задач трудового воспитания.</w:t>
      </w:r>
    </w:p>
    <w:p w:rsidR="00655F2F" w:rsidRPr="003959DD" w:rsidRDefault="00655F2F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Для создания положительного отношения и привычки к труду важнейшее значение имеет живой пример окружающих взрослых, непосредственное </w:t>
      </w:r>
      <w:r w:rsidRPr="003959DD">
        <w:rPr>
          <w:rFonts w:ascii="Times New Roman" w:hAnsi="Times New Roman" w:cs="Times New Roman"/>
          <w:sz w:val="28"/>
          <w:szCs w:val="28"/>
        </w:rPr>
        <w:lastRenderedPageBreak/>
        <w:t>соприкосновение с их трудом. Широко практикуе</w:t>
      </w:r>
      <w:r w:rsidR="00BB3D55" w:rsidRPr="003959DD">
        <w:rPr>
          <w:rFonts w:ascii="Times New Roman" w:hAnsi="Times New Roman" w:cs="Times New Roman"/>
          <w:sz w:val="28"/>
          <w:szCs w:val="28"/>
        </w:rPr>
        <w:t>тся в детском саду – специально</w:t>
      </w:r>
      <w:r w:rsidRPr="003959DD">
        <w:rPr>
          <w:rFonts w:ascii="Times New Roman" w:hAnsi="Times New Roman" w:cs="Times New Roman"/>
          <w:sz w:val="28"/>
          <w:szCs w:val="28"/>
        </w:rPr>
        <w:t xml:space="preserve"> организованный в образовательной деятельности показ детям труда взрослых</w:t>
      </w:r>
      <w:r w:rsidR="00BB3D55" w:rsidRPr="003959DD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наблюдения, организованные посещения (т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экскурсии) кухни, кладовой, медицинского кабинет</w:t>
      </w:r>
      <w:r w:rsidR="00BB3D55" w:rsidRPr="003959DD">
        <w:rPr>
          <w:rFonts w:ascii="Times New Roman" w:hAnsi="Times New Roman" w:cs="Times New Roman"/>
          <w:sz w:val="28"/>
          <w:szCs w:val="28"/>
        </w:rPr>
        <w:t>а, прачечной, кабинета заведующе</w:t>
      </w:r>
      <w:r w:rsidRPr="003959DD">
        <w:rPr>
          <w:rFonts w:ascii="Times New Roman" w:hAnsi="Times New Roman" w:cs="Times New Roman"/>
          <w:sz w:val="28"/>
          <w:szCs w:val="28"/>
        </w:rPr>
        <w:t>й и т.д. Детям показывают приготовления пищи, стирку и ремонт белья, уборку участка, ремонт мебели и т.п.</w:t>
      </w:r>
    </w:p>
    <w:p w:rsidR="00655F2F" w:rsidRPr="003959DD" w:rsidRDefault="00655F2F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i/>
          <w:sz w:val="28"/>
          <w:szCs w:val="28"/>
        </w:rPr>
        <w:t>Наблюдения за трудом взрослых в детском саду имеют большое образовательное значение</w:t>
      </w:r>
      <w:r w:rsidRPr="003959DD">
        <w:rPr>
          <w:rFonts w:ascii="Times New Roman" w:hAnsi="Times New Roman" w:cs="Times New Roman"/>
          <w:sz w:val="28"/>
          <w:szCs w:val="28"/>
        </w:rPr>
        <w:t>: они уточняют представления детей, пробуждают любознательность, интерес к деятельности взрослых, способствуют выработки положительного отношения, уважения к их труду. У детей особенно возрастает интерес к н</w:t>
      </w:r>
      <w:r w:rsidR="00BB3D55" w:rsidRPr="003959DD">
        <w:rPr>
          <w:rFonts w:ascii="Times New Roman" w:hAnsi="Times New Roman" w:cs="Times New Roman"/>
          <w:sz w:val="28"/>
          <w:szCs w:val="28"/>
        </w:rPr>
        <w:t>аблюдаемому труду взрослых, если</w:t>
      </w:r>
      <w:r w:rsidRPr="003959DD">
        <w:rPr>
          <w:rFonts w:ascii="Times New Roman" w:hAnsi="Times New Roman" w:cs="Times New Roman"/>
          <w:sz w:val="28"/>
          <w:szCs w:val="28"/>
        </w:rPr>
        <w:t xml:space="preserve"> они могут принять  в нём хотя бы небольшое участие.</w:t>
      </w:r>
    </w:p>
    <w:p w:rsidR="00655F2F" w:rsidRPr="003959DD" w:rsidRDefault="00156535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Воспитателю младшей и средней группы важно максимально использовать пример трудового поведения, помощника воспитателя (няни). Это близкий детям человек, заботу которого они повседневно ощущают. Её труд в очень значительной своей части систематически протекает на глазах у детей. Это труд нагляден и понятен и по характеру действий, и по явно ощутимым результатам, он содержит много элементов, близких к навыкам, прививаемым детям (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навыкам соблюдения чистоты и порядка). Ознакомления с данной профессией даёт возможность раскрыть детям формы выражения заботы людей друг о друге. </w:t>
      </w:r>
    </w:p>
    <w:p w:rsidR="00156535" w:rsidRPr="003959DD" w:rsidRDefault="00156535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>При ознакомлении детей с трудом взрослых, как правило, используются наглядные словесные методы (рассказы, беседы).</w:t>
      </w:r>
      <w:r w:rsidRPr="003959DD">
        <w:rPr>
          <w:rFonts w:ascii="Times New Roman" w:hAnsi="Times New Roman" w:cs="Times New Roman"/>
          <w:sz w:val="28"/>
          <w:szCs w:val="28"/>
        </w:rPr>
        <w:t xml:space="preserve"> Особое место среди словесных методов занимает 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>использование детской художественной литературы</w:t>
      </w:r>
      <w:r w:rsidRPr="00395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535" w:rsidRPr="003959DD" w:rsidRDefault="00156535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B3D55" w:rsidRPr="003959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Чтение художественных произведений играет важную роль </w:t>
      </w:r>
      <w:r w:rsidR="00535A03" w:rsidRPr="003959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Pr="003959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формировании трудовой направленности детей. </w:t>
      </w:r>
      <w:r w:rsidRPr="003959DD">
        <w:rPr>
          <w:rFonts w:ascii="Times New Roman" w:hAnsi="Times New Roman" w:cs="Times New Roman"/>
          <w:sz w:val="28"/>
          <w:szCs w:val="28"/>
        </w:rPr>
        <w:t>Своей эмоциональностью, образностью, живостью детская книжка заражает детей э</w:t>
      </w:r>
      <w:r w:rsidR="003234CD" w:rsidRPr="003959DD">
        <w:rPr>
          <w:rFonts w:ascii="Times New Roman" w:hAnsi="Times New Roman" w:cs="Times New Roman"/>
          <w:sz w:val="28"/>
          <w:szCs w:val="28"/>
        </w:rPr>
        <w:t>нтузиазм</w:t>
      </w:r>
      <w:r w:rsidRPr="003959DD">
        <w:rPr>
          <w:rFonts w:ascii="Times New Roman" w:hAnsi="Times New Roman" w:cs="Times New Roman"/>
          <w:sz w:val="28"/>
          <w:szCs w:val="28"/>
        </w:rPr>
        <w:t xml:space="preserve">ом </w:t>
      </w:r>
      <w:r w:rsidR="003234CD" w:rsidRPr="003959DD">
        <w:rPr>
          <w:rFonts w:ascii="Times New Roman" w:hAnsi="Times New Roman" w:cs="Times New Roman"/>
          <w:sz w:val="28"/>
          <w:szCs w:val="28"/>
        </w:rPr>
        <w:t xml:space="preserve">труда: пробуждает интерес, уважение </w:t>
      </w:r>
      <w:r w:rsidR="00535A03" w:rsidRPr="003959DD">
        <w:rPr>
          <w:rFonts w:ascii="Times New Roman" w:hAnsi="Times New Roman" w:cs="Times New Roman"/>
          <w:sz w:val="28"/>
          <w:szCs w:val="28"/>
        </w:rPr>
        <w:t xml:space="preserve">к труду, желание </w:t>
      </w:r>
      <w:r w:rsidR="00281587">
        <w:rPr>
          <w:rFonts w:ascii="Times New Roman" w:hAnsi="Times New Roman" w:cs="Times New Roman"/>
          <w:sz w:val="28"/>
          <w:szCs w:val="28"/>
        </w:rPr>
        <w:t>подра</w:t>
      </w:r>
      <w:r w:rsidR="00535A03" w:rsidRPr="003959DD">
        <w:rPr>
          <w:rFonts w:ascii="Times New Roman" w:hAnsi="Times New Roman" w:cs="Times New Roman"/>
          <w:sz w:val="28"/>
          <w:szCs w:val="28"/>
        </w:rPr>
        <w:t>жать героя</w:t>
      </w:r>
      <w:r w:rsidR="003234CD" w:rsidRPr="003959DD">
        <w:rPr>
          <w:rFonts w:ascii="Times New Roman" w:hAnsi="Times New Roman" w:cs="Times New Roman"/>
          <w:sz w:val="28"/>
          <w:szCs w:val="28"/>
        </w:rPr>
        <w:t xml:space="preserve">м литературных произведений, подобно им хорошо трудиться. </w:t>
      </w:r>
    </w:p>
    <w:p w:rsidR="003234CD" w:rsidRPr="003959DD" w:rsidRDefault="003234CD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Не</w:t>
      </w:r>
      <w:r w:rsidR="00535A03" w:rsidRPr="003959DD">
        <w:rPr>
          <w:rFonts w:ascii="Times New Roman" w:hAnsi="Times New Roman" w:cs="Times New Roman"/>
          <w:sz w:val="28"/>
          <w:szCs w:val="28"/>
        </w:rPr>
        <w:t>изгладимое впечатление производя</w:t>
      </w:r>
      <w:r w:rsidRPr="003959DD">
        <w:rPr>
          <w:rFonts w:ascii="Times New Roman" w:hAnsi="Times New Roman" w:cs="Times New Roman"/>
          <w:sz w:val="28"/>
          <w:szCs w:val="28"/>
        </w:rPr>
        <w:t>т на детей образы скромных героев из произведений С. Я. Маршака – пожарника Кузьмы («Пожар»), почтальона («Почта»), С. Михалкова – дяди Стёпы – милиционера.</w:t>
      </w:r>
    </w:p>
    <w:p w:rsidR="003234CD" w:rsidRPr="003959DD" w:rsidRDefault="003234CD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lastRenderedPageBreak/>
        <w:t xml:space="preserve">Удивительно </w:t>
      </w:r>
      <w:r w:rsidR="00535A03" w:rsidRPr="003959DD">
        <w:rPr>
          <w:rFonts w:ascii="Times New Roman" w:hAnsi="Times New Roman" w:cs="Times New Roman"/>
          <w:sz w:val="28"/>
          <w:szCs w:val="28"/>
        </w:rPr>
        <w:t>просто и глубоко идейно говорит</w:t>
      </w:r>
      <w:r w:rsidRPr="003959DD">
        <w:rPr>
          <w:rFonts w:ascii="Times New Roman" w:hAnsi="Times New Roman" w:cs="Times New Roman"/>
          <w:sz w:val="28"/>
          <w:szCs w:val="28"/>
        </w:rPr>
        <w:t xml:space="preserve"> с детьми В. Маяковский о работе столяра, пло</w:t>
      </w:r>
      <w:r w:rsidR="00535A03" w:rsidRPr="003959DD">
        <w:rPr>
          <w:rFonts w:ascii="Times New Roman" w:hAnsi="Times New Roman" w:cs="Times New Roman"/>
          <w:sz w:val="28"/>
          <w:szCs w:val="28"/>
        </w:rPr>
        <w:t>тника, инженера, врача, о рабоче</w:t>
      </w:r>
      <w:r w:rsidRPr="003959DD">
        <w:rPr>
          <w:rFonts w:ascii="Times New Roman" w:hAnsi="Times New Roman" w:cs="Times New Roman"/>
          <w:sz w:val="28"/>
          <w:szCs w:val="28"/>
        </w:rPr>
        <w:t>м и о кондукторе, о шофёре и лётчике, подводя детей к мысли о том, что «работа всякого нужна одинаково» и что «чего один не сделает – сделаем вместе».</w:t>
      </w:r>
    </w:p>
    <w:p w:rsidR="003234CD" w:rsidRPr="003959DD" w:rsidRDefault="003234CD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Моральная ценность труда</w:t>
      </w:r>
      <w:r w:rsidR="00535A03" w:rsidRPr="003959DD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 w:rsidRPr="003959DD">
        <w:rPr>
          <w:rFonts w:ascii="Times New Roman" w:hAnsi="Times New Roman" w:cs="Times New Roman"/>
          <w:sz w:val="28"/>
          <w:szCs w:val="28"/>
        </w:rPr>
        <w:t xml:space="preserve"> и в сказках. Во многих народных сказках положительный герой, как правило, трудол</w:t>
      </w:r>
      <w:r w:rsidR="00535A03" w:rsidRPr="003959DD">
        <w:rPr>
          <w:rFonts w:ascii="Times New Roman" w:hAnsi="Times New Roman" w:cs="Times New Roman"/>
          <w:sz w:val="28"/>
          <w:szCs w:val="28"/>
        </w:rPr>
        <w:t xml:space="preserve">юбив, готов помочь другому и </w:t>
      </w:r>
      <w:proofErr w:type="gramStart"/>
      <w:r w:rsidR="00535A03" w:rsidRPr="003959DD">
        <w:rPr>
          <w:rFonts w:ascii="Times New Roman" w:hAnsi="Times New Roman" w:cs="Times New Roman"/>
          <w:sz w:val="28"/>
          <w:szCs w:val="28"/>
        </w:rPr>
        <w:t>по</w:t>
      </w:r>
      <w:r w:rsidRPr="003959DD">
        <w:rPr>
          <w:rFonts w:ascii="Times New Roman" w:hAnsi="Times New Roman" w:cs="Times New Roman"/>
          <w:sz w:val="28"/>
          <w:szCs w:val="28"/>
        </w:rPr>
        <w:t>этому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в конце концов вознаграждается любовью, богатством, признанием.</w:t>
      </w:r>
    </w:p>
    <w:p w:rsidR="003234CD" w:rsidRPr="003959DD" w:rsidRDefault="003234CD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Важна и энциклопедическая литература, из которой дети узнают и </w:t>
      </w:r>
      <w:r w:rsidR="006803A4" w:rsidRPr="003959DD">
        <w:rPr>
          <w:rFonts w:ascii="Times New Roman" w:hAnsi="Times New Roman" w:cs="Times New Roman"/>
          <w:sz w:val="28"/>
          <w:szCs w:val="28"/>
        </w:rPr>
        <w:t>о происхождении разных профессий, и о процессе изготовления вещей, предметов, и о знаменитых людях, чей труд оказал влияние на прогресс человечества.</w:t>
      </w:r>
    </w:p>
    <w:p w:rsidR="006803A4" w:rsidRPr="003959DD" w:rsidRDefault="006803A4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В работе с детьми необходимо часто использовать пословицы и поговорки.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 xml:space="preserve">Эти «жемчужины народной мудрости» помогают в лаконичной форме похвалить и подбодрить ребёнка («Маленький, да удаленький», «Глаза бояться, руки делают»), высказать отношение к лени («У лодыря  </w:t>
      </w:r>
      <w:proofErr w:type="spellStart"/>
      <w:r w:rsidRPr="003959DD">
        <w:rPr>
          <w:rFonts w:ascii="Times New Roman" w:hAnsi="Times New Roman" w:cs="Times New Roman"/>
          <w:sz w:val="28"/>
          <w:szCs w:val="28"/>
        </w:rPr>
        <w:t>Федорки</w:t>
      </w:r>
      <w:proofErr w:type="spellEnd"/>
      <w:r w:rsidR="00281587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всегда отговорки», «Труд кормит, а лень портит», «Ленивые руки</w:t>
      </w:r>
      <w:r w:rsidR="00281587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чужие труды любят», «Умелые руки не знают скуки»), подчеркнуть важность труда («Не тот хорош, кто лицом пригож, а тот хорош, кто на</w:t>
      </w:r>
      <w:r w:rsidR="00535A03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</w:rPr>
        <w:t>дело гож», «Хочешь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есть калачи, не лежи на печи»).</w:t>
      </w:r>
    </w:p>
    <w:p w:rsidR="006803A4" w:rsidRPr="003959DD" w:rsidRDefault="006803A4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Пословица не воспринима</w:t>
      </w:r>
      <w:r w:rsidR="00281587">
        <w:rPr>
          <w:rFonts w:ascii="Times New Roman" w:hAnsi="Times New Roman" w:cs="Times New Roman"/>
          <w:sz w:val="28"/>
          <w:szCs w:val="28"/>
        </w:rPr>
        <w:t xml:space="preserve">ется ребёнком как нотация и 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281587">
        <w:rPr>
          <w:rFonts w:ascii="Times New Roman" w:hAnsi="Times New Roman" w:cs="Times New Roman"/>
          <w:sz w:val="28"/>
          <w:szCs w:val="28"/>
        </w:rPr>
        <w:t>по</w:t>
      </w:r>
      <w:r w:rsidRPr="003959DD">
        <w:rPr>
          <w:rFonts w:ascii="Times New Roman" w:hAnsi="Times New Roman" w:cs="Times New Roman"/>
          <w:sz w:val="28"/>
          <w:szCs w:val="28"/>
        </w:rPr>
        <w:t>этом</w:t>
      </w:r>
      <w:r w:rsidR="00281587">
        <w:rPr>
          <w:rFonts w:ascii="Times New Roman" w:hAnsi="Times New Roman" w:cs="Times New Roman"/>
          <w:sz w:val="28"/>
          <w:szCs w:val="28"/>
        </w:rPr>
        <w:t xml:space="preserve">у она эффективна </w:t>
      </w:r>
      <w:r w:rsidRPr="003959DD">
        <w:rPr>
          <w:rFonts w:ascii="Times New Roman" w:hAnsi="Times New Roman" w:cs="Times New Roman"/>
          <w:sz w:val="28"/>
          <w:szCs w:val="28"/>
        </w:rPr>
        <w:t xml:space="preserve"> как средство воспитания.</w:t>
      </w:r>
    </w:p>
    <w:p w:rsidR="006803A4" w:rsidRPr="003959DD" w:rsidRDefault="006803A4" w:rsidP="003959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 дошкольников осуществляется и </w:t>
      </w:r>
      <w:proofErr w:type="gramStart"/>
      <w:r w:rsidRPr="003959DD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3959DD">
        <w:rPr>
          <w:rFonts w:ascii="Times New Roman" w:hAnsi="Times New Roman" w:cs="Times New Roman"/>
          <w:b/>
          <w:sz w:val="28"/>
          <w:szCs w:val="28"/>
        </w:rPr>
        <w:t xml:space="preserve"> рассматривание произведения изобразительного искусства.</w:t>
      </w:r>
    </w:p>
    <w:p w:rsidR="009319FB" w:rsidRPr="003959DD" w:rsidRDefault="006803A4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Рассматривая картины мастеров  - художников, дети не только видят процесс труда, но что более важно, проникаются настроением картины.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В одном случае – это радость, эмоциональный подъём</w:t>
      </w:r>
      <w:r w:rsidR="00281587">
        <w:rPr>
          <w:rFonts w:ascii="Times New Roman" w:hAnsi="Times New Roman" w:cs="Times New Roman"/>
          <w:sz w:val="28"/>
          <w:szCs w:val="28"/>
        </w:rPr>
        <w:t xml:space="preserve"> («Хлеб» Т. Яблонской);</w:t>
      </w:r>
      <w:r w:rsidR="009319FB" w:rsidRPr="003959DD">
        <w:rPr>
          <w:rFonts w:ascii="Times New Roman" w:hAnsi="Times New Roman" w:cs="Times New Roman"/>
          <w:sz w:val="28"/>
          <w:szCs w:val="28"/>
        </w:rPr>
        <w:t xml:space="preserve"> в другом – тихая, спокойная передышка («У</w:t>
      </w:r>
      <w:r w:rsidR="00281587">
        <w:rPr>
          <w:rFonts w:ascii="Times New Roman" w:hAnsi="Times New Roman" w:cs="Times New Roman"/>
          <w:sz w:val="28"/>
          <w:szCs w:val="28"/>
        </w:rPr>
        <w:t xml:space="preserve">жин трактористов»  А. </w:t>
      </w:r>
      <w:proofErr w:type="spellStart"/>
      <w:r w:rsidR="00281587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="00281587">
        <w:rPr>
          <w:rFonts w:ascii="Times New Roman" w:hAnsi="Times New Roman" w:cs="Times New Roman"/>
          <w:sz w:val="28"/>
          <w:szCs w:val="28"/>
        </w:rPr>
        <w:t>);</w:t>
      </w:r>
      <w:r w:rsidR="009319FB" w:rsidRPr="003959DD">
        <w:rPr>
          <w:rFonts w:ascii="Times New Roman" w:hAnsi="Times New Roman" w:cs="Times New Roman"/>
          <w:sz w:val="28"/>
          <w:szCs w:val="28"/>
        </w:rPr>
        <w:t xml:space="preserve"> наслаждение своим трудом («Кружевница» В. </w:t>
      </w:r>
      <w:proofErr w:type="spellStart"/>
      <w:r w:rsidR="009319FB" w:rsidRPr="003959DD">
        <w:rPr>
          <w:rFonts w:ascii="Times New Roman" w:hAnsi="Times New Roman" w:cs="Times New Roman"/>
          <w:sz w:val="28"/>
          <w:szCs w:val="28"/>
        </w:rPr>
        <w:t>Тропинина</w:t>
      </w:r>
      <w:proofErr w:type="spellEnd"/>
      <w:r w:rsidR="009319FB" w:rsidRPr="003959D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319FB" w:rsidRPr="003959DD">
        <w:rPr>
          <w:rFonts w:ascii="Times New Roman" w:hAnsi="Times New Roman" w:cs="Times New Roman"/>
          <w:sz w:val="28"/>
          <w:szCs w:val="28"/>
        </w:rPr>
        <w:t xml:space="preserve"> Но труд не всегда лёгок и прост. Дети должны знать это</w:t>
      </w:r>
      <w:r w:rsidR="00EA2C87">
        <w:rPr>
          <w:rFonts w:ascii="Times New Roman" w:hAnsi="Times New Roman" w:cs="Times New Roman"/>
          <w:sz w:val="28"/>
          <w:szCs w:val="28"/>
        </w:rPr>
        <w:t>,</w:t>
      </w:r>
      <w:r w:rsidR="009319FB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EA2C87">
        <w:rPr>
          <w:rFonts w:ascii="Times New Roman" w:hAnsi="Times New Roman" w:cs="Times New Roman"/>
          <w:sz w:val="28"/>
          <w:szCs w:val="28"/>
        </w:rPr>
        <w:t>чтобы</w:t>
      </w:r>
      <w:r w:rsidR="009319FB" w:rsidRPr="003959DD">
        <w:rPr>
          <w:rFonts w:ascii="Times New Roman" w:hAnsi="Times New Roman" w:cs="Times New Roman"/>
          <w:sz w:val="28"/>
          <w:szCs w:val="28"/>
        </w:rPr>
        <w:t xml:space="preserve"> научиться относиться к людям, которые трудятся, с уважением, сочувствием.</w:t>
      </w:r>
    </w:p>
    <w:p w:rsidR="006803A4" w:rsidRPr="003959DD" w:rsidRDefault="009319FB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535A03" w:rsidRPr="003959DD">
        <w:rPr>
          <w:rFonts w:ascii="Times New Roman" w:hAnsi="Times New Roman" w:cs="Times New Roman"/>
          <w:sz w:val="28"/>
          <w:szCs w:val="28"/>
        </w:rPr>
        <w:t>И</w:t>
      </w:r>
      <w:r w:rsidRPr="003959DD">
        <w:rPr>
          <w:rFonts w:ascii="Times New Roman" w:hAnsi="Times New Roman" w:cs="Times New Roman"/>
          <w:sz w:val="28"/>
          <w:szCs w:val="28"/>
        </w:rPr>
        <w:t>так</w:t>
      </w:r>
      <w:r w:rsidR="00535A03" w:rsidRPr="003959DD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художественная литература, музыка, изобразительное искусство  - это всё художес</w:t>
      </w:r>
      <w:r w:rsidR="00535A03" w:rsidRPr="003959DD">
        <w:rPr>
          <w:rFonts w:ascii="Times New Roman" w:hAnsi="Times New Roman" w:cs="Times New Roman"/>
          <w:sz w:val="28"/>
          <w:szCs w:val="28"/>
        </w:rPr>
        <w:t xml:space="preserve">твенные средства, которые также 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имеют важную роль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в осуществлении трудового воспитания дошкольников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>. С помощью данной группы средств</w:t>
      </w:r>
      <w:r w:rsidRPr="003959DD">
        <w:rPr>
          <w:rFonts w:ascii="Times New Roman" w:hAnsi="Times New Roman" w:cs="Times New Roman"/>
          <w:sz w:val="28"/>
          <w:szCs w:val="28"/>
        </w:rPr>
        <w:t xml:space="preserve"> у детей формируется представления о содержании труда, об </w:t>
      </w:r>
      <w:r w:rsidRPr="003959DD">
        <w:rPr>
          <w:rFonts w:ascii="Times New Roman" w:hAnsi="Times New Roman" w:cs="Times New Roman"/>
          <w:sz w:val="28"/>
          <w:szCs w:val="28"/>
        </w:rPr>
        <w:lastRenderedPageBreak/>
        <w:t>отношении людей к труду</w:t>
      </w:r>
      <w:r w:rsidR="00535A03" w:rsidRPr="003959DD">
        <w:rPr>
          <w:rFonts w:ascii="Times New Roman" w:hAnsi="Times New Roman" w:cs="Times New Roman"/>
          <w:sz w:val="28"/>
          <w:szCs w:val="28"/>
        </w:rPr>
        <w:t>, о том</w:t>
      </w:r>
      <w:r w:rsidR="00EA2C87">
        <w:rPr>
          <w:rFonts w:ascii="Times New Roman" w:hAnsi="Times New Roman" w:cs="Times New Roman"/>
          <w:sz w:val="28"/>
          <w:szCs w:val="28"/>
        </w:rPr>
        <w:t>, как оценивают окружающие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труд других людей и др. Эти средства служат для воспитания нравственных чувств и отношений.</w:t>
      </w:r>
    </w:p>
    <w:p w:rsidR="009319FB" w:rsidRPr="003959DD" w:rsidRDefault="009319FB" w:rsidP="003959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9DD">
        <w:rPr>
          <w:rFonts w:ascii="Times New Roman" w:hAnsi="Times New Roman" w:cs="Times New Roman"/>
          <w:b/>
          <w:sz w:val="28"/>
          <w:szCs w:val="28"/>
        </w:rPr>
        <w:t xml:space="preserve">Каковы же условия </w:t>
      </w:r>
      <w:r w:rsidR="00EA2C87">
        <w:rPr>
          <w:rFonts w:ascii="Times New Roman" w:hAnsi="Times New Roman" w:cs="Times New Roman"/>
          <w:b/>
          <w:sz w:val="28"/>
          <w:szCs w:val="28"/>
        </w:rPr>
        <w:t xml:space="preserve">воспитания дошкольника в труде? </w:t>
      </w:r>
    </w:p>
    <w:p w:rsidR="009319FB" w:rsidRPr="003959DD" w:rsidRDefault="009319FB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Каждая группа детского сада должна быть обеспечена оборудованием и материалами для организации детей. Так</w:t>
      </w:r>
      <w:r w:rsidR="00EA2C87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>для хозяйственно</w:t>
      </w:r>
      <w:r w:rsidR="00535A03" w:rsidRPr="003959DD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 xml:space="preserve"> бытового труда необходимы</w:t>
      </w:r>
      <w:r w:rsidRPr="003959DD">
        <w:rPr>
          <w:rFonts w:ascii="Times New Roman" w:hAnsi="Times New Roman" w:cs="Times New Roman"/>
          <w:sz w:val="28"/>
          <w:szCs w:val="28"/>
        </w:rPr>
        <w:t xml:space="preserve">: тазики (на каждого ребёнка по 2 штуки), губки по количеству </w:t>
      </w:r>
      <w:r w:rsidR="004579F7" w:rsidRPr="003959DD">
        <w:rPr>
          <w:rFonts w:ascii="Times New Roman" w:hAnsi="Times New Roman" w:cs="Times New Roman"/>
          <w:sz w:val="28"/>
          <w:szCs w:val="28"/>
        </w:rPr>
        <w:t>детей в группе, мыльница с мылом, тряпочки (размер примерно 25 на 25 см) на каждого</w:t>
      </w:r>
      <w:r w:rsidR="00C728FF" w:rsidRPr="003959DD">
        <w:rPr>
          <w:rFonts w:ascii="Times New Roman" w:hAnsi="Times New Roman" w:cs="Times New Roman"/>
          <w:sz w:val="28"/>
          <w:szCs w:val="28"/>
        </w:rPr>
        <w:t xml:space="preserve"> ребёнка, фарту</w:t>
      </w:r>
      <w:r w:rsidR="004579F7" w:rsidRPr="003959DD">
        <w:rPr>
          <w:rFonts w:ascii="Times New Roman" w:hAnsi="Times New Roman" w:cs="Times New Roman"/>
          <w:sz w:val="28"/>
          <w:szCs w:val="28"/>
        </w:rPr>
        <w:t>чки, косынки или шапочки не менее 3-х штук, подносы;</w:t>
      </w:r>
    </w:p>
    <w:p w:rsidR="004579F7" w:rsidRPr="003959DD" w:rsidRDefault="004579F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  <w:u w:val="single"/>
        </w:rPr>
        <w:t>Для труда в природе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–</w:t>
      </w:r>
      <w:r w:rsidR="00EA2C8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A2C87">
        <w:rPr>
          <w:rFonts w:ascii="Times New Roman" w:hAnsi="Times New Roman" w:cs="Times New Roman"/>
          <w:sz w:val="28"/>
          <w:szCs w:val="28"/>
        </w:rPr>
        <w:t xml:space="preserve">еобходимы </w:t>
      </w:r>
      <w:r w:rsidRPr="003959DD">
        <w:rPr>
          <w:rFonts w:ascii="Times New Roman" w:hAnsi="Times New Roman" w:cs="Times New Roman"/>
          <w:sz w:val="28"/>
          <w:szCs w:val="28"/>
        </w:rPr>
        <w:t xml:space="preserve"> лопаты, грабли, лейки; </w:t>
      </w:r>
    </w:p>
    <w:p w:rsidR="004579F7" w:rsidRPr="003959DD" w:rsidRDefault="004579F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  <w:u w:val="single"/>
        </w:rPr>
        <w:t>В ручном  труде</w:t>
      </w:r>
      <w:r w:rsidRPr="003959DD">
        <w:rPr>
          <w:rFonts w:ascii="Times New Roman" w:hAnsi="Times New Roman" w:cs="Times New Roman"/>
          <w:sz w:val="28"/>
          <w:szCs w:val="28"/>
        </w:rPr>
        <w:t xml:space="preserve"> дети используют ножницы, нитки, иголки, и т.п.</w:t>
      </w:r>
    </w:p>
    <w:p w:rsidR="004579F7" w:rsidRPr="003959DD" w:rsidRDefault="00535A03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  <w:u w:val="single"/>
        </w:rPr>
        <w:t>Необходимо наличие и различных</w:t>
      </w:r>
      <w:r w:rsidR="004579F7" w:rsidRPr="003959DD">
        <w:rPr>
          <w:rFonts w:ascii="Times New Roman" w:hAnsi="Times New Roman" w:cs="Times New Roman"/>
          <w:sz w:val="28"/>
          <w:szCs w:val="28"/>
          <w:u w:val="single"/>
        </w:rPr>
        <w:t xml:space="preserve"> материалов</w:t>
      </w:r>
      <w:r w:rsidR="004579F7" w:rsidRPr="003959DD">
        <w:rPr>
          <w:rFonts w:ascii="Times New Roman" w:hAnsi="Times New Roman" w:cs="Times New Roman"/>
          <w:sz w:val="28"/>
          <w:szCs w:val="28"/>
        </w:rPr>
        <w:t>: семян для посевов и посадок, корма</w:t>
      </w:r>
      <w:r w:rsidR="00EA2C87">
        <w:rPr>
          <w:rFonts w:ascii="Times New Roman" w:hAnsi="Times New Roman" w:cs="Times New Roman"/>
          <w:sz w:val="28"/>
          <w:szCs w:val="28"/>
        </w:rPr>
        <w:t xml:space="preserve"> для птиц и рыб, шишки, желуди</w:t>
      </w:r>
      <w:r w:rsidR="004579F7" w:rsidRPr="003959DD">
        <w:rPr>
          <w:rFonts w:ascii="Times New Roman" w:hAnsi="Times New Roman" w:cs="Times New Roman"/>
          <w:sz w:val="28"/>
          <w:szCs w:val="28"/>
        </w:rPr>
        <w:t xml:space="preserve"> т.п. Все оборудование должно быть в достаточном количестве, хорошего качества и соответствовать возрасту детей, иметь п</w:t>
      </w:r>
      <w:r w:rsidR="00D255E3" w:rsidRPr="003959DD">
        <w:rPr>
          <w:rFonts w:ascii="Times New Roman" w:hAnsi="Times New Roman" w:cs="Times New Roman"/>
          <w:sz w:val="28"/>
          <w:szCs w:val="28"/>
        </w:rPr>
        <w:t>ривлекательный вид: яркий цвет л</w:t>
      </w:r>
      <w:r w:rsidR="004579F7" w:rsidRPr="003959DD">
        <w:rPr>
          <w:rFonts w:ascii="Times New Roman" w:hAnsi="Times New Roman" w:cs="Times New Roman"/>
          <w:sz w:val="28"/>
          <w:szCs w:val="28"/>
        </w:rPr>
        <w:t>еек, приятная форма коробок  для природного материала, нарядные фартучки, косыночки и др. – всё это радует детей, способствует формированию культуры труда, вызывает эстетическое удовольствие.</w:t>
      </w:r>
    </w:p>
    <w:p w:rsidR="004579F7" w:rsidRPr="003959DD" w:rsidRDefault="004579F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Оборудование должно быть размещено так</w:t>
      </w:r>
      <w:r w:rsidR="00D255E3" w:rsidRPr="003959DD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3959DD">
        <w:rPr>
          <w:rFonts w:ascii="Times New Roman" w:hAnsi="Times New Roman" w:cs="Times New Roman"/>
          <w:sz w:val="28"/>
          <w:szCs w:val="28"/>
        </w:rPr>
        <w:t xml:space="preserve"> им было удобно пользоваться. </w:t>
      </w:r>
    </w:p>
    <w:p w:rsidR="004579F7" w:rsidRPr="003959DD" w:rsidRDefault="004579F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Труд всегда связан с затратой физических сил, требует напряжение внимания, поэтому необходимо дозировать его, учитывая физические возможности и психологические особенности детей данного возраста</w:t>
      </w:r>
      <w:r w:rsidRPr="003959DD">
        <w:rPr>
          <w:rFonts w:ascii="Times New Roman" w:hAnsi="Times New Roman" w:cs="Times New Roman"/>
          <w:sz w:val="28"/>
          <w:szCs w:val="28"/>
          <w:u w:val="single"/>
        </w:rPr>
        <w:t xml:space="preserve">. Под дозировкой труда </w:t>
      </w:r>
      <w:proofErr w:type="gramStart"/>
      <w:r w:rsidRPr="003959DD">
        <w:rPr>
          <w:rFonts w:ascii="Times New Roman" w:hAnsi="Times New Roman" w:cs="Times New Roman"/>
          <w:sz w:val="28"/>
          <w:szCs w:val="28"/>
          <w:u w:val="single"/>
        </w:rPr>
        <w:t>имеется ввиду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его длительность, объём, сложность, определение физических нагрузок, вызывающих утомление. Дети 3-х – 4-х  лет могут выполнять работу в течение 10 – 15 мин, 6-7 лет, 20-30 мин. </w:t>
      </w:r>
    </w:p>
    <w:p w:rsidR="004579F7" w:rsidRPr="003959DD" w:rsidRDefault="004579F7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Наиболее трудоёмкие виды труда, например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сгребание снега, </w:t>
      </w:r>
      <w:r w:rsidR="009A3742" w:rsidRPr="003959DD">
        <w:rPr>
          <w:rFonts w:ascii="Times New Roman" w:hAnsi="Times New Roman" w:cs="Times New Roman"/>
          <w:sz w:val="28"/>
          <w:szCs w:val="28"/>
        </w:rPr>
        <w:t>- требуют особо т</w:t>
      </w:r>
      <w:r w:rsidR="00D255E3" w:rsidRPr="003959DD">
        <w:rPr>
          <w:rFonts w:ascii="Times New Roman" w:hAnsi="Times New Roman" w:cs="Times New Roman"/>
          <w:sz w:val="28"/>
          <w:szCs w:val="28"/>
        </w:rPr>
        <w:t>щательного контроля за состоянием</w:t>
      </w:r>
      <w:r w:rsidR="009A3742" w:rsidRPr="003959D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EA2C87">
        <w:rPr>
          <w:rFonts w:ascii="Times New Roman" w:hAnsi="Times New Roman" w:cs="Times New Roman"/>
          <w:sz w:val="28"/>
          <w:szCs w:val="28"/>
        </w:rPr>
        <w:t>.</w:t>
      </w:r>
      <w:r w:rsidR="009A3742" w:rsidRPr="003959DD">
        <w:rPr>
          <w:rFonts w:ascii="Times New Roman" w:hAnsi="Times New Roman" w:cs="Times New Roman"/>
          <w:sz w:val="28"/>
          <w:szCs w:val="28"/>
        </w:rPr>
        <w:t xml:space="preserve">  Наблюдая за ними</w:t>
      </w:r>
      <w:r w:rsidR="00EA2C87">
        <w:rPr>
          <w:rFonts w:ascii="Times New Roman" w:hAnsi="Times New Roman" w:cs="Times New Roman"/>
          <w:sz w:val="28"/>
          <w:szCs w:val="28"/>
        </w:rPr>
        <w:t>,</w:t>
      </w:r>
      <w:r w:rsidR="009A3742" w:rsidRPr="003959DD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на появление внешних признаков утомления: учащённое дыхание, частые остановки, покраснение лица, потливость. В таких случаях переключают ребёнка на друг</w:t>
      </w:r>
      <w:r w:rsidR="00D255E3" w:rsidRPr="003959DD">
        <w:rPr>
          <w:rFonts w:ascii="Times New Roman" w:hAnsi="Times New Roman" w:cs="Times New Roman"/>
          <w:sz w:val="28"/>
          <w:szCs w:val="28"/>
        </w:rPr>
        <w:t xml:space="preserve">ую деятельность. Для того чтобы </w:t>
      </w:r>
      <w:r w:rsidR="009A3742" w:rsidRPr="003959DD">
        <w:rPr>
          <w:rFonts w:ascii="Times New Roman" w:hAnsi="Times New Roman" w:cs="Times New Roman"/>
          <w:sz w:val="28"/>
          <w:szCs w:val="28"/>
        </w:rPr>
        <w:t xml:space="preserve"> не допустить перегрузки, можно рекомендовать смену действий через 10-15 мин: одни сгребают снег, другие грузят его в санки и </w:t>
      </w:r>
      <w:r w:rsidR="009A3742" w:rsidRPr="003959DD">
        <w:rPr>
          <w:rFonts w:ascii="Times New Roman" w:hAnsi="Times New Roman" w:cs="Times New Roman"/>
          <w:sz w:val="28"/>
          <w:szCs w:val="28"/>
        </w:rPr>
        <w:lastRenderedPageBreak/>
        <w:t>третьи отвозят в отведённое для будущего строительства место. Это позволяет отдохнуть тем, кто сгребал снег, переменить деятельность каждого, что служит некоторым отдыхом.</w:t>
      </w:r>
    </w:p>
    <w:p w:rsidR="009A3742" w:rsidRPr="003959DD" w:rsidRDefault="009A3742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Заботясь о создании гигиенических условий для труда</w:t>
      </w:r>
      <w:r w:rsidR="00D255E3" w:rsidRPr="003959DD">
        <w:rPr>
          <w:rFonts w:ascii="Times New Roman" w:hAnsi="Times New Roman" w:cs="Times New Roman"/>
          <w:sz w:val="28"/>
          <w:szCs w:val="28"/>
        </w:rPr>
        <w:t>,</w:t>
      </w:r>
      <w:r w:rsidRPr="003959DD">
        <w:rPr>
          <w:rFonts w:ascii="Times New Roman" w:hAnsi="Times New Roman" w:cs="Times New Roman"/>
          <w:sz w:val="28"/>
          <w:szCs w:val="28"/>
        </w:rPr>
        <w:t xml:space="preserve"> воспитатель предупреждает возможность его отрицательного влияния на здоровье детей. Так, работа, требующая напряжения зрения (пришивание пуговиц, подклеивание книг) должна проходить при достаточном освещении. Так же педагогу нео</w:t>
      </w:r>
      <w:r w:rsidR="00D255E3" w:rsidRPr="003959DD">
        <w:rPr>
          <w:rFonts w:ascii="Times New Roman" w:hAnsi="Times New Roman" w:cs="Times New Roman"/>
          <w:sz w:val="28"/>
          <w:szCs w:val="28"/>
        </w:rPr>
        <w:t xml:space="preserve">бходимо наблюдать за тем, чтобы </w:t>
      </w:r>
      <w:r w:rsidRPr="003959DD">
        <w:rPr>
          <w:rFonts w:ascii="Times New Roman" w:hAnsi="Times New Roman" w:cs="Times New Roman"/>
          <w:sz w:val="28"/>
          <w:szCs w:val="28"/>
        </w:rPr>
        <w:t xml:space="preserve"> дети не работали длительное время в одной позе (согнутыми коленями, на корточках). </w:t>
      </w:r>
      <w:proofErr w:type="gramStart"/>
      <w:r w:rsidRPr="003959DD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3959DD">
        <w:rPr>
          <w:rFonts w:ascii="Times New Roman" w:hAnsi="Times New Roman" w:cs="Times New Roman"/>
          <w:sz w:val="28"/>
          <w:szCs w:val="28"/>
        </w:rPr>
        <w:t xml:space="preserve"> и обеспечить регулярное проветривание помещения. Особо ценным является труд на воздухе.</w:t>
      </w:r>
    </w:p>
    <w:p w:rsidR="009A3742" w:rsidRPr="003959DD" w:rsidRDefault="009A3742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>Труд становиться средством воспитания тогда, когда он носит систематический характер и в нём участвуют все дети.</w:t>
      </w:r>
    </w:p>
    <w:p w:rsidR="009A3742" w:rsidRPr="003959DD" w:rsidRDefault="009A3742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Каждый ребёнок должен достаточно часто выполнять разные поручения, быть дежурным принимать участие в коллективном труде. </w:t>
      </w:r>
      <w:r w:rsidR="00DA38F6"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C728FF" w:rsidRPr="003959DD">
        <w:rPr>
          <w:rFonts w:ascii="Times New Roman" w:hAnsi="Times New Roman" w:cs="Times New Roman"/>
          <w:sz w:val="28"/>
          <w:szCs w:val="28"/>
        </w:rPr>
        <w:t>По</w:t>
      </w:r>
      <w:r w:rsidR="00DA38F6" w:rsidRPr="003959DD">
        <w:rPr>
          <w:rFonts w:ascii="Times New Roman" w:hAnsi="Times New Roman" w:cs="Times New Roman"/>
          <w:sz w:val="28"/>
          <w:szCs w:val="28"/>
        </w:rPr>
        <w:t>этому необходимо планировать трудовую деятельность детей, постепенно усложнять воспитательные задачи в течение года и от возраста к возрасту, учитывать, анализировать и оценивать работу по трудовому воспитанию дошкольников.</w:t>
      </w:r>
    </w:p>
    <w:p w:rsidR="00DA38F6" w:rsidRPr="003959DD" w:rsidRDefault="00C728FF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Великий педагог </w:t>
      </w:r>
      <w:r w:rsidR="00DA38F6" w:rsidRPr="003959DD">
        <w:rPr>
          <w:rFonts w:ascii="Times New Roman" w:hAnsi="Times New Roman" w:cs="Times New Roman"/>
          <w:sz w:val="28"/>
          <w:szCs w:val="28"/>
        </w:rPr>
        <w:t>В. А. Сухомли</w:t>
      </w:r>
      <w:r w:rsidRPr="003959DD">
        <w:rPr>
          <w:rFonts w:ascii="Times New Roman" w:hAnsi="Times New Roman" w:cs="Times New Roman"/>
          <w:sz w:val="28"/>
          <w:szCs w:val="28"/>
        </w:rPr>
        <w:t>нский писал: « Т</w:t>
      </w:r>
      <w:r w:rsidR="00D255E3" w:rsidRPr="003959DD">
        <w:rPr>
          <w:rFonts w:ascii="Times New Roman" w:hAnsi="Times New Roman" w:cs="Times New Roman"/>
          <w:sz w:val="28"/>
          <w:szCs w:val="28"/>
        </w:rPr>
        <w:t>руд становит</w:t>
      </w:r>
      <w:r w:rsidR="00DA38F6" w:rsidRPr="003959DD">
        <w:rPr>
          <w:rFonts w:ascii="Times New Roman" w:hAnsi="Times New Roman" w:cs="Times New Roman"/>
          <w:sz w:val="28"/>
          <w:szCs w:val="28"/>
        </w:rPr>
        <w:t>ся великим воспитателем, когда он входит в духовную жизнь наших воспитанников, да</w:t>
      </w:r>
      <w:r w:rsidR="00D255E3" w:rsidRPr="003959DD">
        <w:rPr>
          <w:rFonts w:ascii="Times New Roman" w:hAnsi="Times New Roman" w:cs="Times New Roman"/>
          <w:sz w:val="28"/>
          <w:szCs w:val="28"/>
        </w:rPr>
        <w:t>ёт радость дружбы и товарищества</w:t>
      </w:r>
      <w:r w:rsidR="00DA38F6" w:rsidRPr="003959DD">
        <w:rPr>
          <w:rFonts w:ascii="Times New Roman" w:hAnsi="Times New Roman" w:cs="Times New Roman"/>
          <w:sz w:val="28"/>
          <w:szCs w:val="28"/>
        </w:rPr>
        <w:t>, развивает пытливость и любознательность, рождает волнующую радость преодоления трудностей, открывает всё н</w:t>
      </w:r>
      <w:r w:rsidR="00D255E3" w:rsidRPr="003959DD">
        <w:rPr>
          <w:rFonts w:ascii="Times New Roman" w:hAnsi="Times New Roman" w:cs="Times New Roman"/>
          <w:sz w:val="28"/>
          <w:szCs w:val="28"/>
        </w:rPr>
        <w:t>овую и новую красоту в окружающе</w:t>
      </w:r>
      <w:r w:rsidR="00DA38F6" w:rsidRPr="003959DD">
        <w:rPr>
          <w:rFonts w:ascii="Times New Roman" w:hAnsi="Times New Roman" w:cs="Times New Roman"/>
          <w:sz w:val="28"/>
          <w:szCs w:val="28"/>
        </w:rPr>
        <w:t>м мире</w:t>
      </w:r>
      <w:r w:rsidR="00D255E3" w:rsidRPr="003959DD">
        <w:rPr>
          <w:rFonts w:ascii="Times New Roman" w:hAnsi="Times New Roman" w:cs="Times New Roman"/>
          <w:sz w:val="28"/>
          <w:szCs w:val="28"/>
        </w:rPr>
        <w:t>,</w:t>
      </w:r>
      <w:r w:rsidR="00DA38F6" w:rsidRPr="003959DD">
        <w:rPr>
          <w:rFonts w:ascii="Times New Roman" w:hAnsi="Times New Roman" w:cs="Times New Roman"/>
          <w:sz w:val="28"/>
          <w:szCs w:val="28"/>
        </w:rPr>
        <w:t xml:space="preserve"> пробуждает первое гражданско</w:t>
      </w:r>
      <w:r w:rsidR="00D255E3" w:rsidRPr="003959DD">
        <w:rPr>
          <w:rFonts w:ascii="Times New Roman" w:hAnsi="Times New Roman" w:cs="Times New Roman"/>
          <w:sz w:val="28"/>
          <w:szCs w:val="28"/>
        </w:rPr>
        <w:t>е чувство – чувство созидателя</w:t>
      </w:r>
      <w:r w:rsidR="00DA38F6" w:rsidRPr="003959DD">
        <w:rPr>
          <w:rFonts w:ascii="Times New Roman" w:hAnsi="Times New Roman" w:cs="Times New Roman"/>
          <w:sz w:val="28"/>
          <w:szCs w:val="28"/>
        </w:rPr>
        <w:t xml:space="preserve"> материаль</w:t>
      </w:r>
      <w:r w:rsidR="00D255E3" w:rsidRPr="003959DD">
        <w:rPr>
          <w:rFonts w:ascii="Times New Roman" w:hAnsi="Times New Roman" w:cs="Times New Roman"/>
          <w:sz w:val="28"/>
          <w:szCs w:val="28"/>
        </w:rPr>
        <w:t>ных благ, без которых невозможна</w:t>
      </w:r>
      <w:r w:rsidRPr="003959DD">
        <w:rPr>
          <w:rFonts w:ascii="Times New Roman" w:hAnsi="Times New Roman" w:cs="Times New Roman"/>
          <w:sz w:val="28"/>
          <w:szCs w:val="28"/>
        </w:rPr>
        <w:t xml:space="preserve"> жизнь человек</w:t>
      </w:r>
      <w:r w:rsidR="00EA2C87">
        <w:rPr>
          <w:rFonts w:ascii="Times New Roman" w:hAnsi="Times New Roman" w:cs="Times New Roman"/>
          <w:sz w:val="28"/>
          <w:szCs w:val="28"/>
        </w:rPr>
        <w:t>а</w:t>
      </w:r>
      <w:r w:rsidRPr="003959DD">
        <w:rPr>
          <w:rFonts w:ascii="Times New Roman" w:hAnsi="Times New Roman" w:cs="Times New Roman"/>
          <w:sz w:val="28"/>
          <w:szCs w:val="28"/>
        </w:rPr>
        <w:t>».</w:t>
      </w:r>
    </w:p>
    <w:p w:rsidR="009A3742" w:rsidRPr="003959DD" w:rsidRDefault="009A3742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19FB" w:rsidRPr="003959DD" w:rsidRDefault="009319FB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03A4" w:rsidRPr="003959DD" w:rsidRDefault="006803A4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4312" w:rsidRPr="003959DD" w:rsidRDefault="00464312" w:rsidP="003959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12" w:rsidRPr="003959DD" w:rsidRDefault="00464312" w:rsidP="00395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603" w:rsidRPr="003959DD" w:rsidRDefault="007B2603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603" w:rsidRPr="003959DD" w:rsidRDefault="007B2603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5DD6" w:rsidRPr="003959DD" w:rsidRDefault="001E5DD6" w:rsidP="00395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78" w:rsidRPr="003959DD" w:rsidRDefault="00DA4378" w:rsidP="00395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AC8" w:rsidRPr="003959DD" w:rsidRDefault="00954AC8" w:rsidP="00395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C99" w:rsidRPr="003959DD" w:rsidRDefault="006A7C99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6A7F" w:rsidRPr="003959DD" w:rsidRDefault="00656A7F" w:rsidP="003959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7D51" w:rsidRPr="003959DD" w:rsidRDefault="00FF7D51" w:rsidP="003959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59DD">
        <w:rPr>
          <w:rFonts w:ascii="Times New Roman" w:hAnsi="Times New Roman" w:cs="Times New Roman"/>
          <w:sz w:val="28"/>
          <w:szCs w:val="28"/>
        </w:rPr>
        <w:t xml:space="preserve"> </w:t>
      </w:r>
      <w:r w:rsidR="00AD52A3" w:rsidRPr="003959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D51" w:rsidRPr="003959DD" w:rsidSect="00A24BFC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DD" w:rsidRDefault="003959DD" w:rsidP="003959DD">
      <w:pPr>
        <w:spacing w:after="0" w:line="240" w:lineRule="auto"/>
      </w:pPr>
      <w:r>
        <w:separator/>
      </w:r>
    </w:p>
  </w:endnote>
  <w:endnote w:type="continuationSeparator" w:id="0">
    <w:p w:rsidR="003959DD" w:rsidRDefault="003959DD" w:rsidP="0039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2042"/>
      <w:docPartObj>
        <w:docPartGallery w:val="Page Numbers (Bottom of Page)"/>
        <w:docPartUnique/>
      </w:docPartObj>
    </w:sdtPr>
    <w:sdtContent>
      <w:p w:rsidR="00A24BFC" w:rsidRDefault="00A24BFC">
        <w:pPr>
          <w:pStyle w:val="a6"/>
          <w:jc w:val="center"/>
        </w:pPr>
        <w:fldSimple w:instr=" PAGE   \* MERGEFORMAT ">
          <w:r w:rsidR="00570CA2">
            <w:rPr>
              <w:noProof/>
            </w:rPr>
            <w:t>1</w:t>
          </w:r>
        </w:fldSimple>
      </w:p>
    </w:sdtContent>
  </w:sdt>
  <w:p w:rsidR="007B24BD" w:rsidRDefault="007B24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DD" w:rsidRDefault="003959DD" w:rsidP="003959DD">
      <w:pPr>
        <w:spacing w:after="0" w:line="240" w:lineRule="auto"/>
      </w:pPr>
      <w:r>
        <w:separator/>
      </w:r>
    </w:p>
  </w:footnote>
  <w:footnote w:type="continuationSeparator" w:id="0">
    <w:p w:rsidR="003959DD" w:rsidRDefault="003959DD" w:rsidP="00395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C42F0"/>
    <w:multiLevelType w:val="hybridMultilevel"/>
    <w:tmpl w:val="7D747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45733"/>
    <w:multiLevelType w:val="hybridMultilevel"/>
    <w:tmpl w:val="BB680FBE"/>
    <w:lvl w:ilvl="0" w:tplc="1B32B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52D9D"/>
    <w:multiLevelType w:val="hybridMultilevel"/>
    <w:tmpl w:val="59188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757E"/>
    <w:rsid w:val="00071C0D"/>
    <w:rsid w:val="00155A9E"/>
    <w:rsid w:val="00156535"/>
    <w:rsid w:val="00160EB5"/>
    <w:rsid w:val="001A6BB2"/>
    <w:rsid w:val="001D6540"/>
    <w:rsid w:val="001D7966"/>
    <w:rsid w:val="001E5DD6"/>
    <w:rsid w:val="00281587"/>
    <w:rsid w:val="00293627"/>
    <w:rsid w:val="002A09DE"/>
    <w:rsid w:val="002C5315"/>
    <w:rsid w:val="002D43C6"/>
    <w:rsid w:val="003234CD"/>
    <w:rsid w:val="00374488"/>
    <w:rsid w:val="003959DD"/>
    <w:rsid w:val="003C2A77"/>
    <w:rsid w:val="004579F7"/>
    <w:rsid w:val="004624F7"/>
    <w:rsid w:val="00464312"/>
    <w:rsid w:val="004F67C2"/>
    <w:rsid w:val="00535A03"/>
    <w:rsid w:val="00570CA2"/>
    <w:rsid w:val="005732FD"/>
    <w:rsid w:val="005744B5"/>
    <w:rsid w:val="00655F2F"/>
    <w:rsid w:val="00656A7F"/>
    <w:rsid w:val="006803A4"/>
    <w:rsid w:val="006A7C99"/>
    <w:rsid w:val="006B30F9"/>
    <w:rsid w:val="0070757E"/>
    <w:rsid w:val="00714C71"/>
    <w:rsid w:val="0077731C"/>
    <w:rsid w:val="007B24BD"/>
    <w:rsid w:val="007B2603"/>
    <w:rsid w:val="007D2446"/>
    <w:rsid w:val="007F351E"/>
    <w:rsid w:val="007F74C2"/>
    <w:rsid w:val="00881190"/>
    <w:rsid w:val="00896396"/>
    <w:rsid w:val="009319FB"/>
    <w:rsid w:val="00954AC8"/>
    <w:rsid w:val="00985B39"/>
    <w:rsid w:val="009A3742"/>
    <w:rsid w:val="00A04669"/>
    <w:rsid w:val="00A24BFC"/>
    <w:rsid w:val="00A363B9"/>
    <w:rsid w:val="00A469CC"/>
    <w:rsid w:val="00A82C6F"/>
    <w:rsid w:val="00AA32C1"/>
    <w:rsid w:val="00AD52A3"/>
    <w:rsid w:val="00B301B3"/>
    <w:rsid w:val="00B81CE6"/>
    <w:rsid w:val="00BB3D55"/>
    <w:rsid w:val="00BE117B"/>
    <w:rsid w:val="00C5615A"/>
    <w:rsid w:val="00C728FF"/>
    <w:rsid w:val="00C841AA"/>
    <w:rsid w:val="00CC7C36"/>
    <w:rsid w:val="00CF724E"/>
    <w:rsid w:val="00D11A95"/>
    <w:rsid w:val="00D12767"/>
    <w:rsid w:val="00D255E3"/>
    <w:rsid w:val="00DA38F6"/>
    <w:rsid w:val="00DA4378"/>
    <w:rsid w:val="00DA740F"/>
    <w:rsid w:val="00E61A17"/>
    <w:rsid w:val="00E83DF8"/>
    <w:rsid w:val="00EA2C87"/>
    <w:rsid w:val="00EA4695"/>
    <w:rsid w:val="00F46046"/>
    <w:rsid w:val="00F7566F"/>
    <w:rsid w:val="00FB7163"/>
    <w:rsid w:val="00FC22CE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59DD"/>
  </w:style>
  <w:style w:type="paragraph" w:styleId="a6">
    <w:name w:val="footer"/>
    <w:basedOn w:val="a"/>
    <w:link w:val="a7"/>
    <w:uiPriority w:val="99"/>
    <w:unhideWhenUsed/>
    <w:rsid w:val="0039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5C205-439D-4179-B5DA-5D411511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17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11</cp:revision>
  <cp:lastPrinted>2015-03-10T12:10:00Z</cp:lastPrinted>
  <dcterms:created xsi:type="dcterms:W3CDTF">2015-01-04T14:31:00Z</dcterms:created>
  <dcterms:modified xsi:type="dcterms:W3CDTF">2015-03-10T12:12:00Z</dcterms:modified>
</cp:coreProperties>
</file>