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C2B54" w14:textId="71C8EDFA" w:rsidR="00495732" w:rsidRPr="00D3422E" w:rsidRDefault="00F23EF7">
      <w:pPr>
        <w:rPr>
          <w:rFonts w:ascii="Times New Roman" w:hAnsi="Times New Roman" w:cs="Times New Roman"/>
          <w:b/>
          <w:i/>
          <w:sz w:val="28"/>
          <w:szCs w:val="28"/>
        </w:rPr>
      </w:pPr>
      <w:r w:rsidRPr="00D3422E">
        <w:rPr>
          <w:rStyle w:val="af7"/>
          <w:i/>
          <w:sz w:val="28"/>
          <w:szCs w:val="28"/>
        </w:rPr>
        <w:commentReference w:id="0"/>
      </w:r>
      <w:r w:rsidR="00F959D1">
        <w:rPr>
          <w:rFonts w:ascii="Times New Roman" w:hAnsi="Times New Roman" w:cs="Times New Roman"/>
          <w:b/>
          <w:i/>
          <w:sz w:val="28"/>
          <w:szCs w:val="28"/>
        </w:rPr>
        <w:t xml:space="preserve">                                                                                                                                                                                                                                                                                                                                                                                          </w:t>
      </w:r>
      <w:r w:rsidR="009B7ADE" w:rsidRPr="00D3422E">
        <w:rPr>
          <w:rStyle w:val="af7"/>
          <w:sz w:val="28"/>
          <w:szCs w:val="28"/>
        </w:rPr>
        <w:commentReference w:id="1"/>
      </w:r>
      <w:bookmarkStart w:id="2" w:name="_GoBack"/>
      <w:bookmarkEnd w:id="2"/>
      <w:r w:rsidR="005B5B2A">
        <w:rPr>
          <w:rStyle w:val="af7"/>
        </w:rPr>
        <w:commentReference w:id="3"/>
      </w:r>
      <w:r w:rsidR="005B5B2A">
        <w:rPr>
          <w:rStyle w:val="af7"/>
        </w:rPr>
        <w:commentReference w:id="4"/>
      </w:r>
      <w:r w:rsidR="00C605EE">
        <w:rPr>
          <w:rStyle w:val="af7"/>
        </w:rPr>
        <w:commentReference w:id="5"/>
      </w:r>
      <w:r w:rsidR="00982DA1">
        <w:rPr>
          <w:rStyle w:val="af7"/>
        </w:rPr>
        <w:commentReference w:id="6"/>
      </w:r>
      <w:r w:rsidR="00982DA1">
        <w:rPr>
          <w:rStyle w:val="af7"/>
        </w:rPr>
        <w:commentReference w:id="7"/>
      </w:r>
    </w:p>
    <w:p w14:paraId="375BFDAE" w14:textId="56E1B557" w:rsidR="00F23EF7" w:rsidRPr="00D3422E" w:rsidRDefault="00F23EF7">
      <w:pPr>
        <w:rPr>
          <w:rFonts w:ascii="Times New Roman" w:hAnsi="Times New Roman" w:cs="Times New Roman"/>
          <w:b/>
          <w:sz w:val="28"/>
          <w:szCs w:val="28"/>
        </w:rPr>
      </w:pPr>
      <w:r w:rsidRPr="00D3422E">
        <w:rPr>
          <w:rFonts w:ascii="Times New Roman" w:hAnsi="Times New Roman" w:cs="Times New Roman"/>
          <w:b/>
          <w:sz w:val="28"/>
          <w:szCs w:val="28"/>
        </w:rPr>
        <w:t xml:space="preserve">                              </w:t>
      </w:r>
      <w:r w:rsidR="00F45738">
        <w:rPr>
          <w:rFonts w:ascii="Times New Roman" w:hAnsi="Times New Roman" w:cs="Times New Roman"/>
          <w:b/>
          <w:sz w:val="28"/>
          <w:szCs w:val="28"/>
        </w:rPr>
        <w:t xml:space="preserve">                    </w:t>
      </w:r>
      <w:r w:rsidRPr="00D3422E">
        <w:rPr>
          <w:rFonts w:ascii="Times New Roman" w:hAnsi="Times New Roman" w:cs="Times New Roman"/>
          <w:b/>
          <w:sz w:val="28"/>
          <w:szCs w:val="28"/>
        </w:rPr>
        <w:t xml:space="preserve"> ОТЧЕТ</w:t>
      </w:r>
    </w:p>
    <w:p w14:paraId="3A9BE9F0" w14:textId="53EA8B1B" w:rsidR="0083223E" w:rsidRPr="00D3422E" w:rsidRDefault="0050090D" w:rsidP="0083223E">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83223E" w:rsidRPr="00D3422E">
        <w:rPr>
          <w:rFonts w:ascii="Times New Roman" w:hAnsi="Times New Roman" w:cs="Times New Roman"/>
          <w:b/>
          <w:sz w:val="28"/>
          <w:szCs w:val="28"/>
        </w:rPr>
        <w:t xml:space="preserve"> </w:t>
      </w:r>
      <w:r w:rsidR="00F23EF7" w:rsidRPr="00D3422E">
        <w:rPr>
          <w:rFonts w:ascii="Times New Roman" w:hAnsi="Times New Roman" w:cs="Times New Roman"/>
          <w:b/>
          <w:sz w:val="28"/>
          <w:szCs w:val="28"/>
        </w:rPr>
        <w:t>О РЕЗУЛЬТАТАХ САМООБСЛЕДОВАНИЯ</w:t>
      </w:r>
    </w:p>
    <w:p w14:paraId="5F1FBA7A" w14:textId="1FAA09F6" w:rsidR="00F23EF7" w:rsidRDefault="0050090D" w:rsidP="0050090D">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F23EF7" w:rsidRPr="00D3422E">
        <w:rPr>
          <w:rFonts w:ascii="Times New Roman" w:hAnsi="Times New Roman" w:cs="Times New Roman"/>
          <w:b/>
          <w:sz w:val="28"/>
          <w:szCs w:val="28"/>
        </w:rPr>
        <w:t>МУНИЦИПАЛЬНОГО БЮДЖЕТНОГО ДОШКОЛЬ</w:t>
      </w:r>
      <w:r w:rsidR="0083223E" w:rsidRPr="00D3422E">
        <w:rPr>
          <w:rFonts w:ascii="Times New Roman" w:hAnsi="Times New Roman" w:cs="Times New Roman"/>
          <w:b/>
          <w:sz w:val="28"/>
          <w:szCs w:val="28"/>
        </w:rPr>
        <w:t xml:space="preserve">НОГО </w:t>
      </w:r>
      <w:r>
        <w:rPr>
          <w:rFonts w:ascii="Times New Roman" w:hAnsi="Times New Roman" w:cs="Times New Roman"/>
          <w:b/>
          <w:sz w:val="28"/>
          <w:szCs w:val="28"/>
        </w:rPr>
        <w:t xml:space="preserve">      </w:t>
      </w:r>
      <w:r w:rsidR="0083223E" w:rsidRPr="00D3422E">
        <w:rPr>
          <w:rFonts w:ascii="Times New Roman" w:hAnsi="Times New Roman" w:cs="Times New Roman"/>
          <w:b/>
          <w:sz w:val="28"/>
          <w:szCs w:val="28"/>
        </w:rPr>
        <w:t>ОБРАЗОВАТЕЛЬНОГО УЧРЕЖДЕНИЯ</w:t>
      </w:r>
      <w:r w:rsidR="00F23EF7" w:rsidRPr="00D3422E">
        <w:rPr>
          <w:rFonts w:ascii="Times New Roman" w:hAnsi="Times New Roman" w:cs="Times New Roman"/>
          <w:b/>
          <w:sz w:val="28"/>
          <w:szCs w:val="28"/>
        </w:rPr>
        <w:t xml:space="preserve"> «ДЕТСКИЙ САД № 21 </w:t>
      </w:r>
      <w:r>
        <w:rPr>
          <w:rFonts w:ascii="Times New Roman" w:hAnsi="Times New Roman" w:cs="Times New Roman"/>
          <w:b/>
          <w:sz w:val="28"/>
          <w:szCs w:val="28"/>
        </w:rPr>
        <w:t xml:space="preserve">    </w:t>
      </w:r>
      <w:r w:rsidR="00F23EF7" w:rsidRPr="00D3422E">
        <w:rPr>
          <w:rFonts w:ascii="Times New Roman" w:hAnsi="Times New Roman" w:cs="Times New Roman"/>
          <w:b/>
          <w:sz w:val="28"/>
          <w:szCs w:val="28"/>
        </w:rPr>
        <w:t>КОМБИНИРОВАННОГО ВИДА»</w:t>
      </w:r>
    </w:p>
    <w:p w14:paraId="09FDD003" w14:textId="77777777" w:rsidR="00F63D3D" w:rsidRDefault="00F63D3D" w:rsidP="0083223E">
      <w:pPr>
        <w:spacing w:after="0"/>
        <w:jc w:val="center"/>
        <w:rPr>
          <w:rFonts w:ascii="Times New Roman" w:hAnsi="Times New Roman" w:cs="Times New Roman"/>
          <w:b/>
          <w:sz w:val="28"/>
          <w:szCs w:val="28"/>
        </w:rPr>
      </w:pPr>
    </w:p>
    <w:p w14:paraId="5310B3B6" w14:textId="7184DE9E" w:rsidR="00F63D3D" w:rsidRPr="00385E80" w:rsidRDefault="00124C2F" w:rsidP="00385E80">
      <w:pPr>
        <w:spacing w:after="0"/>
        <w:rPr>
          <w:rFonts w:ascii="Times New Roman" w:hAnsi="Times New Roman" w:cs="Times New Roman"/>
          <w:sz w:val="28"/>
          <w:szCs w:val="28"/>
        </w:rPr>
      </w:pPr>
      <w:r>
        <w:rPr>
          <w:rFonts w:ascii="Times New Roman" w:hAnsi="Times New Roman" w:cs="Times New Roman"/>
          <w:b/>
          <w:i/>
          <w:sz w:val="28"/>
          <w:szCs w:val="28"/>
        </w:rPr>
        <w:t xml:space="preserve">В </w:t>
      </w:r>
      <w:r w:rsidR="00F63D3D" w:rsidRPr="00385E80">
        <w:rPr>
          <w:rFonts w:ascii="Times New Roman" w:hAnsi="Times New Roman" w:cs="Times New Roman"/>
          <w:b/>
          <w:i/>
          <w:sz w:val="28"/>
          <w:szCs w:val="28"/>
        </w:rPr>
        <w:t xml:space="preserve">отчете представлены результаты самообследования </w:t>
      </w:r>
      <w:r w:rsidR="00883170" w:rsidRPr="00385E80">
        <w:rPr>
          <w:rFonts w:ascii="Times New Roman" w:hAnsi="Times New Roman" w:cs="Times New Roman"/>
          <w:b/>
          <w:i/>
          <w:sz w:val="28"/>
          <w:szCs w:val="28"/>
        </w:rPr>
        <w:t>нашего детского сада</w:t>
      </w:r>
      <w:r w:rsidR="00F63D3D" w:rsidRPr="00385E80">
        <w:rPr>
          <w:rFonts w:ascii="Times New Roman" w:hAnsi="Times New Roman" w:cs="Times New Roman"/>
          <w:b/>
          <w:i/>
          <w:sz w:val="28"/>
          <w:szCs w:val="28"/>
        </w:rPr>
        <w:t>. Он включает аналитическую часть и результаты анализа показателей деятельности.</w:t>
      </w:r>
      <w:r w:rsidR="001C4F93" w:rsidRPr="00385E80">
        <w:rPr>
          <w:rFonts w:ascii="Times New Roman" w:hAnsi="Times New Roman" w:cs="Times New Roman"/>
          <w:b/>
          <w:i/>
          <w:sz w:val="28"/>
          <w:szCs w:val="28"/>
        </w:rPr>
        <w:t xml:space="preserve"> В докладе дается оценка образовательной деятельности и организации учебного процесса, системы управления, кадрового потенциала, материально – </w:t>
      </w:r>
      <w:r w:rsidR="001C4F93" w:rsidRPr="001F3EFC">
        <w:rPr>
          <w:rFonts w:ascii="Times New Roman" w:hAnsi="Times New Roman" w:cs="Times New Roman"/>
          <w:b/>
          <w:i/>
          <w:sz w:val="28"/>
          <w:szCs w:val="28"/>
        </w:rPr>
        <w:t>технической б</w:t>
      </w:r>
      <w:r w:rsidR="001C4F93" w:rsidRPr="00385E80">
        <w:rPr>
          <w:rFonts w:ascii="Times New Roman" w:hAnsi="Times New Roman" w:cs="Times New Roman"/>
          <w:b/>
          <w:i/>
          <w:sz w:val="28"/>
          <w:szCs w:val="28"/>
        </w:rPr>
        <w:t>азы.</w:t>
      </w:r>
    </w:p>
    <w:p w14:paraId="7F50AECD" w14:textId="594CD29F" w:rsidR="007E210F" w:rsidRPr="0050090D" w:rsidRDefault="00883170" w:rsidP="006E5EB4">
      <w:pPr>
        <w:spacing w:after="0"/>
        <w:rPr>
          <w:rFonts w:ascii="Times New Roman" w:hAnsi="Times New Roman" w:cs="Times New Roman"/>
          <w:b/>
          <w:i/>
          <w:sz w:val="28"/>
          <w:szCs w:val="28"/>
        </w:rPr>
      </w:pPr>
      <w:r>
        <w:rPr>
          <w:rFonts w:ascii="Times New Roman" w:hAnsi="Times New Roman" w:cs="Times New Roman"/>
          <w:b/>
          <w:i/>
          <w:sz w:val="28"/>
          <w:szCs w:val="28"/>
        </w:rPr>
        <w:t>Отчет подготовлен с целью оценки результатов и условий образовательной деятельности.</w:t>
      </w:r>
    </w:p>
    <w:p w14:paraId="7A288086" w14:textId="63172A6B" w:rsidR="007E210F" w:rsidRPr="00D3422E" w:rsidRDefault="006E5EB4" w:rsidP="007E210F">
      <w:pPr>
        <w:spacing w:after="0"/>
        <w:rPr>
          <w:rFonts w:ascii="Times New Roman" w:hAnsi="Times New Roman" w:cs="Times New Roman"/>
          <w:b/>
          <w:sz w:val="28"/>
          <w:szCs w:val="28"/>
        </w:rPr>
      </w:pPr>
      <w:r w:rsidRPr="00D3422E">
        <w:rPr>
          <w:rFonts w:ascii="Times New Roman" w:hAnsi="Times New Roman" w:cs="Times New Roman"/>
          <w:b/>
          <w:sz w:val="28"/>
          <w:szCs w:val="28"/>
        </w:rPr>
        <w:t xml:space="preserve">                     </w:t>
      </w:r>
    </w:p>
    <w:p w14:paraId="44DBA5FF" w14:textId="3E416821" w:rsidR="0083223E" w:rsidRPr="00D3422E" w:rsidRDefault="007E210F" w:rsidP="00C3157A">
      <w:pPr>
        <w:spacing w:after="0"/>
        <w:ind w:left="2268" w:right="141"/>
        <w:jc w:val="both"/>
        <w:rPr>
          <w:rFonts w:ascii="Times New Roman" w:hAnsi="Times New Roman" w:cs="Times New Roman"/>
          <w:b/>
          <w:sz w:val="28"/>
          <w:szCs w:val="28"/>
        </w:rPr>
      </w:pPr>
      <w:r w:rsidRPr="00D3422E">
        <w:rPr>
          <w:rFonts w:ascii="Times New Roman" w:hAnsi="Times New Roman" w:cs="Times New Roman"/>
          <w:b/>
          <w:sz w:val="28"/>
          <w:szCs w:val="28"/>
          <w:lang w:val="en-US"/>
        </w:rPr>
        <w:t>I</w:t>
      </w:r>
      <w:r w:rsidRPr="00D3422E">
        <w:rPr>
          <w:rFonts w:ascii="Times New Roman" w:hAnsi="Times New Roman" w:cs="Times New Roman"/>
          <w:b/>
          <w:sz w:val="28"/>
          <w:szCs w:val="28"/>
        </w:rPr>
        <w:t>. Аналитическая часть</w:t>
      </w:r>
    </w:p>
    <w:p w14:paraId="61A3FBA7" w14:textId="77777777" w:rsidR="00463A7C" w:rsidRPr="00D3422E" w:rsidRDefault="00267BED" w:rsidP="005B5B2A">
      <w:pPr>
        <w:spacing w:after="0"/>
        <w:rPr>
          <w:rFonts w:ascii="Times New Roman" w:hAnsi="Times New Roman" w:cs="Times New Roman"/>
          <w:b/>
          <w:sz w:val="28"/>
          <w:szCs w:val="28"/>
        </w:rPr>
      </w:pPr>
      <w:r w:rsidRPr="00D3422E">
        <w:rPr>
          <w:rFonts w:ascii="Times New Roman" w:hAnsi="Times New Roman" w:cs="Times New Roman"/>
          <w:b/>
          <w:sz w:val="28"/>
          <w:szCs w:val="28"/>
        </w:rPr>
        <w:t xml:space="preserve">                          </w:t>
      </w:r>
      <w:r w:rsidR="00A73C9E" w:rsidRPr="00D3422E">
        <w:rPr>
          <w:rFonts w:ascii="Times New Roman" w:hAnsi="Times New Roman" w:cs="Times New Roman"/>
          <w:b/>
          <w:sz w:val="28"/>
          <w:szCs w:val="28"/>
        </w:rPr>
        <w:t xml:space="preserve">1. </w:t>
      </w:r>
      <w:r w:rsidR="007E210F" w:rsidRPr="00D3422E">
        <w:rPr>
          <w:rFonts w:ascii="Times New Roman" w:hAnsi="Times New Roman" w:cs="Times New Roman"/>
          <w:b/>
          <w:sz w:val="28"/>
          <w:szCs w:val="28"/>
        </w:rPr>
        <w:t>Информационная справка</w:t>
      </w:r>
      <w:r w:rsidR="0039578B" w:rsidRPr="00D3422E">
        <w:rPr>
          <w:rFonts w:ascii="Times New Roman" w:hAnsi="Times New Roman" w:cs="Times New Roman"/>
          <w:b/>
          <w:sz w:val="28"/>
          <w:szCs w:val="28"/>
        </w:rPr>
        <w:t xml:space="preserve"> о </w:t>
      </w:r>
      <w:r w:rsidR="00945B35" w:rsidRPr="00D3422E">
        <w:rPr>
          <w:rFonts w:ascii="Times New Roman" w:hAnsi="Times New Roman" w:cs="Times New Roman"/>
          <w:b/>
          <w:sz w:val="28"/>
          <w:szCs w:val="28"/>
        </w:rPr>
        <w:t>М</w:t>
      </w:r>
      <w:r w:rsidR="0039578B" w:rsidRPr="00D3422E">
        <w:rPr>
          <w:rFonts w:ascii="Times New Roman" w:hAnsi="Times New Roman" w:cs="Times New Roman"/>
          <w:b/>
          <w:sz w:val="28"/>
          <w:szCs w:val="28"/>
        </w:rPr>
        <w:t>ДОУ</w:t>
      </w:r>
    </w:p>
    <w:p w14:paraId="331AD06B" w14:textId="77777777" w:rsidR="005B5B2A" w:rsidRDefault="00267BED" w:rsidP="005B5B2A">
      <w:pPr>
        <w:spacing w:after="0"/>
        <w:ind w:left="-709" w:firstLine="284"/>
        <w:rPr>
          <w:rFonts w:ascii="Times New Roman" w:hAnsi="Times New Roman" w:cs="Times New Roman"/>
          <w:b/>
          <w:sz w:val="28"/>
          <w:szCs w:val="28"/>
        </w:rPr>
      </w:pPr>
      <w:r w:rsidRPr="00D3422E">
        <w:rPr>
          <w:rFonts w:ascii="Times New Roman" w:hAnsi="Times New Roman" w:cs="Times New Roman"/>
          <w:i/>
          <w:sz w:val="28"/>
          <w:szCs w:val="28"/>
        </w:rPr>
        <w:t xml:space="preserve">Адрес: </w:t>
      </w:r>
      <w:r w:rsidRPr="00D3422E">
        <w:rPr>
          <w:rFonts w:ascii="Times New Roman" w:hAnsi="Times New Roman" w:cs="Times New Roman"/>
          <w:sz w:val="28"/>
          <w:szCs w:val="28"/>
        </w:rPr>
        <w:t>182100, Псковская обл., город Великие Луки, ул. Гвардейская, д. 9а.</w:t>
      </w:r>
    </w:p>
    <w:p w14:paraId="5700E21F" w14:textId="77777777" w:rsidR="005B5B2A" w:rsidRDefault="005B5B2A" w:rsidP="00385E80">
      <w:pPr>
        <w:spacing w:after="0"/>
        <w:ind w:left="-709" w:firstLine="284"/>
        <w:rPr>
          <w:rFonts w:ascii="Times New Roman" w:hAnsi="Times New Roman" w:cs="Times New Roman"/>
          <w:i/>
          <w:sz w:val="28"/>
          <w:szCs w:val="28"/>
        </w:rPr>
      </w:pPr>
    </w:p>
    <w:p w14:paraId="3AA40F6E" w14:textId="77777777" w:rsidR="005B5B2A" w:rsidRDefault="00267BED" w:rsidP="00385E80">
      <w:pPr>
        <w:spacing w:after="0"/>
        <w:ind w:left="-709" w:firstLine="284"/>
        <w:rPr>
          <w:rFonts w:ascii="Times New Roman" w:hAnsi="Times New Roman" w:cs="Times New Roman"/>
          <w:b/>
          <w:sz w:val="28"/>
          <w:szCs w:val="28"/>
        </w:rPr>
      </w:pPr>
      <w:r w:rsidRPr="00D3422E">
        <w:rPr>
          <w:rFonts w:ascii="Times New Roman" w:hAnsi="Times New Roman" w:cs="Times New Roman"/>
          <w:i/>
          <w:sz w:val="28"/>
          <w:szCs w:val="28"/>
        </w:rPr>
        <w:t>Телефон:</w:t>
      </w:r>
      <w:r w:rsidRPr="00D3422E">
        <w:rPr>
          <w:rFonts w:ascii="Times New Roman" w:hAnsi="Times New Roman"/>
          <w:sz w:val="28"/>
          <w:szCs w:val="28"/>
        </w:rPr>
        <w:t xml:space="preserve"> (81153) 9 – 29 – 77</w:t>
      </w:r>
    </w:p>
    <w:p w14:paraId="27EA2DF4" w14:textId="77777777" w:rsidR="005B5B2A" w:rsidRDefault="005B5B2A" w:rsidP="00385E80">
      <w:pPr>
        <w:spacing w:after="0"/>
        <w:ind w:left="-709" w:firstLine="284"/>
        <w:rPr>
          <w:rFonts w:ascii="Times New Roman" w:hAnsi="Times New Roman"/>
          <w:i/>
          <w:sz w:val="28"/>
          <w:szCs w:val="28"/>
        </w:rPr>
      </w:pPr>
    </w:p>
    <w:p w14:paraId="4EBDD8BA" w14:textId="77777777" w:rsidR="005B5B2A" w:rsidRDefault="00267BED" w:rsidP="00385E80">
      <w:pPr>
        <w:spacing w:after="0"/>
        <w:ind w:left="-709" w:firstLine="284"/>
        <w:rPr>
          <w:rStyle w:val="aff"/>
          <w:rFonts w:ascii="Times New Roman" w:hAnsi="Times New Roman" w:cs="Times New Roman"/>
          <w:b/>
          <w:color w:val="auto"/>
          <w:sz w:val="28"/>
          <w:szCs w:val="28"/>
          <w:u w:val="none"/>
        </w:rPr>
      </w:pPr>
      <w:r w:rsidRPr="00D3422E">
        <w:rPr>
          <w:rFonts w:ascii="Times New Roman" w:hAnsi="Times New Roman"/>
          <w:i/>
          <w:sz w:val="28"/>
          <w:szCs w:val="28"/>
        </w:rPr>
        <w:t>Электронный адрес:</w:t>
      </w:r>
      <w:r w:rsidRPr="00D3422E">
        <w:rPr>
          <w:rFonts w:ascii="Times New Roman" w:hAnsi="Times New Roman"/>
          <w:sz w:val="28"/>
          <w:szCs w:val="28"/>
        </w:rPr>
        <w:t xml:space="preserve"> </w:t>
      </w:r>
      <w:hyperlink r:id="rId10" w:history="1">
        <w:r w:rsidR="00C924F0" w:rsidRPr="00D3422E">
          <w:rPr>
            <w:rStyle w:val="aff"/>
            <w:rFonts w:ascii="Times New Roman" w:hAnsi="Times New Roman" w:cs="Times New Roman"/>
            <w:sz w:val="28"/>
            <w:szCs w:val="28"/>
            <w:lang w:val="en-US"/>
          </w:rPr>
          <w:t>vlds</w:t>
        </w:r>
        <w:r w:rsidR="00C924F0" w:rsidRPr="00D3422E">
          <w:rPr>
            <w:rStyle w:val="aff"/>
            <w:rFonts w:ascii="Times New Roman" w:hAnsi="Times New Roman" w:cs="Times New Roman"/>
            <w:sz w:val="28"/>
            <w:szCs w:val="28"/>
          </w:rPr>
          <w:t>21@</w:t>
        </w:r>
        <w:r w:rsidR="00C924F0" w:rsidRPr="00D3422E">
          <w:rPr>
            <w:rStyle w:val="aff"/>
            <w:rFonts w:ascii="Times New Roman" w:hAnsi="Times New Roman" w:cs="Times New Roman"/>
            <w:sz w:val="28"/>
            <w:szCs w:val="28"/>
            <w:lang w:val="en-US"/>
          </w:rPr>
          <w:t>eduvluki</w:t>
        </w:r>
        <w:r w:rsidR="00C924F0" w:rsidRPr="00D3422E">
          <w:rPr>
            <w:rStyle w:val="aff"/>
            <w:rFonts w:ascii="Times New Roman" w:hAnsi="Times New Roman" w:cs="Times New Roman"/>
            <w:sz w:val="28"/>
            <w:szCs w:val="28"/>
          </w:rPr>
          <w:t>.</w:t>
        </w:r>
        <w:r w:rsidR="00C924F0" w:rsidRPr="00D3422E">
          <w:rPr>
            <w:rStyle w:val="aff"/>
            <w:rFonts w:ascii="Times New Roman" w:hAnsi="Times New Roman" w:cs="Times New Roman"/>
            <w:sz w:val="28"/>
            <w:szCs w:val="28"/>
            <w:lang w:val="en-US"/>
          </w:rPr>
          <w:t>ru</w:t>
        </w:r>
      </w:hyperlink>
    </w:p>
    <w:p w14:paraId="2890D30F" w14:textId="77777777" w:rsidR="005B5B2A" w:rsidRDefault="005B5B2A" w:rsidP="00385E80">
      <w:pPr>
        <w:spacing w:after="0"/>
        <w:ind w:left="-709" w:firstLine="284"/>
        <w:rPr>
          <w:rFonts w:ascii="Times New Roman" w:hAnsi="Times New Roman"/>
          <w:i/>
          <w:sz w:val="28"/>
          <w:szCs w:val="28"/>
        </w:rPr>
      </w:pPr>
    </w:p>
    <w:p w14:paraId="16E05E90" w14:textId="77777777" w:rsidR="005B5B2A" w:rsidRDefault="00C924F0" w:rsidP="00385E80">
      <w:pPr>
        <w:spacing w:after="0"/>
        <w:ind w:left="-709" w:firstLine="284"/>
        <w:rPr>
          <w:rFonts w:ascii="Times New Roman" w:hAnsi="Times New Roman" w:cs="Times New Roman"/>
          <w:b/>
          <w:sz w:val="28"/>
          <w:szCs w:val="28"/>
        </w:rPr>
      </w:pPr>
      <w:r w:rsidRPr="00D3422E">
        <w:rPr>
          <w:rFonts w:ascii="Times New Roman" w:hAnsi="Times New Roman"/>
          <w:i/>
          <w:sz w:val="28"/>
          <w:szCs w:val="28"/>
        </w:rPr>
        <w:t xml:space="preserve"> </w:t>
      </w:r>
      <w:r w:rsidR="009B7ADE" w:rsidRPr="00D3422E">
        <w:rPr>
          <w:rFonts w:ascii="Times New Roman" w:hAnsi="Times New Roman"/>
          <w:i/>
          <w:sz w:val="28"/>
          <w:szCs w:val="28"/>
        </w:rPr>
        <w:t xml:space="preserve"> </w:t>
      </w:r>
      <w:r w:rsidRPr="00D3422E">
        <w:rPr>
          <w:rFonts w:ascii="Times New Roman" w:hAnsi="Times New Roman"/>
          <w:i/>
          <w:sz w:val="28"/>
          <w:szCs w:val="28"/>
        </w:rPr>
        <w:t xml:space="preserve">Адрес сайта ДОУ: </w:t>
      </w:r>
      <w:hyperlink r:id="rId11" w:history="1">
        <w:r w:rsidRPr="00D3422E">
          <w:rPr>
            <w:rStyle w:val="aff"/>
            <w:rFonts w:ascii="Times New Roman" w:hAnsi="Times New Roman" w:cs="Times New Roman"/>
            <w:sz w:val="28"/>
            <w:szCs w:val="28"/>
            <w:lang w:val="en-US"/>
          </w:rPr>
          <w:t>http</w:t>
        </w:r>
        <w:r w:rsidRPr="00D3422E">
          <w:rPr>
            <w:rStyle w:val="aff"/>
            <w:rFonts w:ascii="Times New Roman" w:hAnsi="Times New Roman" w:cs="Times New Roman"/>
            <w:sz w:val="28"/>
            <w:szCs w:val="28"/>
          </w:rPr>
          <w:t>://</w:t>
        </w:r>
        <w:r w:rsidRPr="00D3422E">
          <w:rPr>
            <w:rStyle w:val="aff"/>
            <w:rFonts w:ascii="Times New Roman" w:hAnsi="Times New Roman" w:cs="Times New Roman"/>
            <w:sz w:val="28"/>
            <w:szCs w:val="28"/>
            <w:lang w:val="en-US"/>
          </w:rPr>
          <w:t>www</w:t>
        </w:r>
        <w:r w:rsidRPr="00D3422E">
          <w:rPr>
            <w:rStyle w:val="aff"/>
            <w:rFonts w:ascii="Times New Roman" w:hAnsi="Times New Roman" w:cs="Times New Roman"/>
            <w:sz w:val="28"/>
            <w:szCs w:val="28"/>
          </w:rPr>
          <w:t>.</w:t>
        </w:r>
        <w:r w:rsidRPr="00D3422E">
          <w:rPr>
            <w:rStyle w:val="aff"/>
            <w:rFonts w:ascii="Times New Roman" w:hAnsi="Times New Roman" w:cs="Times New Roman"/>
            <w:sz w:val="28"/>
            <w:szCs w:val="28"/>
            <w:lang w:val="en-US"/>
          </w:rPr>
          <w:t>eduvluki</w:t>
        </w:r>
        <w:r w:rsidRPr="00D3422E">
          <w:rPr>
            <w:rStyle w:val="aff"/>
            <w:rFonts w:ascii="Times New Roman" w:hAnsi="Times New Roman" w:cs="Times New Roman"/>
            <w:sz w:val="28"/>
            <w:szCs w:val="28"/>
          </w:rPr>
          <w:t>.</w:t>
        </w:r>
        <w:r w:rsidRPr="00D3422E">
          <w:rPr>
            <w:rStyle w:val="aff"/>
            <w:rFonts w:ascii="Times New Roman" w:hAnsi="Times New Roman" w:cs="Times New Roman"/>
            <w:sz w:val="28"/>
            <w:szCs w:val="28"/>
            <w:lang w:val="en-US"/>
          </w:rPr>
          <w:t>ru</w:t>
        </w:r>
        <w:r w:rsidRPr="00D3422E">
          <w:rPr>
            <w:rStyle w:val="aff"/>
            <w:rFonts w:ascii="Times New Roman" w:hAnsi="Times New Roman" w:cs="Times New Roman"/>
            <w:sz w:val="28"/>
            <w:szCs w:val="28"/>
          </w:rPr>
          <w:t>/</w:t>
        </w:r>
        <w:r w:rsidRPr="00D3422E">
          <w:rPr>
            <w:rStyle w:val="aff"/>
            <w:rFonts w:ascii="Times New Roman" w:hAnsi="Times New Roman" w:cs="Times New Roman"/>
            <w:sz w:val="28"/>
            <w:szCs w:val="28"/>
            <w:lang w:val="en-US"/>
          </w:rPr>
          <w:t>detsad</w:t>
        </w:r>
        <w:r w:rsidRPr="00D3422E">
          <w:rPr>
            <w:rStyle w:val="aff"/>
            <w:rFonts w:ascii="Times New Roman" w:hAnsi="Times New Roman" w:cs="Times New Roman"/>
            <w:sz w:val="28"/>
            <w:szCs w:val="28"/>
          </w:rPr>
          <w:t>/21</w:t>
        </w:r>
      </w:hyperlink>
    </w:p>
    <w:p w14:paraId="4D1734C4" w14:textId="77777777" w:rsidR="005B5B2A" w:rsidRDefault="005B5B2A" w:rsidP="00385E80">
      <w:pPr>
        <w:spacing w:after="0"/>
        <w:ind w:left="-709" w:firstLine="284"/>
        <w:rPr>
          <w:rFonts w:ascii="Times New Roman" w:hAnsi="Times New Roman" w:cs="Times New Roman"/>
          <w:i/>
          <w:sz w:val="28"/>
          <w:szCs w:val="28"/>
        </w:rPr>
      </w:pPr>
    </w:p>
    <w:p w14:paraId="2DC3B979" w14:textId="69DFBC4B" w:rsidR="005B5B2A" w:rsidRDefault="009B7ADE" w:rsidP="00385E80">
      <w:pPr>
        <w:spacing w:after="0"/>
        <w:ind w:left="-709" w:firstLine="284"/>
        <w:rPr>
          <w:rFonts w:ascii="Times New Roman" w:hAnsi="Times New Roman" w:cs="Times New Roman"/>
          <w:b/>
          <w:sz w:val="28"/>
          <w:szCs w:val="28"/>
        </w:rPr>
      </w:pPr>
      <w:r w:rsidRPr="00D3422E">
        <w:rPr>
          <w:rFonts w:ascii="Times New Roman" w:hAnsi="Times New Roman" w:cs="Times New Roman"/>
          <w:i/>
          <w:sz w:val="28"/>
          <w:szCs w:val="28"/>
        </w:rPr>
        <w:t xml:space="preserve"> Тип учреждения: </w:t>
      </w:r>
      <w:r w:rsidRPr="00D3422E">
        <w:rPr>
          <w:rFonts w:ascii="Times New Roman" w:hAnsi="Times New Roman" w:cs="Times New Roman"/>
          <w:sz w:val="28"/>
          <w:szCs w:val="28"/>
        </w:rPr>
        <w:t>Муниципальн</w:t>
      </w:r>
      <w:r w:rsidR="00E57206">
        <w:rPr>
          <w:rFonts w:ascii="Times New Roman" w:hAnsi="Times New Roman" w:cs="Times New Roman"/>
          <w:sz w:val="28"/>
          <w:szCs w:val="28"/>
        </w:rPr>
        <w:t xml:space="preserve">ое дошкольное образовательное </w:t>
      </w:r>
      <w:r w:rsidRPr="00D3422E">
        <w:rPr>
          <w:rFonts w:ascii="Times New Roman" w:hAnsi="Times New Roman" w:cs="Times New Roman"/>
          <w:sz w:val="28"/>
          <w:szCs w:val="28"/>
        </w:rPr>
        <w:t>учреждение</w:t>
      </w:r>
    </w:p>
    <w:p w14:paraId="7FF6418F" w14:textId="77777777" w:rsidR="005B5B2A" w:rsidRDefault="005B5B2A" w:rsidP="00385E80">
      <w:pPr>
        <w:spacing w:after="0"/>
        <w:ind w:left="-709" w:firstLine="284"/>
        <w:rPr>
          <w:rFonts w:ascii="Times New Roman" w:hAnsi="Times New Roman" w:cs="Times New Roman"/>
          <w:i/>
          <w:sz w:val="28"/>
          <w:szCs w:val="28"/>
        </w:rPr>
      </w:pPr>
    </w:p>
    <w:p w14:paraId="16E7D6E1" w14:textId="77777777" w:rsidR="005B5B2A" w:rsidRDefault="009B7ADE" w:rsidP="00385E80">
      <w:pPr>
        <w:spacing w:after="0"/>
        <w:ind w:left="-709" w:firstLine="284"/>
        <w:rPr>
          <w:rFonts w:ascii="Times New Roman" w:hAnsi="Times New Roman" w:cs="Times New Roman"/>
          <w:b/>
          <w:sz w:val="28"/>
          <w:szCs w:val="28"/>
        </w:rPr>
      </w:pPr>
      <w:r w:rsidRPr="00D3422E">
        <w:rPr>
          <w:rFonts w:ascii="Times New Roman" w:hAnsi="Times New Roman" w:cs="Times New Roman"/>
          <w:i/>
          <w:sz w:val="28"/>
          <w:szCs w:val="28"/>
        </w:rPr>
        <w:t xml:space="preserve"> Вид учреждения: </w:t>
      </w:r>
      <w:r w:rsidR="008101FD" w:rsidRPr="00D3422E">
        <w:rPr>
          <w:rFonts w:ascii="Times New Roman" w:hAnsi="Times New Roman" w:cs="Times New Roman"/>
          <w:sz w:val="28"/>
          <w:szCs w:val="28"/>
        </w:rPr>
        <w:t>комбинированного вида</w:t>
      </w:r>
    </w:p>
    <w:p w14:paraId="2D51DABB" w14:textId="77777777" w:rsidR="005B5B2A" w:rsidRPr="00385E80" w:rsidRDefault="005B5B2A" w:rsidP="00385E80">
      <w:pPr>
        <w:spacing w:after="0"/>
        <w:ind w:left="-709" w:firstLine="142"/>
        <w:rPr>
          <w:rFonts w:ascii="Times New Roman" w:hAnsi="Times New Roman" w:cs="Times New Roman"/>
          <w:sz w:val="28"/>
          <w:szCs w:val="28"/>
        </w:rPr>
      </w:pPr>
    </w:p>
    <w:p w14:paraId="3D89F452" w14:textId="77777777" w:rsidR="005B5B2A" w:rsidRDefault="008101FD" w:rsidP="00385E80">
      <w:pPr>
        <w:spacing w:after="0"/>
        <w:ind w:left="-284" w:hanging="141"/>
        <w:rPr>
          <w:rFonts w:ascii="Times New Roman" w:hAnsi="Times New Roman" w:cs="Times New Roman"/>
          <w:sz w:val="28"/>
          <w:szCs w:val="28"/>
        </w:rPr>
      </w:pPr>
      <w:r w:rsidRPr="00D3422E">
        <w:rPr>
          <w:rFonts w:ascii="Times New Roman" w:hAnsi="Times New Roman" w:cs="Times New Roman"/>
          <w:i/>
          <w:sz w:val="28"/>
          <w:szCs w:val="28"/>
        </w:rPr>
        <w:t xml:space="preserve"> Режим работы учреждения</w:t>
      </w:r>
      <w:r w:rsidRPr="00D3422E">
        <w:rPr>
          <w:rFonts w:ascii="Times New Roman" w:hAnsi="Times New Roman" w:cs="Times New Roman"/>
          <w:sz w:val="28"/>
          <w:szCs w:val="28"/>
        </w:rPr>
        <w:t xml:space="preserve">: с 7. 00 до 19. 00. Выходные дни – суббота, </w:t>
      </w:r>
      <w:r w:rsidR="00945B35" w:rsidRPr="00D3422E">
        <w:rPr>
          <w:rFonts w:ascii="Times New Roman" w:hAnsi="Times New Roman" w:cs="Times New Roman"/>
          <w:sz w:val="28"/>
          <w:szCs w:val="28"/>
        </w:rPr>
        <w:t xml:space="preserve">  </w:t>
      </w:r>
      <w:r w:rsidR="005B5B2A">
        <w:rPr>
          <w:rFonts w:ascii="Times New Roman" w:hAnsi="Times New Roman" w:cs="Times New Roman"/>
          <w:sz w:val="28"/>
          <w:szCs w:val="28"/>
        </w:rPr>
        <w:t xml:space="preserve">   </w:t>
      </w:r>
      <w:r w:rsidRPr="00D3422E">
        <w:rPr>
          <w:rFonts w:ascii="Times New Roman" w:hAnsi="Times New Roman" w:cs="Times New Roman"/>
          <w:sz w:val="28"/>
          <w:szCs w:val="28"/>
        </w:rPr>
        <w:t>воскресенье и нерабочие праздничные дни в соответствии с дейс</w:t>
      </w:r>
      <w:r w:rsidR="005B5B2A">
        <w:rPr>
          <w:rFonts w:ascii="Times New Roman" w:hAnsi="Times New Roman" w:cs="Times New Roman"/>
          <w:sz w:val="28"/>
          <w:szCs w:val="28"/>
        </w:rPr>
        <w:t>твующим</w:t>
      </w:r>
    </w:p>
    <w:p w14:paraId="3C8B0D3D" w14:textId="6274D99C" w:rsidR="008101FD" w:rsidRPr="005B5B2A" w:rsidRDefault="005B5B2A" w:rsidP="00385E80">
      <w:pPr>
        <w:spacing w:after="0"/>
        <w:ind w:left="-284" w:hanging="141"/>
        <w:rPr>
          <w:rFonts w:ascii="Times New Roman" w:hAnsi="Times New Roman" w:cs="Times New Roman"/>
          <w:b/>
          <w:sz w:val="28"/>
          <w:szCs w:val="28"/>
        </w:rPr>
      </w:pPr>
      <w:r>
        <w:rPr>
          <w:rFonts w:ascii="Times New Roman" w:hAnsi="Times New Roman" w:cs="Times New Roman"/>
          <w:i/>
          <w:sz w:val="28"/>
          <w:szCs w:val="28"/>
        </w:rPr>
        <w:t xml:space="preserve">  </w:t>
      </w:r>
      <w:r w:rsidR="008101FD" w:rsidRPr="00D3422E">
        <w:rPr>
          <w:rFonts w:ascii="Times New Roman" w:hAnsi="Times New Roman" w:cs="Times New Roman"/>
          <w:sz w:val="28"/>
          <w:szCs w:val="28"/>
        </w:rPr>
        <w:t>законодательством РФ.</w:t>
      </w:r>
    </w:p>
    <w:p w14:paraId="532F7801" w14:textId="77777777" w:rsidR="008101FD" w:rsidRPr="00D3422E" w:rsidRDefault="008101FD" w:rsidP="00385E80">
      <w:pPr>
        <w:spacing w:after="0"/>
        <w:ind w:hanging="142"/>
        <w:rPr>
          <w:rFonts w:ascii="Times New Roman" w:hAnsi="Times New Roman" w:cs="Times New Roman"/>
          <w:sz w:val="28"/>
          <w:szCs w:val="28"/>
        </w:rPr>
      </w:pPr>
    </w:p>
    <w:p w14:paraId="5F1B9C9F" w14:textId="2FE1622E" w:rsidR="008101FD" w:rsidRPr="00D3422E" w:rsidRDefault="00624630" w:rsidP="00385E80">
      <w:pPr>
        <w:spacing w:after="0"/>
        <w:ind w:left="-284"/>
        <w:rPr>
          <w:rFonts w:ascii="Times New Roman" w:hAnsi="Times New Roman" w:cs="Times New Roman"/>
          <w:sz w:val="28"/>
          <w:szCs w:val="28"/>
        </w:rPr>
      </w:pPr>
      <w:r w:rsidRPr="00D3422E">
        <w:rPr>
          <w:rFonts w:ascii="Times New Roman" w:hAnsi="Times New Roman" w:cs="Times New Roman"/>
          <w:i/>
          <w:sz w:val="28"/>
          <w:szCs w:val="28"/>
        </w:rPr>
        <w:t xml:space="preserve">Заведующая МБДОУ: </w:t>
      </w:r>
      <w:r w:rsidRPr="00D3422E">
        <w:rPr>
          <w:rFonts w:ascii="Times New Roman" w:hAnsi="Times New Roman" w:cs="Times New Roman"/>
          <w:sz w:val="28"/>
          <w:szCs w:val="28"/>
        </w:rPr>
        <w:t>Захарова Татьяна Евгеньевна, педагогический стаж 36 лет, высшая категория, награждена знаком «</w:t>
      </w:r>
      <w:r w:rsidR="006E5EB4" w:rsidRPr="00D3422E">
        <w:rPr>
          <w:rFonts w:ascii="Times New Roman" w:hAnsi="Times New Roman" w:cs="Times New Roman"/>
          <w:sz w:val="28"/>
          <w:szCs w:val="28"/>
        </w:rPr>
        <w:t>П</w:t>
      </w:r>
      <w:r w:rsidRPr="00D3422E">
        <w:rPr>
          <w:rFonts w:ascii="Times New Roman" w:hAnsi="Times New Roman" w:cs="Times New Roman"/>
          <w:sz w:val="28"/>
          <w:szCs w:val="28"/>
        </w:rPr>
        <w:t>очетный работник общего образования»</w:t>
      </w:r>
      <w:r w:rsidR="001A0AEF">
        <w:rPr>
          <w:rFonts w:ascii="Times New Roman" w:hAnsi="Times New Roman" w:cs="Times New Roman"/>
          <w:sz w:val="28"/>
          <w:szCs w:val="28"/>
        </w:rPr>
        <w:t>.</w:t>
      </w:r>
    </w:p>
    <w:p w14:paraId="6A061C8F" w14:textId="77777777" w:rsidR="00C924F0" w:rsidRPr="00D3422E" w:rsidRDefault="00C924F0" w:rsidP="00385E80">
      <w:pPr>
        <w:spacing w:after="0"/>
        <w:ind w:left="-284"/>
        <w:rPr>
          <w:rStyle w:val="aff"/>
          <w:rFonts w:ascii="Times New Roman" w:hAnsi="Times New Roman" w:cs="Times New Roman"/>
          <w:i/>
          <w:sz w:val="28"/>
          <w:szCs w:val="28"/>
          <w:u w:val="none"/>
        </w:rPr>
      </w:pPr>
    </w:p>
    <w:p w14:paraId="34D79C15" w14:textId="524812A4" w:rsidR="00C924F0" w:rsidRPr="00D3422E" w:rsidRDefault="00945B35" w:rsidP="00385E80">
      <w:pPr>
        <w:spacing w:after="0"/>
        <w:ind w:left="-284"/>
        <w:rPr>
          <w:rFonts w:ascii="Times New Roman" w:hAnsi="Times New Roman" w:cs="Times New Roman"/>
          <w:sz w:val="28"/>
          <w:szCs w:val="28"/>
        </w:rPr>
      </w:pPr>
      <w:r w:rsidRPr="00D3422E">
        <w:rPr>
          <w:rFonts w:ascii="Times New Roman" w:hAnsi="Times New Roman" w:cs="Times New Roman"/>
          <w:i/>
          <w:sz w:val="28"/>
          <w:szCs w:val="28"/>
        </w:rPr>
        <w:t xml:space="preserve">Учредитель МБДОУ – </w:t>
      </w:r>
      <w:r w:rsidRPr="00D3422E">
        <w:rPr>
          <w:rFonts w:ascii="Times New Roman" w:hAnsi="Times New Roman" w:cs="Times New Roman"/>
          <w:sz w:val="28"/>
          <w:szCs w:val="28"/>
        </w:rPr>
        <w:t xml:space="preserve">Администрация </w:t>
      </w:r>
      <w:r w:rsidR="006E5EB4" w:rsidRPr="00D3422E">
        <w:rPr>
          <w:rFonts w:ascii="Times New Roman" w:hAnsi="Times New Roman" w:cs="Times New Roman"/>
          <w:sz w:val="28"/>
          <w:szCs w:val="28"/>
        </w:rPr>
        <w:t>города Великие Луки</w:t>
      </w:r>
    </w:p>
    <w:p w14:paraId="32001098" w14:textId="77777777" w:rsidR="006E5EB4" w:rsidRPr="00D3422E" w:rsidRDefault="006E5EB4" w:rsidP="00385E80">
      <w:pPr>
        <w:spacing w:after="0"/>
        <w:ind w:left="-284"/>
        <w:rPr>
          <w:rFonts w:ascii="Times New Roman" w:hAnsi="Times New Roman" w:cs="Times New Roman"/>
          <w:sz w:val="28"/>
          <w:szCs w:val="28"/>
        </w:rPr>
      </w:pPr>
    </w:p>
    <w:p w14:paraId="47896A17" w14:textId="0ED2ECD3" w:rsidR="006E5EB4" w:rsidRPr="00D3422E" w:rsidRDefault="006E5EB4" w:rsidP="00385E80">
      <w:pPr>
        <w:spacing w:after="0"/>
        <w:ind w:left="-284"/>
        <w:rPr>
          <w:rFonts w:ascii="Times New Roman" w:hAnsi="Times New Roman" w:cs="Times New Roman"/>
          <w:sz w:val="28"/>
          <w:szCs w:val="28"/>
        </w:rPr>
      </w:pPr>
      <w:r w:rsidRPr="00D3422E">
        <w:rPr>
          <w:rFonts w:ascii="Times New Roman" w:hAnsi="Times New Roman" w:cs="Times New Roman"/>
          <w:i/>
          <w:sz w:val="28"/>
          <w:szCs w:val="28"/>
        </w:rPr>
        <w:t xml:space="preserve">Учредительные документы: </w:t>
      </w:r>
    </w:p>
    <w:p w14:paraId="4CD40609" w14:textId="09462133" w:rsidR="006E5EB4" w:rsidRPr="00D3422E" w:rsidRDefault="006E5EB4" w:rsidP="00385E80">
      <w:pPr>
        <w:spacing w:after="0"/>
        <w:ind w:left="-284"/>
        <w:rPr>
          <w:rFonts w:ascii="Times New Roman" w:hAnsi="Times New Roman" w:cs="Times New Roman"/>
          <w:sz w:val="28"/>
          <w:szCs w:val="28"/>
        </w:rPr>
      </w:pPr>
      <w:r w:rsidRPr="00D3422E">
        <w:rPr>
          <w:rFonts w:ascii="Times New Roman" w:hAnsi="Times New Roman" w:cs="Times New Roman"/>
          <w:b/>
          <w:sz w:val="28"/>
          <w:szCs w:val="28"/>
        </w:rPr>
        <w:lastRenderedPageBreak/>
        <w:t xml:space="preserve">Лицензия </w:t>
      </w:r>
      <w:r w:rsidRPr="00D3422E">
        <w:rPr>
          <w:rFonts w:ascii="Times New Roman" w:hAnsi="Times New Roman" w:cs="Times New Roman"/>
          <w:sz w:val="28"/>
          <w:szCs w:val="28"/>
        </w:rPr>
        <w:t>на образовательную деятельность</w:t>
      </w:r>
      <w:r w:rsidR="00606019" w:rsidRPr="00D3422E">
        <w:rPr>
          <w:rFonts w:ascii="Times New Roman" w:hAnsi="Times New Roman" w:cs="Times New Roman"/>
          <w:sz w:val="28"/>
          <w:szCs w:val="28"/>
        </w:rPr>
        <w:t xml:space="preserve"> № 2074 от 5 ноября 2013 г.;</w:t>
      </w:r>
    </w:p>
    <w:p w14:paraId="62744724" w14:textId="3A517A77" w:rsidR="00606019" w:rsidRPr="00D3422E" w:rsidRDefault="00606019" w:rsidP="00385E80">
      <w:pPr>
        <w:spacing w:after="0"/>
        <w:ind w:left="-284"/>
        <w:rPr>
          <w:rFonts w:ascii="Times New Roman" w:hAnsi="Times New Roman" w:cs="Times New Roman"/>
          <w:sz w:val="28"/>
          <w:szCs w:val="28"/>
        </w:rPr>
      </w:pPr>
      <w:r w:rsidRPr="00D3422E">
        <w:rPr>
          <w:rFonts w:ascii="Times New Roman" w:hAnsi="Times New Roman" w:cs="Times New Roman"/>
          <w:b/>
          <w:sz w:val="28"/>
          <w:szCs w:val="28"/>
        </w:rPr>
        <w:t xml:space="preserve">Устав </w:t>
      </w:r>
      <w:r w:rsidRPr="00D3422E">
        <w:rPr>
          <w:rFonts w:ascii="Times New Roman" w:hAnsi="Times New Roman" w:cs="Times New Roman"/>
          <w:sz w:val="28"/>
          <w:szCs w:val="28"/>
        </w:rPr>
        <w:t>№ 32 38 от 03. 11</w:t>
      </w:r>
      <w:r w:rsidR="00060DFA">
        <w:rPr>
          <w:rFonts w:ascii="Times New Roman" w:hAnsi="Times New Roman" w:cs="Times New Roman"/>
          <w:sz w:val="28"/>
          <w:szCs w:val="28"/>
        </w:rPr>
        <w:t>.</w:t>
      </w:r>
      <w:r w:rsidRPr="00D3422E">
        <w:rPr>
          <w:rFonts w:ascii="Times New Roman" w:hAnsi="Times New Roman" w:cs="Times New Roman"/>
          <w:sz w:val="28"/>
          <w:szCs w:val="28"/>
        </w:rPr>
        <w:t xml:space="preserve"> 2015 г.;</w:t>
      </w:r>
    </w:p>
    <w:p w14:paraId="45C981E3" w14:textId="12240175" w:rsidR="00606019" w:rsidRPr="00D3422E" w:rsidRDefault="00606019" w:rsidP="00385E80">
      <w:pPr>
        <w:spacing w:after="0"/>
        <w:ind w:left="-284"/>
        <w:rPr>
          <w:rFonts w:ascii="Times New Roman" w:hAnsi="Times New Roman" w:cs="Times New Roman"/>
          <w:sz w:val="28"/>
          <w:szCs w:val="28"/>
        </w:rPr>
      </w:pPr>
      <w:r w:rsidRPr="00D3422E">
        <w:rPr>
          <w:rFonts w:ascii="Times New Roman" w:hAnsi="Times New Roman" w:cs="Times New Roman"/>
          <w:b/>
          <w:sz w:val="28"/>
          <w:szCs w:val="28"/>
        </w:rPr>
        <w:t xml:space="preserve">Свидетельство о государственной аккредитации </w:t>
      </w:r>
      <w:r w:rsidRPr="00D3422E">
        <w:rPr>
          <w:rFonts w:ascii="Times New Roman" w:hAnsi="Times New Roman" w:cs="Times New Roman"/>
          <w:sz w:val="28"/>
          <w:szCs w:val="28"/>
        </w:rPr>
        <w:t>№ 1369 от 12 мая 2010 г.</w:t>
      </w:r>
    </w:p>
    <w:p w14:paraId="54877DC3" w14:textId="543E21AE" w:rsidR="00214E6A" w:rsidRPr="00D3422E" w:rsidRDefault="00214E6A" w:rsidP="00385E80">
      <w:pPr>
        <w:spacing w:after="0"/>
        <w:ind w:left="-284"/>
        <w:rPr>
          <w:rFonts w:ascii="Times New Roman" w:hAnsi="Times New Roman" w:cs="Times New Roman"/>
          <w:sz w:val="28"/>
          <w:szCs w:val="28"/>
        </w:rPr>
      </w:pPr>
      <w:r w:rsidRPr="00D3422E">
        <w:rPr>
          <w:rFonts w:ascii="Times New Roman" w:hAnsi="Times New Roman" w:cs="Times New Roman"/>
          <w:sz w:val="28"/>
          <w:szCs w:val="28"/>
        </w:rPr>
        <w:t>Учреждение зарегистрировано ИФНС России за №</w:t>
      </w:r>
      <w:r w:rsidR="00A86D4D" w:rsidRPr="00D3422E">
        <w:rPr>
          <w:rFonts w:ascii="Times New Roman" w:hAnsi="Times New Roman" w:cs="Times New Roman"/>
          <w:sz w:val="28"/>
          <w:szCs w:val="28"/>
        </w:rPr>
        <w:t xml:space="preserve"> 1026000901838 по Псковской области</w:t>
      </w:r>
      <w:r w:rsidR="00B93DB4" w:rsidRPr="00D3422E">
        <w:rPr>
          <w:rFonts w:ascii="Times New Roman" w:hAnsi="Times New Roman" w:cs="Times New Roman"/>
          <w:sz w:val="28"/>
          <w:szCs w:val="28"/>
        </w:rPr>
        <w:t>.</w:t>
      </w:r>
    </w:p>
    <w:p w14:paraId="6E9EE04F" w14:textId="77777777" w:rsidR="00B93DB4" w:rsidRPr="00D3422E" w:rsidRDefault="00B93DB4" w:rsidP="00385E80">
      <w:pPr>
        <w:spacing w:after="0"/>
        <w:ind w:left="-284"/>
        <w:rPr>
          <w:rFonts w:ascii="Times New Roman" w:hAnsi="Times New Roman" w:cs="Times New Roman"/>
          <w:sz w:val="28"/>
          <w:szCs w:val="28"/>
        </w:rPr>
      </w:pPr>
    </w:p>
    <w:p w14:paraId="60101735" w14:textId="126FD35D" w:rsidR="00B93DB4" w:rsidRPr="00D3422E" w:rsidRDefault="00B93DB4" w:rsidP="00385E80">
      <w:pPr>
        <w:spacing w:after="0"/>
        <w:ind w:left="-284"/>
        <w:rPr>
          <w:rFonts w:ascii="Times New Roman" w:hAnsi="Times New Roman" w:cs="Times New Roman"/>
          <w:sz w:val="28"/>
          <w:szCs w:val="28"/>
        </w:rPr>
      </w:pPr>
      <w:r w:rsidRPr="005B5B2A">
        <w:rPr>
          <w:rFonts w:ascii="Times New Roman" w:hAnsi="Times New Roman" w:cs="Times New Roman"/>
          <w:b/>
          <w:i/>
          <w:sz w:val="28"/>
          <w:szCs w:val="28"/>
        </w:rPr>
        <w:t>Приоритетное направление деятельности МБДОУ</w:t>
      </w:r>
      <w:r w:rsidRPr="00D3422E">
        <w:rPr>
          <w:rFonts w:ascii="Times New Roman" w:hAnsi="Times New Roman" w:cs="Times New Roman"/>
          <w:i/>
          <w:sz w:val="28"/>
          <w:szCs w:val="28"/>
        </w:rPr>
        <w:t xml:space="preserve"> – </w:t>
      </w:r>
      <w:r w:rsidRPr="00D3422E">
        <w:rPr>
          <w:rFonts w:ascii="Times New Roman" w:hAnsi="Times New Roman" w:cs="Times New Roman"/>
          <w:sz w:val="28"/>
          <w:szCs w:val="28"/>
        </w:rPr>
        <w:t>духовно – нравственное и патриотическое воспитание дошкольников</w:t>
      </w:r>
      <w:r w:rsidR="004A2999" w:rsidRPr="00D3422E">
        <w:rPr>
          <w:rFonts w:ascii="Times New Roman" w:hAnsi="Times New Roman" w:cs="Times New Roman"/>
          <w:sz w:val="28"/>
          <w:szCs w:val="28"/>
        </w:rPr>
        <w:t>.</w:t>
      </w:r>
    </w:p>
    <w:p w14:paraId="5BFF6820" w14:textId="77777777" w:rsidR="004A2999" w:rsidRPr="00D3422E" w:rsidRDefault="004A2999" w:rsidP="00385E80">
      <w:pPr>
        <w:spacing w:after="0"/>
        <w:ind w:left="-284"/>
        <w:rPr>
          <w:rFonts w:ascii="Times New Roman" w:hAnsi="Times New Roman" w:cs="Times New Roman"/>
          <w:sz w:val="28"/>
          <w:szCs w:val="28"/>
        </w:rPr>
      </w:pPr>
    </w:p>
    <w:p w14:paraId="704A8344" w14:textId="040F5033" w:rsidR="004A2999" w:rsidRPr="005B5B2A" w:rsidRDefault="00AA7ED0" w:rsidP="00385E80">
      <w:pPr>
        <w:spacing w:after="0"/>
        <w:ind w:left="-284"/>
        <w:rPr>
          <w:rFonts w:ascii="Times New Roman" w:hAnsi="Times New Roman" w:cs="Times New Roman"/>
          <w:b/>
          <w:i/>
          <w:sz w:val="28"/>
          <w:szCs w:val="28"/>
        </w:rPr>
      </w:pPr>
      <w:r w:rsidRPr="005B5B2A">
        <w:rPr>
          <w:rFonts w:ascii="Times New Roman" w:hAnsi="Times New Roman" w:cs="Times New Roman"/>
          <w:b/>
          <w:i/>
          <w:sz w:val="28"/>
          <w:szCs w:val="28"/>
        </w:rPr>
        <w:t>Инн</w:t>
      </w:r>
      <w:r w:rsidR="004A2999" w:rsidRPr="005B5B2A">
        <w:rPr>
          <w:rFonts w:ascii="Times New Roman" w:hAnsi="Times New Roman" w:cs="Times New Roman"/>
          <w:b/>
          <w:i/>
          <w:sz w:val="28"/>
          <w:szCs w:val="28"/>
        </w:rPr>
        <w:t xml:space="preserve">овационно </w:t>
      </w:r>
      <w:r w:rsidRPr="005B5B2A">
        <w:rPr>
          <w:rFonts w:ascii="Times New Roman" w:hAnsi="Times New Roman" w:cs="Times New Roman"/>
          <w:b/>
          <w:i/>
          <w:sz w:val="28"/>
          <w:szCs w:val="28"/>
        </w:rPr>
        <w:t>–</w:t>
      </w:r>
      <w:r w:rsidR="004A2999" w:rsidRPr="005B5B2A">
        <w:rPr>
          <w:rFonts w:ascii="Times New Roman" w:hAnsi="Times New Roman" w:cs="Times New Roman"/>
          <w:b/>
          <w:i/>
          <w:sz w:val="28"/>
          <w:szCs w:val="28"/>
        </w:rPr>
        <w:t xml:space="preserve"> </w:t>
      </w:r>
      <w:r w:rsidRPr="005B5B2A">
        <w:rPr>
          <w:rFonts w:ascii="Times New Roman" w:hAnsi="Times New Roman" w:cs="Times New Roman"/>
          <w:b/>
          <w:i/>
          <w:sz w:val="28"/>
          <w:szCs w:val="28"/>
        </w:rPr>
        <w:t xml:space="preserve">экспериментальная </w:t>
      </w:r>
      <w:r w:rsidRPr="005B5B2A">
        <w:rPr>
          <w:rFonts w:ascii="Times New Roman" w:hAnsi="Times New Roman" w:cs="Times New Roman"/>
          <w:b/>
          <w:sz w:val="28"/>
          <w:szCs w:val="28"/>
        </w:rPr>
        <w:t>деятельность</w:t>
      </w:r>
      <w:r w:rsidRPr="005B5B2A">
        <w:rPr>
          <w:rFonts w:ascii="Times New Roman" w:hAnsi="Times New Roman" w:cs="Times New Roman"/>
          <w:b/>
          <w:i/>
          <w:sz w:val="28"/>
          <w:szCs w:val="28"/>
        </w:rPr>
        <w:t>:</w:t>
      </w:r>
    </w:p>
    <w:p w14:paraId="5A847052" w14:textId="0A235399" w:rsidR="00AA7ED0" w:rsidRPr="00D3422E" w:rsidRDefault="00AA7ED0" w:rsidP="00C924F0">
      <w:pPr>
        <w:spacing w:after="0"/>
        <w:ind w:left="-284"/>
        <w:rPr>
          <w:rFonts w:ascii="Times New Roman" w:hAnsi="Times New Roman" w:cs="Times New Roman"/>
          <w:sz w:val="28"/>
          <w:szCs w:val="28"/>
        </w:rPr>
      </w:pPr>
      <w:r w:rsidRPr="00D3422E">
        <w:rPr>
          <w:rFonts w:ascii="Times New Roman" w:hAnsi="Times New Roman" w:cs="Times New Roman"/>
          <w:sz w:val="28"/>
          <w:szCs w:val="28"/>
        </w:rPr>
        <w:t>МБДОУ является городской экспериментальной площадкой и экспериментальной площадкой</w:t>
      </w:r>
      <w:r w:rsidR="005A670B" w:rsidRPr="00D3422E">
        <w:rPr>
          <w:rFonts w:ascii="Times New Roman" w:hAnsi="Times New Roman" w:cs="Times New Roman"/>
          <w:sz w:val="28"/>
          <w:szCs w:val="28"/>
        </w:rPr>
        <w:t xml:space="preserve"> учреждения Российской Академии образования «Институт семьи и воспитания по теме «Методика и практика духовно – нравственного воспитания детей в образовательных учреждениях разного типа».</w:t>
      </w:r>
    </w:p>
    <w:p w14:paraId="7E25C5D4" w14:textId="77777777" w:rsidR="005A670B" w:rsidRPr="00D3422E" w:rsidRDefault="005A670B" w:rsidP="00C924F0">
      <w:pPr>
        <w:spacing w:after="0"/>
        <w:ind w:left="-284"/>
        <w:rPr>
          <w:rFonts w:ascii="Times New Roman" w:hAnsi="Times New Roman" w:cs="Times New Roman"/>
          <w:sz w:val="28"/>
          <w:szCs w:val="28"/>
        </w:rPr>
      </w:pPr>
    </w:p>
    <w:p w14:paraId="72303F92" w14:textId="33603692" w:rsidR="00D926B6" w:rsidRDefault="005A670B" w:rsidP="00D926B6">
      <w:pPr>
        <w:spacing w:after="0"/>
        <w:ind w:left="-284"/>
        <w:rPr>
          <w:rFonts w:ascii="Times New Roman" w:hAnsi="Times New Roman" w:cs="Times New Roman"/>
          <w:sz w:val="28"/>
          <w:szCs w:val="28"/>
        </w:rPr>
      </w:pPr>
      <w:r w:rsidRPr="00D3422E">
        <w:rPr>
          <w:rFonts w:ascii="Times New Roman" w:hAnsi="Times New Roman" w:cs="Times New Roman"/>
          <w:sz w:val="28"/>
          <w:szCs w:val="28"/>
        </w:rPr>
        <w:t>МБДОУ расположено в северном микрорайоне города, в удалении от проезжей части, рядом с парковой зоной, в благоприятном социокультурном окружении. Рядом с дошкольным учреждением находится МБОУ СОШ № 16, МБОУ СОШ № 6, поликлиника ОАО</w:t>
      </w:r>
      <w:r w:rsidR="009E6906" w:rsidRPr="00D3422E">
        <w:rPr>
          <w:rFonts w:ascii="Times New Roman" w:hAnsi="Times New Roman" w:cs="Times New Roman"/>
          <w:sz w:val="28"/>
          <w:szCs w:val="28"/>
        </w:rPr>
        <w:t xml:space="preserve"> </w:t>
      </w:r>
      <w:r w:rsidR="008A085F" w:rsidRPr="00D3422E">
        <w:rPr>
          <w:rFonts w:ascii="Times New Roman" w:hAnsi="Times New Roman" w:cs="Times New Roman"/>
          <w:sz w:val="28"/>
          <w:szCs w:val="28"/>
        </w:rPr>
        <w:t>«РЖД», ж/д вокзал, стадион «Локомотив», филиал ПГУПС</w:t>
      </w:r>
      <w:r w:rsidR="001A0AEF">
        <w:rPr>
          <w:rFonts w:ascii="Times New Roman" w:hAnsi="Times New Roman" w:cs="Times New Roman"/>
          <w:sz w:val="28"/>
          <w:szCs w:val="28"/>
        </w:rPr>
        <w:t>.</w:t>
      </w:r>
      <w:r w:rsidR="00EF4BF1" w:rsidRPr="00D3422E">
        <w:rPr>
          <w:rFonts w:ascii="Times New Roman" w:hAnsi="Times New Roman" w:cs="Times New Roman"/>
          <w:sz w:val="28"/>
          <w:szCs w:val="28"/>
        </w:rPr>
        <w:t xml:space="preserve"> Это создает благоприятные возможности для обогащения деятельности ДОУ, расширяет спектр возможностей по организации работы, осуществлению сотрудничества с общественными организациями.</w:t>
      </w:r>
    </w:p>
    <w:p w14:paraId="1AF008B6" w14:textId="77777777" w:rsidR="00E57206" w:rsidRDefault="00E57206" w:rsidP="00E57206">
      <w:pPr>
        <w:spacing w:after="0"/>
        <w:rPr>
          <w:rFonts w:ascii="Times New Roman" w:hAnsi="Times New Roman" w:cs="Times New Roman"/>
          <w:sz w:val="28"/>
          <w:szCs w:val="28"/>
        </w:rPr>
      </w:pPr>
    </w:p>
    <w:p w14:paraId="595B0511" w14:textId="45B08A74" w:rsidR="0029434E" w:rsidRDefault="001F3EFC" w:rsidP="00E57206">
      <w:pPr>
        <w:spacing w:after="0"/>
        <w:rPr>
          <w:rFonts w:ascii="Times New Roman" w:hAnsi="Times New Roman" w:cs="Times New Roman"/>
          <w:sz w:val="28"/>
          <w:szCs w:val="28"/>
        </w:rPr>
      </w:pPr>
      <w:r w:rsidRPr="0029434E">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8C3F2F0" wp14:editId="703812AA">
            <wp:simplePos x="0" y="0"/>
            <wp:positionH relativeFrom="column">
              <wp:posOffset>472440</wp:posOffset>
            </wp:positionH>
            <wp:positionV relativeFrom="paragraph">
              <wp:posOffset>250190</wp:posOffset>
            </wp:positionV>
            <wp:extent cx="4330700" cy="2809875"/>
            <wp:effectExtent l="0" t="0" r="0" b="9525"/>
            <wp:wrapTopAndBottom/>
            <wp:docPr id="18" name="Рисунок 18" descr="E:\Фото детского сада\IMG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детского сада\IMG_077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 r="-147" b="13507"/>
                    <a:stretch/>
                  </pic:blipFill>
                  <pic:spPr bwMode="auto">
                    <a:xfrm>
                      <a:off x="0" y="0"/>
                      <a:ext cx="4330700" cy="2809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2A06E" w14:textId="4CDC714F" w:rsidR="004340E4" w:rsidRDefault="004340E4" w:rsidP="004340E4">
      <w:pPr>
        <w:spacing w:after="0"/>
        <w:ind w:left="-284"/>
        <w:rPr>
          <w:rFonts w:ascii="Times New Roman" w:hAnsi="Times New Roman" w:cs="Times New Roman"/>
          <w:sz w:val="28"/>
          <w:szCs w:val="28"/>
        </w:rPr>
      </w:pPr>
      <w:r>
        <w:rPr>
          <w:rFonts w:ascii="Times New Roman" w:hAnsi="Times New Roman" w:cs="Times New Roman"/>
          <w:sz w:val="28"/>
          <w:szCs w:val="28"/>
        </w:rPr>
        <w:t xml:space="preserve">             </w:t>
      </w:r>
      <w:r w:rsidRPr="00D3422E">
        <w:rPr>
          <w:rFonts w:ascii="Times New Roman" w:hAnsi="Times New Roman" w:cs="Times New Roman"/>
          <w:sz w:val="28"/>
          <w:szCs w:val="28"/>
        </w:rPr>
        <w:t>В 2016 году детский сад отмечает свой 50 – летний юбилей.</w:t>
      </w:r>
    </w:p>
    <w:p w14:paraId="544D11D9" w14:textId="77777777" w:rsidR="004340E4" w:rsidRDefault="004340E4" w:rsidP="00D926B6">
      <w:pPr>
        <w:spacing w:after="0"/>
        <w:ind w:left="-284"/>
        <w:rPr>
          <w:rFonts w:ascii="Times New Roman" w:hAnsi="Times New Roman" w:cs="Times New Roman"/>
          <w:sz w:val="28"/>
          <w:szCs w:val="28"/>
        </w:rPr>
      </w:pPr>
    </w:p>
    <w:p w14:paraId="30259000" w14:textId="77777777" w:rsidR="004340E4" w:rsidRDefault="004340E4" w:rsidP="00D926B6">
      <w:pPr>
        <w:spacing w:after="0"/>
        <w:ind w:left="-284"/>
        <w:rPr>
          <w:rFonts w:ascii="Times New Roman" w:hAnsi="Times New Roman" w:cs="Times New Roman"/>
          <w:sz w:val="28"/>
          <w:szCs w:val="28"/>
        </w:rPr>
      </w:pPr>
    </w:p>
    <w:p w14:paraId="73BDDAC9" w14:textId="77777777" w:rsidR="00E57206" w:rsidRDefault="00E57206" w:rsidP="00D926B6">
      <w:pPr>
        <w:spacing w:after="0"/>
        <w:ind w:left="-284"/>
        <w:rPr>
          <w:rFonts w:ascii="Times New Roman" w:hAnsi="Times New Roman" w:cs="Times New Roman"/>
          <w:sz w:val="28"/>
          <w:szCs w:val="28"/>
        </w:rPr>
      </w:pPr>
    </w:p>
    <w:p w14:paraId="370E06BF" w14:textId="2C1215D6" w:rsidR="004340E4" w:rsidRDefault="00D926B6" w:rsidP="004340E4">
      <w:pPr>
        <w:spacing w:after="0"/>
        <w:ind w:left="-284"/>
        <w:rPr>
          <w:rFonts w:ascii="Times New Roman" w:hAnsi="Times New Roman" w:cs="Times New Roman"/>
          <w:sz w:val="28"/>
          <w:szCs w:val="28"/>
        </w:rPr>
      </w:pPr>
      <w:r w:rsidRPr="000B64F5">
        <w:rPr>
          <w:rFonts w:ascii="Times New Roman" w:hAnsi="Times New Roman" w:cs="Times New Roman"/>
          <w:sz w:val="28"/>
          <w:szCs w:val="28"/>
        </w:rPr>
        <w:t>Здание детского сада кирпичное, двухэт</w:t>
      </w:r>
      <w:r w:rsidR="004340E4">
        <w:rPr>
          <w:rFonts w:ascii="Times New Roman" w:hAnsi="Times New Roman" w:cs="Times New Roman"/>
          <w:sz w:val="28"/>
          <w:szCs w:val="28"/>
        </w:rPr>
        <w:t>ажное. Помещение и участок МДОУ</w:t>
      </w:r>
    </w:p>
    <w:p w14:paraId="23898B1C" w14:textId="76AB2C47" w:rsidR="00915D7C" w:rsidRPr="00915D7C" w:rsidRDefault="00D926B6" w:rsidP="00D926B6">
      <w:pPr>
        <w:spacing w:after="0"/>
        <w:ind w:left="-284"/>
        <w:rPr>
          <w:rFonts w:ascii="Times New Roman" w:hAnsi="Times New Roman" w:cs="Times New Roman"/>
          <w:b/>
          <w:sz w:val="28"/>
          <w:szCs w:val="28"/>
        </w:rPr>
      </w:pPr>
      <w:r w:rsidRPr="000B64F5">
        <w:rPr>
          <w:rFonts w:ascii="Times New Roman" w:hAnsi="Times New Roman" w:cs="Times New Roman"/>
          <w:sz w:val="28"/>
          <w:szCs w:val="28"/>
        </w:rPr>
        <w:t>соответствуют государственным санитарно- эпидемиологическим требованиям к устройству, правилам и нормативам работы ДОУ СанПин, нормам и правилам пожарной безопасности. Территория детско</w:t>
      </w:r>
      <w:r>
        <w:rPr>
          <w:rFonts w:ascii="Times New Roman" w:hAnsi="Times New Roman" w:cs="Times New Roman"/>
          <w:sz w:val="28"/>
          <w:szCs w:val="28"/>
        </w:rPr>
        <w:t xml:space="preserve">го сада озеленена насаждениями </w:t>
      </w:r>
      <w:r w:rsidRPr="000B64F5">
        <w:rPr>
          <w:rFonts w:ascii="Times New Roman" w:hAnsi="Times New Roman" w:cs="Times New Roman"/>
          <w:sz w:val="28"/>
          <w:szCs w:val="28"/>
        </w:rPr>
        <w:t>по всему периметру. На территории учреждения имеются различные виды деревьев и кустарников, газоны, клумбы, цветники, «Аптекарский огород</w:t>
      </w:r>
      <w:r w:rsidR="0029434E">
        <w:rPr>
          <w:rFonts w:ascii="Times New Roman" w:hAnsi="Times New Roman" w:cs="Times New Roman"/>
          <w:sz w:val="28"/>
          <w:szCs w:val="28"/>
        </w:rPr>
        <w:t>»</w:t>
      </w:r>
      <w:r w:rsidR="001F3EFC">
        <w:rPr>
          <w:rFonts w:ascii="Times New Roman" w:hAnsi="Times New Roman" w:cs="Times New Roman"/>
          <w:sz w:val="28"/>
          <w:szCs w:val="28"/>
        </w:rPr>
        <w:t>.</w:t>
      </w:r>
    </w:p>
    <w:p w14:paraId="4D5FB2A8" w14:textId="77777777" w:rsidR="0026567D" w:rsidRDefault="00D926B6" w:rsidP="0026567D">
      <w:pPr>
        <w:spacing w:after="0"/>
        <w:ind w:left="-284"/>
        <w:rPr>
          <w:rFonts w:ascii="Times New Roman" w:hAnsi="Times New Roman" w:cs="Times New Roman"/>
          <w:sz w:val="28"/>
          <w:szCs w:val="28"/>
        </w:rPr>
      </w:pPr>
      <w:r w:rsidRPr="000B64F5">
        <w:rPr>
          <w:rFonts w:ascii="Times New Roman" w:hAnsi="Times New Roman" w:cs="Times New Roman"/>
          <w:sz w:val="28"/>
          <w:szCs w:val="28"/>
        </w:rPr>
        <w:t xml:space="preserve"> Групповые помещения обеспечены мебелью и игровым оборудованием в достаточном количестве. В ДОУ создана соответствующая развивающая предметно- пространственная среда, обеспечивающая возможность использования игровой, познавательной, исследовательской и творческой активности всех категорий воспитанников, экспериментирование с доступными детям материалами. Имеется возможность разнообразного использования различных составляющих предметной среды: детской мебели, матов, конструкторов. Возможны изменения предметно- пространственной среды в зависимости от образовательной ситуации, в т.ч. от меняющихся </w:t>
      </w:r>
      <w:r w:rsidR="0026567D">
        <w:rPr>
          <w:rFonts w:ascii="Times New Roman" w:hAnsi="Times New Roman" w:cs="Times New Roman"/>
          <w:sz w:val="28"/>
          <w:szCs w:val="28"/>
        </w:rPr>
        <w:t>интересов и возможностей детей.</w:t>
      </w:r>
    </w:p>
    <w:p w14:paraId="06888E1A" w14:textId="6B55C7F2" w:rsidR="00D926B6" w:rsidRDefault="00D926B6" w:rsidP="0026567D">
      <w:pPr>
        <w:spacing w:after="0"/>
        <w:ind w:left="-284"/>
        <w:rPr>
          <w:rFonts w:ascii="Times New Roman" w:hAnsi="Times New Roman" w:cs="Times New Roman"/>
          <w:sz w:val="28"/>
          <w:szCs w:val="28"/>
        </w:rPr>
      </w:pPr>
      <w:r w:rsidRPr="000B64F5">
        <w:rPr>
          <w:rFonts w:ascii="Times New Roman" w:hAnsi="Times New Roman" w:cs="Times New Roman"/>
          <w:sz w:val="28"/>
          <w:szCs w:val="28"/>
        </w:rPr>
        <w:t xml:space="preserve"> На территории ДОУ имеется спортивная площадка и 6 благоустроенных детских площадок. Постоянно обеспечивается доступность и безопасность предметно- пространственной среды.</w:t>
      </w:r>
    </w:p>
    <w:p w14:paraId="72E8E3B9" w14:textId="3FF3B0E0" w:rsidR="005B5B2A" w:rsidRPr="00D3422E" w:rsidRDefault="0050090D" w:rsidP="004340E4">
      <w:pPr>
        <w:spacing w:after="0"/>
        <w:ind w:left="-284"/>
        <w:rPr>
          <w:rFonts w:ascii="Times New Roman" w:hAnsi="Times New Roman" w:cs="Times New Roman"/>
          <w:sz w:val="28"/>
          <w:szCs w:val="28"/>
        </w:rPr>
      </w:pPr>
      <w:r w:rsidRPr="004303A6">
        <w:rPr>
          <w:b/>
          <w:bCs/>
          <w:noProof/>
          <w:sz w:val="28"/>
          <w:szCs w:val="28"/>
          <w:lang w:eastAsia="ru-RU"/>
        </w:rPr>
        <w:drawing>
          <wp:inline distT="0" distB="0" distL="0" distR="0" wp14:anchorId="2B494B81" wp14:editId="35E26ED4">
            <wp:extent cx="2611755" cy="1959394"/>
            <wp:effectExtent l="0" t="0" r="0" b="3175"/>
            <wp:docPr id="27" name="Рисунок 27" descr="H:\стенд\IMG_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стенд\IMG_52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636980" cy="1978318"/>
                    </a:xfrm>
                    <a:prstGeom prst="rect">
                      <a:avLst/>
                    </a:prstGeom>
                    <a:ln>
                      <a:noFill/>
                    </a:ln>
                    <a:effectLst>
                      <a:softEdge rad="112500"/>
                    </a:effectLst>
                  </pic:spPr>
                </pic:pic>
              </a:graphicData>
            </a:graphic>
          </wp:inline>
        </w:drawing>
      </w:r>
      <w:r w:rsidRPr="004303A6">
        <w:rPr>
          <w:rFonts w:ascii="Times New Roman" w:hAnsi="Times New Roman" w:cs="Times New Roman"/>
          <w:noProof/>
          <w:sz w:val="28"/>
          <w:szCs w:val="28"/>
          <w:lang w:eastAsia="ru-RU"/>
        </w:rPr>
        <w:drawing>
          <wp:inline distT="0" distB="0" distL="0" distR="0" wp14:anchorId="0CCD4125" wp14:editId="7BFF2DDB">
            <wp:extent cx="2710814" cy="1957705"/>
            <wp:effectExtent l="0" t="0" r="0" b="4445"/>
            <wp:docPr id="28" name="Рисунок 28" descr="H:\стенд\I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стенд\IMG_30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017" cy="1969406"/>
                    </a:xfrm>
                    <a:prstGeom prst="rect">
                      <a:avLst/>
                    </a:prstGeom>
                    <a:ln>
                      <a:noFill/>
                    </a:ln>
                    <a:effectLst>
                      <a:softEdge rad="112500"/>
                    </a:effectLst>
                  </pic:spPr>
                </pic:pic>
              </a:graphicData>
            </a:graphic>
          </wp:inline>
        </w:drawing>
      </w:r>
    </w:p>
    <w:p w14:paraId="4220D300" w14:textId="4624092B" w:rsidR="00EF4BF1" w:rsidRPr="00D3422E" w:rsidRDefault="00EF4BF1" w:rsidP="00C924F0">
      <w:pPr>
        <w:spacing w:after="0"/>
        <w:ind w:left="-284"/>
        <w:rPr>
          <w:rFonts w:ascii="Times New Roman" w:hAnsi="Times New Roman" w:cs="Times New Roman"/>
          <w:sz w:val="28"/>
          <w:szCs w:val="28"/>
        </w:rPr>
      </w:pPr>
      <w:r w:rsidRPr="00D3422E">
        <w:rPr>
          <w:rFonts w:ascii="Times New Roman" w:hAnsi="Times New Roman" w:cs="Times New Roman"/>
          <w:sz w:val="28"/>
          <w:szCs w:val="28"/>
        </w:rPr>
        <w:t>Детский сад осуществляет свою деятельность в соответствии с законом РФ «Об образовании» от 29. 12.2012 г. № 273-ФЗ, федеральным государственным образовательн</w:t>
      </w:r>
      <w:r w:rsidR="003D60DF" w:rsidRPr="00D3422E">
        <w:rPr>
          <w:rFonts w:ascii="Times New Roman" w:hAnsi="Times New Roman" w:cs="Times New Roman"/>
          <w:sz w:val="28"/>
          <w:szCs w:val="28"/>
        </w:rPr>
        <w:t>ым стандартом, утвержденным приказом Минобрнауки Росси</w:t>
      </w:r>
      <w:r w:rsidR="001A0AEF">
        <w:rPr>
          <w:rFonts w:ascii="Times New Roman" w:hAnsi="Times New Roman" w:cs="Times New Roman"/>
          <w:sz w:val="28"/>
          <w:szCs w:val="28"/>
        </w:rPr>
        <w:t>и от 17. 10. 2013 г. № 1155</w:t>
      </w:r>
      <w:r w:rsidR="003D60DF" w:rsidRPr="00D3422E">
        <w:rPr>
          <w:rFonts w:ascii="Times New Roman" w:hAnsi="Times New Roman" w:cs="Times New Roman"/>
          <w:sz w:val="28"/>
          <w:szCs w:val="28"/>
        </w:rPr>
        <w:t>, санитарно – эпидемиологическими правилами и нормативами (СанПиН 2.4.1 3049 – 13 от 13. 05. 2013 г.), договором между учредителем и ДОУ, Уставом.</w:t>
      </w:r>
    </w:p>
    <w:p w14:paraId="71011FE3" w14:textId="4DBF959A" w:rsidR="003D60DF" w:rsidRPr="00D3422E" w:rsidRDefault="003D60DF" w:rsidP="00C924F0">
      <w:pPr>
        <w:spacing w:after="0"/>
        <w:ind w:left="-284"/>
        <w:rPr>
          <w:rFonts w:ascii="Times New Roman" w:hAnsi="Times New Roman" w:cs="Times New Roman"/>
          <w:sz w:val="28"/>
          <w:szCs w:val="28"/>
        </w:rPr>
      </w:pPr>
      <w:r w:rsidRPr="00D3422E">
        <w:rPr>
          <w:rFonts w:ascii="Times New Roman" w:hAnsi="Times New Roman" w:cs="Times New Roman"/>
          <w:sz w:val="28"/>
          <w:szCs w:val="28"/>
        </w:rPr>
        <w:t>В дошкольном учреждении функционирует 6 групп, в которых воспитывается 145 детей (на 01. 06. 2016 г.) дошкольного возраста.</w:t>
      </w:r>
    </w:p>
    <w:p w14:paraId="5E8DE176" w14:textId="77777777" w:rsidR="00AA7ED0" w:rsidRDefault="00AA7ED0" w:rsidP="00C924F0">
      <w:pPr>
        <w:spacing w:after="0"/>
        <w:ind w:left="-284"/>
        <w:rPr>
          <w:rFonts w:ascii="Times New Roman" w:hAnsi="Times New Roman" w:cs="Times New Roman"/>
          <w:sz w:val="28"/>
          <w:szCs w:val="28"/>
        </w:rPr>
      </w:pPr>
    </w:p>
    <w:p w14:paraId="62D40377" w14:textId="77777777" w:rsidR="00060DFA" w:rsidRDefault="00060DFA" w:rsidP="00C924F0">
      <w:pPr>
        <w:spacing w:after="0"/>
        <w:ind w:left="-284"/>
        <w:rPr>
          <w:rFonts w:ascii="Times New Roman" w:hAnsi="Times New Roman" w:cs="Times New Roman"/>
          <w:sz w:val="28"/>
          <w:szCs w:val="28"/>
        </w:rPr>
      </w:pPr>
    </w:p>
    <w:p w14:paraId="7A95DD12" w14:textId="77777777" w:rsidR="00060DFA" w:rsidRPr="00D3422E" w:rsidRDefault="00060DFA" w:rsidP="00C924F0">
      <w:pPr>
        <w:spacing w:after="0"/>
        <w:ind w:left="-284"/>
        <w:rPr>
          <w:rFonts w:ascii="Times New Roman" w:hAnsi="Times New Roman" w:cs="Times New Roman"/>
          <w:sz w:val="28"/>
          <w:szCs w:val="28"/>
        </w:rPr>
      </w:pPr>
    </w:p>
    <w:tbl>
      <w:tblPr>
        <w:tblStyle w:val="aff0"/>
        <w:tblW w:w="0" w:type="auto"/>
        <w:tblInd w:w="-147" w:type="dxa"/>
        <w:tblLook w:val="04A0" w:firstRow="1" w:lastRow="0" w:firstColumn="1" w:lastColumn="0" w:noHBand="0" w:noVBand="1"/>
      </w:tblPr>
      <w:tblGrid>
        <w:gridCol w:w="1107"/>
        <w:gridCol w:w="2582"/>
        <w:gridCol w:w="1238"/>
        <w:gridCol w:w="1617"/>
        <w:gridCol w:w="1434"/>
        <w:gridCol w:w="1231"/>
      </w:tblGrid>
      <w:tr w:rsidR="00575311" w:rsidRPr="00D3422E" w14:paraId="0BB2A9C3" w14:textId="77777777" w:rsidTr="00463A7C">
        <w:tc>
          <w:tcPr>
            <w:tcW w:w="1129" w:type="dxa"/>
          </w:tcPr>
          <w:p w14:paraId="0A85CA89" w14:textId="77777777"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lastRenderedPageBreak/>
              <w:t>№ группы</w:t>
            </w:r>
          </w:p>
        </w:tc>
        <w:tc>
          <w:tcPr>
            <w:tcW w:w="3122" w:type="dxa"/>
          </w:tcPr>
          <w:p w14:paraId="49B795C1" w14:textId="77777777"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Название группы</w:t>
            </w:r>
          </w:p>
        </w:tc>
        <w:tc>
          <w:tcPr>
            <w:tcW w:w="1478" w:type="dxa"/>
          </w:tcPr>
          <w:p w14:paraId="22F8D87E" w14:textId="77777777"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Возраст</w:t>
            </w:r>
          </w:p>
        </w:tc>
        <w:tc>
          <w:tcPr>
            <w:tcW w:w="1417" w:type="dxa"/>
          </w:tcPr>
          <w:p w14:paraId="3F962946" w14:textId="77777777"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Количество детей</w:t>
            </w:r>
          </w:p>
        </w:tc>
        <w:tc>
          <w:tcPr>
            <w:tcW w:w="1260" w:type="dxa"/>
          </w:tcPr>
          <w:p w14:paraId="7EBA318D" w14:textId="77777777"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Мальчики</w:t>
            </w:r>
          </w:p>
        </w:tc>
        <w:tc>
          <w:tcPr>
            <w:tcW w:w="1086" w:type="dxa"/>
          </w:tcPr>
          <w:p w14:paraId="480BE73B" w14:textId="77777777"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Девочки</w:t>
            </w:r>
          </w:p>
        </w:tc>
      </w:tr>
      <w:tr w:rsidR="00575311" w:rsidRPr="00D3422E" w14:paraId="280B20FB" w14:textId="77777777" w:rsidTr="00463A7C">
        <w:tc>
          <w:tcPr>
            <w:tcW w:w="1129" w:type="dxa"/>
          </w:tcPr>
          <w:p w14:paraId="6F6B19C0" w14:textId="00D67974"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№2</w:t>
            </w:r>
          </w:p>
        </w:tc>
        <w:tc>
          <w:tcPr>
            <w:tcW w:w="3122" w:type="dxa"/>
          </w:tcPr>
          <w:p w14:paraId="7AC7D149" w14:textId="41ECA83E"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Первая младшая группа</w:t>
            </w:r>
          </w:p>
        </w:tc>
        <w:tc>
          <w:tcPr>
            <w:tcW w:w="1478" w:type="dxa"/>
          </w:tcPr>
          <w:p w14:paraId="5EB4C525" w14:textId="50437362"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2- 3 года</w:t>
            </w:r>
          </w:p>
        </w:tc>
        <w:tc>
          <w:tcPr>
            <w:tcW w:w="1417" w:type="dxa"/>
          </w:tcPr>
          <w:p w14:paraId="57FBFE5F" w14:textId="5C78630A" w:rsidR="00575311" w:rsidRPr="00D3422E" w:rsidRDefault="000B5FA9" w:rsidP="00463A7C">
            <w:pPr>
              <w:jc w:val="center"/>
              <w:rPr>
                <w:rFonts w:ascii="Times New Roman" w:hAnsi="Times New Roman" w:cs="Times New Roman"/>
                <w:sz w:val="28"/>
                <w:szCs w:val="28"/>
              </w:rPr>
            </w:pPr>
            <w:r>
              <w:rPr>
                <w:rFonts w:ascii="Times New Roman" w:hAnsi="Times New Roman" w:cs="Times New Roman"/>
                <w:sz w:val="28"/>
                <w:szCs w:val="28"/>
              </w:rPr>
              <w:t>25</w:t>
            </w:r>
          </w:p>
        </w:tc>
        <w:tc>
          <w:tcPr>
            <w:tcW w:w="1260" w:type="dxa"/>
          </w:tcPr>
          <w:p w14:paraId="795A6BDC" w14:textId="5BD3ADC0" w:rsidR="00575311" w:rsidRPr="00D3422E" w:rsidRDefault="00B83C87" w:rsidP="00463A7C">
            <w:pPr>
              <w:jc w:val="center"/>
              <w:rPr>
                <w:rFonts w:ascii="Times New Roman" w:hAnsi="Times New Roman" w:cs="Times New Roman"/>
                <w:sz w:val="28"/>
                <w:szCs w:val="28"/>
              </w:rPr>
            </w:pPr>
            <w:r>
              <w:rPr>
                <w:rFonts w:ascii="Times New Roman" w:hAnsi="Times New Roman" w:cs="Times New Roman"/>
                <w:sz w:val="28"/>
                <w:szCs w:val="28"/>
              </w:rPr>
              <w:t>14</w:t>
            </w:r>
          </w:p>
        </w:tc>
        <w:tc>
          <w:tcPr>
            <w:tcW w:w="1086" w:type="dxa"/>
          </w:tcPr>
          <w:p w14:paraId="1CE8BF99" w14:textId="195DAF51" w:rsidR="00575311" w:rsidRPr="00D3422E" w:rsidRDefault="00B83C87" w:rsidP="00463A7C">
            <w:pPr>
              <w:jc w:val="center"/>
              <w:rPr>
                <w:rFonts w:ascii="Times New Roman" w:hAnsi="Times New Roman" w:cs="Times New Roman"/>
                <w:sz w:val="28"/>
                <w:szCs w:val="28"/>
              </w:rPr>
            </w:pPr>
            <w:r>
              <w:rPr>
                <w:rFonts w:ascii="Times New Roman" w:hAnsi="Times New Roman" w:cs="Times New Roman"/>
                <w:sz w:val="28"/>
                <w:szCs w:val="28"/>
              </w:rPr>
              <w:t>11</w:t>
            </w:r>
          </w:p>
        </w:tc>
      </w:tr>
      <w:tr w:rsidR="00575311" w:rsidRPr="00D3422E" w14:paraId="114B877A" w14:textId="77777777" w:rsidTr="00463A7C">
        <w:tc>
          <w:tcPr>
            <w:tcW w:w="1129" w:type="dxa"/>
          </w:tcPr>
          <w:p w14:paraId="602763D2" w14:textId="77777777"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№1</w:t>
            </w:r>
          </w:p>
        </w:tc>
        <w:tc>
          <w:tcPr>
            <w:tcW w:w="3122" w:type="dxa"/>
          </w:tcPr>
          <w:p w14:paraId="622D6227" w14:textId="44173E26"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Вторая младшая группа</w:t>
            </w:r>
          </w:p>
        </w:tc>
        <w:tc>
          <w:tcPr>
            <w:tcW w:w="1478" w:type="dxa"/>
          </w:tcPr>
          <w:p w14:paraId="021B5D78" w14:textId="4AB810E5"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3- 4 года</w:t>
            </w:r>
          </w:p>
        </w:tc>
        <w:tc>
          <w:tcPr>
            <w:tcW w:w="1417" w:type="dxa"/>
          </w:tcPr>
          <w:p w14:paraId="6EDD7C43" w14:textId="3C214992" w:rsidR="00575311" w:rsidRPr="00D3422E" w:rsidRDefault="000B5FA9" w:rsidP="00463A7C">
            <w:pPr>
              <w:jc w:val="center"/>
              <w:rPr>
                <w:rFonts w:ascii="Times New Roman" w:hAnsi="Times New Roman" w:cs="Times New Roman"/>
                <w:sz w:val="28"/>
                <w:szCs w:val="28"/>
              </w:rPr>
            </w:pPr>
            <w:r>
              <w:rPr>
                <w:rFonts w:ascii="Times New Roman" w:hAnsi="Times New Roman" w:cs="Times New Roman"/>
                <w:sz w:val="28"/>
                <w:szCs w:val="28"/>
              </w:rPr>
              <w:t>27</w:t>
            </w:r>
          </w:p>
        </w:tc>
        <w:tc>
          <w:tcPr>
            <w:tcW w:w="1260" w:type="dxa"/>
          </w:tcPr>
          <w:p w14:paraId="41F514F9" w14:textId="79BC1584" w:rsidR="00575311" w:rsidRPr="00D3422E" w:rsidRDefault="00575311" w:rsidP="00463A7C">
            <w:pPr>
              <w:jc w:val="center"/>
              <w:rPr>
                <w:rFonts w:ascii="Times New Roman" w:hAnsi="Times New Roman" w:cs="Times New Roman"/>
                <w:sz w:val="28"/>
                <w:szCs w:val="28"/>
              </w:rPr>
            </w:pPr>
            <w:r w:rsidRPr="00D3422E">
              <w:rPr>
                <w:rFonts w:ascii="Times New Roman" w:hAnsi="Times New Roman" w:cs="Times New Roman"/>
                <w:sz w:val="28"/>
                <w:szCs w:val="28"/>
              </w:rPr>
              <w:t>16</w:t>
            </w:r>
          </w:p>
        </w:tc>
        <w:tc>
          <w:tcPr>
            <w:tcW w:w="1086" w:type="dxa"/>
          </w:tcPr>
          <w:p w14:paraId="72325DF5" w14:textId="4883F70C" w:rsidR="00575311" w:rsidRPr="00D3422E" w:rsidRDefault="00B83C87" w:rsidP="00463A7C">
            <w:pPr>
              <w:jc w:val="center"/>
              <w:rPr>
                <w:rFonts w:ascii="Times New Roman" w:hAnsi="Times New Roman" w:cs="Times New Roman"/>
                <w:sz w:val="28"/>
                <w:szCs w:val="28"/>
              </w:rPr>
            </w:pPr>
            <w:r>
              <w:rPr>
                <w:rFonts w:ascii="Times New Roman" w:hAnsi="Times New Roman" w:cs="Times New Roman"/>
                <w:sz w:val="28"/>
                <w:szCs w:val="28"/>
              </w:rPr>
              <w:t>11</w:t>
            </w:r>
          </w:p>
        </w:tc>
      </w:tr>
      <w:tr w:rsidR="00A73C9E" w:rsidRPr="00D3422E" w14:paraId="3E9EAA4B" w14:textId="77777777" w:rsidTr="00463A7C">
        <w:tc>
          <w:tcPr>
            <w:tcW w:w="1129" w:type="dxa"/>
          </w:tcPr>
          <w:p w14:paraId="0C48ABF2" w14:textId="17FCD684"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№6</w:t>
            </w:r>
          </w:p>
        </w:tc>
        <w:tc>
          <w:tcPr>
            <w:tcW w:w="3122" w:type="dxa"/>
          </w:tcPr>
          <w:p w14:paraId="5AF92CF1" w14:textId="59BE4E42"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Вторая младшая группа</w:t>
            </w:r>
          </w:p>
        </w:tc>
        <w:tc>
          <w:tcPr>
            <w:tcW w:w="1478" w:type="dxa"/>
          </w:tcPr>
          <w:p w14:paraId="243E0513" w14:textId="74CD1EAD"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3- 4 года</w:t>
            </w:r>
          </w:p>
        </w:tc>
        <w:tc>
          <w:tcPr>
            <w:tcW w:w="1417" w:type="dxa"/>
          </w:tcPr>
          <w:p w14:paraId="7A55767A" w14:textId="49B509FE" w:rsidR="00A73C9E" w:rsidRPr="00D3422E" w:rsidRDefault="000B5FA9" w:rsidP="00463A7C">
            <w:pPr>
              <w:jc w:val="center"/>
              <w:rPr>
                <w:rFonts w:ascii="Times New Roman" w:hAnsi="Times New Roman" w:cs="Times New Roman"/>
                <w:sz w:val="28"/>
                <w:szCs w:val="28"/>
              </w:rPr>
            </w:pPr>
            <w:r>
              <w:rPr>
                <w:rFonts w:ascii="Times New Roman" w:hAnsi="Times New Roman" w:cs="Times New Roman"/>
                <w:sz w:val="28"/>
                <w:szCs w:val="28"/>
              </w:rPr>
              <w:t>22</w:t>
            </w:r>
          </w:p>
        </w:tc>
        <w:tc>
          <w:tcPr>
            <w:tcW w:w="1260" w:type="dxa"/>
          </w:tcPr>
          <w:p w14:paraId="3BAF1896" w14:textId="422DD142" w:rsidR="00A73C9E" w:rsidRPr="00D3422E" w:rsidRDefault="00B83C87" w:rsidP="00463A7C">
            <w:pPr>
              <w:jc w:val="center"/>
              <w:rPr>
                <w:rFonts w:ascii="Times New Roman" w:hAnsi="Times New Roman" w:cs="Times New Roman"/>
                <w:sz w:val="28"/>
                <w:szCs w:val="28"/>
              </w:rPr>
            </w:pPr>
            <w:r>
              <w:rPr>
                <w:rFonts w:ascii="Times New Roman" w:hAnsi="Times New Roman" w:cs="Times New Roman"/>
                <w:sz w:val="28"/>
                <w:szCs w:val="28"/>
              </w:rPr>
              <w:t>12</w:t>
            </w:r>
          </w:p>
        </w:tc>
        <w:tc>
          <w:tcPr>
            <w:tcW w:w="1086" w:type="dxa"/>
          </w:tcPr>
          <w:p w14:paraId="474F0C7B" w14:textId="18AE319C"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10</w:t>
            </w:r>
          </w:p>
        </w:tc>
      </w:tr>
      <w:tr w:rsidR="00A73C9E" w:rsidRPr="00D3422E" w14:paraId="1A22924C" w14:textId="77777777" w:rsidTr="00463A7C">
        <w:tc>
          <w:tcPr>
            <w:tcW w:w="1129" w:type="dxa"/>
          </w:tcPr>
          <w:p w14:paraId="19991662" w14:textId="464B6331"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№5</w:t>
            </w:r>
          </w:p>
        </w:tc>
        <w:tc>
          <w:tcPr>
            <w:tcW w:w="3122" w:type="dxa"/>
          </w:tcPr>
          <w:p w14:paraId="20FC76E2" w14:textId="6C8BAFDD"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Средняя группа</w:t>
            </w:r>
          </w:p>
        </w:tc>
        <w:tc>
          <w:tcPr>
            <w:tcW w:w="1478" w:type="dxa"/>
          </w:tcPr>
          <w:p w14:paraId="1069884F" w14:textId="5DB3CA45"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4- 5 лет</w:t>
            </w:r>
          </w:p>
        </w:tc>
        <w:tc>
          <w:tcPr>
            <w:tcW w:w="1417" w:type="dxa"/>
          </w:tcPr>
          <w:p w14:paraId="3B9EE7C3" w14:textId="3CC4A478" w:rsidR="00A73C9E" w:rsidRPr="00D3422E" w:rsidRDefault="000B5FA9" w:rsidP="00463A7C">
            <w:pPr>
              <w:jc w:val="center"/>
              <w:rPr>
                <w:rFonts w:ascii="Times New Roman" w:hAnsi="Times New Roman" w:cs="Times New Roman"/>
                <w:sz w:val="28"/>
                <w:szCs w:val="28"/>
              </w:rPr>
            </w:pPr>
            <w:r>
              <w:rPr>
                <w:rFonts w:ascii="Times New Roman" w:hAnsi="Times New Roman" w:cs="Times New Roman"/>
                <w:sz w:val="28"/>
                <w:szCs w:val="28"/>
              </w:rPr>
              <w:t>25</w:t>
            </w:r>
          </w:p>
        </w:tc>
        <w:tc>
          <w:tcPr>
            <w:tcW w:w="1260" w:type="dxa"/>
          </w:tcPr>
          <w:p w14:paraId="5A2DEBFF" w14:textId="0CEDACA4" w:rsidR="00A73C9E" w:rsidRPr="00D3422E" w:rsidRDefault="00B83C87" w:rsidP="00463A7C">
            <w:pPr>
              <w:jc w:val="center"/>
              <w:rPr>
                <w:rFonts w:ascii="Times New Roman" w:hAnsi="Times New Roman" w:cs="Times New Roman"/>
                <w:sz w:val="28"/>
                <w:szCs w:val="28"/>
              </w:rPr>
            </w:pPr>
            <w:r>
              <w:rPr>
                <w:rFonts w:ascii="Times New Roman" w:hAnsi="Times New Roman" w:cs="Times New Roman"/>
                <w:sz w:val="28"/>
                <w:szCs w:val="28"/>
              </w:rPr>
              <w:t>14</w:t>
            </w:r>
          </w:p>
        </w:tc>
        <w:tc>
          <w:tcPr>
            <w:tcW w:w="1086" w:type="dxa"/>
          </w:tcPr>
          <w:p w14:paraId="2EC36C68" w14:textId="183D498B" w:rsidR="00A73C9E" w:rsidRPr="00D3422E" w:rsidRDefault="002B38C9" w:rsidP="00463A7C">
            <w:pPr>
              <w:jc w:val="center"/>
              <w:rPr>
                <w:rFonts w:ascii="Times New Roman" w:hAnsi="Times New Roman" w:cs="Times New Roman"/>
                <w:sz w:val="28"/>
                <w:szCs w:val="28"/>
              </w:rPr>
            </w:pPr>
            <w:r>
              <w:rPr>
                <w:rFonts w:ascii="Times New Roman" w:hAnsi="Times New Roman" w:cs="Times New Roman"/>
                <w:sz w:val="28"/>
                <w:szCs w:val="28"/>
              </w:rPr>
              <w:t>11</w:t>
            </w:r>
          </w:p>
        </w:tc>
      </w:tr>
      <w:tr w:rsidR="00A73C9E" w:rsidRPr="00D3422E" w14:paraId="222E1FA5" w14:textId="77777777" w:rsidTr="00463A7C">
        <w:tc>
          <w:tcPr>
            <w:tcW w:w="1129" w:type="dxa"/>
          </w:tcPr>
          <w:p w14:paraId="3B533025" w14:textId="77777777"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№3</w:t>
            </w:r>
          </w:p>
        </w:tc>
        <w:tc>
          <w:tcPr>
            <w:tcW w:w="3122" w:type="dxa"/>
          </w:tcPr>
          <w:p w14:paraId="016AE0AC" w14:textId="56CB2BD4"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Старшая группа</w:t>
            </w:r>
          </w:p>
        </w:tc>
        <w:tc>
          <w:tcPr>
            <w:tcW w:w="1478" w:type="dxa"/>
          </w:tcPr>
          <w:p w14:paraId="7C39E92B" w14:textId="05802225"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5- 6 лет</w:t>
            </w:r>
          </w:p>
        </w:tc>
        <w:tc>
          <w:tcPr>
            <w:tcW w:w="1417" w:type="dxa"/>
          </w:tcPr>
          <w:p w14:paraId="54B309C9" w14:textId="6DAE6F82" w:rsidR="00A73C9E" w:rsidRPr="00D3422E" w:rsidRDefault="000B5FA9" w:rsidP="00463A7C">
            <w:pPr>
              <w:jc w:val="center"/>
              <w:rPr>
                <w:rFonts w:ascii="Times New Roman" w:hAnsi="Times New Roman" w:cs="Times New Roman"/>
                <w:sz w:val="28"/>
                <w:szCs w:val="28"/>
              </w:rPr>
            </w:pPr>
            <w:r>
              <w:rPr>
                <w:rFonts w:ascii="Times New Roman" w:hAnsi="Times New Roman" w:cs="Times New Roman"/>
                <w:sz w:val="28"/>
                <w:szCs w:val="28"/>
              </w:rPr>
              <w:t>22</w:t>
            </w:r>
          </w:p>
        </w:tc>
        <w:tc>
          <w:tcPr>
            <w:tcW w:w="1260" w:type="dxa"/>
          </w:tcPr>
          <w:p w14:paraId="738B5070" w14:textId="73AD6167" w:rsidR="00A73C9E" w:rsidRPr="00D3422E" w:rsidRDefault="002B38C9" w:rsidP="00463A7C">
            <w:pPr>
              <w:jc w:val="center"/>
              <w:rPr>
                <w:rFonts w:ascii="Times New Roman" w:hAnsi="Times New Roman" w:cs="Times New Roman"/>
                <w:sz w:val="28"/>
                <w:szCs w:val="28"/>
              </w:rPr>
            </w:pPr>
            <w:r>
              <w:rPr>
                <w:rFonts w:ascii="Times New Roman" w:hAnsi="Times New Roman" w:cs="Times New Roman"/>
                <w:sz w:val="28"/>
                <w:szCs w:val="28"/>
              </w:rPr>
              <w:t>10</w:t>
            </w:r>
          </w:p>
        </w:tc>
        <w:tc>
          <w:tcPr>
            <w:tcW w:w="1086" w:type="dxa"/>
          </w:tcPr>
          <w:p w14:paraId="4299D285" w14:textId="743730AF" w:rsidR="00A73C9E" w:rsidRPr="00D3422E" w:rsidRDefault="00B83C87" w:rsidP="00463A7C">
            <w:pPr>
              <w:jc w:val="center"/>
              <w:rPr>
                <w:rFonts w:ascii="Times New Roman" w:hAnsi="Times New Roman" w:cs="Times New Roman"/>
                <w:sz w:val="28"/>
                <w:szCs w:val="28"/>
              </w:rPr>
            </w:pPr>
            <w:r>
              <w:rPr>
                <w:rFonts w:ascii="Times New Roman" w:hAnsi="Times New Roman" w:cs="Times New Roman"/>
                <w:sz w:val="28"/>
                <w:szCs w:val="28"/>
              </w:rPr>
              <w:t>12</w:t>
            </w:r>
          </w:p>
        </w:tc>
      </w:tr>
      <w:tr w:rsidR="00A73C9E" w:rsidRPr="00D3422E" w14:paraId="225798D9" w14:textId="77777777" w:rsidTr="00463A7C">
        <w:trPr>
          <w:trHeight w:val="785"/>
        </w:trPr>
        <w:tc>
          <w:tcPr>
            <w:tcW w:w="1129" w:type="dxa"/>
          </w:tcPr>
          <w:p w14:paraId="5E80C2EC" w14:textId="312F8AEA"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№4</w:t>
            </w:r>
          </w:p>
        </w:tc>
        <w:tc>
          <w:tcPr>
            <w:tcW w:w="3122" w:type="dxa"/>
          </w:tcPr>
          <w:p w14:paraId="0CC2CA9A" w14:textId="76D24DAC" w:rsidR="00A73C9E" w:rsidRPr="00D3422E" w:rsidRDefault="00D5055B" w:rsidP="00D5055B">
            <w:pPr>
              <w:rPr>
                <w:rFonts w:ascii="Times New Roman" w:hAnsi="Times New Roman" w:cs="Times New Roman"/>
                <w:sz w:val="28"/>
                <w:szCs w:val="28"/>
              </w:rPr>
            </w:pPr>
            <w:r>
              <w:rPr>
                <w:rFonts w:ascii="Times New Roman" w:hAnsi="Times New Roman" w:cs="Times New Roman"/>
                <w:sz w:val="28"/>
                <w:szCs w:val="28"/>
              </w:rPr>
              <w:t xml:space="preserve">Подготовительная к </w:t>
            </w:r>
            <w:r w:rsidR="00A73C9E" w:rsidRPr="00D3422E">
              <w:rPr>
                <w:rFonts w:ascii="Times New Roman" w:hAnsi="Times New Roman" w:cs="Times New Roman"/>
                <w:sz w:val="28"/>
                <w:szCs w:val="28"/>
              </w:rPr>
              <w:t>школе</w:t>
            </w:r>
            <w:r>
              <w:rPr>
                <w:rFonts w:ascii="Times New Roman" w:hAnsi="Times New Roman" w:cs="Times New Roman"/>
                <w:sz w:val="28"/>
                <w:szCs w:val="28"/>
              </w:rPr>
              <w:t xml:space="preserve"> </w:t>
            </w:r>
            <w:r w:rsidR="00A73C9E" w:rsidRPr="00D3422E">
              <w:rPr>
                <w:rFonts w:ascii="Times New Roman" w:hAnsi="Times New Roman" w:cs="Times New Roman"/>
                <w:sz w:val="28"/>
                <w:szCs w:val="28"/>
              </w:rPr>
              <w:t>группа</w:t>
            </w:r>
          </w:p>
        </w:tc>
        <w:tc>
          <w:tcPr>
            <w:tcW w:w="1478" w:type="dxa"/>
          </w:tcPr>
          <w:p w14:paraId="27E33AE2" w14:textId="66A4D0F7" w:rsidR="00A73C9E" w:rsidRPr="00D3422E" w:rsidRDefault="00A73C9E" w:rsidP="00463A7C">
            <w:pPr>
              <w:jc w:val="center"/>
              <w:rPr>
                <w:rFonts w:ascii="Times New Roman" w:hAnsi="Times New Roman" w:cs="Times New Roman"/>
                <w:sz w:val="28"/>
                <w:szCs w:val="28"/>
              </w:rPr>
            </w:pPr>
            <w:r w:rsidRPr="00D3422E">
              <w:rPr>
                <w:rFonts w:ascii="Times New Roman" w:hAnsi="Times New Roman" w:cs="Times New Roman"/>
                <w:sz w:val="28"/>
                <w:szCs w:val="28"/>
              </w:rPr>
              <w:t>6- 7 лет</w:t>
            </w:r>
          </w:p>
        </w:tc>
        <w:tc>
          <w:tcPr>
            <w:tcW w:w="1417" w:type="dxa"/>
          </w:tcPr>
          <w:p w14:paraId="5356A7C6" w14:textId="7D5697AD" w:rsidR="00A73C9E" w:rsidRPr="00D3422E" w:rsidRDefault="000B5FA9" w:rsidP="00463A7C">
            <w:pPr>
              <w:jc w:val="center"/>
              <w:rPr>
                <w:rFonts w:ascii="Times New Roman" w:hAnsi="Times New Roman" w:cs="Times New Roman"/>
                <w:sz w:val="28"/>
                <w:szCs w:val="28"/>
              </w:rPr>
            </w:pPr>
            <w:r>
              <w:rPr>
                <w:rFonts w:ascii="Times New Roman" w:hAnsi="Times New Roman" w:cs="Times New Roman"/>
                <w:sz w:val="28"/>
                <w:szCs w:val="28"/>
              </w:rPr>
              <w:t>24</w:t>
            </w:r>
          </w:p>
        </w:tc>
        <w:tc>
          <w:tcPr>
            <w:tcW w:w="1260" w:type="dxa"/>
          </w:tcPr>
          <w:p w14:paraId="3E6F2F32" w14:textId="178B55B7" w:rsidR="00A73C9E" w:rsidRPr="00D3422E" w:rsidRDefault="00B83C87" w:rsidP="00463A7C">
            <w:pPr>
              <w:jc w:val="center"/>
              <w:rPr>
                <w:rFonts w:ascii="Times New Roman" w:hAnsi="Times New Roman" w:cs="Times New Roman"/>
                <w:sz w:val="28"/>
                <w:szCs w:val="28"/>
              </w:rPr>
            </w:pPr>
            <w:r>
              <w:rPr>
                <w:rFonts w:ascii="Times New Roman" w:hAnsi="Times New Roman" w:cs="Times New Roman"/>
                <w:sz w:val="28"/>
                <w:szCs w:val="28"/>
              </w:rPr>
              <w:t>13</w:t>
            </w:r>
          </w:p>
        </w:tc>
        <w:tc>
          <w:tcPr>
            <w:tcW w:w="1086" w:type="dxa"/>
          </w:tcPr>
          <w:p w14:paraId="4A7269F4" w14:textId="3687BA82" w:rsidR="00A73C9E" w:rsidRPr="00D3422E" w:rsidRDefault="00B83C87" w:rsidP="00463A7C">
            <w:pPr>
              <w:jc w:val="center"/>
              <w:rPr>
                <w:rFonts w:ascii="Times New Roman" w:hAnsi="Times New Roman" w:cs="Times New Roman"/>
                <w:sz w:val="28"/>
                <w:szCs w:val="28"/>
              </w:rPr>
            </w:pPr>
            <w:r>
              <w:rPr>
                <w:rFonts w:ascii="Times New Roman" w:hAnsi="Times New Roman" w:cs="Times New Roman"/>
                <w:sz w:val="28"/>
                <w:szCs w:val="28"/>
              </w:rPr>
              <w:t>11</w:t>
            </w:r>
          </w:p>
        </w:tc>
      </w:tr>
    </w:tbl>
    <w:p w14:paraId="62AB4CEF" w14:textId="77777777" w:rsidR="00A73C9E" w:rsidRPr="00D3422E" w:rsidRDefault="00A73C9E" w:rsidP="009A54DA">
      <w:pPr>
        <w:spacing w:after="0"/>
        <w:rPr>
          <w:rFonts w:ascii="Times New Roman" w:hAnsi="Times New Roman" w:cs="Times New Roman"/>
          <w:b/>
          <w:sz w:val="28"/>
          <w:szCs w:val="28"/>
          <w:lang w:val="en-US"/>
        </w:rPr>
      </w:pPr>
    </w:p>
    <w:p w14:paraId="5D95CE56" w14:textId="6B5D222B" w:rsidR="00BD279A" w:rsidRPr="00BD279A" w:rsidRDefault="009A54DA" w:rsidP="00672DB2">
      <w:pPr>
        <w:rPr>
          <w:rFonts w:ascii="Times New Roman" w:hAnsi="Times New Roman" w:cs="Times New Roman"/>
          <w:sz w:val="28"/>
          <w:szCs w:val="28"/>
        </w:rPr>
      </w:pPr>
      <w:r w:rsidRPr="00BD279A">
        <w:rPr>
          <w:rFonts w:ascii="Times New Roman" w:hAnsi="Times New Roman" w:cs="Times New Roman"/>
          <w:b/>
          <w:sz w:val="28"/>
          <w:szCs w:val="28"/>
        </w:rPr>
        <w:t xml:space="preserve">                     </w:t>
      </w:r>
      <w:r w:rsidR="00BD279A">
        <w:rPr>
          <w:rFonts w:ascii="Times New Roman" w:hAnsi="Times New Roman" w:cs="Times New Roman"/>
          <w:b/>
          <w:sz w:val="28"/>
          <w:szCs w:val="28"/>
        </w:rPr>
        <w:t xml:space="preserve">          </w:t>
      </w:r>
      <w:r w:rsidR="0050090D">
        <w:rPr>
          <w:rFonts w:ascii="Times New Roman" w:hAnsi="Times New Roman" w:cs="Times New Roman"/>
          <w:b/>
          <w:sz w:val="28"/>
          <w:szCs w:val="28"/>
        </w:rPr>
        <w:t xml:space="preserve">2. </w:t>
      </w:r>
      <w:r w:rsidRPr="00BD279A">
        <w:rPr>
          <w:rFonts w:ascii="Times New Roman" w:hAnsi="Times New Roman" w:cs="Times New Roman"/>
          <w:b/>
          <w:sz w:val="28"/>
          <w:szCs w:val="28"/>
        </w:rPr>
        <w:t xml:space="preserve"> </w:t>
      </w:r>
      <w:r w:rsidR="00BD279A" w:rsidRPr="00BD279A">
        <w:rPr>
          <w:rFonts w:ascii="Times New Roman" w:hAnsi="Times New Roman" w:cs="Times New Roman"/>
          <w:b/>
          <w:bCs/>
          <w:sz w:val="28"/>
          <w:szCs w:val="28"/>
        </w:rPr>
        <w:t>Контингент семей и детей</w:t>
      </w:r>
    </w:p>
    <w:p w14:paraId="5719A1D8" w14:textId="77777777" w:rsidR="00BD279A" w:rsidRPr="00BD279A" w:rsidRDefault="00BD279A" w:rsidP="00672DB2">
      <w:pPr>
        <w:rPr>
          <w:rFonts w:ascii="Times New Roman" w:hAnsi="Times New Roman" w:cs="Times New Roman"/>
          <w:sz w:val="28"/>
          <w:szCs w:val="28"/>
        </w:rPr>
      </w:pPr>
      <w:r w:rsidRPr="00BD279A">
        <w:rPr>
          <w:rFonts w:ascii="Times New Roman" w:hAnsi="Times New Roman" w:cs="Times New Roman"/>
          <w:sz w:val="28"/>
          <w:szCs w:val="28"/>
        </w:rPr>
        <w:t>Родители воспитанников являются активными субъектами образовательного пространства МБДОУ. Они несут непосредственную ответственность, законодательно закрепленную, за воспитание и обучение своих детей. Педагоги детского сада являются главными помощниками и консультантами родительского сообщества в вопросах воспитания и развития детей дошкольного возраста.</w:t>
      </w:r>
    </w:p>
    <w:p w14:paraId="0D62B04A" w14:textId="5FB17A84" w:rsidR="00BD279A" w:rsidRPr="00BD279A" w:rsidRDefault="00BD279A" w:rsidP="00BD279A">
      <w:pPr>
        <w:jc w:val="both"/>
        <w:rPr>
          <w:sz w:val="28"/>
          <w:szCs w:val="28"/>
        </w:rPr>
      </w:pPr>
      <w:r w:rsidRPr="00BD279A">
        <w:rPr>
          <w:rFonts w:ascii="Times New Roman" w:hAnsi="Times New Roman" w:cs="Times New Roman"/>
          <w:sz w:val="28"/>
          <w:szCs w:val="28"/>
        </w:rPr>
        <w:t>Дошкольное учреждение посещает</w:t>
      </w:r>
      <w:r w:rsidRPr="00BD279A">
        <w:rPr>
          <w:rFonts w:ascii="Times New Roman" w:hAnsi="Times New Roman" w:cs="Times New Roman"/>
          <w:b/>
          <w:bCs/>
          <w:sz w:val="28"/>
          <w:szCs w:val="28"/>
        </w:rPr>
        <w:t xml:space="preserve"> 1</w:t>
      </w:r>
      <w:r>
        <w:rPr>
          <w:rFonts w:ascii="Times New Roman" w:hAnsi="Times New Roman" w:cs="Times New Roman"/>
          <w:b/>
          <w:bCs/>
          <w:sz w:val="28"/>
          <w:szCs w:val="28"/>
          <w:lang w:val="en-US"/>
        </w:rPr>
        <w:t>45</w:t>
      </w:r>
      <w:r w:rsidRPr="00BD279A">
        <w:rPr>
          <w:rFonts w:ascii="Times New Roman" w:hAnsi="Times New Roman" w:cs="Times New Roman"/>
          <w:b/>
          <w:bCs/>
          <w:sz w:val="28"/>
          <w:szCs w:val="28"/>
        </w:rPr>
        <w:t xml:space="preserve"> семей.</w:t>
      </w:r>
    </w:p>
    <w:p w14:paraId="1E11D20A" w14:textId="77777777" w:rsidR="00BD279A" w:rsidRPr="00BD279A" w:rsidRDefault="00BD279A" w:rsidP="00BD279A">
      <w:pPr>
        <w:jc w:val="both"/>
        <w:rPr>
          <w:sz w:val="28"/>
          <w:szCs w:val="28"/>
        </w:rPr>
      </w:pPr>
    </w:p>
    <w:tbl>
      <w:tblPr>
        <w:tblW w:w="0" w:type="auto"/>
        <w:tblInd w:w="29" w:type="dxa"/>
        <w:tblLayout w:type="fixed"/>
        <w:tblCellMar>
          <w:top w:w="55" w:type="dxa"/>
          <w:left w:w="54" w:type="dxa"/>
          <w:bottom w:w="55" w:type="dxa"/>
          <w:right w:w="55" w:type="dxa"/>
        </w:tblCellMar>
        <w:tblLook w:val="0000" w:firstRow="0" w:lastRow="0" w:firstColumn="0" w:lastColumn="0" w:noHBand="0" w:noVBand="0"/>
      </w:tblPr>
      <w:tblGrid>
        <w:gridCol w:w="2317"/>
        <w:gridCol w:w="699"/>
      </w:tblGrid>
      <w:tr w:rsidR="00BD279A" w:rsidRPr="00BD279A" w14:paraId="4224BF79" w14:textId="77777777" w:rsidTr="00B25D02">
        <w:tc>
          <w:tcPr>
            <w:tcW w:w="2317" w:type="dxa"/>
            <w:tcBorders>
              <w:top w:val="single" w:sz="2" w:space="0" w:color="000000"/>
              <w:left w:val="single" w:sz="2" w:space="0" w:color="000000"/>
              <w:bottom w:val="single" w:sz="2" w:space="0" w:color="000000"/>
            </w:tcBorders>
            <w:shd w:val="clear" w:color="auto" w:fill="FFFFFF"/>
          </w:tcPr>
          <w:p w14:paraId="2CB3843A"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b/>
                <w:bCs/>
                <w:sz w:val="28"/>
                <w:szCs w:val="28"/>
              </w:rPr>
              <w:t xml:space="preserve">Полные семьи </w:t>
            </w:r>
          </w:p>
        </w:tc>
        <w:tc>
          <w:tcPr>
            <w:tcW w:w="699" w:type="dxa"/>
            <w:tcBorders>
              <w:top w:val="single" w:sz="2" w:space="0" w:color="000000"/>
              <w:left w:val="single" w:sz="2" w:space="0" w:color="000000"/>
              <w:bottom w:val="single" w:sz="2" w:space="0" w:color="000000"/>
              <w:right w:val="single" w:sz="2" w:space="0" w:color="000000"/>
            </w:tcBorders>
            <w:shd w:val="clear" w:color="auto" w:fill="FFFFFF"/>
          </w:tcPr>
          <w:p w14:paraId="7DE4808E" w14:textId="63A7B0F7" w:rsidR="00BD279A" w:rsidRPr="00BD279A" w:rsidRDefault="0064271D" w:rsidP="00B25D02">
            <w:pPr>
              <w:pStyle w:val="aff1"/>
              <w:jc w:val="both"/>
              <w:rPr>
                <w:rFonts w:ascii="Times New Roman" w:hAnsi="Times New Roman" w:cs="Times New Roman"/>
                <w:b/>
                <w:bCs/>
                <w:sz w:val="28"/>
                <w:szCs w:val="28"/>
              </w:rPr>
            </w:pPr>
            <w:r>
              <w:rPr>
                <w:rFonts w:ascii="Times New Roman" w:hAnsi="Times New Roman" w:cs="Times New Roman"/>
                <w:b/>
                <w:bCs/>
                <w:sz w:val="28"/>
                <w:szCs w:val="28"/>
              </w:rPr>
              <w:t>116</w:t>
            </w:r>
          </w:p>
        </w:tc>
      </w:tr>
      <w:tr w:rsidR="00BD279A" w:rsidRPr="00BD279A" w14:paraId="12622C0B" w14:textId="77777777" w:rsidTr="00B25D02">
        <w:tc>
          <w:tcPr>
            <w:tcW w:w="2317" w:type="dxa"/>
            <w:tcBorders>
              <w:left w:val="single" w:sz="2" w:space="0" w:color="000000"/>
              <w:bottom w:val="single" w:sz="2" w:space="0" w:color="000000"/>
            </w:tcBorders>
            <w:shd w:val="clear" w:color="auto" w:fill="FFFFFF"/>
          </w:tcPr>
          <w:p w14:paraId="16D2506A"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b/>
                <w:bCs/>
                <w:sz w:val="28"/>
                <w:szCs w:val="28"/>
              </w:rPr>
              <w:t>Неполные семьи</w:t>
            </w:r>
          </w:p>
        </w:tc>
        <w:tc>
          <w:tcPr>
            <w:tcW w:w="699" w:type="dxa"/>
            <w:tcBorders>
              <w:left w:val="single" w:sz="2" w:space="0" w:color="000000"/>
              <w:bottom w:val="single" w:sz="2" w:space="0" w:color="000000"/>
              <w:right w:val="single" w:sz="2" w:space="0" w:color="000000"/>
            </w:tcBorders>
            <w:shd w:val="clear" w:color="auto" w:fill="FFFFFF"/>
          </w:tcPr>
          <w:p w14:paraId="1D63A29D"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b/>
                <w:bCs/>
                <w:sz w:val="28"/>
                <w:szCs w:val="28"/>
              </w:rPr>
              <w:t>29</w:t>
            </w:r>
          </w:p>
        </w:tc>
      </w:tr>
      <w:tr w:rsidR="00BD279A" w:rsidRPr="00BD279A" w14:paraId="69B159D3" w14:textId="77777777" w:rsidTr="00B25D02">
        <w:tc>
          <w:tcPr>
            <w:tcW w:w="2317" w:type="dxa"/>
            <w:tcBorders>
              <w:left w:val="single" w:sz="2" w:space="0" w:color="000000"/>
              <w:bottom w:val="single" w:sz="2" w:space="0" w:color="000000"/>
            </w:tcBorders>
            <w:shd w:val="clear" w:color="auto" w:fill="FFFFFF"/>
          </w:tcPr>
          <w:p w14:paraId="5B404EA7"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b/>
                <w:bCs/>
                <w:sz w:val="28"/>
                <w:szCs w:val="28"/>
              </w:rPr>
              <w:t>Многодетные семьи</w:t>
            </w:r>
          </w:p>
        </w:tc>
        <w:tc>
          <w:tcPr>
            <w:tcW w:w="699" w:type="dxa"/>
            <w:tcBorders>
              <w:left w:val="single" w:sz="2" w:space="0" w:color="000000"/>
              <w:bottom w:val="single" w:sz="2" w:space="0" w:color="000000"/>
              <w:right w:val="single" w:sz="2" w:space="0" w:color="000000"/>
            </w:tcBorders>
            <w:shd w:val="clear" w:color="auto" w:fill="FFFFFF"/>
          </w:tcPr>
          <w:p w14:paraId="4D164066" w14:textId="77777777" w:rsidR="00BD279A" w:rsidRPr="00BD279A" w:rsidRDefault="00BD279A" w:rsidP="00B25D02">
            <w:pPr>
              <w:pStyle w:val="aff1"/>
              <w:jc w:val="both"/>
              <w:rPr>
                <w:sz w:val="28"/>
                <w:szCs w:val="28"/>
              </w:rPr>
            </w:pPr>
            <w:r w:rsidRPr="00BD279A">
              <w:rPr>
                <w:rFonts w:ascii="Times New Roman" w:hAnsi="Times New Roman" w:cs="Times New Roman"/>
                <w:b/>
                <w:bCs/>
                <w:sz w:val="28"/>
                <w:szCs w:val="28"/>
              </w:rPr>
              <w:t>12</w:t>
            </w:r>
          </w:p>
        </w:tc>
      </w:tr>
    </w:tbl>
    <w:p w14:paraId="53CFEC83" w14:textId="77777777" w:rsidR="00BD279A" w:rsidRPr="00BD279A" w:rsidRDefault="00BD279A" w:rsidP="00BD279A">
      <w:pPr>
        <w:jc w:val="both"/>
        <w:rPr>
          <w:sz w:val="28"/>
          <w:szCs w:val="28"/>
        </w:rPr>
      </w:pPr>
    </w:p>
    <w:p w14:paraId="6AB136E7" w14:textId="77777777" w:rsidR="00BD279A" w:rsidRPr="00BD279A" w:rsidRDefault="00BD279A" w:rsidP="00BD279A">
      <w:pPr>
        <w:jc w:val="both"/>
        <w:rPr>
          <w:sz w:val="28"/>
          <w:szCs w:val="28"/>
        </w:rPr>
      </w:pPr>
      <w:r w:rsidRPr="00BD279A">
        <w:rPr>
          <w:rFonts w:ascii="Times New Roman" w:hAnsi="Times New Roman" w:cs="Times New Roman"/>
          <w:b/>
          <w:bCs/>
          <w:sz w:val="28"/>
          <w:szCs w:val="28"/>
        </w:rPr>
        <w:t xml:space="preserve">Социальный статус родителей: </w:t>
      </w:r>
    </w:p>
    <w:p w14:paraId="2B94298A" w14:textId="77777777" w:rsidR="00BD279A" w:rsidRPr="00BD279A" w:rsidRDefault="00BD279A" w:rsidP="00BD279A">
      <w:pPr>
        <w:jc w:val="both"/>
        <w:rPr>
          <w:sz w:val="28"/>
          <w:szCs w:val="28"/>
        </w:rPr>
      </w:pPr>
    </w:p>
    <w:tbl>
      <w:tblPr>
        <w:tblW w:w="9713" w:type="dxa"/>
        <w:tblInd w:w="29" w:type="dxa"/>
        <w:tblLayout w:type="fixed"/>
        <w:tblCellMar>
          <w:top w:w="55" w:type="dxa"/>
          <w:left w:w="54" w:type="dxa"/>
          <w:bottom w:w="55" w:type="dxa"/>
          <w:right w:w="55" w:type="dxa"/>
        </w:tblCellMar>
        <w:tblLook w:val="0000" w:firstRow="0" w:lastRow="0" w:firstColumn="0" w:lastColumn="0" w:noHBand="0" w:noVBand="0"/>
      </w:tblPr>
      <w:tblGrid>
        <w:gridCol w:w="2236"/>
        <w:gridCol w:w="851"/>
        <w:gridCol w:w="1042"/>
        <w:gridCol w:w="1103"/>
        <w:gridCol w:w="1102"/>
        <w:gridCol w:w="1103"/>
        <w:gridCol w:w="1102"/>
        <w:gridCol w:w="1174"/>
      </w:tblGrid>
      <w:tr w:rsidR="00BD279A" w:rsidRPr="00BD279A" w14:paraId="4AEDC211" w14:textId="77777777" w:rsidTr="00D5055B">
        <w:trPr>
          <w:tblHeader/>
        </w:trPr>
        <w:tc>
          <w:tcPr>
            <w:tcW w:w="2236" w:type="dxa"/>
            <w:tcBorders>
              <w:top w:val="single" w:sz="2" w:space="0" w:color="000000"/>
              <w:left w:val="single" w:sz="2" w:space="0" w:color="000000"/>
              <w:bottom w:val="single" w:sz="2" w:space="0" w:color="000000"/>
            </w:tcBorders>
            <w:shd w:val="clear" w:color="auto" w:fill="FFFFFF"/>
          </w:tcPr>
          <w:p w14:paraId="6E0A6301" w14:textId="77777777" w:rsidR="00BD279A" w:rsidRPr="00BD279A" w:rsidRDefault="00BD279A" w:rsidP="00B25D02">
            <w:pPr>
              <w:pStyle w:val="aff2"/>
              <w:rPr>
                <w:rFonts w:ascii="Times New Roman" w:hAnsi="Times New Roman" w:cs="Times New Roman"/>
                <w:sz w:val="28"/>
                <w:szCs w:val="28"/>
              </w:rPr>
            </w:pPr>
            <w:r w:rsidRPr="00BD279A">
              <w:rPr>
                <w:rFonts w:ascii="Times New Roman" w:hAnsi="Times New Roman" w:cs="Times New Roman"/>
                <w:sz w:val="28"/>
                <w:szCs w:val="28"/>
              </w:rPr>
              <w:t>Специальность</w:t>
            </w:r>
          </w:p>
        </w:tc>
        <w:tc>
          <w:tcPr>
            <w:tcW w:w="851" w:type="dxa"/>
            <w:tcBorders>
              <w:top w:val="single" w:sz="2" w:space="0" w:color="000000"/>
              <w:left w:val="single" w:sz="2" w:space="0" w:color="000000"/>
              <w:bottom w:val="single" w:sz="2" w:space="0" w:color="000000"/>
            </w:tcBorders>
            <w:shd w:val="clear" w:color="auto" w:fill="FFFFFF"/>
          </w:tcPr>
          <w:p w14:paraId="1F850F55" w14:textId="77777777" w:rsidR="00BD279A" w:rsidRPr="00BD279A" w:rsidRDefault="00BD279A" w:rsidP="00B25D02">
            <w:pPr>
              <w:pStyle w:val="aff2"/>
              <w:rPr>
                <w:rFonts w:ascii="Times New Roman" w:hAnsi="Times New Roman" w:cs="Times New Roman"/>
                <w:sz w:val="28"/>
                <w:szCs w:val="28"/>
              </w:rPr>
            </w:pPr>
            <w:r w:rsidRPr="00BD279A">
              <w:rPr>
                <w:rFonts w:ascii="Times New Roman" w:hAnsi="Times New Roman" w:cs="Times New Roman"/>
                <w:sz w:val="28"/>
                <w:szCs w:val="28"/>
              </w:rPr>
              <w:t>Всего</w:t>
            </w:r>
          </w:p>
        </w:tc>
        <w:tc>
          <w:tcPr>
            <w:tcW w:w="1042" w:type="dxa"/>
            <w:tcBorders>
              <w:top w:val="single" w:sz="2" w:space="0" w:color="000000"/>
              <w:left w:val="single" w:sz="2" w:space="0" w:color="000000"/>
              <w:bottom w:val="single" w:sz="2" w:space="0" w:color="000000"/>
            </w:tcBorders>
            <w:shd w:val="clear" w:color="auto" w:fill="FFFFFF"/>
          </w:tcPr>
          <w:p w14:paraId="4EA9EDFE" w14:textId="77777777" w:rsidR="00BD279A" w:rsidRPr="00BD279A" w:rsidRDefault="00BD279A" w:rsidP="00B25D02">
            <w:pPr>
              <w:pStyle w:val="aff2"/>
              <w:rPr>
                <w:rFonts w:ascii="Times New Roman" w:hAnsi="Times New Roman" w:cs="Times New Roman"/>
                <w:sz w:val="28"/>
                <w:szCs w:val="28"/>
              </w:rPr>
            </w:pPr>
            <w:r w:rsidRPr="00BD279A">
              <w:rPr>
                <w:rFonts w:ascii="Times New Roman" w:hAnsi="Times New Roman" w:cs="Times New Roman"/>
                <w:sz w:val="28"/>
                <w:szCs w:val="28"/>
              </w:rPr>
              <w:t>Группа №1</w:t>
            </w:r>
          </w:p>
        </w:tc>
        <w:tc>
          <w:tcPr>
            <w:tcW w:w="1103" w:type="dxa"/>
            <w:tcBorders>
              <w:top w:val="single" w:sz="2" w:space="0" w:color="000000"/>
              <w:left w:val="single" w:sz="2" w:space="0" w:color="000000"/>
              <w:bottom w:val="single" w:sz="2" w:space="0" w:color="000000"/>
            </w:tcBorders>
            <w:shd w:val="clear" w:color="auto" w:fill="FFFFFF"/>
          </w:tcPr>
          <w:p w14:paraId="681C195D" w14:textId="77777777" w:rsidR="00BD279A" w:rsidRPr="00BD279A" w:rsidRDefault="00BD279A" w:rsidP="00B25D02">
            <w:pPr>
              <w:pStyle w:val="aff2"/>
              <w:rPr>
                <w:rFonts w:ascii="Times New Roman" w:hAnsi="Times New Roman" w:cs="Times New Roman"/>
                <w:sz w:val="28"/>
                <w:szCs w:val="28"/>
              </w:rPr>
            </w:pPr>
            <w:r w:rsidRPr="00BD279A">
              <w:rPr>
                <w:rFonts w:ascii="Times New Roman" w:hAnsi="Times New Roman" w:cs="Times New Roman"/>
                <w:sz w:val="28"/>
                <w:szCs w:val="28"/>
              </w:rPr>
              <w:t>Группа №2</w:t>
            </w:r>
          </w:p>
        </w:tc>
        <w:tc>
          <w:tcPr>
            <w:tcW w:w="1102" w:type="dxa"/>
            <w:tcBorders>
              <w:top w:val="single" w:sz="2" w:space="0" w:color="000000"/>
              <w:left w:val="single" w:sz="2" w:space="0" w:color="000000"/>
              <w:bottom w:val="single" w:sz="2" w:space="0" w:color="000000"/>
            </w:tcBorders>
            <w:shd w:val="clear" w:color="auto" w:fill="FFFFFF"/>
          </w:tcPr>
          <w:p w14:paraId="1905FACD" w14:textId="77777777" w:rsidR="00BD279A" w:rsidRPr="00BD279A" w:rsidRDefault="00BD279A" w:rsidP="00B25D02">
            <w:pPr>
              <w:pStyle w:val="aff2"/>
              <w:rPr>
                <w:rFonts w:ascii="Times New Roman" w:hAnsi="Times New Roman" w:cs="Times New Roman"/>
                <w:sz w:val="28"/>
                <w:szCs w:val="28"/>
              </w:rPr>
            </w:pPr>
            <w:r w:rsidRPr="00BD279A">
              <w:rPr>
                <w:rFonts w:ascii="Times New Roman" w:hAnsi="Times New Roman" w:cs="Times New Roman"/>
                <w:sz w:val="28"/>
                <w:szCs w:val="28"/>
              </w:rPr>
              <w:t>Группа №3</w:t>
            </w:r>
          </w:p>
        </w:tc>
        <w:tc>
          <w:tcPr>
            <w:tcW w:w="1103" w:type="dxa"/>
            <w:tcBorders>
              <w:top w:val="single" w:sz="2" w:space="0" w:color="000000"/>
              <w:left w:val="single" w:sz="2" w:space="0" w:color="000000"/>
              <w:bottom w:val="single" w:sz="2" w:space="0" w:color="000000"/>
            </w:tcBorders>
            <w:shd w:val="clear" w:color="auto" w:fill="FFFFFF"/>
          </w:tcPr>
          <w:p w14:paraId="1573412C" w14:textId="77777777" w:rsidR="00BD279A" w:rsidRPr="00BD279A" w:rsidRDefault="00BD279A" w:rsidP="00B25D02">
            <w:pPr>
              <w:pStyle w:val="aff2"/>
              <w:rPr>
                <w:rFonts w:ascii="Times New Roman" w:hAnsi="Times New Roman" w:cs="Times New Roman"/>
                <w:sz w:val="28"/>
                <w:szCs w:val="28"/>
              </w:rPr>
            </w:pPr>
            <w:r w:rsidRPr="00BD279A">
              <w:rPr>
                <w:rFonts w:ascii="Times New Roman" w:hAnsi="Times New Roman" w:cs="Times New Roman"/>
                <w:sz w:val="28"/>
                <w:szCs w:val="28"/>
              </w:rPr>
              <w:t>Группа №4</w:t>
            </w:r>
          </w:p>
        </w:tc>
        <w:tc>
          <w:tcPr>
            <w:tcW w:w="1102" w:type="dxa"/>
            <w:tcBorders>
              <w:top w:val="single" w:sz="2" w:space="0" w:color="000000"/>
              <w:left w:val="single" w:sz="2" w:space="0" w:color="000000"/>
              <w:bottom w:val="single" w:sz="2" w:space="0" w:color="000000"/>
            </w:tcBorders>
            <w:shd w:val="clear" w:color="auto" w:fill="FFFFFF"/>
          </w:tcPr>
          <w:p w14:paraId="0197FF64" w14:textId="77777777" w:rsidR="00BD279A" w:rsidRPr="00BD279A" w:rsidRDefault="00BD279A" w:rsidP="00B25D02">
            <w:pPr>
              <w:pStyle w:val="aff2"/>
              <w:rPr>
                <w:rFonts w:ascii="Times New Roman" w:hAnsi="Times New Roman" w:cs="Times New Roman"/>
                <w:sz w:val="28"/>
                <w:szCs w:val="28"/>
              </w:rPr>
            </w:pPr>
            <w:r w:rsidRPr="00BD279A">
              <w:rPr>
                <w:rFonts w:ascii="Times New Roman" w:hAnsi="Times New Roman" w:cs="Times New Roman"/>
                <w:sz w:val="28"/>
                <w:szCs w:val="28"/>
              </w:rPr>
              <w:t>Группа №5</w:t>
            </w:r>
          </w:p>
        </w:tc>
        <w:tc>
          <w:tcPr>
            <w:tcW w:w="1174" w:type="dxa"/>
            <w:tcBorders>
              <w:top w:val="single" w:sz="2" w:space="0" w:color="000000"/>
              <w:left w:val="single" w:sz="2" w:space="0" w:color="000000"/>
              <w:bottom w:val="single" w:sz="2" w:space="0" w:color="000000"/>
              <w:right w:val="single" w:sz="2" w:space="0" w:color="000000"/>
            </w:tcBorders>
            <w:shd w:val="clear" w:color="auto" w:fill="FFFFFF"/>
          </w:tcPr>
          <w:p w14:paraId="3F2D60F7" w14:textId="77777777" w:rsidR="00BD279A" w:rsidRPr="00BD279A" w:rsidRDefault="00BD279A" w:rsidP="00B25D02">
            <w:pPr>
              <w:pStyle w:val="aff2"/>
              <w:rPr>
                <w:rFonts w:ascii="Times New Roman" w:hAnsi="Times New Roman" w:cs="Times New Roman"/>
                <w:b w:val="0"/>
                <w:bCs w:val="0"/>
                <w:sz w:val="28"/>
                <w:szCs w:val="28"/>
              </w:rPr>
            </w:pPr>
            <w:r w:rsidRPr="00BD279A">
              <w:rPr>
                <w:rFonts w:ascii="Times New Roman" w:hAnsi="Times New Roman" w:cs="Times New Roman"/>
                <w:sz w:val="28"/>
                <w:szCs w:val="28"/>
              </w:rPr>
              <w:t>Группа №6</w:t>
            </w:r>
          </w:p>
        </w:tc>
      </w:tr>
      <w:tr w:rsidR="00BD279A" w:rsidRPr="00BD279A" w14:paraId="3891D88F" w14:textId="77777777" w:rsidTr="00D5055B">
        <w:tc>
          <w:tcPr>
            <w:tcW w:w="2236" w:type="dxa"/>
            <w:tcBorders>
              <w:left w:val="single" w:sz="2" w:space="0" w:color="000000"/>
              <w:bottom w:val="single" w:sz="2" w:space="0" w:color="000000"/>
            </w:tcBorders>
            <w:shd w:val="clear" w:color="auto" w:fill="FFFFFF"/>
          </w:tcPr>
          <w:p w14:paraId="1E3ADF6B"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Рабочие</w:t>
            </w:r>
          </w:p>
        </w:tc>
        <w:tc>
          <w:tcPr>
            <w:tcW w:w="851" w:type="dxa"/>
            <w:tcBorders>
              <w:left w:val="single" w:sz="2" w:space="0" w:color="000000"/>
              <w:bottom w:val="single" w:sz="2" w:space="0" w:color="000000"/>
            </w:tcBorders>
            <w:shd w:val="clear" w:color="auto" w:fill="FFFFFF"/>
          </w:tcPr>
          <w:p w14:paraId="5399CC29"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114</w:t>
            </w:r>
          </w:p>
        </w:tc>
        <w:tc>
          <w:tcPr>
            <w:tcW w:w="1042" w:type="dxa"/>
            <w:tcBorders>
              <w:left w:val="single" w:sz="2" w:space="0" w:color="000000"/>
              <w:bottom w:val="single" w:sz="2" w:space="0" w:color="000000"/>
            </w:tcBorders>
            <w:shd w:val="clear" w:color="auto" w:fill="FFFFFF"/>
          </w:tcPr>
          <w:p w14:paraId="4E3A14E3"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16</w:t>
            </w:r>
          </w:p>
        </w:tc>
        <w:tc>
          <w:tcPr>
            <w:tcW w:w="1103" w:type="dxa"/>
            <w:tcBorders>
              <w:left w:val="single" w:sz="2" w:space="0" w:color="000000"/>
              <w:bottom w:val="single" w:sz="2" w:space="0" w:color="000000"/>
            </w:tcBorders>
            <w:shd w:val="clear" w:color="auto" w:fill="FFFFFF"/>
          </w:tcPr>
          <w:p w14:paraId="25403A0F"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15</w:t>
            </w:r>
          </w:p>
        </w:tc>
        <w:tc>
          <w:tcPr>
            <w:tcW w:w="1102" w:type="dxa"/>
            <w:tcBorders>
              <w:left w:val="single" w:sz="2" w:space="0" w:color="000000"/>
              <w:bottom w:val="single" w:sz="2" w:space="0" w:color="000000"/>
            </w:tcBorders>
            <w:shd w:val="clear" w:color="auto" w:fill="FFFFFF"/>
          </w:tcPr>
          <w:p w14:paraId="2C001303"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18</w:t>
            </w:r>
          </w:p>
        </w:tc>
        <w:tc>
          <w:tcPr>
            <w:tcW w:w="1103" w:type="dxa"/>
            <w:tcBorders>
              <w:left w:val="single" w:sz="2" w:space="0" w:color="000000"/>
              <w:bottom w:val="single" w:sz="2" w:space="0" w:color="000000"/>
            </w:tcBorders>
            <w:shd w:val="clear" w:color="auto" w:fill="FFFFFF"/>
          </w:tcPr>
          <w:p w14:paraId="19E63175"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36</w:t>
            </w:r>
          </w:p>
        </w:tc>
        <w:tc>
          <w:tcPr>
            <w:tcW w:w="1102" w:type="dxa"/>
            <w:tcBorders>
              <w:left w:val="single" w:sz="2" w:space="0" w:color="000000"/>
              <w:bottom w:val="single" w:sz="2" w:space="0" w:color="000000"/>
            </w:tcBorders>
            <w:shd w:val="clear" w:color="auto" w:fill="FFFFFF"/>
          </w:tcPr>
          <w:p w14:paraId="2F042767"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19</w:t>
            </w:r>
          </w:p>
        </w:tc>
        <w:tc>
          <w:tcPr>
            <w:tcW w:w="1174" w:type="dxa"/>
            <w:tcBorders>
              <w:left w:val="single" w:sz="2" w:space="0" w:color="000000"/>
              <w:bottom w:val="single" w:sz="2" w:space="0" w:color="000000"/>
              <w:right w:val="single" w:sz="2" w:space="0" w:color="000000"/>
            </w:tcBorders>
            <w:shd w:val="clear" w:color="auto" w:fill="FFFFFF"/>
          </w:tcPr>
          <w:p w14:paraId="4D686259" w14:textId="77777777" w:rsidR="00BD279A" w:rsidRPr="00BD279A" w:rsidRDefault="00BD279A" w:rsidP="00B25D02">
            <w:pPr>
              <w:pStyle w:val="aff1"/>
              <w:jc w:val="center"/>
              <w:rPr>
                <w:rFonts w:ascii="Times New Roman" w:hAnsi="Times New Roman" w:cs="Times New Roman"/>
                <w:sz w:val="28"/>
                <w:szCs w:val="28"/>
              </w:rPr>
            </w:pPr>
            <w:r w:rsidRPr="00BD279A">
              <w:rPr>
                <w:rFonts w:ascii="Times New Roman" w:hAnsi="Times New Roman" w:cs="Times New Roman"/>
                <w:b/>
                <w:bCs/>
                <w:sz w:val="28"/>
                <w:szCs w:val="28"/>
              </w:rPr>
              <w:t>10</w:t>
            </w:r>
          </w:p>
        </w:tc>
      </w:tr>
      <w:tr w:rsidR="00BD279A" w:rsidRPr="00BD279A" w14:paraId="56E605F7" w14:textId="77777777" w:rsidTr="00D5055B">
        <w:tc>
          <w:tcPr>
            <w:tcW w:w="2236" w:type="dxa"/>
            <w:tcBorders>
              <w:left w:val="single" w:sz="2" w:space="0" w:color="000000"/>
              <w:bottom w:val="single" w:sz="2" w:space="0" w:color="000000"/>
            </w:tcBorders>
            <w:shd w:val="clear" w:color="auto" w:fill="FFFFFF"/>
          </w:tcPr>
          <w:p w14:paraId="4E2DB2D3"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Госслужащие</w:t>
            </w:r>
          </w:p>
        </w:tc>
        <w:tc>
          <w:tcPr>
            <w:tcW w:w="851" w:type="dxa"/>
            <w:tcBorders>
              <w:left w:val="single" w:sz="2" w:space="0" w:color="000000"/>
              <w:bottom w:val="single" w:sz="2" w:space="0" w:color="000000"/>
            </w:tcBorders>
            <w:shd w:val="clear" w:color="auto" w:fill="FFFFFF"/>
          </w:tcPr>
          <w:p w14:paraId="4A32306D"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14</w:t>
            </w:r>
          </w:p>
        </w:tc>
        <w:tc>
          <w:tcPr>
            <w:tcW w:w="1042" w:type="dxa"/>
            <w:tcBorders>
              <w:left w:val="single" w:sz="2" w:space="0" w:color="000000"/>
              <w:bottom w:val="single" w:sz="2" w:space="0" w:color="000000"/>
            </w:tcBorders>
            <w:shd w:val="clear" w:color="auto" w:fill="FFFFFF"/>
          </w:tcPr>
          <w:p w14:paraId="0278B565"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3" w:type="dxa"/>
            <w:tcBorders>
              <w:left w:val="single" w:sz="2" w:space="0" w:color="000000"/>
              <w:bottom w:val="single" w:sz="2" w:space="0" w:color="000000"/>
            </w:tcBorders>
            <w:shd w:val="clear" w:color="auto" w:fill="FFFFFF"/>
          </w:tcPr>
          <w:p w14:paraId="6BD39777"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102" w:type="dxa"/>
            <w:tcBorders>
              <w:left w:val="single" w:sz="2" w:space="0" w:color="000000"/>
              <w:bottom w:val="single" w:sz="2" w:space="0" w:color="000000"/>
            </w:tcBorders>
            <w:shd w:val="clear" w:color="auto" w:fill="FFFFFF"/>
          </w:tcPr>
          <w:p w14:paraId="2F669DC8"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4</w:t>
            </w:r>
          </w:p>
        </w:tc>
        <w:tc>
          <w:tcPr>
            <w:tcW w:w="1103" w:type="dxa"/>
            <w:tcBorders>
              <w:left w:val="single" w:sz="2" w:space="0" w:color="000000"/>
              <w:bottom w:val="single" w:sz="2" w:space="0" w:color="000000"/>
            </w:tcBorders>
            <w:shd w:val="clear" w:color="auto" w:fill="FFFFFF"/>
          </w:tcPr>
          <w:p w14:paraId="0EBFBB48"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102" w:type="dxa"/>
            <w:tcBorders>
              <w:left w:val="single" w:sz="2" w:space="0" w:color="000000"/>
              <w:bottom w:val="single" w:sz="2" w:space="0" w:color="000000"/>
            </w:tcBorders>
            <w:shd w:val="clear" w:color="auto" w:fill="FFFFFF"/>
          </w:tcPr>
          <w:p w14:paraId="6C80606B"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6</w:t>
            </w:r>
          </w:p>
        </w:tc>
        <w:tc>
          <w:tcPr>
            <w:tcW w:w="1174" w:type="dxa"/>
            <w:tcBorders>
              <w:left w:val="single" w:sz="2" w:space="0" w:color="000000"/>
              <w:bottom w:val="single" w:sz="2" w:space="0" w:color="000000"/>
              <w:right w:val="single" w:sz="2" w:space="0" w:color="000000"/>
            </w:tcBorders>
            <w:shd w:val="clear" w:color="auto" w:fill="FFFFFF"/>
          </w:tcPr>
          <w:p w14:paraId="13FFC99B" w14:textId="77777777" w:rsidR="00BD279A" w:rsidRPr="00BD279A" w:rsidRDefault="00BD279A" w:rsidP="00B25D02">
            <w:pPr>
              <w:pStyle w:val="aff1"/>
              <w:jc w:val="center"/>
              <w:rPr>
                <w:rFonts w:ascii="Times New Roman" w:hAnsi="Times New Roman" w:cs="Times New Roman"/>
                <w:sz w:val="28"/>
                <w:szCs w:val="28"/>
              </w:rPr>
            </w:pPr>
            <w:r w:rsidRPr="00BD279A">
              <w:rPr>
                <w:rFonts w:ascii="Times New Roman" w:hAnsi="Times New Roman" w:cs="Times New Roman"/>
                <w:b/>
                <w:bCs/>
                <w:sz w:val="28"/>
                <w:szCs w:val="28"/>
              </w:rPr>
              <w:t>2</w:t>
            </w:r>
          </w:p>
        </w:tc>
      </w:tr>
      <w:tr w:rsidR="00BD279A" w:rsidRPr="00BD279A" w14:paraId="3B40E0C6" w14:textId="77777777" w:rsidTr="00D5055B">
        <w:tc>
          <w:tcPr>
            <w:tcW w:w="2236" w:type="dxa"/>
            <w:tcBorders>
              <w:left w:val="single" w:sz="2" w:space="0" w:color="000000"/>
              <w:bottom w:val="single" w:sz="2" w:space="0" w:color="000000"/>
            </w:tcBorders>
            <w:shd w:val="clear" w:color="auto" w:fill="FFFFFF"/>
          </w:tcPr>
          <w:p w14:paraId="517FB995"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ЧП</w:t>
            </w:r>
          </w:p>
        </w:tc>
        <w:tc>
          <w:tcPr>
            <w:tcW w:w="851" w:type="dxa"/>
            <w:tcBorders>
              <w:left w:val="single" w:sz="2" w:space="0" w:color="000000"/>
              <w:bottom w:val="single" w:sz="2" w:space="0" w:color="000000"/>
            </w:tcBorders>
            <w:shd w:val="clear" w:color="auto" w:fill="FFFFFF"/>
          </w:tcPr>
          <w:p w14:paraId="2BFF75B4"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9</w:t>
            </w:r>
          </w:p>
        </w:tc>
        <w:tc>
          <w:tcPr>
            <w:tcW w:w="1042" w:type="dxa"/>
            <w:tcBorders>
              <w:left w:val="single" w:sz="2" w:space="0" w:color="000000"/>
              <w:bottom w:val="single" w:sz="2" w:space="0" w:color="000000"/>
            </w:tcBorders>
            <w:shd w:val="clear" w:color="auto" w:fill="FFFFFF"/>
          </w:tcPr>
          <w:p w14:paraId="02533570"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2</w:t>
            </w:r>
          </w:p>
        </w:tc>
        <w:tc>
          <w:tcPr>
            <w:tcW w:w="1103" w:type="dxa"/>
            <w:tcBorders>
              <w:left w:val="single" w:sz="2" w:space="0" w:color="000000"/>
              <w:bottom w:val="single" w:sz="2" w:space="0" w:color="000000"/>
            </w:tcBorders>
            <w:shd w:val="clear" w:color="auto" w:fill="FFFFFF"/>
          </w:tcPr>
          <w:p w14:paraId="4D35C242"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2</w:t>
            </w:r>
          </w:p>
        </w:tc>
        <w:tc>
          <w:tcPr>
            <w:tcW w:w="1102" w:type="dxa"/>
            <w:tcBorders>
              <w:left w:val="single" w:sz="2" w:space="0" w:color="000000"/>
              <w:bottom w:val="single" w:sz="2" w:space="0" w:color="000000"/>
            </w:tcBorders>
            <w:shd w:val="clear" w:color="auto" w:fill="FFFFFF"/>
          </w:tcPr>
          <w:p w14:paraId="226A3D24"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3" w:type="dxa"/>
            <w:tcBorders>
              <w:left w:val="single" w:sz="2" w:space="0" w:color="000000"/>
              <w:bottom w:val="single" w:sz="2" w:space="0" w:color="000000"/>
            </w:tcBorders>
            <w:shd w:val="clear" w:color="auto" w:fill="FFFFFF"/>
          </w:tcPr>
          <w:p w14:paraId="60B84C6B"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102" w:type="dxa"/>
            <w:tcBorders>
              <w:left w:val="single" w:sz="2" w:space="0" w:color="000000"/>
              <w:bottom w:val="single" w:sz="2" w:space="0" w:color="000000"/>
            </w:tcBorders>
            <w:shd w:val="clear" w:color="auto" w:fill="FFFFFF"/>
          </w:tcPr>
          <w:p w14:paraId="19588382"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2</w:t>
            </w:r>
          </w:p>
        </w:tc>
        <w:tc>
          <w:tcPr>
            <w:tcW w:w="1174" w:type="dxa"/>
            <w:tcBorders>
              <w:left w:val="single" w:sz="2" w:space="0" w:color="000000"/>
              <w:bottom w:val="single" w:sz="2" w:space="0" w:color="000000"/>
              <w:right w:val="single" w:sz="2" w:space="0" w:color="000000"/>
            </w:tcBorders>
            <w:shd w:val="clear" w:color="auto" w:fill="FFFFFF"/>
          </w:tcPr>
          <w:p w14:paraId="73B9D582" w14:textId="77777777" w:rsidR="00BD279A" w:rsidRPr="00BD279A" w:rsidRDefault="00BD279A" w:rsidP="00B25D02">
            <w:pPr>
              <w:pStyle w:val="aff1"/>
              <w:jc w:val="center"/>
              <w:rPr>
                <w:rFonts w:ascii="Times New Roman" w:hAnsi="Times New Roman" w:cs="Times New Roman"/>
                <w:sz w:val="28"/>
                <w:szCs w:val="28"/>
              </w:rPr>
            </w:pPr>
            <w:r w:rsidRPr="00BD279A">
              <w:rPr>
                <w:rFonts w:ascii="Times New Roman" w:hAnsi="Times New Roman" w:cs="Times New Roman"/>
                <w:b/>
                <w:bCs/>
                <w:sz w:val="28"/>
                <w:szCs w:val="28"/>
              </w:rPr>
              <w:t>2</w:t>
            </w:r>
          </w:p>
        </w:tc>
      </w:tr>
      <w:tr w:rsidR="00BD279A" w:rsidRPr="00BD279A" w14:paraId="460150EF" w14:textId="77777777" w:rsidTr="00D5055B">
        <w:tc>
          <w:tcPr>
            <w:tcW w:w="2236" w:type="dxa"/>
            <w:tcBorders>
              <w:left w:val="single" w:sz="2" w:space="0" w:color="000000"/>
              <w:bottom w:val="single" w:sz="2" w:space="0" w:color="000000"/>
            </w:tcBorders>
            <w:shd w:val="clear" w:color="auto" w:fill="FFFFFF"/>
          </w:tcPr>
          <w:p w14:paraId="42FBF235" w14:textId="77777777" w:rsidR="00BD279A" w:rsidRPr="00BD279A" w:rsidRDefault="00BD279A" w:rsidP="00B25D02">
            <w:pPr>
              <w:pStyle w:val="aff1"/>
              <w:jc w:val="both"/>
              <w:rPr>
                <w:rFonts w:ascii="Times New Roman" w:hAnsi="Times New Roman" w:cs="Times New Roman"/>
                <w:sz w:val="28"/>
                <w:szCs w:val="28"/>
              </w:rPr>
            </w:pPr>
            <w:r w:rsidRPr="00BD279A">
              <w:rPr>
                <w:rFonts w:ascii="Times New Roman" w:hAnsi="Times New Roman" w:cs="Times New Roman"/>
                <w:sz w:val="28"/>
                <w:szCs w:val="28"/>
              </w:rPr>
              <w:t>Инженерно-технические</w:t>
            </w:r>
          </w:p>
          <w:p w14:paraId="5687B2C5"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работники</w:t>
            </w:r>
          </w:p>
        </w:tc>
        <w:tc>
          <w:tcPr>
            <w:tcW w:w="851" w:type="dxa"/>
            <w:tcBorders>
              <w:left w:val="single" w:sz="2" w:space="0" w:color="000000"/>
              <w:bottom w:val="single" w:sz="2" w:space="0" w:color="000000"/>
            </w:tcBorders>
            <w:shd w:val="clear" w:color="auto" w:fill="FFFFFF"/>
          </w:tcPr>
          <w:p w14:paraId="2EE20F67"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28</w:t>
            </w:r>
          </w:p>
        </w:tc>
        <w:tc>
          <w:tcPr>
            <w:tcW w:w="1042" w:type="dxa"/>
            <w:tcBorders>
              <w:left w:val="single" w:sz="2" w:space="0" w:color="000000"/>
              <w:bottom w:val="single" w:sz="2" w:space="0" w:color="000000"/>
            </w:tcBorders>
            <w:shd w:val="clear" w:color="auto" w:fill="FFFFFF"/>
          </w:tcPr>
          <w:p w14:paraId="3175A21C"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103" w:type="dxa"/>
            <w:tcBorders>
              <w:left w:val="single" w:sz="2" w:space="0" w:color="000000"/>
              <w:bottom w:val="single" w:sz="2" w:space="0" w:color="000000"/>
            </w:tcBorders>
            <w:shd w:val="clear" w:color="auto" w:fill="FFFFFF"/>
          </w:tcPr>
          <w:p w14:paraId="08D8CEC9"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10</w:t>
            </w:r>
          </w:p>
        </w:tc>
        <w:tc>
          <w:tcPr>
            <w:tcW w:w="1102" w:type="dxa"/>
            <w:tcBorders>
              <w:left w:val="single" w:sz="2" w:space="0" w:color="000000"/>
              <w:bottom w:val="single" w:sz="2" w:space="0" w:color="000000"/>
            </w:tcBorders>
            <w:shd w:val="clear" w:color="auto" w:fill="FFFFFF"/>
          </w:tcPr>
          <w:p w14:paraId="0081BADB"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6</w:t>
            </w:r>
          </w:p>
        </w:tc>
        <w:tc>
          <w:tcPr>
            <w:tcW w:w="1103" w:type="dxa"/>
            <w:tcBorders>
              <w:left w:val="single" w:sz="2" w:space="0" w:color="000000"/>
              <w:bottom w:val="single" w:sz="2" w:space="0" w:color="000000"/>
            </w:tcBorders>
            <w:shd w:val="clear" w:color="auto" w:fill="FFFFFF"/>
          </w:tcPr>
          <w:p w14:paraId="0BEA2221"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2</w:t>
            </w:r>
          </w:p>
        </w:tc>
        <w:tc>
          <w:tcPr>
            <w:tcW w:w="1102" w:type="dxa"/>
            <w:tcBorders>
              <w:left w:val="single" w:sz="2" w:space="0" w:color="000000"/>
              <w:bottom w:val="single" w:sz="2" w:space="0" w:color="000000"/>
            </w:tcBorders>
            <w:shd w:val="clear" w:color="auto" w:fill="FFFFFF"/>
          </w:tcPr>
          <w:p w14:paraId="302BF2CE"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174" w:type="dxa"/>
            <w:tcBorders>
              <w:left w:val="single" w:sz="2" w:space="0" w:color="000000"/>
              <w:bottom w:val="single" w:sz="2" w:space="0" w:color="000000"/>
              <w:right w:val="single" w:sz="2" w:space="0" w:color="000000"/>
            </w:tcBorders>
            <w:shd w:val="clear" w:color="auto" w:fill="FFFFFF"/>
          </w:tcPr>
          <w:p w14:paraId="210E8B43" w14:textId="77777777" w:rsidR="00BD279A" w:rsidRPr="00BD279A" w:rsidRDefault="00BD279A" w:rsidP="00B25D02">
            <w:pPr>
              <w:pStyle w:val="aff1"/>
              <w:jc w:val="center"/>
              <w:rPr>
                <w:rFonts w:ascii="Times New Roman" w:hAnsi="Times New Roman" w:cs="Times New Roman"/>
                <w:sz w:val="28"/>
                <w:szCs w:val="28"/>
              </w:rPr>
            </w:pPr>
            <w:r w:rsidRPr="00BD279A">
              <w:rPr>
                <w:rFonts w:ascii="Times New Roman" w:hAnsi="Times New Roman" w:cs="Times New Roman"/>
                <w:b/>
                <w:bCs/>
                <w:sz w:val="28"/>
                <w:szCs w:val="28"/>
              </w:rPr>
              <w:t>8</w:t>
            </w:r>
          </w:p>
        </w:tc>
      </w:tr>
      <w:tr w:rsidR="00BD279A" w:rsidRPr="00BD279A" w14:paraId="6C80EC9B" w14:textId="77777777" w:rsidTr="00D5055B">
        <w:tc>
          <w:tcPr>
            <w:tcW w:w="2236" w:type="dxa"/>
            <w:tcBorders>
              <w:left w:val="single" w:sz="2" w:space="0" w:color="000000"/>
              <w:bottom w:val="single" w:sz="2" w:space="0" w:color="000000"/>
            </w:tcBorders>
            <w:shd w:val="clear" w:color="auto" w:fill="FFFFFF"/>
          </w:tcPr>
          <w:p w14:paraId="3B8ABCE0" w14:textId="77777777" w:rsidR="00BD279A" w:rsidRPr="00BD279A" w:rsidRDefault="00BD279A" w:rsidP="00B25D02">
            <w:pPr>
              <w:pStyle w:val="aff1"/>
              <w:jc w:val="both"/>
              <w:rPr>
                <w:rFonts w:ascii="Times New Roman" w:hAnsi="Times New Roman" w:cs="Times New Roman"/>
                <w:sz w:val="28"/>
                <w:szCs w:val="28"/>
              </w:rPr>
            </w:pPr>
            <w:r w:rsidRPr="00BD279A">
              <w:rPr>
                <w:rFonts w:ascii="Times New Roman" w:hAnsi="Times New Roman" w:cs="Times New Roman"/>
                <w:sz w:val="28"/>
                <w:szCs w:val="28"/>
              </w:rPr>
              <w:lastRenderedPageBreak/>
              <w:t>Медицинские</w:t>
            </w:r>
          </w:p>
          <w:p w14:paraId="547CA9A7"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работники</w:t>
            </w:r>
          </w:p>
        </w:tc>
        <w:tc>
          <w:tcPr>
            <w:tcW w:w="851" w:type="dxa"/>
            <w:tcBorders>
              <w:left w:val="single" w:sz="2" w:space="0" w:color="000000"/>
              <w:bottom w:val="single" w:sz="2" w:space="0" w:color="000000"/>
            </w:tcBorders>
            <w:shd w:val="clear" w:color="auto" w:fill="FFFFFF"/>
          </w:tcPr>
          <w:p w14:paraId="4D85420F"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6</w:t>
            </w:r>
          </w:p>
        </w:tc>
        <w:tc>
          <w:tcPr>
            <w:tcW w:w="1042" w:type="dxa"/>
            <w:tcBorders>
              <w:left w:val="single" w:sz="2" w:space="0" w:color="000000"/>
              <w:bottom w:val="single" w:sz="2" w:space="0" w:color="000000"/>
            </w:tcBorders>
            <w:shd w:val="clear" w:color="auto" w:fill="FFFFFF"/>
          </w:tcPr>
          <w:p w14:paraId="0C4423DA"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3" w:type="dxa"/>
            <w:tcBorders>
              <w:left w:val="single" w:sz="2" w:space="0" w:color="000000"/>
              <w:bottom w:val="single" w:sz="2" w:space="0" w:color="000000"/>
            </w:tcBorders>
            <w:shd w:val="clear" w:color="auto" w:fill="FFFFFF"/>
          </w:tcPr>
          <w:p w14:paraId="2D2012FA"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102" w:type="dxa"/>
            <w:tcBorders>
              <w:left w:val="single" w:sz="2" w:space="0" w:color="000000"/>
              <w:bottom w:val="single" w:sz="2" w:space="0" w:color="000000"/>
            </w:tcBorders>
            <w:shd w:val="clear" w:color="auto" w:fill="FFFFFF"/>
          </w:tcPr>
          <w:p w14:paraId="4284BDD0"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3" w:type="dxa"/>
            <w:tcBorders>
              <w:left w:val="single" w:sz="2" w:space="0" w:color="000000"/>
              <w:bottom w:val="single" w:sz="2" w:space="0" w:color="000000"/>
            </w:tcBorders>
            <w:shd w:val="clear" w:color="auto" w:fill="FFFFFF"/>
          </w:tcPr>
          <w:p w14:paraId="7972A8DB"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2" w:type="dxa"/>
            <w:tcBorders>
              <w:left w:val="single" w:sz="2" w:space="0" w:color="000000"/>
              <w:bottom w:val="single" w:sz="2" w:space="0" w:color="000000"/>
            </w:tcBorders>
            <w:shd w:val="clear" w:color="auto" w:fill="FFFFFF"/>
          </w:tcPr>
          <w:p w14:paraId="3EC4C0A9"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74" w:type="dxa"/>
            <w:tcBorders>
              <w:left w:val="single" w:sz="2" w:space="0" w:color="000000"/>
              <w:bottom w:val="single" w:sz="2" w:space="0" w:color="000000"/>
              <w:right w:val="single" w:sz="2" w:space="0" w:color="000000"/>
            </w:tcBorders>
            <w:shd w:val="clear" w:color="auto" w:fill="FFFFFF"/>
          </w:tcPr>
          <w:p w14:paraId="1D1FEAD7" w14:textId="77777777" w:rsidR="00BD279A" w:rsidRPr="00BD279A" w:rsidRDefault="00BD279A" w:rsidP="00B25D02">
            <w:pPr>
              <w:pStyle w:val="aff1"/>
              <w:jc w:val="center"/>
              <w:rPr>
                <w:rFonts w:ascii="Times New Roman" w:hAnsi="Times New Roman" w:cs="Times New Roman"/>
                <w:sz w:val="28"/>
                <w:szCs w:val="28"/>
              </w:rPr>
            </w:pPr>
            <w:r w:rsidRPr="00BD279A">
              <w:rPr>
                <w:rFonts w:ascii="Times New Roman" w:hAnsi="Times New Roman" w:cs="Times New Roman"/>
                <w:b/>
                <w:bCs/>
                <w:sz w:val="28"/>
                <w:szCs w:val="28"/>
              </w:rPr>
              <w:t>5</w:t>
            </w:r>
          </w:p>
        </w:tc>
      </w:tr>
      <w:tr w:rsidR="00BD279A" w:rsidRPr="00BD279A" w14:paraId="4130192C" w14:textId="77777777" w:rsidTr="00D5055B">
        <w:tc>
          <w:tcPr>
            <w:tcW w:w="2236" w:type="dxa"/>
            <w:tcBorders>
              <w:left w:val="single" w:sz="2" w:space="0" w:color="000000"/>
              <w:bottom w:val="single" w:sz="2" w:space="0" w:color="000000"/>
            </w:tcBorders>
            <w:shd w:val="clear" w:color="auto" w:fill="FFFFFF"/>
          </w:tcPr>
          <w:p w14:paraId="2901E07C"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Педагоги</w:t>
            </w:r>
          </w:p>
        </w:tc>
        <w:tc>
          <w:tcPr>
            <w:tcW w:w="851" w:type="dxa"/>
            <w:tcBorders>
              <w:left w:val="single" w:sz="2" w:space="0" w:color="000000"/>
              <w:bottom w:val="single" w:sz="2" w:space="0" w:color="000000"/>
            </w:tcBorders>
            <w:shd w:val="clear" w:color="auto" w:fill="FFFFFF"/>
          </w:tcPr>
          <w:p w14:paraId="480DB75C"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3</w:t>
            </w:r>
          </w:p>
        </w:tc>
        <w:tc>
          <w:tcPr>
            <w:tcW w:w="1042" w:type="dxa"/>
            <w:tcBorders>
              <w:left w:val="single" w:sz="2" w:space="0" w:color="000000"/>
              <w:bottom w:val="single" w:sz="2" w:space="0" w:color="000000"/>
            </w:tcBorders>
            <w:shd w:val="clear" w:color="auto" w:fill="FFFFFF"/>
          </w:tcPr>
          <w:p w14:paraId="514014BF"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3" w:type="dxa"/>
            <w:tcBorders>
              <w:left w:val="single" w:sz="2" w:space="0" w:color="000000"/>
              <w:bottom w:val="single" w:sz="2" w:space="0" w:color="000000"/>
            </w:tcBorders>
            <w:shd w:val="clear" w:color="auto" w:fill="FFFFFF"/>
          </w:tcPr>
          <w:p w14:paraId="2268B270"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2</w:t>
            </w:r>
          </w:p>
        </w:tc>
        <w:tc>
          <w:tcPr>
            <w:tcW w:w="1102" w:type="dxa"/>
            <w:tcBorders>
              <w:left w:val="single" w:sz="2" w:space="0" w:color="000000"/>
              <w:bottom w:val="single" w:sz="2" w:space="0" w:color="000000"/>
            </w:tcBorders>
            <w:shd w:val="clear" w:color="auto" w:fill="FFFFFF"/>
          </w:tcPr>
          <w:p w14:paraId="25923E5E"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3" w:type="dxa"/>
            <w:tcBorders>
              <w:left w:val="single" w:sz="2" w:space="0" w:color="000000"/>
              <w:bottom w:val="single" w:sz="2" w:space="0" w:color="000000"/>
            </w:tcBorders>
            <w:shd w:val="clear" w:color="auto" w:fill="FFFFFF"/>
          </w:tcPr>
          <w:p w14:paraId="766F6128"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2" w:type="dxa"/>
            <w:tcBorders>
              <w:left w:val="single" w:sz="2" w:space="0" w:color="000000"/>
              <w:bottom w:val="single" w:sz="2" w:space="0" w:color="000000"/>
            </w:tcBorders>
            <w:shd w:val="clear" w:color="auto" w:fill="FFFFFF"/>
          </w:tcPr>
          <w:p w14:paraId="29EF2089"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74" w:type="dxa"/>
            <w:tcBorders>
              <w:left w:val="single" w:sz="2" w:space="0" w:color="000000"/>
              <w:bottom w:val="single" w:sz="2" w:space="0" w:color="000000"/>
              <w:right w:val="single" w:sz="2" w:space="0" w:color="000000"/>
            </w:tcBorders>
            <w:shd w:val="clear" w:color="auto" w:fill="FFFFFF"/>
          </w:tcPr>
          <w:p w14:paraId="55BFFBEA" w14:textId="77777777" w:rsidR="00BD279A" w:rsidRPr="00BD279A" w:rsidRDefault="00BD279A" w:rsidP="00B25D02">
            <w:pPr>
              <w:pStyle w:val="aff1"/>
              <w:jc w:val="center"/>
              <w:rPr>
                <w:rFonts w:ascii="Times New Roman" w:hAnsi="Times New Roman" w:cs="Times New Roman"/>
                <w:sz w:val="28"/>
                <w:szCs w:val="28"/>
              </w:rPr>
            </w:pPr>
            <w:r w:rsidRPr="00BD279A">
              <w:rPr>
                <w:rFonts w:ascii="Times New Roman" w:hAnsi="Times New Roman" w:cs="Times New Roman"/>
                <w:b/>
                <w:bCs/>
                <w:sz w:val="28"/>
                <w:szCs w:val="28"/>
              </w:rPr>
              <w:t>1</w:t>
            </w:r>
          </w:p>
        </w:tc>
      </w:tr>
      <w:tr w:rsidR="00BD279A" w:rsidRPr="00BD279A" w14:paraId="2298EB8F" w14:textId="77777777" w:rsidTr="00D5055B">
        <w:tc>
          <w:tcPr>
            <w:tcW w:w="2236" w:type="dxa"/>
            <w:tcBorders>
              <w:left w:val="single" w:sz="2" w:space="0" w:color="000000"/>
              <w:bottom w:val="single" w:sz="2" w:space="0" w:color="000000"/>
            </w:tcBorders>
            <w:shd w:val="clear" w:color="auto" w:fill="FFFFFF"/>
          </w:tcPr>
          <w:p w14:paraId="6D428CAA"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Работники торговли</w:t>
            </w:r>
          </w:p>
        </w:tc>
        <w:tc>
          <w:tcPr>
            <w:tcW w:w="851" w:type="dxa"/>
            <w:tcBorders>
              <w:left w:val="single" w:sz="2" w:space="0" w:color="000000"/>
              <w:bottom w:val="single" w:sz="2" w:space="0" w:color="000000"/>
            </w:tcBorders>
            <w:shd w:val="clear" w:color="auto" w:fill="FFFFFF"/>
          </w:tcPr>
          <w:p w14:paraId="2D1B543D"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30</w:t>
            </w:r>
          </w:p>
        </w:tc>
        <w:tc>
          <w:tcPr>
            <w:tcW w:w="1042" w:type="dxa"/>
            <w:tcBorders>
              <w:left w:val="single" w:sz="2" w:space="0" w:color="000000"/>
              <w:bottom w:val="single" w:sz="2" w:space="0" w:color="000000"/>
            </w:tcBorders>
            <w:shd w:val="clear" w:color="auto" w:fill="FFFFFF"/>
          </w:tcPr>
          <w:p w14:paraId="0C7B7304"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6</w:t>
            </w:r>
          </w:p>
        </w:tc>
        <w:tc>
          <w:tcPr>
            <w:tcW w:w="1103" w:type="dxa"/>
            <w:tcBorders>
              <w:left w:val="single" w:sz="2" w:space="0" w:color="000000"/>
              <w:bottom w:val="single" w:sz="2" w:space="0" w:color="000000"/>
            </w:tcBorders>
            <w:shd w:val="clear" w:color="auto" w:fill="FFFFFF"/>
          </w:tcPr>
          <w:p w14:paraId="76F82589"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5</w:t>
            </w:r>
          </w:p>
        </w:tc>
        <w:tc>
          <w:tcPr>
            <w:tcW w:w="1102" w:type="dxa"/>
            <w:tcBorders>
              <w:left w:val="single" w:sz="2" w:space="0" w:color="000000"/>
              <w:bottom w:val="single" w:sz="2" w:space="0" w:color="000000"/>
            </w:tcBorders>
            <w:shd w:val="clear" w:color="auto" w:fill="FFFFFF"/>
          </w:tcPr>
          <w:p w14:paraId="28C4E4BE"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4</w:t>
            </w:r>
          </w:p>
        </w:tc>
        <w:tc>
          <w:tcPr>
            <w:tcW w:w="1103" w:type="dxa"/>
            <w:tcBorders>
              <w:left w:val="single" w:sz="2" w:space="0" w:color="000000"/>
              <w:bottom w:val="single" w:sz="2" w:space="0" w:color="000000"/>
            </w:tcBorders>
            <w:shd w:val="clear" w:color="auto" w:fill="FFFFFF"/>
          </w:tcPr>
          <w:p w14:paraId="24881D20"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6</w:t>
            </w:r>
          </w:p>
        </w:tc>
        <w:tc>
          <w:tcPr>
            <w:tcW w:w="1102" w:type="dxa"/>
            <w:tcBorders>
              <w:left w:val="single" w:sz="2" w:space="0" w:color="000000"/>
              <w:bottom w:val="single" w:sz="2" w:space="0" w:color="000000"/>
            </w:tcBorders>
            <w:shd w:val="clear" w:color="auto" w:fill="FFFFFF"/>
          </w:tcPr>
          <w:p w14:paraId="14D20EC6"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5</w:t>
            </w:r>
          </w:p>
        </w:tc>
        <w:tc>
          <w:tcPr>
            <w:tcW w:w="1174" w:type="dxa"/>
            <w:tcBorders>
              <w:left w:val="single" w:sz="2" w:space="0" w:color="000000"/>
              <w:bottom w:val="single" w:sz="2" w:space="0" w:color="000000"/>
              <w:right w:val="single" w:sz="2" w:space="0" w:color="000000"/>
            </w:tcBorders>
            <w:shd w:val="clear" w:color="auto" w:fill="FFFFFF"/>
          </w:tcPr>
          <w:p w14:paraId="598D739B" w14:textId="77777777" w:rsidR="00BD279A" w:rsidRPr="00BD279A" w:rsidRDefault="00BD279A" w:rsidP="00B25D02">
            <w:pPr>
              <w:pStyle w:val="aff1"/>
              <w:jc w:val="center"/>
              <w:rPr>
                <w:rFonts w:ascii="Times New Roman" w:hAnsi="Times New Roman" w:cs="Times New Roman"/>
                <w:sz w:val="28"/>
                <w:szCs w:val="28"/>
              </w:rPr>
            </w:pPr>
            <w:r w:rsidRPr="00BD279A">
              <w:rPr>
                <w:rFonts w:ascii="Times New Roman" w:hAnsi="Times New Roman" w:cs="Times New Roman"/>
                <w:b/>
                <w:bCs/>
                <w:sz w:val="28"/>
                <w:szCs w:val="28"/>
              </w:rPr>
              <w:t>4</w:t>
            </w:r>
          </w:p>
        </w:tc>
      </w:tr>
      <w:tr w:rsidR="00BD279A" w:rsidRPr="00BD279A" w14:paraId="07701541" w14:textId="77777777" w:rsidTr="00D5055B">
        <w:tc>
          <w:tcPr>
            <w:tcW w:w="2236" w:type="dxa"/>
            <w:tcBorders>
              <w:left w:val="single" w:sz="2" w:space="0" w:color="000000"/>
              <w:bottom w:val="single" w:sz="2" w:space="0" w:color="000000"/>
            </w:tcBorders>
            <w:shd w:val="clear" w:color="auto" w:fill="FFFFFF"/>
          </w:tcPr>
          <w:p w14:paraId="5F919627"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Военнослужащие</w:t>
            </w:r>
          </w:p>
        </w:tc>
        <w:tc>
          <w:tcPr>
            <w:tcW w:w="851" w:type="dxa"/>
            <w:tcBorders>
              <w:left w:val="single" w:sz="2" w:space="0" w:color="000000"/>
              <w:bottom w:val="single" w:sz="2" w:space="0" w:color="000000"/>
            </w:tcBorders>
            <w:shd w:val="clear" w:color="auto" w:fill="FFFFFF"/>
          </w:tcPr>
          <w:p w14:paraId="6F3A41C3"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7</w:t>
            </w:r>
          </w:p>
        </w:tc>
        <w:tc>
          <w:tcPr>
            <w:tcW w:w="1042" w:type="dxa"/>
            <w:tcBorders>
              <w:left w:val="single" w:sz="2" w:space="0" w:color="000000"/>
              <w:bottom w:val="single" w:sz="2" w:space="0" w:color="000000"/>
            </w:tcBorders>
            <w:shd w:val="clear" w:color="auto" w:fill="FFFFFF"/>
          </w:tcPr>
          <w:p w14:paraId="28F9CFC0"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3</w:t>
            </w:r>
          </w:p>
        </w:tc>
        <w:tc>
          <w:tcPr>
            <w:tcW w:w="1103" w:type="dxa"/>
            <w:tcBorders>
              <w:left w:val="single" w:sz="2" w:space="0" w:color="000000"/>
              <w:bottom w:val="single" w:sz="2" w:space="0" w:color="000000"/>
            </w:tcBorders>
            <w:shd w:val="clear" w:color="auto" w:fill="FFFFFF"/>
          </w:tcPr>
          <w:p w14:paraId="12A3C09C"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2" w:type="dxa"/>
            <w:tcBorders>
              <w:left w:val="single" w:sz="2" w:space="0" w:color="000000"/>
              <w:bottom w:val="single" w:sz="2" w:space="0" w:color="000000"/>
            </w:tcBorders>
            <w:shd w:val="clear" w:color="auto" w:fill="FFFFFF"/>
          </w:tcPr>
          <w:p w14:paraId="2F20DB91"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103" w:type="dxa"/>
            <w:tcBorders>
              <w:left w:val="single" w:sz="2" w:space="0" w:color="000000"/>
              <w:bottom w:val="single" w:sz="2" w:space="0" w:color="000000"/>
            </w:tcBorders>
            <w:shd w:val="clear" w:color="auto" w:fill="FFFFFF"/>
          </w:tcPr>
          <w:p w14:paraId="1A941AAD"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2" w:type="dxa"/>
            <w:tcBorders>
              <w:left w:val="single" w:sz="2" w:space="0" w:color="000000"/>
              <w:bottom w:val="single" w:sz="2" w:space="0" w:color="000000"/>
            </w:tcBorders>
            <w:shd w:val="clear" w:color="auto" w:fill="FFFFFF"/>
          </w:tcPr>
          <w:p w14:paraId="3ED01FE3"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74" w:type="dxa"/>
            <w:tcBorders>
              <w:left w:val="single" w:sz="2" w:space="0" w:color="000000"/>
              <w:bottom w:val="single" w:sz="2" w:space="0" w:color="000000"/>
              <w:right w:val="single" w:sz="2" w:space="0" w:color="000000"/>
            </w:tcBorders>
            <w:shd w:val="clear" w:color="auto" w:fill="FFFFFF"/>
          </w:tcPr>
          <w:p w14:paraId="5164146A" w14:textId="77777777" w:rsidR="00BD279A" w:rsidRPr="00BD279A" w:rsidRDefault="00BD279A" w:rsidP="00B25D02">
            <w:pPr>
              <w:pStyle w:val="aff1"/>
              <w:jc w:val="center"/>
              <w:rPr>
                <w:rFonts w:ascii="Times New Roman" w:hAnsi="Times New Roman" w:cs="Times New Roman"/>
                <w:sz w:val="28"/>
                <w:szCs w:val="28"/>
              </w:rPr>
            </w:pPr>
            <w:r w:rsidRPr="00BD279A">
              <w:rPr>
                <w:rFonts w:ascii="Times New Roman" w:hAnsi="Times New Roman" w:cs="Times New Roman"/>
                <w:b/>
                <w:bCs/>
                <w:sz w:val="28"/>
                <w:szCs w:val="28"/>
              </w:rPr>
              <w:t>3</w:t>
            </w:r>
          </w:p>
        </w:tc>
      </w:tr>
      <w:tr w:rsidR="00BD279A" w:rsidRPr="00BD279A" w14:paraId="7C2230C5" w14:textId="77777777" w:rsidTr="00D5055B">
        <w:tc>
          <w:tcPr>
            <w:tcW w:w="2236" w:type="dxa"/>
            <w:tcBorders>
              <w:left w:val="single" w:sz="2" w:space="0" w:color="000000"/>
              <w:bottom w:val="single" w:sz="2" w:space="0" w:color="000000"/>
            </w:tcBorders>
            <w:shd w:val="clear" w:color="auto" w:fill="FFFFFF"/>
          </w:tcPr>
          <w:p w14:paraId="71EC23EB"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Домохозяйки</w:t>
            </w:r>
          </w:p>
        </w:tc>
        <w:tc>
          <w:tcPr>
            <w:tcW w:w="851" w:type="dxa"/>
            <w:tcBorders>
              <w:left w:val="single" w:sz="2" w:space="0" w:color="000000"/>
              <w:bottom w:val="single" w:sz="2" w:space="0" w:color="000000"/>
            </w:tcBorders>
            <w:shd w:val="clear" w:color="auto" w:fill="FFFFFF"/>
          </w:tcPr>
          <w:p w14:paraId="0B2AEF40"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18</w:t>
            </w:r>
          </w:p>
        </w:tc>
        <w:tc>
          <w:tcPr>
            <w:tcW w:w="1042" w:type="dxa"/>
            <w:tcBorders>
              <w:left w:val="single" w:sz="2" w:space="0" w:color="000000"/>
              <w:bottom w:val="single" w:sz="2" w:space="0" w:color="000000"/>
            </w:tcBorders>
            <w:shd w:val="clear" w:color="auto" w:fill="FFFFFF"/>
          </w:tcPr>
          <w:p w14:paraId="09292DEA"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103" w:type="dxa"/>
            <w:tcBorders>
              <w:left w:val="single" w:sz="2" w:space="0" w:color="000000"/>
              <w:bottom w:val="single" w:sz="2" w:space="0" w:color="000000"/>
            </w:tcBorders>
            <w:shd w:val="clear" w:color="auto" w:fill="FFFFFF"/>
          </w:tcPr>
          <w:p w14:paraId="0BD31E50"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5</w:t>
            </w:r>
          </w:p>
        </w:tc>
        <w:tc>
          <w:tcPr>
            <w:tcW w:w="1102" w:type="dxa"/>
            <w:tcBorders>
              <w:left w:val="single" w:sz="2" w:space="0" w:color="000000"/>
              <w:bottom w:val="single" w:sz="2" w:space="0" w:color="000000"/>
            </w:tcBorders>
            <w:shd w:val="clear" w:color="auto" w:fill="FFFFFF"/>
          </w:tcPr>
          <w:p w14:paraId="3D3E8E4C"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4</w:t>
            </w:r>
          </w:p>
        </w:tc>
        <w:tc>
          <w:tcPr>
            <w:tcW w:w="1103" w:type="dxa"/>
            <w:tcBorders>
              <w:left w:val="single" w:sz="2" w:space="0" w:color="000000"/>
              <w:bottom w:val="single" w:sz="2" w:space="0" w:color="000000"/>
            </w:tcBorders>
            <w:shd w:val="clear" w:color="auto" w:fill="FFFFFF"/>
          </w:tcPr>
          <w:p w14:paraId="23E5CC08"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2" w:type="dxa"/>
            <w:tcBorders>
              <w:left w:val="single" w:sz="2" w:space="0" w:color="000000"/>
              <w:bottom w:val="single" w:sz="2" w:space="0" w:color="000000"/>
            </w:tcBorders>
            <w:shd w:val="clear" w:color="auto" w:fill="FFFFFF"/>
          </w:tcPr>
          <w:p w14:paraId="41D12141"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5</w:t>
            </w:r>
          </w:p>
        </w:tc>
        <w:tc>
          <w:tcPr>
            <w:tcW w:w="1174" w:type="dxa"/>
            <w:tcBorders>
              <w:left w:val="single" w:sz="2" w:space="0" w:color="000000"/>
              <w:bottom w:val="single" w:sz="2" w:space="0" w:color="000000"/>
              <w:right w:val="single" w:sz="2" w:space="0" w:color="000000"/>
            </w:tcBorders>
            <w:shd w:val="clear" w:color="auto" w:fill="FFFFFF"/>
          </w:tcPr>
          <w:p w14:paraId="0EF585FF" w14:textId="77777777" w:rsidR="00BD279A" w:rsidRPr="00BD279A" w:rsidRDefault="00BD279A" w:rsidP="00B25D02">
            <w:pPr>
              <w:pStyle w:val="aff1"/>
              <w:jc w:val="center"/>
              <w:rPr>
                <w:rFonts w:ascii="Times New Roman" w:hAnsi="Times New Roman" w:cs="Times New Roman"/>
                <w:sz w:val="28"/>
                <w:szCs w:val="28"/>
              </w:rPr>
            </w:pPr>
            <w:r w:rsidRPr="00BD279A">
              <w:rPr>
                <w:rFonts w:ascii="Times New Roman" w:hAnsi="Times New Roman" w:cs="Times New Roman"/>
                <w:b/>
                <w:bCs/>
                <w:sz w:val="28"/>
                <w:szCs w:val="28"/>
              </w:rPr>
              <w:t>3</w:t>
            </w:r>
          </w:p>
        </w:tc>
      </w:tr>
      <w:tr w:rsidR="00BD279A" w:rsidRPr="00BD279A" w14:paraId="0CB79A20" w14:textId="77777777" w:rsidTr="00D5055B">
        <w:tc>
          <w:tcPr>
            <w:tcW w:w="2236" w:type="dxa"/>
            <w:tcBorders>
              <w:left w:val="single" w:sz="2" w:space="0" w:color="000000"/>
              <w:bottom w:val="single" w:sz="2" w:space="0" w:color="000000"/>
            </w:tcBorders>
            <w:shd w:val="clear" w:color="auto" w:fill="FFFFFF"/>
          </w:tcPr>
          <w:p w14:paraId="46B5EB0E"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Безработные</w:t>
            </w:r>
          </w:p>
        </w:tc>
        <w:tc>
          <w:tcPr>
            <w:tcW w:w="851" w:type="dxa"/>
            <w:tcBorders>
              <w:left w:val="single" w:sz="2" w:space="0" w:color="000000"/>
              <w:bottom w:val="single" w:sz="2" w:space="0" w:color="000000"/>
            </w:tcBorders>
            <w:shd w:val="clear" w:color="auto" w:fill="FFFFFF"/>
          </w:tcPr>
          <w:p w14:paraId="4C074ABB"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17</w:t>
            </w:r>
          </w:p>
        </w:tc>
        <w:tc>
          <w:tcPr>
            <w:tcW w:w="1042" w:type="dxa"/>
            <w:tcBorders>
              <w:left w:val="single" w:sz="2" w:space="0" w:color="000000"/>
              <w:bottom w:val="single" w:sz="2" w:space="0" w:color="000000"/>
            </w:tcBorders>
            <w:shd w:val="clear" w:color="auto" w:fill="FFFFFF"/>
          </w:tcPr>
          <w:p w14:paraId="4ECACF2F"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3</w:t>
            </w:r>
          </w:p>
        </w:tc>
        <w:tc>
          <w:tcPr>
            <w:tcW w:w="1103" w:type="dxa"/>
            <w:tcBorders>
              <w:left w:val="single" w:sz="2" w:space="0" w:color="000000"/>
              <w:bottom w:val="single" w:sz="2" w:space="0" w:color="000000"/>
            </w:tcBorders>
            <w:shd w:val="clear" w:color="auto" w:fill="FFFFFF"/>
          </w:tcPr>
          <w:p w14:paraId="557B2374"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4</w:t>
            </w:r>
          </w:p>
        </w:tc>
        <w:tc>
          <w:tcPr>
            <w:tcW w:w="1102" w:type="dxa"/>
            <w:tcBorders>
              <w:left w:val="single" w:sz="2" w:space="0" w:color="000000"/>
              <w:bottom w:val="single" w:sz="2" w:space="0" w:color="000000"/>
            </w:tcBorders>
            <w:shd w:val="clear" w:color="auto" w:fill="FFFFFF"/>
          </w:tcPr>
          <w:p w14:paraId="700BE9C3"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2</w:t>
            </w:r>
          </w:p>
        </w:tc>
        <w:tc>
          <w:tcPr>
            <w:tcW w:w="1103" w:type="dxa"/>
            <w:tcBorders>
              <w:left w:val="single" w:sz="2" w:space="0" w:color="000000"/>
              <w:bottom w:val="single" w:sz="2" w:space="0" w:color="000000"/>
            </w:tcBorders>
            <w:shd w:val="clear" w:color="auto" w:fill="FFFFFF"/>
          </w:tcPr>
          <w:p w14:paraId="1413C8C4"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102" w:type="dxa"/>
            <w:tcBorders>
              <w:left w:val="single" w:sz="2" w:space="0" w:color="000000"/>
              <w:bottom w:val="single" w:sz="2" w:space="0" w:color="000000"/>
            </w:tcBorders>
            <w:shd w:val="clear" w:color="auto" w:fill="FFFFFF"/>
          </w:tcPr>
          <w:p w14:paraId="5609C278"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4</w:t>
            </w:r>
          </w:p>
        </w:tc>
        <w:tc>
          <w:tcPr>
            <w:tcW w:w="1174" w:type="dxa"/>
            <w:tcBorders>
              <w:left w:val="single" w:sz="2" w:space="0" w:color="000000"/>
              <w:bottom w:val="single" w:sz="2" w:space="0" w:color="000000"/>
              <w:right w:val="single" w:sz="2" w:space="0" w:color="000000"/>
            </w:tcBorders>
            <w:shd w:val="clear" w:color="auto" w:fill="FFFFFF"/>
          </w:tcPr>
          <w:p w14:paraId="4F76696F" w14:textId="77777777" w:rsidR="00BD279A" w:rsidRPr="00BD279A" w:rsidRDefault="00BD279A" w:rsidP="00B25D02">
            <w:pPr>
              <w:pStyle w:val="aff1"/>
              <w:jc w:val="center"/>
              <w:rPr>
                <w:rFonts w:ascii="Times New Roman" w:hAnsi="Times New Roman" w:cs="Times New Roman"/>
                <w:sz w:val="28"/>
                <w:szCs w:val="28"/>
              </w:rPr>
            </w:pPr>
            <w:r w:rsidRPr="00BD279A">
              <w:rPr>
                <w:rFonts w:ascii="Times New Roman" w:hAnsi="Times New Roman" w:cs="Times New Roman"/>
                <w:b/>
                <w:bCs/>
                <w:sz w:val="28"/>
                <w:szCs w:val="28"/>
              </w:rPr>
              <w:t>3</w:t>
            </w:r>
          </w:p>
        </w:tc>
      </w:tr>
      <w:tr w:rsidR="00BD279A" w:rsidRPr="00BD279A" w14:paraId="2A8CE48F" w14:textId="77777777" w:rsidTr="00D5055B">
        <w:tc>
          <w:tcPr>
            <w:tcW w:w="2236" w:type="dxa"/>
            <w:tcBorders>
              <w:left w:val="single" w:sz="2" w:space="0" w:color="000000"/>
              <w:bottom w:val="single" w:sz="2" w:space="0" w:color="000000"/>
            </w:tcBorders>
            <w:shd w:val="clear" w:color="auto" w:fill="FFFFFF"/>
          </w:tcPr>
          <w:p w14:paraId="7AA06615" w14:textId="77777777" w:rsidR="00BD279A" w:rsidRPr="00BD279A" w:rsidRDefault="00BD279A" w:rsidP="00B25D02">
            <w:pPr>
              <w:pStyle w:val="aff1"/>
              <w:jc w:val="both"/>
              <w:rPr>
                <w:rFonts w:ascii="Times New Roman" w:hAnsi="Times New Roman" w:cs="Times New Roman"/>
                <w:b/>
                <w:bCs/>
                <w:sz w:val="28"/>
                <w:szCs w:val="28"/>
              </w:rPr>
            </w:pPr>
            <w:r w:rsidRPr="00BD279A">
              <w:rPr>
                <w:rFonts w:ascii="Times New Roman" w:hAnsi="Times New Roman" w:cs="Times New Roman"/>
                <w:sz w:val="28"/>
                <w:szCs w:val="28"/>
              </w:rPr>
              <w:t>Артист</w:t>
            </w:r>
          </w:p>
        </w:tc>
        <w:tc>
          <w:tcPr>
            <w:tcW w:w="851" w:type="dxa"/>
            <w:tcBorders>
              <w:left w:val="single" w:sz="2" w:space="0" w:color="000000"/>
              <w:bottom w:val="single" w:sz="2" w:space="0" w:color="000000"/>
            </w:tcBorders>
            <w:shd w:val="clear" w:color="auto" w:fill="FFFFFF"/>
          </w:tcPr>
          <w:p w14:paraId="76793720"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042" w:type="dxa"/>
            <w:tcBorders>
              <w:left w:val="single" w:sz="2" w:space="0" w:color="000000"/>
              <w:bottom w:val="single" w:sz="2" w:space="0" w:color="000000"/>
            </w:tcBorders>
            <w:shd w:val="clear" w:color="auto" w:fill="FFFFFF"/>
          </w:tcPr>
          <w:p w14:paraId="2344BE70"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3" w:type="dxa"/>
            <w:tcBorders>
              <w:left w:val="single" w:sz="2" w:space="0" w:color="000000"/>
              <w:bottom w:val="single" w:sz="2" w:space="0" w:color="000000"/>
            </w:tcBorders>
            <w:shd w:val="clear" w:color="auto" w:fill="FFFFFF"/>
          </w:tcPr>
          <w:p w14:paraId="1F4A9340"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1</w:t>
            </w:r>
          </w:p>
        </w:tc>
        <w:tc>
          <w:tcPr>
            <w:tcW w:w="1102" w:type="dxa"/>
            <w:tcBorders>
              <w:left w:val="single" w:sz="2" w:space="0" w:color="000000"/>
              <w:bottom w:val="single" w:sz="2" w:space="0" w:color="000000"/>
            </w:tcBorders>
            <w:shd w:val="clear" w:color="auto" w:fill="FFFFFF"/>
          </w:tcPr>
          <w:p w14:paraId="0AFFB972"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3" w:type="dxa"/>
            <w:tcBorders>
              <w:left w:val="single" w:sz="2" w:space="0" w:color="000000"/>
              <w:bottom w:val="single" w:sz="2" w:space="0" w:color="000000"/>
            </w:tcBorders>
            <w:shd w:val="clear" w:color="auto" w:fill="FFFFFF"/>
          </w:tcPr>
          <w:p w14:paraId="0F7A10ED"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02" w:type="dxa"/>
            <w:tcBorders>
              <w:left w:val="single" w:sz="2" w:space="0" w:color="000000"/>
              <w:bottom w:val="single" w:sz="2" w:space="0" w:color="000000"/>
            </w:tcBorders>
            <w:shd w:val="clear" w:color="auto" w:fill="FFFFFF"/>
          </w:tcPr>
          <w:p w14:paraId="58E804A6" w14:textId="77777777" w:rsidR="00BD279A" w:rsidRPr="00BD279A" w:rsidRDefault="00BD279A" w:rsidP="00B25D02">
            <w:pPr>
              <w:pStyle w:val="aff1"/>
              <w:jc w:val="center"/>
              <w:rPr>
                <w:rFonts w:ascii="Times New Roman" w:hAnsi="Times New Roman" w:cs="Times New Roman"/>
                <w:b/>
                <w:bCs/>
                <w:sz w:val="28"/>
                <w:szCs w:val="28"/>
              </w:rPr>
            </w:pPr>
            <w:r w:rsidRPr="00BD279A">
              <w:rPr>
                <w:rFonts w:ascii="Times New Roman" w:hAnsi="Times New Roman" w:cs="Times New Roman"/>
                <w:b/>
                <w:bCs/>
                <w:sz w:val="28"/>
                <w:szCs w:val="28"/>
              </w:rPr>
              <w:t>-</w:t>
            </w:r>
          </w:p>
        </w:tc>
        <w:tc>
          <w:tcPr>
            <w:tcW w:w="1174" w:type="dxa"/>
            <w:tcBorders>
              <w:left w:val="single" w:sz="2" w:space="0" w:color="000000"/>
              <w:bottom w:val="single" w:sz="2" w:space="0" w:color="000000"/>
              <w:right w:val="single" w:sz="2" w:space="0" w:color="000000"/>
            </w:tcBorders>
            <w:shd w:val="clear" w:color="auto" w:fill="FFFFFF"/>
          </w:tcPr>
          <w:p w14:paraId="5807491E" w14:textId="77777777" w:rsidR="00BD279A" w:rsidRPr="00BD279A" w:rsidRDefault="00BD279A" w:rsidP="00B25D02">
            <w:pPr>
              <w:pStyle w:val="aff1"/>
              <w:jc w:val="center"/>
              <w:rPr>
                <w:sz w:val="28"/>
                <w:szCs w:val="28"/>
              </w:rPr>
            </w:pPr>
            <w:r w:rsidRPr="00BD279A">
              <w:rPr>
                <w:rFonts w:ascii="Times New Roman" w:hAnsi="Times New Roman" w:cs="Times New Roman"/>
                <w:b/>
                <w:bCs/>
                <w:sz w:val="28"/>
                <w:szCs w:val="28"/>
              </w:rPr>
              <w:t>-</w:t>
            </w:r>
          </w:p>
        </w:tc>
      </w:tr>
    </w:tbl>
    <w:p w14:paraId="7A29018F" w14:textId="77777777" w:rsidR="00BD279A" w:rsidRPr="00BD279A" w:rsidRDefault="00BD279A" w:rsidP="00BD279A">
      <w:pPr>
        <w:jc w:val="both"/>
        <w:rPr>
          <w:sz w:val="28"/>
          <w:szCs w:val="28"/>
        </w:rPr>
      </w:pPr>
    </w:p>
    <w:p w14:paraId="0310BABF" w14:textId="2B246FCA" w:rsidR="00BD279A" w:rsidRPr="001A0AEF" w:rsidRDefault="00BD279A" w:rsidP="00BD279A">
      <w:pPr>
        <w:jc w:val="both"/>
        <w:rPr>
          <w:sz w:val="28"/>
          <w:szCs w:val="28"/>
        </w:rPr>
      </w:pPr>
      <w:r w:rsidRPr="00BD279A">
        <w:rPr>
          <w:rFonts w:ascii="Times New Roman" w:hAnsi="Times New Roman" w:cs="Times New Roman"/>
          <w:sz w:val="28"/>
          <w:szCs w:val="28"/>
        </w:rPr>
        <w:t xml:space="preserve">Так как родители наших воспитанников являются непосредственными участниками педагогического процесса, то мы уделяем огромное внимание сотрудничеству с ними, считая эту часть работы особенно значимой. </w:t>
      </w:r>
    </w:p>
    <w:p w14:paraId="158EB784" w14:textId="708CE544" w:rsidR="009A54DA" w:rsidRDefault="0050090D" w:rsidP="00D5055B">
      <w:pPr>
        <w:spacing w:after="0"/>
        <w:rPr>
          <w:rFonts w:ascii="Times New Roman" w:hAnsi="Times New Roman" w:cs="Times New Roman"/>
          <w:b/>
          <w:bCs/>
          <w:sz w:val="28"/>
          <w:szCs w:val="28"/>
        </w:rPr>
      </w:pPr>
      <w:r>
        <w:rPr>
          <w:rFonts w:ascii="Times New Roman" w:hAnsi="Times New Roman" w:cs="Times New Roman"/>
          <w:b/>
          <w:sz w:val="28"/>
          <w:szCs w:val="28"/>
        </w:rPr>
        <w:t xml:space="preserve">                      </w:t>
      </w:r>
      <w:r w:rsidR="001058B3">
        <w:rPr>
          <w:rFonts w:ascii="Times New Roman" w:hAnsi="Times New Roman" w:cs="Times New Roman"/>
          <w:b/>
          <w:sz w:val="28"/>
          <w:szCs w:val="28"/>
        </w:rPr>
        <w:t xml:space="preserve">    </w:t>
      </w:r>
      <w:r>
        <w:rPr>
          <w:rFonts w:ascii="Times New Roman" w:hAnsi="Times New Roman" w:cs="Times New Roman"/>
          <w:b/>
          <w:sz w:val="28"/>
          <w:szCs w:val="28"/>
        </w:rPr>
        <w:t xml:space="preserve"> 3</w:t>
      </w:r>
      <w:r w:rsidR="009A54DA" w:rsidRPr="00D3422E">
        <w:rPr>
          <w:rFonts w:ascii="Times New Roman" w:hAnsi="Times New Roman" w:cs="Times New Roman"/>
          <w:b/>
          <w:sz w:val="28"/>
          <w:szCs w:val="28"/>
        </w:rPr>
        <w:t xml:space="preserve">. </w:t>
      </w:r>
      <w:r w:rsidR="009A54DA" w:rsidRPr="00D3422E">
        <w:rPr>
          <w:rFonts w:ascii="Times New Roman" w:hAnsi="Times New Roman" w:cs="Times New Roman"/>
          <w:b/>
          <w:bCs/>
          <w:sz w:val="28"/>
          <w:szCs w:val="28"/>
        </w:rPr>
        <w:t>Цели и задачи деятельности МБДОУ</w:t>
      </w:r>
    </w:p>
    <w:p w14:paraId="0E9AB71F" w14:textId="77777777" w:rsidR="00D5055B" w:rsidRPr="00D3422E" w:rsidRDefault="00D5055B" w:rsidP="00124C2F">
      <w:pPr>
        <w:spacing w:after="0"/>
        <w:rPr>
          <w:rFonts w:ascii="Times New Roman" w:hAnsi="Times New Roman" w:cs="Times New Roman"/>
          <w:b/>
          <w:bCs/>
          <w:sz w:val="28"/>
          <w:szCs w:val="28"/>
        </w:rPr>
      </w:pPr>
    </w:p>
    <w:p w14:paraId="1F22EFFD" w14:textId="77777777" w:rsidR="009A54DA" w:rsidRPr="00D3422E" w:rsidRDefault="009A54DA" w:rsidP="00124C2F">
      <w:pPr>
        <w:jc w:val="both"/>
        <w:rPr>
          <w:rFonts w:ascii="Times New Roman" w:hAnsi="Times New Roman" w:cs="Times New Roman"/>
          <w:b/>
          <w:bCs/>
          <w:sz w:val="28"/>
          <w:szCs w:val="28"/>
        </w:rPr>
      </w:pPr>
      <w:r w:rsidRPr="00D3422E">
        <w:rPr>
          <w:rFonts w:ascii="Times New Roman" w:hAnsi="Times New Roman" w:cs="Times New Roman"/>
          <w:sz w:val="28"/>
          <w:szCs w:val="28"/>
        </w:rPr>
        <w:t>Способствовать всестороннему гармоничному развитию ребенка, которое предусматривает осуществление комплекса мер, направленных на сохранение и укрепление здоровья детей, становление общечеловеческих, культурологических ценностей, формирование интегративных качеств ребенка-дошкольника соответственно возрасту.</w:t>
      </w:r>
    </w:p>
    <w:p w14:paraId="0EA1ACA6" w14:textId="23BCBE57" w:rsidR="009A54DA" w:rsidRPr="00D3422E" w:rsidRDefault="009A54DA" w:rsidP="00124C2F">
      <w:pPr>
        <w:autoSpaceDE w:val="0"/>
        <w:autoSpaceDN w:val="0"/>
        <w:adjustRightInd w:val="0"/>
        <w:spacing w:after="0" w:line="240" w:lineRule="auto"/>
        <w:jc w:val="both"/>
        <w:rPr>
          <w:rFonts w:ascii="Times New Roman" w:hAnsi="Times New Roman" w:cs="Times New Roman"/>
          <w:sz w:val="28"/>
          <w:szCs w:val="28"/>
        </w:rPr>
      </w:pPr>
      <w:r w:rsidRPr="00D3422E">
        <w:rPr>
          <w:rFonts w:ascii="Times New Roman" w:hAnsi="Times New Roman" w:cs="Times New Roman"/>
          <w:sz w:val="28"/>
          <w:szCs w:val="28"/>
        </w:rPr>
        <w:t>__ охрана и укрепление физического и психического здоровья детей, в том числе</w:t>
      </w:r>
      <w:r w:rsidR="00D5055B">
        <w:rPr>
          <w:rFonts w:ascii="Times New Roman" w:hAnsi="Times New Roman" w:cs="Times New Roman"/>
          <w:sz w:val="28"/>
          <w:szCs w:val="28"/>
        </w:rPr>
        <w:t xml:space="preserve"> </w:t>
      </w:r>
      <w:r w:rsidRPr="00D3422E">
        <w:rPr>
          <w:rFonts w:ascii="Times New Roman" w:hAnsi="Times New Roman" w:cs="Times New Roman"/>
          <w:sz w:val="28"/>
          <w:szCs w:val="28"/>
        </w:rPr>
        <w:t>их эмоционального благополучия;</w:t>
      </w:r>
    </w:p>
    <w:p w14:paraId="6B690A4F" w14:textId="77777777" w:rsidR="009A54DA" w:rsidRPr="00D3422E" w:rsidRDefault="009A54DA" w:rsidP="00124C2F">
      <w:pPr>
        <w:autoSpaceDE w:val="0"/>
        <w:autoSpaceDN w:val="0"/>
        <w:adjustRightInd w:val="0"/>
        <w:spacing w:after="0" w:line="240" w:lineRule="auto"/>
        <w:jc w:val="both"/>
        <w:rPr>
          <w:rFonts w:ascii="Times New Roman" w:hAnsi="Times New Roman" w:cs="Times New Roman"/>
          <w:sz w:val="28"/>
          <w:szCs w:val="28"/>
        </w:rPr>
      </w:pPr>
      <w:r w:rsidRPr="00D3422E">
        <w:rPr>
          <w:rFonts w:ascii="Times New Roman" w:hAnsi="Times New Roman" w:cs="Times New Roman"/>
          <w:sz w:val="28"/>
          <w:szCs w:val="28"/>
        </w:rPr>
        <w:t>— обеспечение равных возможностей для полноценного развития каждого</w:t>
      </w:r>
    </w:p>
    <w:p w14:paraId="74A6CB92" w14:textId="3220DA26" w:rsidR="009A54DA" w:rsidRPr="00D3422E" w:rsidRDefault="009A54DA" w:rsidP="00124C2F">
      <w:pPr>
        <w:autoSpaceDE w:val="0"/>
        <w:autoSpaceDN w:val="0"/>
        <w:adjustRightInd w:val="0"/>
        <w:spacing w:after="0" w:line="240" w:lineRule="auto"/>
        <w:jc w:val="both"/>
        <w:rPr>
          <w:rFonts w:ascii="Times New Roman" w:hAnsi="Times New Roman" w:cs="Times New Roman"/>
          <w:sz w:val="28"/>
          <w:szCs w:val="28"/>
        </w:rPr>
      </w:pPr>
      <w:r w:rsidRPr="00D3422E">
        <w:rPr>
          <w:rFonts w:ascii="Times New Roman" w:hAnsi="Times New Roman" w:cs="Times New Roman"/>
          <w:sz w:val="28"/>
          <w:szCs w:val="28"/>
        </w:rPr>
        <w:t xml:space="preserve">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3DDCA8EF" w14:textId="77777777" w:rsidR="009A54DA" w:rsidRPr="00D3422E" w:rsidRDefault="009A54DA" w:rsidP="00124C2F">
      <w:pPr>
        <w:autoSpaceDE w:val="0"/>
        <w:autoSpaceDN w:val="0"/>
        <w:adjustRightInd w:val="0"/>
        <w:spacing w:after="0" w:line="240" w:lineRule="auto"/>
        <w:jc w:val="both"/>
        <w:rPr>
          <w:rFonts w:ascii="Times New Roman" w:hAnsi="Times New Roman" w:cs="Times New Roman"/>
          <w:sz w:val="28"/>
          <w:szCs w:val="28"/>
        </w:rPr>
      </w:pPr>
      <w:r w:rsidRPr="00D3422E">
        <w:rPr>
          <w:rFonts w:ascii="Times New Roman" w:hAnsi="Times New Roman" w:cs="Times New Roman"/>
          <w:sz w:val="28"/>
          <w:szCs w:val="28"/>
        </w:rPr>
        <w:t>— обеспечение преемственности целей, задач и содержания образования,</w:t>
      </w:r>
    </w:p>
    <w:p w14:paraId="0688FEBF" w14:textId="720AEE16" w:rsidR="009A54DA" w:rsidRPr="00D3422E" w:rsidRDefault="009A54DA" w:rsidP="00124C2F">
      <w:pPr>
        <w:autoSpaceDE w:val="0"/>
        <w:autoSpaceDN w:val="0"/>
        <w:adjustRightInd w:val="0"/>
        <w:spacing w:after="0" w:line="240" w:lineRule="auto"/>
        <w:jc w:val="both"/>
        <w:rPr>
          <w:rFonts w:ascii="Times New Roman" w:hAnsi="Times New Roman" w:cs="Times New Roman"/>
          <w:sz w:val="28"/>
          <w:szCs w:val="28"/>
        </w:rPr>
      </w:pPr>
      <w:r w:rsidRPr="00D3422E">
        <w:rPr>
          <w:rFonts w:ascii="Times New Roman" w:hAnsi="Times New Roman" w:cs="Times New Roman"/>
          <w:sz w:val="28"/>
          <w:szCs w:val="28"/>
        </w:rPr>
        <w:t xml:space="preserve">     реализуемых в рамках образовательных программ дошкольного и начального общего  образования;</w:t>
      </w:r>
    </w:p>
    <w:p w14:paraId="50A18E39" w14:textId="77777777" w:rsidR="009A54DA" w:rsidRPr="00D3422E" w:rsidRDefault="009A54DA" w:rsidP="009A54DA">
      <w:pPr>
        <w:autoSpaceDE w:val="0"/>
        <w:autoSpaceDN w:val="0"/>
        <w:adjustRightInd w:val="0"/>
        <w:spacing w:after="0" w:line="240" w:lineRule="auto"/>
        <w:rPr>
          <w:rFonts w:ascii="Times New Roman" w:hAnsi="Times New Roman" w:cs="Times New Roman"/>
          <w:sz w:val="28"/>
          <w:szCs w:val="28"/>
        </w:rPr>
      </w:pPr>
      <w:r w:rsidRPr="00D3422E">
        <w:rPr>
          <w:rFonts w:ascii="Times New Roman" w:hAnsi="Times New Roman" w:cs="Times New Roman"/>
          <w:sz w:val="28"/>
          <w:szCs w:val="28"/>
        </w:rPr>
        <w:t>— создание благоприятных условий развития детей в соответствии с их</w:t>
      </w:r>
    </w:p>
    <w:p w14:paraId="2E946320" w14:textId="6D8954BA" w:rsidR="009A54DA" w:rsidRPr="00D3422E" w:rsidRDefault="009A54DA" w:rsidP="009A54DA">
      <w:pPr>
        <w:autoSpaceDE w:val="0"/>
        <w:autoSpaceDN w:val="0"/>
        <w:adjustRightInd w:val="0"/>
        <w:spacing w:after="0" w:line="240" w:lineRule="auto"/>
        <w:rPr>
          <w:rFonts w:ascii="Times New Roman" w:hAnsi="Times New Roman" w:cs="Times New Roman"/>
          <w:sz w:val="28"/>
          <w:szCs w:val="28"/>
        </w:rPr>
      </w:pPr>
      <w:r w:rsidRPr="00D3422E">
        <w:rPr>
          <w:rFonts w:ascii="Times New Roman" w:hAnsi="Times New Roman" w:cs="Times New Roman"/>
          <w:sz w:val="28"/>
          <w:szCs w:val="28"/>
        </w:rPr>
        <w:t xml:space="preserve">     возрастными и индивидуальными особеннос</w:t>
      </w:r>
      <w:r w:rsidR="00D5055B">
        <w:rPr>
          <w:rFonts w:ascii="Times New Roman" w:hAnsi="Times New Roman" w:cs="Times New Roman"/>
          <w:sz w:val="28"/>
          <w:szCs w:val="28"/>
        </w:rPr>
        <w:t>тями и склонностями, развити</w:t>
      </w:r>
      <w:r w:rsidR="008C1770">
        <w:rPr>
          <w:rFonts w:ascii="Times New Roman" w:hAnsi="Times New Roman" w:cs="Times New Roman"/>
          <w:sz w:val="28"/>
          <w:szCs w:val="28"/>
        </w:rPr>
        <w:t xml:space="preserve">я </w:t>
      </w:r>
      <w:r w:rsidRPr="00D3422E">
        <w:rPr>
          <w:rFonts w:ascii="Times New Roman" w:hAnsi="Times New Roman" w:cs="Times New Roman"/>
          <w:sz w:val="28"/>
          <w:szCs w:val="28"/>
        </w:rPr>
        <w:t>способностей и творческого потенциала каждого ребенка как субъекта отношений с самим собой, другими детьми, взрослыми и миром;</w:t>
      </w:r>
    </w:p>
    <w:p w14:paraId="191CEFE6" w14:textId="78336C74" w:rsidR="009A54DA" w:rsidRPr="00D3422E" w:rsidRDefault="009A54DA" w:rsidP="009A54DA">
      <w:pPr>
        <w:autoSpaceDE w:val="0"/>
        <w:autoSpaceDN w:val="0"/>
        <w:adjustRightInd w:val="0"/>
        <w:spacing w:after="0" w:line="240" w:lineRule="auto"/>
        <w:rPr>
          <w:rFonts w:ascii="Times New Roman" w:hAnsi="Times New Roman" w:cs="Times New Roman"/>
          <w:sz w:val="28"/>
          <w:szCs w:val="28"/>
        </w:rPr>
      </w:pPr>
      <w:r w:rsidRPr="00D3422E">
        <w:rPr>
          <w:rFonts w:ascii="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62BFF75" w14:textId="77777777" w:rsidR="009A54DA" w:rsidRPr="00D3422E" w:rsidRDefault="009A54DA" w:rsidP="009A54DA">
      <w:pPr>
        <w:autoSpaceDE w:val="0"/>
        <w:autoSpaceDN w:val="0"/>
        <w:adjustRightInd w:val="0"/>
        <w:spacing w:after="0" w:line="240" w:lineRule="auto"/>
        <w:rPr>
          <w:rFonts w:ascii="Times New Roman" w:hAnsi="Times New Roman" w:cs="Times New Roman"/>
          <w:sz w:val="28"/>
          <w:szCs w:val="28"/>
        </w:rPr>
      </w:pPr>
      <w:r w:rsidRPr="00D3422E">
        <w:rPr>
          <w:rFonts w:ascii="Times New Roman" w:hAnsi="Times New Roman" w:cs="Times New Roman"/>
          <w:sz w:val="28"/>
          <w:szCs w:val="28"/>
        </w:rPr>
        <w:lastRenderedPageBreak/>
        <w:t>— формирование общей культуры личности детей, развитие их социальных,</w:t>
      </w:r>
    </w:p>
    <w:p w14:paraId="52C1659C" w14:textId="1DA99E02" w:rsidR="009A54DA" w:rsidRPr="00D3422E" w:rsidRDefault="009A54DA" w:rsidP="009A54DA">
      <w:pPr>
        <w:autoSpaceDE w:val="0"/>
        <w:autoSpaceDN w:val="0"/>
        <w:adjustRightInd w:val="0"/>
        <w:spacing w:after="0" w:line="240" w:lineRule="auto"/>
        <w:rPr>
          <w:rFonts w:ascii="Times New Roman" w:hAnsi="Times New Roman" w:cs="Times New Roman"/>
          <w:sz w:val="28"/>
          <w:szCs w:val="28"/>
        </w:rPr>
      </w:pPr>
      <w:r w:rsidRPr="00D3422E">
        <w:rPr>
          <w:rFonts w:ascii="Times New Roman" w:hAnsi="Times New Roman" w:cs="Times New Roman"/>
          <w:sz w:val="28"/>
          <w:szCs w:val="28"/>
        </w:rPr>
        <w:t xml:space="preserve">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w:t>
      </w:r>
      <w:r w:rsidR="00D5055B">
        <w:rPr>
          <w:rFonts w:ascii="Times New Roman" w:hAnsi="Times New Roman" w:cs="Times New Roman"/>
          <w:sz w:val="28"/>
          <w:szCs w:val="28"/>
        </w:rPr>
        <w:t xml:space="preserve"> </w:t>
      </w:r>
      <w:r w:rsidRPr="00D3422E">
        <w:rPr>
          <w:rFonts w:ascii="Times New Roman" w:hAnsi="Times New Roman" w:cs="Times New Roman"/>
          <w:sz w:val="28"/>
          <w:szCs w:val="28"/>
        </w:rPr>
        <w:t>деятельности;</w:t>
      </w:r>
    </w:p>
    <w:p w14:paraId="6063E73D" w14:textId="77777777" w:rsidR="009A54DA" w:rsidRPr="00D3422E" w:rsidRDefault="009A54DA" w:rsidP="009A54DA">
      <w:pPr>
        <w:autoSpaceDE w:val="0"/>
        <w:autoSpaceDN w:val="0"/>
        <w:adjustRightInd w:val="0"/>
        <w:spacing w:after="0" w:line="240" w:lineRule="auto"/>
        <w:rPr>
          <w:rFonts w:ascii="Times New Roman" w:hAnsi="Times New Roman" w:cs="Times New Roman"/>
          <w:sz w:val="28"/>
          <w:szCs w:val="28"/>
        </w:rPr>
      </w:pPr>
      <w:r w:rsidRPr="00D3422E">
        <w:rPr>
          <w:rFonts w:ascii="Times New Roman" w:hAnsi="Times New Roman" w:cs="Times New Roman"/>
          <w:sz w:val="28"/>
          <w:szCs w:val="28"/>
        </w:rPr>
        <w:t>— обеспечение вариативности и разнообразия содержания программ и</w:t>
      </w:r>
    </w:p>
    <w:p w14:paraId="013799F7" w14:textId="187625F4" w:rsidR="009A54DA" w:rsidRPr="00D3422E" w:rsidRDefault="009A54DA" w:rsidP="009A54DA">
      <w:pPr>
        <w:autoSpaceDE w:val="0"/>
        <w:autoSpaceDN w:val="0"/>
        <w:adjustRightInd w:val="0"/>
        <w:spacing w:after="0" w:line="240" w:lineRule="auto"/>
        <w:rPr>
          <w:rFonts w:ascii="Times New Roman" w:hAnsi="Times New Roman" w:cs="Times New Roman"/>
          <w:sz w:val="28"/>
          <w:szCs w:val="28"/>
        </w:rPr>
      </w:pPr>
      <w:r w:rsidRPr="00D3422E">
        <w:rPr>
          <w:rFonts w:ascii="Times New Roman" w:hAnsi="Times New Roman" w:cs="Times New Roman"/>
          <w:sz w:val="28"/>
          <w:szCs w:val="28"/>
        </w:rPr>
        <w:t xml:space="preserve">     организационных форм дошкольного образования, возможности формирования программ различной направленности с учето</w:t>
      </w:r>
      <w:r w:rsidR="008C1770">
        <w:rPr>
          <w:rFonts w:ascii="Times New Roman" w:hAnsi="Times New Roman" w:cs="Times New Roman"/>
          <w:sz w:val="28"/>
          <w:szCs w:val="28"/>
        </w:rPr>
        <w:t>м образовательных потребностей.</w:t>
      </w:r>
    </w:p>
    <w:p w14:paraId="057E8187" w14:textId="77777777" w:rsidR="009A54DA" w:rsidRPr="00D3422E" w:rsidRDefault="009A54DA" w:rsidP="009A54DA">
      <w:pPr>
        <w:spacing w:after="0"/>
        <w:rPr>
          <w:rFonts w:ascii="Times New Roman" w:hAnsi="Times New Roman" w:cs="Times New Roman"/>
          <w:b/>
          <w:sz w:val="28"/>
          <w:szCs w:val="28"/>
        </w:rPr>
      </w:pPr>
    </w:p>
    <w:p w14:paraId="78D8FCAB" w14:textId="211A725D" w:rsidR="000B64F5" w:rsidRDefault="006F7F98" w:rsidP="000B64F5">
      <w:pPr>
        <w:suppressAutoHyphen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708A4">
        <w:rPr>
          <w:rFonts w:ascii="Times New Roman" w:hAnsi="Times New Roman" w:cs="Times New Roman"/>
          <w:b/>
          <w:sz w:val="28"/>
          <w:szCs w:val="28"/>
        </w:rPr>
        <w:t xml:space="preserve">    </w:t>
      </w:r>
      <w:r w:rsidR="0050090D">
        <w:rPr>
          <w:rFonts w:ascii="Times New Roman" w:hAnsi="Times New Roman" w:cs="Times New Roman"/>
          <w:b/>
          <w:sz w:val="28"/>
          <w:szCs w:val="28"/>
        </w:rPr>
        <w:t xml:space="preserve"> 4.  </w:t>
      </w:r>
      <w:r>
        <w:rPr>
          <w:rFonts w:ascii="Times New Roman" w:hAnsi="Times New Roman" w:cs="Times New Roman"/>
          <w:b/>
          <w:sz w:val="28"/>
          <w:szCs w:val="28"/>
        </w:rPr>
        <w:t>Материально – техническая база</w:t>
      </w:r>
    </w:p>
    <w:p w14:paraId="19F50746" w14:textId="06CBA60F" w:rsidR="00463A7C" w:rsidRPr="00D3422E" w:rsidRDefault="00463A7C" w:rsidP="0050090D">
      <w:pPr>
        <w:spacing w:after="0"/>
        <w:ind w:left="-284"/>
        <w:rPr>
          <w:rFonts w:ascii="Times New Roman" w:hAnsi="Times New Roman" w:cs="Times New Roman"/>
          <w:sz w:val="28"/>
          <w:szCs w:val="28"/>
        </w:rPr>
      </w:pPr>
      <w:r w:rsidRPr="00D3422E">
        <w:rPr>
          <w:rFonts w:ascii="Times New Roman" w:hAnsi="Times New Roman" w:cs="Times New Roman"/>
          <w:sz w:val="28"/>
          <w:szCs w:val="28"/>
        </w:rPr>
        <w:t>В ДОУ имеются:</w:t>
      </w:r>
    </w:p>
    <w:p w14:paraId="6824B981" w14:textId="77777777" w:rsidR="00463A7C" w:rsidRPr="00D3422E" w:rsidRDefault="00463A7C" w:rsidP="00F6403E">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 кабинет заведующей;</w:t>
      </w:r>
    </w:p>
    <w:p w14:paraId="63ED8917" w14:textId="77777777" w:rsidR="00463A7C" w:rsidRPr="00D3422E" w:rsidRDefault="00463A7C" w:rsidP="00F6403E">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 xml:space="preserve">- методический кабинет, </w:t>
      </w:r>
    </w:p>
    <w:p w14:paraId="2AB12188" w14:textId="77777777" w:rsidR="00463A7C" w:rsidRDefault="00463A7C" w:rsidP="00F6403E">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 медицинский кабинет;</w:t>
      </w:r>
    </w:p>
    <w:p w14:paraId="47B44488" w14:textId="69B5EA4C" w:rsidR="000B64F5" w:rsidRPr="00D3422E" w:rsidRDefault="000B64F5" w:rsidP="00F6403E">
      <w:pPr>
        <w:spacing w:after="0" w:line="240" w:lineRule="auto"/>
        <w:rPr>
          <w:rFonts w:ascii="Times New Roman" w:hAnsi="Times New Roman" w:cs="Times New Roman"/>
          <w:sz w:val="28"/>
          <w:szCs w:val="28"/>
        </w:rPr>
      </w:pPr>
      <w:r>
        <w:rPr>
          <w:rFonts w:ascii="Times New Roman" w:hAnsi="Times New Roman" w:cs="Times New Roman"/>
          <w:sz w:val="28"/>
          <w:szCs w:val="28"/>
        </w:rPr>
        <w:t>- кабинет логопеда;</w:t>
      </w:r>
    </w:p>
    <w:p w14:paraId="686020A4" w14:textId="77777777" w:rsidR="00463A7C" w:rsidRPr="00D3422E" w:rsidRDefault="00463A7C" w:rsidP="00463A7C">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Физкультурный и музыкальный зал (совмещенный);</w:t>
      </w:r>
    </w:p>
    <w:p w14:paraId="4AD1234C" w14:textId="02EA5E19" w:rsidR="00463A7C" w:rsidRPr="00D3422E" w:rsidRDefault="00463A7C" w:rsidP="00463A7C">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 кабинет ИЗО</w:t>
      </w:r>
      <w:r w:rsidR="000B64F5">
        <w:rPr>
          <w:rFonts w:ascii="Times New Roman" w:hAnsi="Times New Roman" w:cs="Times New Roman"/>
          <w:sz w:val="28"/>
          <w:szCs w:val="28"/>
        </w:rPr>
        <w:t>;</w:t>
      </w:r>
    </w:p>
    <w:p w14:paraId="5443EDC7" w14:textId="77777777" w:rsidR="00463A7C" w:rsidRPr="00D3422E" w:rsidRDefault="00463A7C" w:rsidP="00463A7C">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- 4 групповых помещения без спален и 2- со спальнями;</w:t>
      </w:r>
    </w:p>
    <w:p w14:paraId="4D05DCF5" w14:textId="77777777" w:rsidR="00463A7C" w:rsidRPr="00D3422E" w:rsidRDefault="00463A7C" w:rsidP="00463A7C">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 помещения, обеспечиваюшие быт: пищеблок, прачечная, склад продуктов и т.д.;</w:t>
      </w:r>
    </w:p>
    <w:p w14:paraId="74FA91E5" w14:textId="77777777" w:rsidR="00463A7C" w:rsidRPr="00D3422E" w:rsidRDefault="00463A7C" w:rsidP="00463A7C">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 спортивный участок на улице;</w:t>
      </w:r>
    </w:p>
    <w:p w14:paraId="4BBBF7CD" w14:textId="77777777" w:rsidR="00463A7C" w:rsidRPr="00D3422E" w:rsidRDefault="00463A7C" w:rsidP="00463A7C">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 участки для прогулки детей.</w:t>
      </w:r>
    </w:p>
    <w:p w14:paraId="051E45D3" w14:textId="57332AEF" w:rsidR="00463A7C" w:rsidRPr="00D3422E" w:rsidRDefault="00463A7C" w:rsidP="00463A7C">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 xml:space="preserve">Имеются технические средства обучения: телевизоры, магнитофоны, </w:t>
      </w:r>
      <w:r w:rsidRPr="00D3422E">
        <w:rPr>
          <w:rFonts w:ascii="Times New Roman" w:hAnsi="Times New Roman" w:cs="Times New Roman"/>
          <w:sz w:val="28"/>
          <w:szCs w:val="28"/>
          <w:lang w:val="en-US"/>
        </w:rPr>
        <w:t>DVD</w:t>
      </w:r>
      <w:r w:rsidRPr="00D3422E">
        <w:rPr>
          <w:rFonts w:ascii="Times New Roman" w:hAnsi="Times New Roman" w:cs="Times New Roman"/>
          <w:sz w:val="28"/>
          <w:szCs w:val="28"/>
        </w:rPr>
        <w:t xml:space="preserve">, принтеры, принтер- сканер- </w:t>
      </w:r>
      <w:r w:rsidR="00223C7D">
        <w:rPr>
          <w:rFonts w:ascii="Times New Roman" w:hAnsi="Times New Roman" w:cs="Times New Roman"/>
          <w:sz w:val="28"/>
          <w:szCs w:val="28"/>
        </w:rPr>
        <w:t>копир, фотоаппарат, компьютеры, мультимедийный проектор.</w:t>
      </w:r>
    </w:p>
    <w:p w14:paraId="756954AA" w14:textId="77777777" w:rsidR="00463A7C" w:rsidRPr="00D3422E" w:rsidRDefault="00463A7C" w:rsidP="00463A7C">
      <w:pPr>
        <w:spacing w:after="0" w:line="240" w:lineRule="auto"/>
        <w:rPr>
          <w:rFonts w:ascii="Times New Roman" w:hAnsi="Times New Roman" w:cs="Times New Roman"/>
          <w:sz w:val="28"/>
          <w:szCs w:val="28"/>
        </w:rPr>
      </w:pPr>
      <w:r w:rsidRPr="00D3422E">
        <w:rPr>
          <w:rFonts w:ascii="Times New Roman" w:hAnsi="Times New Roman" w:cs="Times New Roman"/>
          <w:sz w:val="28"/>
          <w:szCs w:val="28"/>
        </w:rPr>
        <w:t xml:space="preserve">Группы постепенно пополняются современным игровым оборудованием, информационными стендами. В группах созданы центры для разных видов детской деятельности: игровой, двигательной, коммуникативной, познавательно- исследовательской, трудовой, музыкально- художественной, восприятия художественной литературы, с учетом психологических особенностей ребенка, для обеспечения оптимального баланса в совместных и самостоятельных действиях. </w:t>
      </w:r>
    </w:p>
    <w:p w14:paraId="64E1F39E" w14:textId="19D9AD2E" w:rsidR="00463A7C" w:rsidRPr="00D3422E" w:rsidRDefault="00463A7C" w:rsidP="009A54DA">
      <w:pPr>
        <w:spacing w:after="0" w:line="240" w:lineRule="auto"/>
        <w:rPr>
          <w:rFonts w:ascii="Times New Roman" w:hAnsi="Times New Roman" w:cs="Times New Roman"/>
          <w:b/>
          <w:sz w:val="28"/>
          <w:szCs w:val="28"/>
        </w:rPr>
      </w:pPr>
      <w:r w:rsidRPr="00D3422E">
        <w:rPr>
          <w:rFonts w:ascii="Times New Roman" w:hAnsi="Times New Roman" w:cs="Times New Roman"/>
          <w:sz w:val="28"/>
          <w:szCs w:val="28"/>
        </w:rPr>
        <w:t>Созданы условия для социально- личностного развития воспитанников: для адаптации, комфортного пребывания детей в учреждении, положительного отношения к себе и другим людям, окружающему миру, для коммуникативной и социальной компетенции детей.</w:t>
      </w:r>
      <w:r w:rsidRPr="00D3422E">
        <w:rPr>
          <w:rFonts w:ascii="Times New Roman" w:hAnsi="Times New Roman" w:cs="Times New Roman"/>
          <w:b/>
          <w:sz w:val="28"/>
          <w:szCs w:val="28"/>
        </w:rPr>
        <w:t xml:space="preserve"> </w:t>
      </w:r>
    </w:p>
    <w:p w14:paraId="3DCB2C43" w14:textId="77777777" w:rsidR="008D1043" w:rsidRPr="008D1043" w:rsidRDefault="008D1043" w:rsidP="008D1043">
      <w:pPr>
        <w:spacing w:after="0"/>
        <w:rPr>
          <w:rFonts w:ascii="Times New Roman" w:hAnsi="Times New Roman" w:cs="Times New Roman"/>
          <w:sz w:val="28"/>
          <w:szCs w:val="28"/>
        </w:rPr>
      </w:pPr>
      <w:r w:rsidRPr="008D1043">
        <w:rPr>
          <w:rFonts w:ascii="Times New Roman" w:hAnsi="Times New Roman" w:cs="Times New Roman"/>
          <w:sz w:val="28"/>
          <w:szCs w:val="28"/>
        </w:rPr>
        <w:t>Мебель подобрана по ростовым показателям и расположена в соответствии с требованиями СанПина. Расстановка мебели, игрового и дидактического материала в групповых помещениях соответствует принципам развивающего обучения, индивидуального подхода, дифференцированного воспитания.</w:t>
      </w:r>
    </w:p>
    <w:p w14:paraId="366DDC35"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 xml:space="preserve">На группах имеется необходимое количество игрового и дидактического материала, необходимого для осуществления педагогического процесса. </w:t>
      </w:r>
      <w:r w:rsidRPr="008D1043">
        <w:rPr>
          <w:rFonts w:ascii="Times New Roman" w:hAnsi="Times New Roman" w:cs="Times New Roman"/>
          <w:sz w:val="28"/>
          <w:szCs w:val="28"/>
        </w:rPr>
        <w:lastRenderedPageBreak/>
        <w:t xml:space="preserve">Предметно-развивающая среда в дошкольном учреждении соответствует современным требованиям к ее организации. Библиотечный фонд постоянно пополняется новой методической литературой, детской художественной литературой. </w:t>
      </w:r>
    </w:p>
    <w:p w14:paraId="2FA5BD3D"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Развивающая предметно-пространственная среда строится с учетом организации деятельности детей:</w:t>
      </w:r>
    </w:p>
    <w:p w14:paraId="04599ACA"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а) Для непосредственно образовательной деятельности: подбор дидактического материала, который будет соответствовать изучаемой теме;</w:t>
      </w:r>
    </w:p>
    <w:p w14:paraId="7C93F1C0"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 xml:space="preserve">б) Для совместной деятельности воспитателя с детьми. </w:t>
      </w:r>
    </w:p>
    <w:p w14:paraId="52AE3FB2"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Взрослый дополняет, насыщает, изменяет предметно-развивающую среду материалами для игры, рисования, конструирования и других видов деятельности в соответствии с интересами детей;</w:t>
      </w:r>
    </w:p>
    <w:p w14:paraId="01CE6DB4"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 xml:space="preserve">в) Для самостоятельной деятельности детей. </w:t>
      </w:r>
    </w:p>
    <w:p w14:paraId="6753444A" w14:textId="77777777" w:rsidR="008D1043" w:rsidRPr="008D1043" w:rsidRDefault="008D1043" w:rsidP="00124C2F">
      <w:pPr>
        <w:rPr>
          <w:rFonts w:ascii="Times New Roman" w:hAnsi="Times New Roman" w:cs="Times New Roman"/>
          <w:sz w:val="28"/>
          <w:szCs w:val="28"/>
        </w:rPr>
      </w:pPr>
      <w:r w:rsidRPr="008D1043">
        <w:rPr>
          <w:rFonts w:ascii="Times New Roman" w:hAnsi="Times New Roman" w:cs="Times New Roman"/>
          <w:sz w:val="28"/>
          <w:szCs w:val="28"/>
        </w:rPr>
        <w:t>Создаются условия для развития, творческого самовыражения, осознания себя, кооперации со сверстниками, без взрослых посредников, для свободного упражнения в способах действия и умениях, замысла и реализации собственных задач.</w:t>
      </w:r>
    </w:p>
    <w:p w14:paraId="006FCA0B"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В группах оформлены центры (уголки) развития, оснащенные необходимыми материалами и оборудованием для:</w:t>
      </w:r>
    </w:p>
    <w:p w14:paraId="5BA6B57A" w14:textId="77777777" w:rsidR="008D1043" w:rsidRPr="008D1043" w:rsidRDefault="008D1043" w:rsidP="008D1043">
      <w:pPr>
        <w:spacing w:after="0"/>
        <w:jc w:val="both"/>
        <w:rPr>
          <w:rFonts w:ascii="Times New Roman" w:hAnsi="Times New Roman" w:cs="Times New Roman"/>
          <w:sz w:val="28"/>
          <w:szCs w:val="28"/>
        </w:rPr>
      </w:pPr>
      <w:r w:rsidRPr="008D1043">
        <w:rPr>
          <w:rFonts w:ascii="Times New Roman" w:hAnsi="Times New Roman" w:cs="Times New Roman"/>
          <w:sz w:val="28"/>
          <w:szCs w:val="28"/>
        </w:rPr>
        <w:t xml:space="preserve">- игровой деятельности; </w:t>
      </w:r>
    </w:p>
    <w:p w14:paraId="258CECFA" w14:textId="77777777" w:rsidR="008D1043" w:rsidRPr="008D1043" w:rsidRDefault="008D1043" w:rsidP="008D1043">
      <w:pPr>
        <w:spacing w:after="0"/>
        <w:jc w:val="both"/>
        <w:rPr>
          <w:rFonts w:ascii="Times New Roman" w:hAnsi="Times New Roman" w:cs="Times New Roman"/>
          <w:sz w:val="28"/>
          <w:szCs w:val="28"/>
        </w:rPr>
      </w:pPr>
      <w:r w:rsidRPr="008D1043">
        <w:rPr>
          <w:rFonts w:ascii="Times New Roman" w:hAnsi="Times New Roman" w:cs="Times New Roman"/>
          <w:sz w:val="28"/>
          <w:szCs w:val="28"/>
        </w:rPr>
        <w:t>- продуктивной деятельности;</w:t>
      </w:r>
    </w:p>
    <w:p w14:paraId="2A6C0817" w14:textId="77777777" w:rsidR="008D1043" w:rsidRPr="008D1043" w:rsidRDefault="008D1043" w:rsidP="008D1043">
      <w:pPr>
        <w:spacing w:after="0"/>
        <w:jc w:val="both"/>
        <w:rPr>
          <w:rFonts w:ascii="Times New Roman" w:hAnsi="Times New Roman" w:cs="Times New Roman"/>
          <w:sz w:val="28"/>
          <w:szCs w:val="28"/>
        </w:rPr>
      </w:pPr>
      <w:r w:rsidRPr="008D1043">
        <w:rPr>
          <w:rFonts w:ascii="Times New Roman" w:hAnsi="Times New Roman" w:cs="Times New Roman"/>
          <w:sz w:val="28"/>
          <w:szCs w:val="28"/>
        </w:rPr>
        <w:t>- познавательно-исследовательской деятельности;</w:t>
      </w:r>
    </w:p>
    <w:p w14:paraId="0D7F28F5"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hAnsi="Times New Roman" w:cs="Times New Roman"/>
          <w:sz w:val="28"/>
          <w:szCs w:val="28"/>
        </w:rPr>
        <w:t>- двигательной активности дошкольников, в т.ч.</w:t>
      </w:r>
    </w:p>
    <w:p w14:paraId="6253073C"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Речевой уголок;</w:t>
      </w:r>
    </w:p>
    <w:p w14:paraId="26496689"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Математический уголок;</w:t>
      </w:r>
    </w:p>
    <w:p w14:paraId="68EF5229"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Книжный уголок;</w:t>
      </w:r>
    </w:p>
    <w:p w14:paraId="402FD82B"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Музыкальный уголок;</w:t>
      </w:r>
    </w:p>
    <w:p w14:paraId="0684CB55"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Спортивный уголок;</w:t>
      </w:r>
    </w:p>
    <w:p w14:paraId="2F7929F6"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Центр строительных игр;</w:t>
      </w:r>
    </w:p>
    <w:p w14:paraId="564B910A"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Центр сюжетно-ролевых игр;</w:t>
      </w:r>
    </w:p>
    <w:p w14:paraId="2C082232"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Кукольный уголок;</w:t>
      </w:r>
    </w:p>
    <w:p w14:paraId="4F14B1C7"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Уголок уединения;</w:t>
      </w:r>
    </w:p>
    <w:p w14:paraId="67F5026C"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Уголок природы;</w:t>
      </w:r>
    </w:p>
    <w:p w14:paraId="3D6ACEFD" w14:textId="77777777" w:rsidR="008D1043" w:rsidRPr="008D1043" w:rsidRDefault="008D1043" w:rsidP="008D1043">
      <w:pPr>
        <w:spacing w:after="0"/>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Уголок познавательно-исследовательской деятельности;</w:t>
      </w:r>
    </w:p>
    <w:p w14:paraId="45938D03" w14:textId="77777777" w:rsidR="008D1043" w:rsidRPr="008D1043" w:rsidRDefault="008D1043" w:rsidP="008D1043">
      <w:pPr>
        <w:jc w:val="both"/>
        <w:rPr>
          <w:rFonts w:ascii="Times New Roman" w:eastAsia="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Уголок художественно-продуктивной деятельности (ИЗО);</w:t>
      </w:r>
    </w:p>
    <w:p w14:paraId="48958268" w14:textId="77777777" w:rsidR="008D1043" w:rsidRPr="008D1043" w:rsidRDefault="008D1043" w:rsidP="008D1043">
      <w:pPr>
        <w:jc w:val="both"/>
        <w:rPr>
          <w:rFonts w:ascii="Times New Roman" w:hAnsi="Times New Roman" w:cs="Times New Roman"/>
          <w:sz w:val="28"/>
          <w:szCs w:val="28"/>
        </w:rPr>
      </w:pPr>
      <w:r w:rsidRPr="008D1043">
        <w:rPr>
          <w:rFonts w:ascii="Times New Roman" w:eastAsia="Times New Roman" w:hAnsi="Times New Roman" w:cs="Times New Roman"/>
          <w:sz w:val="28"/>
          <w:szCs w:val="28"/>
        </w:rPr>
        <w:t xml:space="preserve">• </w:t>
      </w:r>
      <w:r w:rsidRPr="008D1043">
        <w:rPr>
          <w:rFonts w:ascii="Times New Roman" w:hAnsi="Times New Roman" w:cs="Times New Roman"/>
          <w:sz w:val="28"/>
          <w:szCs w:val="28"/>
        </w:rPr>
        <w:t>Уголок ряженья или театральный уголок.</w:t>
      </w:r>
    </w:p>
    <w:p w14:paraId="2AB8B336" w14:textId="77777777" w:rsidR="008D1043" w:rsidRPr="008D1043" w:rsidRDefault="008D1043" w:rsidP="008D1043">
      <w:pPr>
        <w:spacing w:after="0"/>
        <w:jc w:val="both"/>
        <w:rPr>
          <w:rFonts w:ascii="Times New Roman" w:hAnsi="Times New Roman" w:cs="Times New Roman"/>
          <w:sz w:val="28"/>
          <w:szCs w:val="28"/>
        </w:rPr>
      </w:pPr>
      <w:r w:rsidRPr="008D1043">
        <w:rPr>
          <w:rFonts w:ascii="Times New Roman" w:hAnsi="Times New Roman" w:cs="Times New Roman"/>
          <w:sz w:val="28"/>
          <w:szCs w:val="28"/>
        </w:rPr>
        <w:t>Ведется постоянная работа над обогащением предметно-развивающей среды посредством:</w:t>
      </w:r>
    </w:p>
    <w:p w14:paraId="0ABFF9E2" w14:textId="77777777" w:rsidR="008D1043" w:rsidRPr="008D1043" w:rsidRDefault="008D1043" w:rsidP="008D1043">
      <w:pPr>
        <w:spacing w:after="0"/>
        <w:jc w:val="both"/>
        <w:rPr>
          <w:rFonts w:ascii="Times New Roman" w:hAnsi="Times New Roman" w:cs="Times New Roman"/>
          <w:sz w:val="28"/>
          <w:szCs w:val="28"/>
        </w:rPr>
      </w:pPr>
      <w:r w:rsidRPr="008D1043">
        <w:rPr>
          <w:rFonts w:ascii="Times New Roman" w:hAnsi="Times New Roman" w:cs="Times New Roman"/>
          <w:sz w:val="28"/>
          <w:szCs w:val="28"/>
        </w:rPr>
        <w:t>- оборудования кабинетов, групповых помещений современными ТСО;</w:t>
      </w:r>
    </w:p>
    <w:p w14:paraId="01E20FB9" w14:textId="77777777" w:rsidR="008D1043" w:rsidRPr="008D1043" w:rsidRDefault="008D1043" w:rsidP="008D1043">
      <w:pPr>
        <w:spacing w:after="0"/>
        <w:jc w:val="both"/>
        <w:rPr>
          <w:rFonts w:ascii="Times New Roman" w:hAnsi="Times New Roman" w:cs="Times New Roman"/>
          <w:sz w:val="28"/>
          <w:szCs w:val="28"/>
        </w:rPr>
      </w:pPr>
      <w:r w:rsidRPr="008D1043">
        <w:rPr>
          <w:rFonts w:ascii="Times New Roman" w:hAnsi="Times New Roman" w:cs="Times New Roman"/>
          <w:sz w:val="28"/>
          <w:szCs w:val="28"/>
        </w:rPr>
        <w:lastRenderedPageBreak/>
        <w:t>- наполнения уголков в группах;</w:t>
      </w:r>
    </w:p>
    <w:p w14:paraId="5881DDA9" w14:textId="77777777" w:rsidR="008D1043" w:rsidRPr="008D1043" w:rsidRDefault="008D1043" w:rsidP="008D1043">
      <w:pPr>
        <w:spacing w:after="0"/>
        <w:jc w:val="both"/>
        <w:rPr>
          <w:rFonts w:ascii="Times New Roman" w:hAnsi="Times New Roman" w:cs="Times New Roman"/>
          <w:sz w:val="28"/>
          <w:szCs w:val="28"/>
        </w:rPr>
      </w:pPr>
      <w:r w:rsidRPr="008D1043">
        <w:rPr>
          <w:rFonts w:ascii="Times New Roman" w:hAnsi="Times New Roman" w:cs="Times New Roman"/>
          <w:sz w:val="28"/>
          <w:szCs w:val="28"/>
        </w:rPr>
        <w:t>-пополнение кабинетов узких специалистов современным дидактическим многофункциональным материалом.</w:t>
      </w:r>
    </w:p>
    <w:p w14:paraId="092171BE"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В течение учебного года проходили консультации по организации предметной среды и деятельности в них и  смотры-конкурсы уголков в каждой возрастной группе. Т. о. в детском саду создана предметно-развивающая среда, способствующая развитию познавательной сферы и сберегающая психофизическое здоровье ребёнка.</w:t>
      </w:r>
    </w:p>
    <w:p w14:paraId="63154C3B"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Требования по охране труда, охране жизни и здоровья детей, пожарной и антитеррористической безопасности в МБДОУ соблюдаются.</w:t>
      </w:r>
    </w:p>
    <w:p w14:paraId="431A54D7"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В целях безопасности детей и сотрудников помещение МБДОУ оснащено противопожарной системой и кнопкой тревожной сигнализации. Заключены договоры на их обслуживание. Создана добровольная противопожарная дружина, имеются в наличии необходимые средства пожаротушения.</w:t>
      </w:r>
    </w:p>
    <w:p w14:paraId="64359B0A"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 xml:space="preserve">На входных дверях МБДОУ имеются внутренние засовы (замки), гарантирующие ограничение доступа в помещение детского сада посторонними лицам. </w:t>
      </w:r>
    </w:p>
    <w:p w14:paraId="7789ADCA" w14:textId="77777777" w:rsidR="008D1043" w:rsidRPr="008D1043" w:rsidRDefault="008D1043" w:rsidP="00124C2F">
      <w:pPr>
        <w:spacing w:after="0"/>
        <w:rPr>
          <w:rFonts w:ascii="Times New Roman" w:hAnsi="Times New Roman" w:cs="Times New Roman"/>
          <w:sz w:val="28"/>
          <w:szCs w:val="28"/>
        </w:rPr>
      </w:pPr>
      <w:r w:rsidRPr="008D1043">
        <w:rPr>
          <w:rFonts w:ascii="Times New Roman" w:hAnsi="Times New Roman" w:cs="Times New Roman"/>
          <w:sz w:val="28"/>
          <w:szCs w:val="28"/>
        </w:rPr>
        <w:t>Также здание детского сада защищено системой «Домофон», которая способствует препятствует проникновению посторонних лиц в помещение детского сада.</w:t>
      </w:r>
    </w:p>
    <w:p w14:paraId="77DD1272" w14:textId="77777777" w:rsidR="008D1043" w:rsidRPr="008D1043" w:rsidRDefault="008D1043" w:rsidP="00124C2F">
      <w:pPr>
        <w:rPr>
          <w:rFonts w:ascii="Times New Roman" w:hAnsi="Times New Roman" w:cs="Times New Roman"/>
          <w:sz w:val="28"/>
          <w:szCs w:val="28"/>
        </w:rPr>
      </w:pPr>
      <w:r w:rsidRPr="008D1043">
        <w:rPr>
          <w:rFonts w:ascii="Times New Roman" w:hAnsi="Times New Roman" w:cs="Times New Roman"/>
          <w:sz w:val="28"/>
          <w:szCs w:val="28"/>
        </w:rPr>
        <w:t xml:space="preserve">Приказом назначены ответственные за организацию и проведение мероприятий по пожарной безопасности, охране труда и технике безопасности, антитеррористической безопасности. Создана комиссия по охране труда. </w:t>
      </w:r>
    </w:p>
    <w:p w14:paraId="1B716C23" w14:textId="77777777" w:rsidR="008D1043" w:rsidRPr="008D1043" w:rsidRDefault="008D1043" w:rsidP="00124C2F">
      <w:pPr>
        <w:rPr>
          <w:rFonts w:ascii="Times New Roman" w:hAnsi="Times New Roman" w:cs="Times New Roman"/>
          <w:sz w:val="28"/>
          <w:szCs w:val="28"/>
        </w:rPr>
      </w:pPr>
      <w:r w:rsidRPr="008D1043">
        <w:rPr>
          <w:rFonts w:ascii="Times New Roman" w:hAnsi="Times New Roman" w:cs="Times New Roman"/>
          <w:sz w:val="28"/>
          <w:szCs w:val="28"/>
        </w:rPr>
        <w:t xml:space="preserve">В течение года с работниками проведены все плановые инструктажи: по охране жизни и здоровья детей, по ПБ, ОТ и ТБ с записью в специальных журналах. В соответствии с планом проведены учебные занятия по эвакуации детей и работников из здания МБДОУ в случае ЧС (2 занятия), занятия по обучению работников правилам охраны труда и технике безопасности. </w:t>
      </w:r>
    </w:p>
    <w:p w14:paraId="694E347B" w14:textId="77777777" w:rsidR="008D1043" w:rsidRPr="008D1043" w:rsidRDefault="008D1043" w:rsidP="00124C2F">
      <w:pPr>
        <w:rPr>
          <w:rFonts w:ascii="Times New Roman" w:hAnsi="Times New Roman" w:cs="Times New Roman"/>
          <w:sz w:val="28"/>
          <w:szCs w:val="28"/>
        </w:rPr>
      </w:pPr>
      <w:r w:rsidRPr="008D1043">
        <w:rPr>
          <w:rFonts w:ascii="Times New Roman" w:hAnsi="Times New Roman" w:cs="Times New Roman"/>
          <w:sz w:val="28"/>
          <w:szCs w:val="28"/>
        </w:rPr>
        <w:t>В целях обеспечения безопасности детей периодически проводится технический осмотр основных элементов зданий и сооружений детского сада. Ответственными лицами ежедневно осуществляется контроль с целью своевременного устранения причин, несущих угрозу жизни и здоровью детей и работников.</w:t>
      </w:r>
    </w:p>
    <w:p w14:paraId="7840549B" w14:textId="77777777" w:rsidR="008D1043" w:rsidRPr="008D1043" w:rsidRDefault="008D1043" w:rsidP="00124C2F">
      <w:pPr>
        <w:rPr>
          <w:rFonts w:ascii="Times New Roman" w:hAnsi="Times New Roman" w:cs="Times New Roman"/>
          <w:sz w:val="28"/>
          <w:szCs w:val="28"/>
        </w:rPr>
      </w:pPr>
      <w:r w:rsidRPr="008D1043">
        <w:rPr>
          <w:rFonts w:ascii="Times New Roman" w:hAnsi="Times New Roman" w:cs="Times New Roman"/>
          <w:sz w:val="28"/>
          <w:szCs w:val="28"/>
        </w:rPr>
        <w:t xml:space="preserve">В родительских уголках во всех возрастных группах размещается информация о детской заболеваемости и мерах по ее предупреждению; о профилактических мероприятиях по дорожно-транспортному и бытовому </w:t>
      </w:r>
      <w:r w:rsidRPr="008D1043">
        <w:rPr>
          <w:rFonts w:ascii="Times New Roman" w:hAnsi="Times New Roman" w:cs="Times New Roman"/>
          <w:sz w:val="28"/>
          <w:szCs w:val="28"/>
        </w:rPr>
        <w:lastRenderedPageBreak/>
        <w:t>травматизму. В учреждении оформлена наглядная информация по охране труда, пожарной безопасности и антитеррористической безопасности.</w:t>
      </w:r>
    </w:p>
    <w:p w14:paraId="2089EDB5" w14:textId="66C8107E" w:rsidR="00A73C9E" w:rsidRPr="009C73F2" w:rsidRDefault="008D1043" w:rsidP="00124C2F">
      <w:pPr>
        <w:rPr>
          <w:rFonts w:ascii="Times New Roman" w:hAnsi="Times New Roman" w:cs="Times New Roman"/>
          <w:sz w:val="28"/>
          <w:szCs w:val="28"/>
        </w:rPr>
      </w:pPr>
      <w:r w:rsidRPr="008D1043">
        <w:rPr>
          <w:rFonts w:ascii="Times New Roman" w:hAnsi="Times New Roman" w:cs="Times New Roman"/>
          <w:sz w:val="28"/>
          <w:szCs w:val="28"/>
        </w:rPr>
        <w:t xml:space="preserve">Согласно годовому плану с детьми систематически проводятся мероприятия по предупреждению дорожно-транспортного и бытового травматизма «Мы - пешеходы», пожарной безопасности, изучаются правила дорожного движения, проводятся праздники и развлечения, оформляются выставки детских рисунков «Мой друг - светофор», «Безопасность глазами детей» и пр. </w:t>
      </w:r>
    </w:p>
    <w:p w14:paraId="2FCFFAAC" w14:textId="6BF0F378" w:rsidR="004A2999" w:rsidRPr="008D1043" w:rsidRDefault="00FC5169" w:rsidP="00124C2F">
      <w:pPr>
        <w:suppressAutoHyphens/>
        <w:spacing w:after="0" w:line="240" w:lineRule="auto"/>
        <w:rPr>
          <w:b/>
          <w:sz w:val="28"/>
          <w:szCs w:val="28"/>
        </w:rPr>
      </w:pPr>
      <w:r w:rsidRPr="008D1043">
        <w:rPr>
          <w:rFonts w:ascii="Times New Roman" w:hAnsi="Times New Roman" w:cs="Times New Roman"/>
          <w:b/>
          <w:sz w:val="28"/>
          <w:szCs w:val="28"/>
        </w:rPr>
        <w:t xml:space="preserve">       </w:t>
      </w:r>
      <w:r w:rsidR="0050090D">
        <w:rPr>
          <w:rFonts w:ascii="Times New Roman" w:hAnsi="Times New Roman" w:cs="Times New Roman"/>
          <w:b/>
          <w:sz w:val="28"/>
          <w:szCs w:val="28"/>
        </w:rPr>
        <w:t xml:space="preserve">                               5. </w:t>
      </w:r>
      <w:r w:rsidR="00463A7C" w:rsidRPr="008D1043">
        <w:rPr>
          <w:rFonts w:ascii="Times New Roman" w:hAnsi="Times New Roman" w:cs="Times New Roman"/>
          <w:b/>
          <w:sz w:val="28"/>
          <w:szCs w:val="28"/>
        </w:rPr>
        <w:t>Содержание образования</w:t>
      </w:r>
      <w:r w:rsidR="00463A7C" w:rsidRPr="008D1043">
        <w:rPr>
          <w:b/>
          <w:sz w:val="28"/>
          <w:szCs w:val="28"/>
        </w:rPr>
        <w:t xml:space="preserve"> </w:t>
      </w:r>
    </w:p>
    <w:p w14:paraId="7A73C57A" w14:textId="77777777" w:rsidR="004A2999" w:rsidRPr="008D1043" w:rsidRDefault="004A2999" w:rsidP="00124C2F">
      <w:pPr>
        <w:spacing w:after="0"/>
        <w:rPr>
          <w:rFonts w:ascii="Times New Roman" w:hAnsi="Times New Roman" w:cs="Times New Roman"/>
          <w:b/>
          <w:sz w:val="28"/>
          <w:szCs w:val="28"/>
        </w:rPr>
      </w:pPr>
    </w:p>
    <w:p w14:paraId="3999FE43" w14:textId="12252CF6" w:rsidR="00463A7C" w:rsidRDefault="00463A7C" w:rsidP="00124C2F">
      <w:pPr>
        <w:rPr>
          <w:rFonts w:ascii="Times New Roman" w:hAnsi="Times New Roman" w:cs="Times New Roman"/>
          <w:sz w:val="28"/>
          <w:szCs w:val="28"/>
        </w:rPr>
      </w:pPr>
      <w:r w:rsidRPr="008D1043">
        <w:rPr>
          <w:rFonts w:ascii="Times New Roman" w:hAnsi="Times New Roman" w:cs="Times New Roman"/>
          <w:sz w:val="28"/>
          <w:szCs w:val="28"/>
        </w:rPr>
        <w:t>Образовательный процесс в дошкольном учреждении регулируется основными нормативными документами в области образования и строится на основе Образовательной программы МБДОУ Детский сад № 21,</w:t>
      </w:r>
      <w:r w:rsidRPr="00D3422E">
        <w:rPr>
          <w:rFonts w:ascii="Times New Roman" w:hAnsi="Times New Roman" w:cs="Times New Roman"/>
          <w:sz w:val="28"/>
          <w:szCs w:val="28"/>
        </w:rPr>
        <w:t xml:space="preserve"> разработанной на основе содержания примерной общеобразовательной программы дошкольного образования – программы развития и воспитания детей в детском саду «Детство» (авт. Т. Бабаева. В. Логинова и др</w:t>
      </w:r>
      <w:r w:rsidR="00250A70">
        <w:rPr>
          <w:rFonts w:ascii="Times New Roman" w:hAnsi="Times New Roman" w:cs="Times New Roman"/>
          <w:sz w:val="28"/>
          <w:szCs w:val="28"/>
        </w:rPr>
        <w:t>.</w:t>
      </w:r>
      <w:r w:rsidRPr="00D3422E">
        <w:rPr>
          <w:rFonts w:ascii="Times New Roman" w:hAnsi="Times New Roman" w:cs="Times New Roman"/>
          <w:sz w:val="28"/>
          <w:szCs w:val="28"/>
        </w:rPr>
        <w:t xml:space="preserve">) и с учетом Федеральных Государственных образовательных стандартов к структуре основной образовательной программы. Это обеспечивает разностороннее развитие детей, посещающих детский сад, с учетом их психофизических и возрастных особенностей по основным направлениям развития - физическому, социально-личностному, познавательно-речевому и художественно-эстетическому. </w:t>
      </w:r>
    </w:p>
    <w:p w14:paraId="4025510F" w14:textId="1B9FB04D" w:rsidR="004C5AEC" w:rsidRPr="00D3422E" w:rsidRDefault="00124C2F" w:rsidP="00124C2F">
      <w:pPr>
        <w:ind w:right="850"/>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4C5AEC" w:rsidRPr="004C5AEC">
        <w:rPr>
          <w:rFonts w:ascii="Times New Roman" w:hAnsi="Times New Roman" w:cs="Times New Roman"/>
          <w:noProof/>
          <w:sz w:val="28"/>
          <w:szCs w:val="28"/>
          <w:lang w:eastAsia="ru-RU"/>
        </w:rPr>
        <w:drawing>
          <wp:inline distT="0" distB="0" distL="0" distR="0" wp14:anchorId="4302F89B" wp14:editId="57BF070B">
            <wp:extent cx="3018085" cy="3797300"/>
            <wp:effectExtent l="0" t="0" r="0" b="0"/>
            <wp:docPr id="1" name="Рисунок 1" descr="C:\Users\alez\Desktop\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z\Desktop\IMG_07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6268" cy="3820178"/>
                    </a:xfrm>
                    <a:prstGeom prst="rect">
                      <a:avLst/>
                    </a:prstGeom>
                    <a:ln>
                      <a:noFill/>
                    </a:ln>
                    <a:effectLst>
                      <a:softEdge rad="112500"/>
                    </a:effectLst>
                  </pic:spPr>
                </pic:pic>
              </a:graphicData>
            </a:graphic>
          </wp:inline>
        </w:drawing>
      </w:r>
    </w:p>
    <w:p w14:paraId="63BC1B91" w14:textId="77777777" w:rsidR="00463A7C" w:rsidRPr="00D3422E" w:rsidRDefault="00463A7C" w:rsidP="00124C2F">
      <w:pPr>
        <w:rPr>
          <w:rFonts w:ascii="Times New Roman" w:hAnsi="Times New Roman" w:cs="Times New Roman"/>
          <w:sz w:val="28"/>
          <w:szCs w:val="28"/>
        </w:rPr>
      </w:pPr>
      <w:r w:rsidRPr="00D3422E">
        <w:rPr>
          <w:rFonts w:ascii="Times New Roman" w:hAnsi="Times New Roman" w:cs="Times New Roman"/>
          <w:sz w:val="28"/>
          <w:szCs w:val="28"/>
        </w:rPr>
        <w:lastRenderedPageBreak/>
        <w:t>Программа способствует созданию условий, максимально способствующих выравниванию стартовых возможностей воспитанников МБДОУ и достижение ими необходимого и достаточного уровня подготовки к школьному обучению.</w:t>
      </w:r>
    </w:p>
    <w:p w14:paraId="427A719A" w14:textId="77777777" w:rsidR="00463A7C" w:rsidRPr="00D3422E" w:rsidRDefault="00463A7C" w:rsidP="00124C2F">
      <w:pPr>
        <w:rPr>
          <w:rFonts w:ascii="Times New Roman" w:hAnsi="Times New Roman" w:cs="Times New Roman"/>
          <w:sz w:val="28"/>
          <w:szCs w:val="28"/>
        </w:rPr>
      </w:pPr>
      <w:r w:rsidRPr="00D3422E">
        <w:rPr>
          <w:rFonts w:ascii="Times New Roman" w:hAnsi="Times New Roman" w:cs="Times New Roman"/>
          <w:sz w:val="28"/>
          <w:szCs w:val="28"/>
        </w:rPr>
        <w:t>В МБДОУ также реализуются ряд парциальных и коррекционных программ:</w:t>
      </w:r>
    </w:p>
    <w:p w14:paraId="6E64F84F" w14:textId="77777777" w:rsidR="00463A7C" w:rsidRPr="00D3422E" w:rsidRDefault="00463A7C" w:rsidP="00124C2F">
      <w:pPr>
        <w:rPr>
          <w:rFonts w:ascii="Times New Roman" w:hAnsi="Times New Roman" w:cs="Times New Roman"/>
          <w:sz w:val="28"/>
          <w:szCs w:val="28"/>
        </w:rPr>
      </w:pPr>
      <w:r w:rsidRPr="00D3422E">
        <w:rPr>
          <w:rFonts w:ascii="Times New Roman" w:hAnsi="Times New Roman" w:cs="Times New Roman"/>
          <w:sz w:val="28"/>
          <w:szCs w:val="28"/>
        </w:rPr>
        <w:t>Программа музыкального воспитания детей дошкольного возраста «Ладушки» И. Каплуновой, И. Новосокольцевой;</w:t>
      </w:r>
    </w:p>
    <w:p w14:paraId="3296E6F6" w14:textId="77777777" w:rsidR="00463A7C" w:rsidRDefault="00463A7C" w:rsidP="00124C2F">
      <w:pPr>
        <w:spacing w:after="0"/>
        <w:rPr>
          <w:rFonts w:ascii="Times New Roman" w:hAnsi="Times New Roman" w:cs="Times New Roman"/>
          <w:sz w:val="28"/>
          <w:szCs w:val="28"/>
        </w:rPr>
      </w:pPr>
      <w:r w:rsidRPr="00D3422E">
        <w:rPr>
          <w:rFonts w:ascii="Times New Roman" w:hAnsi="Times New Roman" w:cs="Times New Roman"/>
          <w:sz w:val="28"/>
          <w:szCs w:val="28"/>
        </w:rPr>
        <w:t>- Программа экологического воспитания детей «Мы» Н. Кондратьевой;</w:t>
      </w:r>
    </w:p>
    <w:p w14:paraId="1BC562FE" w14:textId="77777777" w:rsidR="00B94E28" w:rsidRPr="00D3422E" w:rsidRDefault="00B94E28" w:rsidP="00124C2F">
      <w:pPr>
        <w:spacing w:after="0"/>
        <w:rPr>
          <w:rFonts w:ascii="Times New Roman" w:hAnsi="Times New Roman" w:cs="Times New Roman"/>
          <w:sz w:val="28"/>
          <w:szCs w:val="28"/>
        </w:rPr>
      </w:pPr>
    </w:p>
    <w:p w14:paraId="6227335F" w14:textId="0EA21F06" w:rsidR="00463A7C" w:rsidRDefault="00463A7C" w:rsidP="00124C2F">
      <w:pPr>
        <w:spacing w:after="0"/>
        <w:rPr>
          <w:rFonts w:ascii="Times New Roman" w:hAnsi="Times New Roman" w:cs="Times New Roman"/>
          <w:sz w:val="28"/>
          <w:szCs w:val="28"/>
        </w:rPr>
      </w:pPr>
      <w:r w:rsidRPr="00D3422E">
        <w:rPr>
          <w:rFonts w:ascii="Times New Roman" w:hAnsi="Times New Roman" w:cs="Times New Roman"/>
          <w:sz w:val="28"/>
          <w:szCs w:val="28"/>
        </w:rPr>
        <w:t xml:space="preserve">- Программа духовно-нравственного воспитания детей «Социокультурные истоки» </w:t>
      </w:r>
      <w:r w:rsidR="008C1770">
        <w:rPr>
          <w:rFonts w:ascii="Times New Roman" w:hAnsi="Times New Roman" w:cs="Times New Roman"/>
          <w:sz w:val="28"/>
          <w:szCs w:val="28"/>
        </w:rPr>
        <w:t>И.</w:t>
      </w:r>
      <w:r w:rsidR="00F90177">
        <w:rPr>
          <w:rFonts w:ascii="Times New Roman" w:hAnsi="Times New Roman" w:cs="Times New Roman"/>
          <w:sz w:val="28"/>
          <w:szCs w:val="28"/>
        </w:rPr>
        <w:t xml:space="preserve"> </w:t>
      </w:r>
      <w:r w:rsidR="008C1770">
        <w:rPr>
          <w:rFonts w:ascii="Times New Roman" w:hAnsi="Times New Roman" w:cs="Times New Roman"/>
          <w:sz w:val="28"/>
          <w:szCs w:val="28"/>
        </w:rPr>
        <w:t xml:space="preserve">А. </w:t>
      </w:r>
      <w:r w:rsidR="006821F2" w:rsidRPr="00D3422E">
        <w:rPr>
          <w:rFonts w:ascii="Times New Roman" w:hAnsi="Times New Roman" w:cs="Times New Roman"/>
          <w:sz w:val="28"/>
          <w:szCs w:val="28"/>
        </w:rPr>
        <w:t>Кузьмина, О. С. Абрамовой,</w:t>
      </w:r>
      <w:r w:rsidRPr="00D3422E">
        <w:rPr>
          <w:rFonts w:ascii="Times New Roman" w:hAnsi="Times New Roman" w:cs="Times New Roman"/>
          <w:sz w:val="28"/>
          <w:szCs w:val="28"/>
        </w:rPr>
        <w:t xml:space="preserve"> </w:t>
      </w:r>
      <w:r w:rsidR="00F90177">
        <w:rPr>
          <w:rFonts w:ascii="Times New Roman" w:hAnsi="Times New Roman" w:cs="Times New Roman"/>
          <w:sz w:val="28"/>
          <w:szCs w:val="28"/>
        </w:rPr>
        <w:t>Н. С. Губиной, Г. И.  Кудряшевой,</w:t>
      </w:r>
      <w:r w:rsidRPr="00D3422E">
        <w:rPr>
          <w:rFonts w:ascii="Times New Roman" w:hAnsi="Times New Roman" w:cs="Times New Roman"/>
          <w:sz w:val="28"/>
          <w:szCs w:val="28"/>
        </w:rPr>
        <w:t xml:space="preserve"> </w:t>
      </w:r>
      <w:r w:rsidR="00F90177">
        <w:rPr>
          <w:rFonts w:ascii="Times New Roman" w:hAnsi="Times New Roman" w:cs="Times New Roman"/>
          <w:sz w:val="28"/>
          <w:szCs w:val="28"/>
        </w:rPr>
        <w:t>С. В. Перьковой.</w:t>
      </w:r>
    </w:p>
    <w:p w14:paraId="7E7367B6" w14:textId="77777777" w:rsidR="00B94E28" w:rsidRPr="00D3422E" w:rsidRDefault="00B94E28" w:rsidP="00124C2F">
      <w:pPr>
        <w:spacing w:after="0"/>
        <w:rPr>
          <w:rFonts w:ascii="Times New Roman" w:hAnsi="Times New Roman" w:cs="Times New Roman"/>
          <w:sz w:val="28"/>
          <w:szCs w:val="28"/>
        </w:rPr>
      </w:pPr>
    </w:p>
    <w:p w14:paraId="14EAB2B5" w14:textId="17E15154" w:rsidR="00463A7C" w:rsidRPr="00D3422E" w:rsidRDefault="00F90177" w:rsidP="00124C2F">
      <w:pPr>
        <w:spacing w:after="0"/>
        <w:rPr>
          <w:rFonts w:ascii="Times New Roman" w:hAnsi="Times New Roman" w:cs="Times New Roman"/>
          <w:sz w:val="28"/>
          <w:szCs w:val="28"/>
        </w:rPr>
      </w:pPr>
      <w:r>
        <w:rPr>
          <w:rFonts w:ascii="Times New Roman" w:hAnsi="Times New Roman" w:cs="Times New Roman"/>
          <w:sz w:val="28"/>
          <w:szCs w:val="28"/>
        </w:rPr>
        <w:t>- П</w:t>
      </w:r>
      <w:r w:rsidR="00463A7C" w:rsidRPr="00D3422E">
        <w:rPr>
          <w:rFonts w:ascii="Times New Roman" w:hAnsi="Times New Roman" w:cs="Times New Roman"/>
          <w:sz w:val="28"/>
          <w:szCs w:val="28"/>
        </w:rPr>
        <w:t>рограмма для дошкольных образовательных учреждений «Основы безопасности детей дошкольного возраста» А. Авдеевой, О. Князевой, Р. Стеркиной;</w:t>
      </w:r>
    </w:p>
    <w:p w14:paraId="0AD69283" w14:textId="77777777" w:rsidR="00463A7C" w:rsidRPr="00D3422E" w:rsidRDefault="00463A7C" w:rsidP="00124C2F">
      <w:pPr>
        <w:spacing w:after="0"/>
        <w:rPr>
          <w:rFonts w:ascii="Times New Roman" w:hAnsi="Times New Roman" w:cs="Times New Roman"/>
          <w:sz w:val="28"/>
          <w:szCs w:val="28"/>
        </w:rPr>
      </w:pPr>
      <w:r w:rsidRPr="00D3422E">
        <w:rPr>
          <w:rFonts w:ascii="Times New Roman" w:hAnsi="Times New Roman" w:cs="Times New Roman"/>
          <w:sz w:val="28"/>
          <w:szCs w:val="28"/>
        </w:rPr>
        <w:t xml:space="preserve">- «Программа обучения и воспитания детей с ОНР» Т.Б. Филичевой, Г.В. Чиркиной; </w:t>
      </w:r>
    </w:p>
    <w:p w14:paraId="64BF6D60" w14:textId="77777777" w:rsidR="00463A7C" w:rsidRPr="00D3422E" w:rsidRDefault="00463A7C" w:rsidP="00124C2F">
      <w:pPr>
        <w:spacing w:after="0"/>
        <w:rPr>
          <w:rFonts w:ascii="Times New Roman" w:hAnsi="Times New Roman" w:cs="Times New Roman"/>
          <w:sz w:val="28"/>
          <w:szCs w:val="28"/>
        </w:rPr>
      </w:pPr>
      <w:r w:rsidRPr="00D3422E">
        <w:rPr>
          <w:rFonts w:ascii="Times New Roman" w:hAnsi="Times New Roman" w:cs="Times New Roman"/>
          <w:sz w:val="28"/>
          <w:szCs w:val="28"/>
        </w:rPr>
        <w:t>- «Система коррекции ОНР» Т.А. Ткаченко;</w:t>
      </w:r>
    </w:p>
    <w:p w14:paraId="427DBF57" w14:textId="19F46C1F" w:rsidR="00463A7C" w:rsidRDefault="00463A7C" w:rsidP="00124C2F">
      <w:pPr>
        <w:spacing w:after="0"/>
        <w:rPr>
          <w:rFonts w:ascii="Times New Roman" w:hAnsi="Times New Roman" w:cs="Times New Roman"/>
          <w:sz w:val="28"/>
          <w:szCs w:val="28"/>
        </w:rPr>
      </w:pPr>
      <w:r w:rsidRPr="00D3422E">
        <w:rPr>
          <w:rFonts w:ascii="Times New Roman" w:hAnsi="Times New Roman" w:cs="Times New Roman"/>
          <w:sz w:val="28"/>
          <w:szCs w:val="28"/>
        </w:rPr>
        <w:t>- «Система коррекционной работы в логопедической группе</w:t>
      </w:r>
      <w:r w:rsidR="0075247B">
        <w:rPr>
          <w:rFonts w:ascii="Times New Roman" w:hAnsi="Times New Roman" w:cs="Times New Roman"/>
          <w:sz w:val="28"/>
          <w:szCs w:val="28"/>
        </w:rPr>
        <w:t xml:space="preserve"> для детей с ОНР» Н.В. Нищевой.</w:t>
      </w:r>
    </w:p>
    <w:p w14:paraId="39F9C29B" w14:textId="77777777" w:rsidR="00F90177" w:rsidRPr="00D3422E" w:rsidRDefault="00F90177" w:rsidP="00124C2F">
      <w:pPr>
        <w:spacing w:after="0"/>
        <w:rPr>
          <w:rFonts w:ascii="Times New Roman" w:hAnsi="Times New Roman" w:cs="Times New Roman"/>
          <w:sz w:val="28"/>
          <w:szCs w:val="28"/>
        </w:rPr>
      </w:pPr>
    </w:p>
    <w:p w14:paraId="28942880" w14:textId="1B718CE1" w:rsidR="00463A7C" w:rsidRDefault="003C3355" w:rsidP="00124C2F">
      <w:pPr>
        <w:spacing w:after="0"/>
        <w:rPr>
          <w:rFonts w:ascii="Times New Roman" w:hAnsi="Times New Roman" w:cs="Times New Roman"/>
          <w:b/>
          <w:sz w:val="28"/>
          <w:szCs w:val="28"/>
        </w:rPr>
      </w:pPr>
      <w:r>
        <w:rPr>
          <w:rFonts w:ascii="Times New Roman" w:hAnsi="Times New Roman" w:cs="Times New Roman"/>
          <w:b/>
          <w:sz w:val="28"/>
          <w:szCs w:val="28"/>
        </w:rPr>
        <w:t xml:space="preserve">                        6</w:t>
      </w:r>
      <w:r w:rsidR="00F90177">
        <w:rPr>
          <w:rFonts w:ascii="Times New Roman" w:hAnsi="Times New Roman" w:cs="Times New Roman"/>
          <w:b/>
          <w:sz w:val="28"/>
          <w:szCs w:val="28"/>
        </w:rPr>
        <w:t>. Сведения о педагогических кадрах</w:t>
      </w:r>
    </w:p>
    <w:p w14:paraId="3F3C2CAC" w14:textId="77777777" w:rsidR="00BB661A" w:rsidRDefault="00BB661A" w:rsidP="00124C2F">
      <w:pPr>
        <w:spacing w:after="0"/>
        <w:rPr>
          <w:rFonts w:ascii="Times New Roman" w:hAnsi="Times New Roman" w:cs="Times New Roman"/>
          <w:b/>
          <w:sz w:val="28"/>
          <w:szCs w:val="28"/>
        </w:rPr>
      </w:pPr>
    </w:p>
    <w:p w14:paraId="12908904" w14:textId="7FE8E260" w:rsidR="00250A70" w:rsidRDefault="00250A70" w:rsidP="00124C2F">
      <w:pPr>
        <w:spacing w:after="0"/>
        <w:rPr>
          <w:rFonts w:ascii="Times New Roman" w:hAnsi="Times New Roman" w:cs="Times New Roman"/>
          <w:sz w:val="28"/>
          <w:szCs w:val="28"/>
        </w:rPr>
      </w:pPr>
      <w:r>
        <w:rPr>
          <w:rFonts w:ascii="Times New Roman" w:hAnsi="Times New Roman" w:cs="Times New Roman"/>
          <w:sz w:val="28"/>
          <w:szCs w:val="28"/>
        </w:rPr>
        <w:t>В МБДОУ Детский сад № 21 работают 14 педагогов. Из них:</w:t>
      </w:r>
    </w:p>
    <w:p w14:paraId="07CA88A5" w14:textId="1DCB4C0A" w:rsidR="00250A70" w:rsidRDefault="00250A70" w:rsidP="00124C2F">
      <w:pPr>
        <w:spacing w:after="0"/>
        <w:rPr>
          <w:rFonts w:ascii="Times New Roman" w:hAnsi="Times New Roman" w:cs="Times New Roman"/>
          <w:sz w:val="28"/>
          <w:szCs w:val="28"/>
        </w:rPr>
      </w:pPr>
      <w:r>
        <w:rPr>
          <w:rFonts w:ascii="Times New Roman" w:hAnsi="Times New Roman" w:cs="Times New Roman"/>
          <w:sz w:val="28"/>
          <w:szCs w:val="28"/>
        </w:rPr>
        <w:t>В возрасте до 30 лет – 2 человека, 31 – 40 лет – 5 человек, 41 – 50 – 2 человека, 51 – 55 лет – 2 человека, свыше 55 лет – 3 человека.</w:t>
      </w:r>
    </w:p>
    <w:p w14:paraId="590A2888" w14:textId="28F2B0F4" w:rsidR="00472738" w:rsidRDefault="00472738" w:rsidP="00124C2F">
      <w:pPr>
        <w:spacing w:after="0"/>
        <w:rPr>
          <w:rFonts w:ascii="Times New Roman" w:hAnsi="Times New Roman" w:cs="Times New Roman"/>
          <w:sz w:val="28"/>
          <w:szCs w:val="28"/>
        </w:rPr>
      </w:pPr>
      <w:r>
        <w:rPr>
          <w:rFonts w:ascii="Times New Roman" w:hAnsi="Times New Roman" w:cs="Times New Roman"/>
          <w:sz w:val="28"/>
          <w:szCs w:val="28"/>
        </w:rPr>
        <w:t>В штатном расписании МБДОУ предусмотрены следующие специалисты:</w:t>
      </w:r>
    </w:p>
    <w:p w14:paraId="75C1DAC5" w14:textId="776BBD1B" w:rsidR="00472738" w:rsidRDefault="00472738" w:rsidP="00124C2F">
      <w:pPr>
        <w:pStyle w:val="afe"/>
        <w:numPr>
          <w:ilvl w:val="0"/>
          <w:numId w:val="12"/>
        </w:numPr>
        <w:spacing w:after="0"/>
        <w:rPr>
          <w:rFonts w:ascii="Times New Roman" w:hAnsi="Times New Roman" w:cs="Times New Roman"/>
          <w:sz w:val="28"/>
          <w:szCs w:val="28"/>
        </w:rPr>
      </w:pPr>
      <w:r>
        <w:rPr>
          <w:rFonts w:ascii="Times New Roman" w:hAnsi="Times New Roman" w:cs="Times New Roman"/>
          <w:sz w:val="28"/>
          <w:szCs w:val="28"/>
        </w:rPr>
        <w:t>Заместитель заведующей по воспитательной работе;</w:t>
      </w:r>
    </w:p>
    <w:p w14:paraId="12E85E06" w14:textId="40589310" w:rsidR="00472738" w:rsidRDefault="00472738" w:rsidP="00124C2F">
      <w:pPr>
        <w:pStyle w:val="afe"/>
        <w:numPr>
          <w:ilvl w:val="0"/>
          <w:numId w:val="12"/>
        </w:numPr>
        <w:spacing w:after="0"/>
        <w:rPr>
          <w:rFonts w:ascii="Times New Roman" w:hAnsi="Times New Roman" w:cs="Times New Roman"/>
          <w:sz w:val="28"/>
          <w:szCs w:val="28"/>
        </w:rPr>
      </w:pPr>
      <w:r>
        <w:rPr>
          <w:rFonts w:ascii="Times New Roman" w:hAnsi="Times New Roman" w:cs="Times New Roman"/>
          <w:sz w:val="28"/>
          <w:szCs w:val="28"/>
        </w:rPr>
        <w:t>Учитель – логопед;</w:t>
      </w:r>
    </w:p>
    <w:p w14:paraId="210EA42E" w14:textId="30779E2C" w:rsidR="00472738" w:rsidRDefault="00472738" w:rsidP="00124C2F">
      <w:pPr>
        <w:pStyle w:val="afe"/>
        <w:numPr>
          <w:ilvl w:val="0"/>
          <w:numId w:val="12"/>
        </w:numPr>
        <w:spacing w:after="0"/>
        <w:rPr>
          <w:rFonts w:ascii="Times New Roman" w:hAnsi="Times New Roman" w:cs="Times New Roman"/>
          <w:sz w:val="28"/>
          <w:szCs w:val="28"/>
        </w:rPr>
      </w:pPr>
      <w:r>
        <w:rPr>
          <w:rFonts w:ascii="Times New Roman" w:hAnsi="Times New Roman" w:cs="Times New Roman"/>
          <w:sz w:val="28"/>
          <w:szCs w:val="28"/>
        </w:rPr>
        <w:t>Музыкальный руководитель;</w:t>
      </w:r>
    </w:p>
    <w:p w14:paraId="7DE40A99" w14:textId="11A52192" w:rsidR="00472738" w:rsidRDefault="00472738" w:rsidP="00124C2F">
      <w:pPr>
        <w:pStyle w:val="afe"/>
        <w:numPr>
          <w:ilvl w:val="0"/>
          <w:numId w:val="12"/>
        </w:numPr>
        <w:spacing w:after="0"/>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p w14:paraId="70B08D1F" w14:textId="67B858DE" w:rsidR="00472738" w:rsidRPr="00472738" w:rsidRDefault="00472738" w:rsidP="00124C2F">
      <w:pPr>
        <w:pStyle w:val="afe"/>
        <w:numPr>
          <w:ilvl w:val="0"/>
          <w:numId w:val="12"/>
        </w:numPr>
        <w:spacing w:after="0"/>
        <w:rPr>
          <w:rFonts w:ascii="Times New Roman" w:hAnsi="Times New Roman" w:cs="Times New Roman"/>
          <w:sz w:val="28"/>
          <w:szCs w:val="28"/>
        </w:rPr>
      </w:pPr>
      <w:r w:rsidRPr="00472738">
        <w:rPr>
          <w:rFonts w:ascii="Times New Roman" w:hAnsi="Times New Roman" w:cs="Times New Roman"/>
          <w:sz w:val="28"/>
          <w:szCs w:val="28"/>
        </w:rPr>
        <w:t>Воспитатель по хореографии</w:t>
      </w:r>
    </w:p>
    <w:p w14:paraId="0705A380" w14:textId="77777777" w:rsidR="00472738" w:rsidRPr="00472738" w:rsidRDefault="00472738" w:rsidP="00124C2F">
      <w:pPr>
        <w:pStyle w:val="afe"/>
        <w:spacing w:after="0"/>
        <w:rPr>
          <w:rFonts w:ascii="Times New Roman" w:hAnsi="Times New Roman" w:cs="Times New Roman"/>
          <w:sz w:val="28"/>
          <w:szCs w:val="28"/>
        </w:rPr>
      </w:pPr>
    </w:p>
    <w:p w14:paraId="635A9C37" w14:textId="77777777" w:rsidR="00BB661A" w:rsidRDefault="00BB661A" w:rsidP="00124C2F">
      <w:pPr>
        <w:spacing w:after="0"/>
        <w:rPr>
          <w:rFonts w:ascii="Times New Roman" w:hAnsi="Times New Roman" w:cs="Times New Roman"/>
          <w:sz w:val="28"/>
          <w:szCs w:val="28"/>
        </w:rPr>
      </w:pPr>
      <w:r>
        <w:rPr>
          <w:rFonts w:ascii="Times New Roman" w:hAnsi="Times New Roman" w:cs="Times New Roman"/>
          <w:sz w:val="28"/>
          <w:szCs w:val="28"/>
        </w:rPr>
        <w:t>Высшее образование имеют 4 педагога, среднее специальное – 10.</w:t>
      </w:r>
    </w:p>
    <w:p w14:paraId="028A9176" w14:textId="1842DD88" w:rsidR="00BB661A" w:rsidRDefault="00BB661A" w:rsidP="00124C2F">
      <w:pPr>
        <w:spacing w:after="0"/>
        <w:rPr>
          <w:rFonts w:ascii="Times New Roman" w:hAnsi="Times New Roman" w:cs="Times New Roman"/>
          <w:sz w:val="28"/>
          <w:szCs w:val="28"/>
        </w:rPr>
      </w:pPr>
      <w:r>
        <w:rPr>
          <w:rFonts w:ascii="Times New Roman" w:hAnsi="Times New Roman" w:cs="Times New Roman"/>
          <w:sz w:val="28"/>
          <w:szCs w:val="28"/>
        </w:rPr>
        <w:t xml:space="preserve">Высшую квалификационную категорию имеют 7 педагогов, первую – 4. </w:t>
      </w:r>
    </w:p>
    <w:p w14:paraId="1C866EC5" w14:textId="7FE46575" w:rsidR="00FC5169" w:rsidRDefault="00FC5169" w:rsidP="00124C2F">
      <w:pPr>
        <w:spacing w:after="0"/>
        <w:rPr>
          <w:rFonts w:ascii="Times New Roman" w:hAnsi="Times New Roman" w:cs="Times New Roman"/>
          <w:sz w:val="28"/>
          <w:szCs w:val="28"/>
        </w:rPr>
      </w:pPr>
      <w:r>
        <w:rPr>
          <w:rFonts w:ascii="Times New Roman" w:hAnsi="Times New Roman" w:cs="Times New Roman"/>
          <w:sz w:val="28"/>
          <w:szCs w:val="28"/>
        </w:rPr>
        <w:t>Воспитатель Горковенко Л. К. имеет значок «Отличник народного просвещения».</w:t>
      </w:r>
    </w:p>
    <w:p w14:paraId="78153A15" w14:textId="6495A8AB" w:rsidR="00FC5169" w:rsidRDefault="00FC5169" w:rsidP="00124C2F">
      <w:pPr>
        <w:spacing w:after="0"/>
        <w:rPr>
          <w:rFonts w:ascii="Times New Roman" w:hAnsi="Times New Roman" w:cs="Times New Roman"/>
          <w:sz w:val="28"/>
          <w:szCs w:val="28"/>
        </w:rPr>
      </w:pPr>
      <w:r>
        <w:rPr>
          <w:rFonts w:ascii="Times New Roman" w:hAnsi="Times New Roman" w:cs="Times New Roman"/>
          <w:sz w:val="28"/>
          <w:szCs w:val="28"/>
        </w:rPr>
        <w:lastRenderedPageBreak/>
        <w:t>В 2015 – 2016 учебном году</w:t>
      </w:r>
      <w:r w:rsidR="0093020B">
        <w:rPr>
          <w:rFonts w:ascii="Times New Roman" w:hAnsi="Times New Roman" w:cs="Times New Roman"/>
          <w:sz w:val="28"/>
          <w:szCs w:val="28"/>
        </w:rPr>
        <w:t xml:space="preserve"> воспитатель Баранова В. Ю. </w:t>
      </w:r>
      <w:r w:rsidR="001B0B82">
        <w:rPr>
          <w:rFonts w:ascii="Times New Roman" w:hAnsi="Times New Roman" w:cs="Times New Roman"/>
          <w:sz w:val="28"/>
          <w:szCs w:val="28"/>
        </w:rPr>
        <w:t xml:space="preserve">за добросовестный труд </w:t>
      </w:r>
      <w:r w:rsidR="0093020B">
        <w:rPr>
          <w:rFonts w:ascii="Times New Roman" w:hAnsi="Times New Roman" w:cs="Times New Roman"/>
          <w:sz w:val="28"/>
          <w:szCs w:val="28"/>
        </w:rPr>
        <w:t>была награждена Почетной грамотой Управления образования</w:t>
      </w:r>
      <w:r w:rsidR="001B0B82">
        <w:rPr>
          <w:rFonts w:ascii="Times New Roman" w:hAnsi="Times New Roman" w:cs="Times New Roman"/>
          <w:sz w:val="28"/>
          <w:szCs w:val="28"/>
        </w:rPr>
        <w:t xml:space="preserve"> Администрации г. Великие Луки.</w:t>
      </w:r>
    </w:p>
    <w:p w14:paraId="5C748BED" w14:textId="036A9F49" w:rsidR="001B0B82" w:rsidRPr="00250A70" w:rsidRDefault="001B0B82" w:rsidP="00124C2F">
      <w:pPr>
        <w:spacing w:after="0"/>
        <w:rPr>
          <w:rFonts w:ascii="Times New Roman" w:hAnsi="Times New Roman" w:cs="Times New Roman"/>
          <w:sz w:val="28"/>
          <w:szCs w:val="28"/>
        </w:rPr>
      </w:pPr>
      <w:r>
        <w:rPr>
          <w:rFonts w:ascii="Times New Roman" w:hAnsi="Times New Roman" w:cs="Times New Roman"/>
          <w:sz w:val="28"/>
          <w:szCs w:val="28"/>
        </w:rPr>
        <w:t>В течение учебного года 11 педагогов прошли курсы повышения квалификации. Процентное отношение прошедших курсы к общему количеству педагогов – 78, 6 %.</w:t>
      </w:r>
    </w:p>
    <w:p w14:paraId="1FF54C56" w14:textId="77777777" w:rsidR="00F90177" w:rsidRDefault="00F90177" w:rsidP="00124C2F">
      <w:pPr>
        <w:spacing w:after="0"/>
        <w:rPr>
          <w:rFonts w:ascii="Times New Roman" w:hAnsi="Times New Roman" w:cs="Times New Roman"/>
          <w:b/>
          <w:sz w:val="28"/>
          <w:szCs w:val="28"/>
        </w:rPr>
      </w:pPr>
    </w:p>
    <w:p w14:paraId="26362819" w14:textId="36987526" w:rsidR="00472738" w:rsidRDefault="00472738" w:rsidP="00124C2F">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190600">
        <w:rPr>
          <w:rFonts w:ascii="Times New Roman" w:hAnsi="Times New Roman" w:cs="Times New Roman"/>
          <w:b/>
          <w:sz w:val="28"/>
          <w:szCs w:val="28"/>
        </w:rPr>
        <w:t xml:space="preserve">           </w:t>
      </w:r>
      <w:r w:rsidR="003C3355">
        <w:rPr>
          <w:rFonts w:ascii="Times New Roman" w:hAnsi="Times New Roman" w:cs="Times New Roman"/>
          <w:b/>
          <w:sz w:val="28"/>
          <w:szCs w:val="28"/>
        </w:rPr>
        <w:t xml:space="preserve">  7</w:t>
      </w:r>
      <w:r>
        <w:rPr>
          <w:rFonts w:ascii="Times New Roman" w:hAnsi="Times New Roman" w:cs="Times New Roman"/>
          <w:b/>
          <w:sz w:val="28"/>
          <w:szCs w:val="28"/>
        </w:rPr>
        <w:t>. Структура внутреннего управления</w:t>
      </w:r>
    </w:p>
    <w:p w14:paraId="2B6DCFCE" w14:textId="77777777" w:rsidR="00190600" w:rsidRPr="00472738" w:rsidRDefault="00190600" w:rsidP="00124C2F">
      <w:pPr>
        <w:spacing w:after="0"/>
        <w:rPr>
          <w:rFonts w:ascii="Times New Roman" w:hAnsi="Times New Roman" w:cs="Times New Roman"/>
          <w:b/>
          <w:sz w:val="28"/>
          <w:szCs w:val="28"/>
        </w:rPr>
      </w:pPr>
    </w:p>
    <w:p w14:paraId="2024728D" w14:textId="77777777" w:rsidR="00190600" w:rsidRPr="00190600" w:rsidRDefault="00190600" w:rsidP="00124C2F">
      <w:pPr>
        <w:spacing w:after="0" w:line="240" w:lineRule="auto"/>
        <w:rPr>
          <w:rFonts w:ascii="Times New Roman" w:hAnsi="Times New Roman" w:cs="Times New Roman"/>
          <w:sz w:val="28"/>
          <w:szCs w:val="28"/>
        </w:rPr>
      </w:pPr>
      <w:r w:rsidRPr="00190600">
        <w:rPr>
          <w:rFonts w:ascii="Times New Roman" w:hAnsi="Times New Roman" w:cs="Times New Roman"/>
          <w:sz w:val="28"/>
          <w:szCs w:val="28"/>
        </w:rPr>
        <w:t>Непосредственное управление дошкольным учреждением осуществляет заведующая МБДОУ Детский сад № 21.</w:t>
      </w:r>
    </w:p>
    <w:p w14:paraId="314B5CAC" w14:textId="17DF9EF6" w:rsidR="00190600" w:rsidRPr="00190600" w:rsidRDefault="00190600" w:rsidP="00124C2F">
      <w:pPr>
        <w:spacing w:after="0" w:line="240" w:lineRule="auto"/>
        <w:rPr>
          <w:rFonts w:ascii="Times New Roman" w:hAnsi="Times New Roman" w:cs="Times New Roman"/>
          <w:sz w:val="28"/>
          <w:szCs w:val="28"/>
        </w:rPr>
      </w:pPr>
      <w:r w:rsidRPr="00190600">
        <w:rPr>
          <w:rFonts w:ascii="Times New Roman" w:hAnsi="Times New Roman" w:cs="Times New Roman"/>
          <w:sz w:val="28"/>
          <w:szCs w:val="28"/>
        </w:rPr>
        <w:t>Представитель учредителя, осуществляющий общее руководство и контроль над организацией и совершенствованием воспитательно</w:t>
      </w:r>
      <w:r>
        <w:rPr>
          <w:rFonts w:ascii="Times New Roman" w:hAnsi="Times New Roman" w:cs="Times New Roman"/>
          <w:sz w:val="28"/>
          <w:szCs w:val="28"/>
        </w:rPr>
        <w:t xml:space="preserve"> </w:t>
      </w:r>
      <w:r w:rsidRPr="00190600">
        <w:rPr>
          <w:rFonts w:ascii="Times New Roman" w:hAnsi="Times New Roman" w:cs="Times New Roman"/>
          <w:sz w:val="28"/>
          <w:szCs w:val="28"/>
        </w:rPr>
        <w:t>-</w:t>
      </w:r>
      <w:r>
        <w:rPr>
          <w:rFonts w:ascii="Times New Roman" w:hAnsi="Times New Roman" w:cs="Times New Roman"/>
          <w:sz w:val="28"/>
          <w:szCs w:val="28"/>
        </w:rPr>
        <w:t xml:space="preserve"> </w:t>
      </w:r>
      <w:r w:rsidRPr="00190600">
        <w:rPr>
          <w:rFonts w:ascii="Times New Roman" w:hAnsi="Times New Roman" w:cs="Times New Roman"/>
          <w:sz w:val="28"/>
          <w:szCs w:val="28"/>
        </w:rPr>
        <w:t>образовательного процесса в МБДОУ - структурное подразделение администрации г. Великие Луки – Управление образования.</w:t>
      </w:r>
    </w:p>
    <w:p w14:paraId="332EF6F8" w14:textId="77777777" w:rsidR="00190600" w:rsidRPr="00190600" w:rsidRDefault="00190600" w:rsidP="00124C2F">
      <w:pPr>
        <w:spacing w:after="0" w:line="240" w:lineRule="auto"/>
        <w:rPr>
          <w:rFonts w:ascii="Times New Roman" w:hAnsi="Times New Roman" w:cs="Times New Roman"/>
          <w:sz w:val="28"/>
          <w:szCs w:val="28"/>
        </w:rPr>
      </w:pPr>
      <w:r w:rsidRPr="00190600">
        <w:rPr>
          <w:rFonts w:ascii="Times New Roman" w:hAnsi="Times New Roman" w:cs="Times New Roman"/>
          <w:sz w:val="28"/>
          <w:szCs w:val="28"/>
        </w:rPr>
        <w:t>МБДОУ взаимодействует с другими образовательными учреждениями через информационно-методический отдел, функционирующий при Управлении образования администрации города.</w:t>
      </w:r>
    </w:p>
    <w:p w14:paraId="2BC562AF" w14:textId="77777777" w:rsidR="00190600" w:rsidRPr="00190600" w:rsidRDefault="00190600" w:rsidP="00124C2F">
      <w:pPr>
        <w:spacing w:after="0" w:line="240" w:lineRule="auto"/>
        <w:rPr>
          <w:rFonts w:ascii="Times New Roman" w:eastAsia="Times New Roman" w:hAnsi="Times New Roman" w:cs="Times New Roman"/>
          <w:sz w:val="28"/>
          <w:szCs w:val="28"/>
        </w:rPr>
      </w:pPr>
      <w:r w:rsidRPr="00190600">
        <w:rPr>
          <w:rFonts w:ascii="Times New Roman" w:hAnsi="Times New Roman" w:cs="Times New Roman"/>
          <w:sz w:val="28"/>
          <w:szCs w:val="28"/>
        </w:rPr>
        <w:t>Активное влияние на деятельность МБДОУ оказывают органы самоуправления МБДОУ, в состав которых входят:</w:t>
      </w:r>
    </w:p>
    <w:p w14:paraId="4E679E34" w14:textId="77777777" w:rsidR="00190600" w:rsidRPr="00190600" w:rsidRDefault="00190600" w:rsidP="00124C2F">
      <w:pPr>
        <w:widowControl w:val="0"/>
        <w:numPr>
          <w:ilvl w:val="0"/>
          <w:numId w:val="13"/>
        </w:numPr>
        <w:suppressAutoHyphens/>
        <w:overflowPunct w:val="0"/>
        <w:spacing w:after="0" w:line="240" w:lineRule="auto"/>
        <w:rPr>
          <w:rFonts w:ascii="Times New Roman" w:hAnsi="Times New Roman" w:cs="Times New Roman"/>
          <w:sz w:val="28"/>
          <w:szCs w:val="28"/>
        </w:rPr>
      </w:pPr>
      <w:r w:rsidRPr="00190600">
        <w:rPr>
          <w:rFonts w:ascii="Times New Roman" w:eastAsia="Times New Roman" w:hAnsi="Times New Roman" w:cs="Times New Roman"/>
          <w:sz w:val="28"/>
          <w:szCs w:val="28"/>
        </w:rPr>
        <w:t xml:space="preserve"> </w:t>
      </w:r>
      <w:r w:rsidRPr="00190600">
        <w:rPr>
          <w:rFonts w:ascii="Times New Roman" w:hAnsi="Times New Roman" w:cs="Times New Roman"/>
          <w:sz w:val="28"/>
          <w:szCs w:val="28"/>
        </w:rPr>
        <w:t>Конференция;</w:t>
      </w:r>
    </w:p>
    <w:p w14:paraId="782D076E" w14:textId="77777777" w:rsidR="00190600" w:rsidRPr="00190600" w:rsidRDefault="00190600" w:rsidP="00124C2F">
      <w:pPr>
        <w:widowControl w:val="0"/>
        <w:numPr>
          <w:ilvl w:val="0"/>
          <w:numId w:val="13"/>
        </w:numPr>
        <w:suppressAutoHyphens/>
        <w:overflowPunct w:val="0"/>
        <w:spacing w:after="0" w:line="240" w:lineRule="auto"/>
        <w:rPr>
          <w:rFonts w:ascii="Times New Roman" w:eastAsia="Times New Roman" w:hAnsi="Times New Roman" w:cs="Times New Roman"/>
          <w:sz w:val="28"/>
          <w:szCs w:val="28"/>
        </w:rPr>
      </w:pPr>
      <w:r w:rsidRPr="00190600">
        <w:rPr>
          <w:rFonts w:ascii="Times New Roman" w:hAnsi="Times New Roman" w:cs="Times New Roman"/>
          <w:sz w:val="28"/>
          <w:szCs w:val="28"/>
        </w:rPr>
        <w:t>Педагогический совет;</w:t>
      </w:r>
    </w:p>
    <w:p w14:paraId="7282FF4B" w14:textId="77777777" w:rsidR="00190600" w:rsidRPr="00190600" w:rsidRDefault="00190600" w:rsidP="00124C2F">
      <w:pPr>
        <w:widowControl w:val="0"/>
        <w:numPr>
          <w:ilvl w:val="0"/>
          <w:numId w:val="13"/>
        </w:numPr>
        <w:suppressAutoHyphens/>
        <w:overflowPunct w:val="0"/>
        <w:spacing w:after="0" w:line="240" w:lineRule="auto"/>
        <w:rPr>
          <w:rFonts w:ascii="Times New Roman" w:eastAsia="Times New Roman" w:hAnsi="Times New Roman" w:cs="Times New Roman"/>
          <w:sz w:val="28"/>
          <w:szCs w:val="28"/>
        </w:rPr>
      </w:pPr>
      <w:r w:rsidRPr="00190600">
        <w:rPr>
          <w:rFonts w:ascii="Times New Roman" w:eastAsia="Times New Roman" w:hAnsi="Times New Roman" w:cs="Times New Roman"/>
          <w:sz w:val="28"/>
          <w:szCs w:val="28"/>
        </w:rPr>
        <w:t xml:space="preserve"> </w:t>
      </w:r>
      <w:r w:rsidRPr="00190600">
        <w:rPr>
          <w:rFonts w:ascii="Times New Roman" w:hAnsi="Times New Roman" w:cs="Times New Roman"/>
          <w:sz w:val="28"/>
          <w:szCs w:val="28"/>
        </w:rPr>
        <w:t>Совет МБДОУ;</w:t>
      </w:r>
    </w:p>
    <w:p w14:paraId="2688D5A9" w14:textId="77777777" w:rsidR="00190600" w:rsidRPr="00190600" w:rsidRDefault="00190600" w:rsidP="00124C2F">
      <w:pPr>
        <w:widowControl w:val="0"/>
        <w:numPr>
          <w:ilvl w:val="0"/>
          <w:numId w:val="13"/>
        </w:numPr>
        <w:suppressAutoHyphens/>
        <w:overflowPunct w:val="0"/>
        <w:spacing w:after="0" w:line="240" w:lineRule="auto"/>
        <w:rPr>
          <w:rFonts w:ascii="Times New Roman" w:eastAsia="Times New Roman" w:hAnsi="Times New Roman" w:cs="Times New Roman"/>
          <w:sz w:val="28"/>
          <w:szCs w:val="28"/>
        </w:rPr>
      </w:pPr>
      <w:r w:rsidRPr="00190600">
        <w:rPr>
          <w:rFonts w:ascii="Times New Roman" w:eastAsia="Times New Roman" w:hAnsi="Times New Roman" w:cs="Times New Roman"/>
          <w:sz w:val="28"/>
          <w:szCs w:val="28"/>
        </w:rPr>
        <w:t xml:space="preserve"> </w:t>
      </w:r>
      <w:r w:rsidRPr="00190600">
        <w:rPr>
          <w:rFonts w:ascii="Times New Roman" w:hAnsi="Times New Roman" w:cs="Times New Roman"/>
          <w:sz w:val="28"/>
          <w:szCs w:val="28"/>
        </w:rPr>
        <w:t>Родительский комитет;</w:t>
      </w:r>
    </w:p>
    <w:p w14:paraId="6A798025" w14:textId="77777777" w:rsidR="00190600" w:rsidRPr="00190600" w:rsidRDefault="00190600" w:rsidP="00124C2F">
      <w:pPr>
        <w:widowControl w:val="0"/>
        <w:numPr>
          <w:ilvl w:val="0"/>
          <w:numId w:val="13"/>
        </w:numPr>
        <w:suppressAutoHyphens/>
        <w:overflowPunct w:val="0"/>
        <w:spacing w:after="0" w:line="240" w:lineRule="auto"/>
        <w:rPr>
          <w:sz w:val="28"/>
          <w:szCs w:val="28"/>
        </w:rPr>
      </w:pPr>
      <w:r w:rsidRPr="00190600">
        <w:rPr>
          <w:rFonts w:ascii="Times New Roman" w:eastAsia="Times New Roman" w:hAnsi="Times New Roman" w:cs="Times New Roman"/>
          <w:sz w:val="28"/>
          <w:szCs w:val="28"/>
        </w:rPr>
        <w:t xml:space="preserve"> </w:t>
      </w:r>
      <w:r w:rsidRPr="00190600">
        <w:rPr>
          <w:rFonts w:ascii="Times New Roman" w:hAnsi="Times New Roman" w:cs="Times New Roman"/>
          <w:sz w:val="28"/>
          <w:szCs w:val="28"/>
        </w:rPr>
        <w:t>Профсоюзный комитет.</w:t>
      </w:r>
    </w:p>
    <w:p w14:paraId="5235FDC8" w14:textId="77777777" w:rsidR="00190600" w:rsidRPr="00190600" w:rsidRDefault="00190600" w:rsidP="00124C2F">
      <w:pPr>
        <w:spacing w:line="240" w:lineRule="auto"/>
        <w:rPr>
          <w:sz w:val="28"/>
          <w:szCs w:val="28"/>
        </w:rPr>
      </w:pPr>
      <w:r w:rsidRPr="00190600">
        <w:rPr>
          <w:rFonts w:ascii="Times New Roman" w:hAnsi="Times New Roman" w:cs="Times New Roman"/>
          <w:b/>
          <w:bCs/>
          <w:sz w:val="28"/>
          <w:szCs w:val="28"/>
        </w:rPr>
        <w:t>Основными направлениями деятельности заведующей МБДОУ являются</w:t>
      </w:r>
    </w:p>
    <w:p w14:paraId="7C55C289" w14:textId="10FB204E" w:rsidR="00190600" w:rsidRPr="00190600" w:rsidRDefault="00190600" w:rsidP="00124C2F">
      <w:pPr>
        <w:widowControl w:val="0"/>
        <w:numPr>
          <w:ilvl w:val="0"/>
          <w:numId w:val="14"/>
        </w:numPr>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190600">
        <w:rPr>
          <w:rFonts w:ascii="Times New Roman" w:hAnsi="Times New Roman" w:cs="Times New Roman"/>
          <w:sz w:val="28"/>
          <w:szCs w:val="28"/>
        </w:rPr>
        <w:t>беспечение условий для функционирования дошкольного учреждения;</w:t>
      </w:r>
    </w:p>
    <w:p w14:paraId="0114FCA8" w14:textId="30603363" w:rsidR="00190600" w:rsidRPr="00190600" w:rsidRDefault="00190600" w:rsidP="00124C2F">
      <w:pPr>
        <w:widowControl w:val="0"/>
        <w:numPr>
          <w:ilvl w:val="0"/>
          <w:numId w:val="14"/>
        </w:numPr>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190600">
        <w:rPr>
          <w:rFonts w:ascii="Times New Roman" w:hAnsi="Times New Roman" w:cs="Times New Roman"/>
          <w:sz w:val="28"/>
          <w:szCs w:val="28"/>
        </w:rPr>
        <w:t>ценка и подбор кандидатов на вакантные должности;</w:t>
      </w:r>
    </w:p>
    <w:p w14:paraId="1D2D6850" w14:textId="1CAE622B" w:rsidR="00190600" w:rsidRPr="00190600" w:rsidRDefault="00190600" w:rsidP="00124C2F">
      <w:pPr>
        <w:widowControl w:val="0"/>
        <w:numPr>
          <w:ilvl w:val="0"/>
          <w:numId w:val="14"/>
        </w:numPr>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А</w:t>
      </w:r>
      <w:r w:rsidRPr="00190600">
        <w:rPr>
          <w:rFonts w:ascii="Times New Roman" w:hAnsi="Times New Roman" w:cs="Times New Roman"/>
          <w:sz w:val="28"/>
          <w:szCs w:val="28"/>
        </w:rPr>
        <w:t>нализ кадрового потенциала и потребностей в персонале;</w:t>
      </w:r>
    </w:p>
    <w:p w14:paraId="72079024" w14:textId="2B9F5E8C" w:rsidR="00190600" w:rsidRPr="00190600" w:rsidRDefault="00190600" w:rsidP="00124C2F">
      <w:pPr>
        <w:widowControl w:val="0"/>
        <w:numPr>
          <w:ilvl w:val="0"/>
          <w:numId w:val="14"/>
        </w:numPr>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190600">
        <w:rPr>
          <w:rFonts w:ascii="Times New Roman" w:hAnsi="Times New Roman" w:cs="Times New Roman"/>
          <w:sz w:val="28"/>
          <w:szCs w:val="28"/>
        </w:rPr>
        <w:t>тслеживание профессиональной и социально-психологической адаптации работников;</w:t>
      </w:r>
    </w:p>
    <w:p w14:paraId="27319A92" w14:textId="02D2E059" w:rsidR="00190600" w:rsidRPr="00190600" w:rsidRDefault="00190600" w:rsidP="00124C2F">
      <w:pPr>
        <w:widowControl w:val="0"/>
        <w:numPr>
          <w:ilvl w:val="0"/>
          <w:numId w:val="14"/>
        </w:numPr>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П</w:t>
      </w:r>
      <w:r w:rsidRPr="00190600">
        <w:rPr>
          <w:rFonts w:ascii="Times New Roman" w:hAnsi="Times New Roman" w:cs="Times New Roman"/>
          <w:sz w:val="28"/>
          <w:szCs w:val="28"/>
        </w:rPr>
        <w:t>ланирование, контроль и анализ деятельности сотрудников;</w:t>
      </w:r>
    </w:p>
    <w:p w14:paraId="35039B0C" w14:textId="557C17CF" w:rsidR="00190600" w:rsidRPr="00190600" w:rsidRDefault="00190600" w:rsidP="00124C2F">
      <w:pPr>
        <w:widowControl w:val="0"/>
        <w:numPr>
          <w:ilvl w:val="0"/>
          <w:numId w:val="14"/>
        </w:numPr>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w:t>
      </w:r>
      <w:r w:rsidRPr="00190600">
        <w:rPr>
          <w:rFonts w:ascii="Times New Roman" w:hAnsi="Times New Roman" w:cs="Times New Roman"/>
          <w:sz w:val="28"/>
          <w:szCs w:val="28"/>
        </w:rPr>
        <w:t>тимулирование деятельности сотрудников (управление трудовой мотивацией);</w:t>
      </w:r>
    </w:p>
    <w:p w14:paraId="665FE430" w14:textId="6050B103" w:rsidR="00190600" w:rsidRPr="00190600" w:rsidRDefault="00190600" w:rsidP="00124C2F">
      <w:pPr>
        <w:widowControl w:val="0"/>
        <w:numPr>
          <w:ilvl w:val="0"/>
          <w:numId w:val="14"/>
        </w:numPr>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190600">
        <w:rPr>
          <w:rFonts w:ascii="Times New Roman" w:hAnsi="Times New Roman" w:cs="Times New Roman"/>
          <w:sz w:val="28"/>
          <w:szCs w:val="28"/>
        </w:rPr>
        <w:t>беспечение условий для развития коллектива, его сплоченности, организованности;</w:t>
      </w:r>
    </w:p>
    <w:p w14:paraId="07C1F48F" w14:textId="2B7CF84E" w:rsidR="00190600" w:rsidRPr="00190600" w:rsidRDefault="00190600" w:rsidP="00124C2F">
      <w:pPr>
        <w:widowControl w:val="0"/>
        <w:numPr>
          <w:ilvl w:val="0"/>
          <w:numId w:val="14"/>
        </w:numPr>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А</w:t>
      </w:r>
      <w:r w:rsidRPr="00190600">
        <w:rPr>
          <w:rFonts w:ascii="Times New Roman" w:hAnsi="Times New Roman" w:cs="Times New Roman"/>
          <w:sz w:val="28"/>
          <w:szCs w:val="28"/>
        </w:rPr>
        <w:t>нализ и регулирование групповых и личных взаимоотношений, социально-психологического климата в коллективе, совершенствование организационной культуры;</w:t>
      </w:r>
    </w:p>
    <w:p w14:paraId="36CFD3BD" w14:textId="0407542F" w:rsidR="00190600" w:rsidRPr="00190600" w:rsidRDefault="00190600" w:rsidP="00124C2F">
      <w:pPr>
        <w:widowControl w:val="0"/>
        <w:numPr>
          <w:ilvl w:val="0"/>
          <w:numId w:val="14"/>
        </w:numPr>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В</w:t>
      </w:r>
      <w:r w:rsidRPr="00190600">
        <w:rPr>
          <w:rFonts w:ascii="Times New Roman" w:hAnsi="Times New Roman" w:cs="Times New Roman"/>
          <w:sz w:val="28"/>
          <w:szCs w:val="28"/>
        </w:rPr>
        <w:t>заимодействие с семьями воспитанников</w:t>
      </w:r>
    </w:p>
    <w:p w14:paraId="5DFABF91" w14:textId="77777777" w:rsidR="00190600" w:rsidRPr="00190600" w:rsidRDefault="00190600" w:rsidP="00124C2F">
      <w:pPr>
        <w:spacing w:line="240" w:lineRule="auto"/>
        <w:rPr>
          <w:rFonts w:ascii="Times New Roman" w:hAnsi="Times New Roman" w:cs="Times New Roman"/>
          <w:sz w:val="28"/>
          <w:szCs w:val="28"/>
        </w:rPr>
      </w:pPr>
      <w:r w:rsidRPr="00190600">
        <w:rPr>
          <w:rFonts w:ascii="Times New Roman" w:hAnsi="Times New Roman" w:cs="Times New Roman"/>
          <w:sz w:val="28"/>
          <w:szCs w:val="28"/>
        </w:rPr>
        <w:lastRenderedPageBreak/>
        <w:t xml:space="preserve">Заведующая Захарова Т.Е. совместно с Советом МБДОУ осуществляет стратегическое управление детским садом. Также в компетенцию Совета МБДОУ входят вопросы предоставления льгот, обсуждение кандидатур для награждения Почетными грамотами, участия в конкурсах профессионального мастерства, заслушиваются характеристики кандидатов на награждение, характеристики педагогов на прохождение аттестации. </w:t>
      </w:r>
    </w:p>
    <w:p w14:paraId="77940992" w14:textId="77777777" w:rsidR="00190600" w:rsidRPr="00190600" w:rsidRDefault="00190600" w:rsidP="00124C2F">
      <w:pPr>
        <w:spacing w:line="240" w:lineRule="auto"/>
        <w:rPr>
          <w:rFonts w:ascii="Times New Roman" w:hAnsi="Times New Roman" w:cs="Times New Roman"/>
          <w:sz w:val="28"/>
          <w:szCs w:val="28"/>
        </w:rPr>
      </w:pPr>
      <w:r w:rsidRPr="00190600">
        <w:rPr>
          <w:rFonts w:ascii="Times New Roman" w:hAnsi="Times New Roman" w:cs="Times New Roman"/>
          <w:sz w:val="28"/>
          <w:szCs w:val="28"/>
        </w:rPr>
        <w:t xml:space="preserve">Тактическое управление МБДОУ находится в компетенции конференции, педагогического совета, родительского комитета. </w:t>
      </w:r>
    </w:p>
    <w:p w14:paraId="05401576" w14:textId="77777777" w:rsidR="00190600" w:rsidRPr="00190600" w:rsidRDefault="00190600" w:rsidP="00124C2F">
      <w:pPr>
        <w:spacing w:line="240" w:lineRule="auto"/>
        <w:rPr>
          <w:rFonts w:ascii="Times New Roman" w:hAnsi="Times New Roman" w:cs="Times New Roman"/>
          <w:sz w:val="28"/>
          <w:szCs w:val="28"/>
        </w:rPr>
      </w:pPr>
      <w:r w:rsidRPr="00190600">
        <w:rPr>
          <w:rFonts w:ascii="Times New Roman" w:hAnsi="Times New Roman" w:cs="Times New Roman"/>
          <w:sz w:val="28"/>
          <w:szCs w:val="28"/>
        </w:rPr>
        <w:t>Высшим органом самоуправления является конференция. На этом уровне осуществляется разработка перспектив развития учреждения, определение основных путей достижения избранных целей. Обеспечивается гласность и открытость в работе детского сада. На заседаниях Конференции заслушиваются проекты изменений и дополнений в Устав, обсуждаются изменения, вносимые в локальные акты учреждения, избираются члены Совета МБДОУ и комиссий (по охране труда, бракеражной и т.п.), заслушиваются отчеты заведующей учреждения и председателя Совета МБДОУ о проделанной работе.</w:t>
      </w:r>
    </w:p>
    <w:p w14:paraId="0684073E" w14:textId="77777777" w:rsidR="00190600" w:rsidRPr="00190600" w:rsidRDefault="00190600" w:rsidP="00124C2F">
      <w:pPr>
        <w:spacing w:line="240" w:lineRule="auto"/>
        <w:rPr>
          <w:rFonts w:ascii="Times New Roman" w:hAnsi="Times New Roman" w:cs="Times New Roman"/>
          <w:sz w:val="28"/>
          <w:szCs w:val="28"/>
        </w:rPr>
      </w:pPr>
      <w:r w:rsidRPr="00190600">
        <w:rPr>
          <w:rFonts w:ascii="Times New Roman" w:hAnsi="Times New Roman" w:cs="Times New Roman"/>
          <w:sz w:val="28"/>
          <w:szCs w:val="28"/>
        </w:rPr>
        <w:t>Особое место в управлении отводится педагогическому совету детского сада, который является связующим звеном между жизнедеятельностью педагогического коллектива и системой образования, основным назначением которого является создание коллектива единомышленников, готовых к самообразованию и саморазвитию. На данном этапе педагогический совет решает задачи поиска и обобщения педагогического опыта, повышения профессионального мастерства каждого педагога и развития творческого потенциала каждого педагога.</w:t>
      </w:r>
    </w:p>
    <w:p w14:paraId="06E8A749" w14:textId="77777777" w:rsidR="00190600" w:rsidRPr="00190600" w:rsidRDefault="00190600" w:rsidP="00124C2F">
      <w:pPr>
        <w:spacing w:line="240" w:lineRule="auto"/>
        <w:rPr>
          <w:rFonts w:ascii="Times New Roman" w:eastAsia="Times New Roman" w:hAnsi="Times New Roman" w:cs="Times New Roman"/>
          <w:sz w:val="28"/>
          <w:szCs w:val="28"/>
        </w:rPr>
      </w:pPr>
      <w:r w:rsidRPr="00190600">
        <w:rPr>
          <w:rFonts w:ascii="Times New Roman" w:hAnsi="Times New Roman" w:cs="Times New Roman"/>
          <w:sz w:val="28"/>
          <w:szCs w:val="28"/>
        </w:rPr>
        <w:t xml:space="preserve">В жизни детского сада активно участвует родительский комитет. Перед ним стоит непростая задача: доводить до каждой семьи и каждого педагога идеи сотрудничества. Результатом работы родительского комитета являются: </w:t>
      </w:r>
    </w:p>
    <w:p w14:paraId="266656DD" w14:textId="77777777" w:rsidR="00190600" w:rsidRPr="00190600" w:rsidRDefault="00190600" w:rsidP="00124C2F">
      <w:pPr>
        <w:spacing w:line="240" w:lineRule="auto"/>
        <w:rPr>
          <w:rFonts w:ascii="Times New Roman" w:eastAsia="Times New Roman" w:hAnsi="Times New Roman" w:cs="Times New Roman"/>
          <w:sz w:val="28"/>
          <w:szCs w:val="28"/>
        </w:rPr>
      </w:pPr>
      <w:r w:rsidRPr="00190600">
        <w:rPr>
          <w:rFonts w:ascii="Times New Roman" w:eastAsia="Times New Roman" w:hAnsi="Times New Roman" w:cs="Times New Roman"/>
          <w:sz w:val="28"/>
          <w:szCs w:val="28"/>
        </w:rPr>
        <w:t xml:space="preserve">• </w:t>
      </w:r>
      <w:r w:rsidRPr="00190600">
        <w:rPr>
          <w:rFonts w:ascii="Times New Roman" w:hAnsi="Times New Roman" w:cs="Times New Roman"/>
          <w:sz w:val="28"/>
          <w:szCs w:val="28"/>
        </w:rPr>
        <w:t xml:space="preserve">повышение активности родителей в жизни детского сада, </w:t>
      </w:r>
    </w:p>
    <w:p w14:paraId="3F1F30BB" w14:textId="77777777" w:rsidR="00190600" w:rsidRPr="00190600" w:rsidRDefault="00190600" w:rsidP="00124C2F">
      <w:pPr>
        <w:spacing w:line="240" w:lineRule="auto"/>
        <w:rPr>
          <w:rFonts w:ascii="Times New Roman" w:eastAsia="Times New Roman" w:hAnsi="Times New Roman" w:cs="Times New Roman"/>
          <w:sz w:val="28"/>
          <w:szCs w:val="28"/>
        </w:rPr>
      </w:pPr>
      <w:r w:rsidRPr="00190600">
        <w:rPr>
          <w:rFonts w:ascii="Times New Roman" w:eastAsia="Times New Roman" w:hAnsi="Times New Roman" w:cs="Times New Roman"/>
          <w:sz w:val="28"/>
          <w:szCs w:val="28"/>
        </w:rPr>
        <w:t xml:space="preserve">• </w:t>
      </w:r>
      <w:r w:rsidRPr="00190600">
        <w:rPr>
          <w:rFonts w:ascii="Times New Roman" w:hAnsi="Times New Roman" w:cs="Times New Roman"/>
          <w:sz w:val="28"/>
          <w:szCs w:val="28"/>
        </w:rPr>
        <w:t>установление разных форм сотрудничества семьи и детского сада,</w:t>
      </w:r>
    </w:p>
    <w:p w14:paraId="2A9D449C" w14:textId="77777777" w:rsidR="00190600" w:rsidRPr="00190600" w:rsidRDefault="00190600" w:rsidP="00124C2F">
      <w:pPr>
        <w:spacing w:line="240" w:lineRule="auto"/>
        <w:rPr>
          <w:rFonts w:ascii="Times New Roman" w:eastAsia="Times New Roman" w:hAnsi="Times New Roman" w:cs="Times New Roman"/>
          <w:sz w:val="28"/>
          <w:szCs w:val="28"/>
        </w:rPr>
      </w:pPr>
      <w:r w:rsidRPr="00190600">
        <w:rPr>
          <w:rFonts w:ascii="Times New Roman" w:eastAsia="Times New Roman" w:hAnsi="Times New Roman" w:cs="Times New Roman"/>
          <w:sz w:val="28"/>
          <w:szCs w:val="28"/>
        </w:rPr>
        <w:t xml:space="preserve">• </w:t>
      </w:r>
      <w:r w:rsidRPr="00190600">
        <w:rPr>
          <w:rFonts w:ascii="Times New Roman" w:hAnsi="Times New Roman" w:cs="Times New Roman"/>
          <w:sz w:val="28"/>
          <w:szCs w:val="28"/>
        </w:rPr>
        <w:t>совместное решение актуальных вопросов воспитания на родительских собраниях и заседаниях родительских комитетов,</w:t>
      </w:r>
    </w:p>
    <w:p w14:paraId="6E5DE3DE" w14:textId="77777777" w:rsidR="00190600" w:rsidRPr="00190600" w:rsidRDefault="00190600" w:rsidP="00124C2F">
      <w:pPr>
        <w:spacing w:line="240" w:lineRule="auto"/>
        <w:rPr>
          <w:rFonts w:ascii="Times New Roman" w:eastAsia="Times New Roman" w:hAnsi="Times New Roman" w:cs="Times New Roman"/>
          <w:sz w:val="28"/>
          <w:szCs w:val="28"/>
        </w:rPr>
      </w:pPr>
      <w:r w:rsidRPr="00190600">
        <w:rPr>
          <w:rFonts w:ascii="Times New Roman" w:eastAsia="Times New Roman" w:hAnsi="Times New Roman" w:cs="Times New Roman"/>
          <w:sz w:val="28"/>
          <w:szCs w:val="28"/>
        </w:rPr>
        <w:t xml:space="preserve">• </w:t>
      </w:r>
      <w:r w:rsidRPr="00190600">
        <w:rPr>
          <w:rFonts w:ascii="Times New Roman" w:hAnsi="Times New Roman" w:cs="Times New Roman"/>
          <w:sz w:val="28"/>
          <w:szCs w:val="28"/>
        </w:rPr>
        <w:t>участие в городских, областных выставках, смотрах, конкурсах,</w:t>
      </w:r>
    </w:p>
    <w:p w14:paraId="22FBBBA1" w14:textId="77777777" w:rsidR="00190600" w:rsidRPr="00190600" w:rsidRDefault="00190600" w:rsidP="00124C2F">
      <w:pPr>
        <w:spacing w:line="240" w:lineRule="auto"/>
        <w:rPr>
          <w:rFonts w:ascii="Times New Roman" w:hAnsi="Times New Roman" w:cs="Times New Roman"/>
          <w:sz w:val="28"/>
          <w:szCs w:val="28"/>
        </w:rPr>
      </w:pPr>
      <w:r w:rsidRPr="00190600">
        <w:rPr>
          <w:rFonts w:ascii="Times New Roman" w:eastAsia="Times New Roman" w:hAnsi="Times New Roman" w:cs="Times New Roman"/>
          <w:sz w:val="28"/>
          <w:szCs w:val="28"/>
        </w:rPr>
        <w:t xml:space="preserve">• </w:t>
      </w:r>
      <w:r w:rsidRPr="00190600">
        <w:rPr>
          <w:rFonts w:ascii="Times New Roman" w:hAnsi="Times New Roman" w:cs="Times New Roman"/>
          <w:sz w:val="28"/>
          <w:szCs w:val="28"/>
        </w:rPr>
        <w:t>участие в праздниках и досугах.</w:t>
      </w:r>
    </w:p>
    <w:p w14:paraId="2E59CC42" w14:textId="77777777" w:rsidR="00190600" w:rsidRPr="00190600" w:rsidRDefault="00190600" w:rsidP="00124C2F">
      <w:pPr>
        <w:spacing w:line="240" w:lineRule="auto"/>
        <w:rPr>
          <w:rFonts w:ascii="Times New Roman" w:hAnsi="Times New Roman" w:cs="Times New Roman"/>
          <w:sz w:val="28"/>
          <w:szCs w:val="28"/>
        </w:rPr>
      </w:pPr>
      <w:r w:rsidRPr="00190600">
        <w:rPr>
          <w:rFonts w:ascii="Times New Roman" w:hAnsi="Times New Roman" w:cs="Times New Roman"/>
          <w:sz w:val="28"/>
          <w:szCs w:val="28"/>
        </w:rPr>
        <w:t xml:space="preserve">Отношения между администрацией и профсоюзной организацией строятся на основе партнёрства. При разработке Программы развития детского сада, нормативно-правовых актов, затрагивающих социально-трудовые права работников, распределении кадров, нормирования и оплаты труда, </w:t>
      </w:r>
      <w:r w:rsidRPr="00190600">
        <w:rPr>
          <w:rFonts w:ascii="Times New Roman" w:hAnsi="Times New Roman" w:cs="Times New Roman"/>
          <w:sz w:val="28"/>
          <w:szCs w:val="28"/>
        </w:rPr>
        <w:lastRenderedPageBreak/>
        <w:t>премировании, предоставлении отпусков, распределении путёвок в летние детские лагеря, санатории для работников, администрация учитывает мнение профсоюза; представители профсоюза входят в состав всех комиссий. Профсоюзную организацию МБДОУ Детский сад № 21 возглавляет Терентьева Н. В.</w:t>
      </w:r>
    </w:p>
    <w:p w14:paraId="45FDBF5E" w14:textId="77777777" w:rsidR="00190600" w:rsidRPr="00190600" w:rsidRDefault="00190600" w:rsidP="00124C2F">
      <w:pPr>
        <w:spacing w:line="240" w:lineRule="auto"/>
        <w:rPr>
          <w:rFonts w:ascii="Times New Roman" w:hAnsi="Times New Roman" w:cs="Times New Roman"/>
          <w:b/>
          <w:bCs/>
          <w:sz w:val="28"/>
          <w:szCs w:val="28"/>
        </w:rPr>
      </w:pPr>
      <w:r w:rsidRPr="00190600">
        <w:rPr>
          <w:rFonts w:ascii="Times New Roman" w:hAnsi="Times New Roman" w:cs="Times New Roman"/>
          <w:sz w:val="28"/>
          <w:szCs w:val="28"/>
        </w:rPr>
        <w:t xml:space="preserve">Профсоюзная организация принимает активное участие в организации культурно-массовых мероприятий. </w:t>
      </w:r>
    </w:p>
    <w:p w14:paraId="4774EC28" w14:textId="16F53827" w:rsidR="00B94E28" w:rsidRPr="005376D2" w:rsidRDefault="00B94E28" w:rsidP="00124C2F">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8D1043">
        <w:rPr>
          <w:rFonts w:ascii="Times New Roman" w:hAnsi="Times New Roman" w:cs="Times New Roman"/>
          <w:b/>
          <w:sz w:val="28"/>
          <w:szCs w:val="28"/>
          <w:lang w:val="en-US"/>
        </w:rPr>
        <w:t>II</w:t>
      </w:r>
      <w:r w:rsidRPr="008D1043">
        <w:rPr>
          <w:rFonts w:ascii="Times New Roman" w:hAnsi="Times New Roman" w:cs="Times New Roman"/>
          <w:b/>
          <w:sz w:val="28"/>
          <w:szCs w:val="28"/>
        </w:rPr>
        <w:t>. Результаты анализа показателей деятельности МБДОУ</w:t>
      </w:r>
    </w:p>
    <w:p w14:paraId="32A34640" w14:textId="1203BE11" w:rsidR="00190600" w:rsidRPr="00190600" w:rsidRDefault="00B94E28" w:rsidP="00124C2F">
      <w:pPr>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                1</w:t>
      </w:r>
      <w:r w:rsidR="00190600" w:rsidRPr="00190600">
        <w:rPr>
          <w:rFonts w:ascii="Times New Roman" w:hAnsi="Times New Roman" w:cs="Times New Roman"/>
          <w:b/>
          <w:bCs/>
          <w:sz w:val="28"/>
          <w:szCs w:val="28"/>
        </w:rPr>
        <w:t>. Воспи</w:t>
      </w:r>
      <w:r w:rsidR="009F6AA6">
        <w:rPr>
          <w:rFonts w:ascii="Times New Roman" w:hAnsi="Times New Roman" w:cs="Times New Roman"/>
          <w:b/>
          <w:bCs/>
          <w:sz w:val="28"/>
          <w:szCs w:val="28"/>
        </w:rPr>
        <w:t>тательно-образовательная деятельность</w:t>
      </w:r>
      <w:r w:rsidR="003C3355">
        <w:rPr>
          <w:rFonts w:ascii="Times New Roman" w:hAnsi="Times New Roman" w:cs="Times New Roman"/>
          <w:b/>
          <w:bCs/>
          <w:sz w:val="28"/>
          <w:szCs w:val="28"/>
        </w:rPr>
        <w:t xml:space="preserve"> </w:t>
      </w:r>
    </w:p>
    <w:p w14:paraId="0DEBCB18" w14:textId="54922A79" w:rsidR="000D7D3C" w:rsidRPr="000D7D3C" w:rsidRDefault="00720FB2" w:rsidP="00124C2F">
      <w:pPr>
        <w:pStyle w:val="aff3"/>
        <w:jc w:val="left"/>
        <w:rPr>
          <w:sz w:val="28"/>
          <w:szCs w:val="28"/>
        </w:rPr>
      </w:pPr>
      <w:r>
        <w:rPr>
          <w:sz w:val="28"/>
          <w:szCs w:val="28"/>
        </w:rPr>
        <w:t>В течение 2015-2016</w:t>
      </w:r>
      <w:r w:rsidR="000D7D3C" w:rsidRPr="000D7D3C">
        <w:rPr>
          <w:sz w:val="28"/>
          <w:szCs w:val="28"/>
        </w:rPr>
        <w:t xml:space="preserve"> учебного года шла активная работа по реализации Образовательной программы МБДОУ Детский сад № 21. Образовательная программа ДОУ обеспечивает разностороннее развитие детей с учетом их возрастных и индивидуальных особенностей по основным направлениям развития – физическому, социально-личностному, познавательно-речевому и художественно-эстетическому. Задачи психолого-педагогической работы по формированию физических, интеллектуальных и личностных качеств детей решаются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14:paraId="29DB099F" w14:textId="77777777" w:rsidR="000D7D3C" w:rsidRPr="000D7D3C" w:rsidRDefault="000D7D3C" w:rsidP="00124C2F">
      <w:pPr>
        <w:pStyle w:val="aff3"/>
        <w:jc w:val="left"/>
        <w:rPr>
          <w:sz w:val="28"/>
          <w:szCs w:val="28"/>
        </w:rPr>
      </w:pPr>
      <w:r w:rsidRPr="000D7D3C">
        <w:rPr>
          <w:sz w:val="28"/>
          <w:szCs w:val="28"/>
        </w:rPr>
        <w:t>Образовательная программа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w:t>
      </w:r>
    </w:p>
    <w:p w14:paraId="5E668475" w14:textId="727E6086" w:rsidR="00B25C0E" w:rsidRDefault="00A47A63" w:rsidP="00124C2F">
      <w:pPr>
        <w:spacing w:line="240" w:lineRule="auto"/>
        <w:rPr>
          <w:rFonts w:ascii="Times New Roman" w:hAnsi="Times New Roman" w:cs="Times New Roman"/>
          <w:sz w:val="28"/>
          <w:szCs w:val="28"/>
        </w:rPr>
      </w:pPr>
      <w:r w:rsidRPr="00190600">
        <w:rPr>
          <w:rFonts w:ascii="Times New Roman" w:hAnsi="Times New Roman" w:cs="Times New Roman"/>
          <w:sz w:val="28"/>
          <w:szCs w:val="28"/>
        </w:rPr>
        <w:t xml:space="preserve">В отчетном году было проведено 4 заседания педагогического совета, из них один установочный, один итоговый и два тематических. На одном из тематических педсоветов рассматривались вопросы </w:t>
      </w:r>
      <w:r>
        <w:rPr>
          <w:rFonts w:ascii="Times New Roman" w:hAnsi="Times New Roman" w:cs="Times New Roman"/>
          <w:sz w:val="28"/>
          <w:szCs w:val="28"/>
        </w:rPr>
        <w:t>сохранения и укрепления здоровья детей путем создания благоприятных усл</w:t>
      </w:r>
      <w:r w:rsidR="00CC08E5">
        <w:rPr>
          <w:rFonts w:ascii="Times New Roman" w:hAnsi="Times New Roman" w:cs="Times New Roman"/>
          <w:sz w:val="28"/>
          <w:szCs w:val="28"/>
        </w:rPr>
        <w:t xml:space="preserve">овий и психологического климата. </w:t>
      </w:r>
      <w:r w:rsidR="001644B0" w:rsidRPr="003C3355">
        <w:rPr>
          <w:rFonts w:ascii="Times New Roman" w:hAnsi="Times New Roman" w:cs="Times New Roman"/>
          <w:b/>
          <w:sz w:val="28"/>
          <w:szCs w:val="28"/>
        </w:rPr>
        <w:t xml:space="preserve">В детском саду состоялось </w:t>
      </w:r>
      <w:r w:rsidR="00124C2F">
        <w:rPr>
          <w:rFonts w:ascii="Times New Roman" w:hAnsi="Times New Roman" w:cs="Times New Roman"/>
          <w:b/>
          <w:sz w:val="28"/>
          <w:szCs w:val="28"/>
        </w:rPr>
        <w:t xml:space="preserve">городское </w:t>
      </w:r>
      <w:r w:rsidR="001644B0" w:rsidRPr="003C3355">
        <w:rPr>
          <w:rFonts w:ascii="Times New Roman" w:hAnsi="Times New Roman" w:cs="Times New Roman"/>
          <w:b/>
          <w:sz w:val="28"/>
          <w:szCs w:val="28"/>
        </w:rPr>
        <w:t>методическое объединение воспитателей групп раннего возраста на тему «Обеспечение эмоционального благополучия ребенка в адаптационный период: общение,</w:t>
      </w:r>
      <w:r w:rsidR="001644B0">
        <w:rPr>
          <w:rFonts w:ascii="Times New Roman" w:hAnsi="Times New Roman" w:cs="Times New Roman"/>
          <w:sz w:val="28"/>
          <w:szCs w:val="28"/>
        </w:rPr>
        <w:t xml:space="preserve"> </w:t>
      </w:r>
      <w:r w:rsidR="001644B0" w:rsidRPr="003C3355">
        <w:rPr>
          <w:rFonts w:ascii="Times New Roman" w:hAnsi="Times New Roman" w:cs="Times New Roman"/>
          <w:b/>
          <w:sz w:val="28"/>
          <w:szCs w:val="28"/>
        </w:rPr>
        <w:t>игра, экспериментирование».</w:t>
      </w:r>
      <w:r w:rsidR="001644B0">
        <w:rPr>
          <w:rFonts w:ascii="Times New Roman" w:hAnsi="Times New Roman" w:cs="Times New Roman"/>
          <w:sz w:val="28"/>
          <w:szCs w:val="28"/>
        </w:rPr>
        <w:t xml:space="preserve"> Было показано открытое занятие</w:t>
      </w:r>
      <w:r w:rsidR="00691B65">
        <w:rPr>
          <w:rFonts w:ascii="Times New Roman" w:hAnsi="Times New Roman" w:cs="Times New Roman"/>
          <w:sz w:val="28"/>
          <w:szCs w:val="28"/>
        </w:rPr>
        <w:t xml:space="preserve"> «Рукавички для зайчат»</w:t>
      </w:r>
      <w:r w:rsidR="001644B0">
        <w:rPr>
          <w:rFonts w:ascii="Times New Roman" w:hAnsi="Times New Roman" w:cs="Times New Roman"/>
          <w:sz w:val="28"/>
          <w:szCs w:val="28"/>
        </w:rPr>
        <w:t xml:space="preserve"> в 1 мл. группе</w:t>
      </w:r>
      <w:r w:rsidR="00691B65">
        <w:rPr>
          <w:rFonts w:ascii="Times New Roman" w:hAnsi="Times New Roman" w:cs="Times New Roman"/>
          <w:sz w:val="28"/>
          <w:szCs w:val="28"/>
        </w:rPr>
        <w:t>, воспитатель Понятова Е.И.</w:t>
      </w:r>
    </w:p>
    <w:p w14:paraId="22FDEFF4" w14:textId="11E23FBD" w:rsidR="004303A6" w:rsidRPr="004303A6" w:rsidRDefault="004303A6" w:rsidP="00124C2F">
      <w:pPr>
        <w:spacing w:line="240" w:lineRule="auto"/>
        <w:rPr>
          <w:rFonts w:ascii="Times New Roman" w:hAnsi="Times New Roman" w:cs="Times New Roman"/>
          <w:b/>
          <w:sz w:val="28"/>
          <w:szCs w:val="28"/>
        </w:rPr>
      </w:pPr>
      <w:r w:rsidRPr="004303A6">
        <w:rPr>
          <w:rFonts w:ascii="Times New Roman" w:hAnsi="Times New Roman" w:cs="Times New Roman"/>
          <w:b/>
          <w:noProof/>
          <w:sz w:val="28"/>
          <w:szCs w:val="28"/>
          <w:lang w:eastAsia="ru-RU"/>
        </w:rPr>
        <w:lastRenderedPageBreak/>
        <w:drawing>
          <wp:inline distT="0" distB="0" distL="0" distR="0" wp14:anchorId="43E04165" wp14:editId="2898D578">
            <wp:extent cx="2938948" cy="2204556"/>
            <wp:effectExtent l="0" t="0" r="0" b="5715"/>
            <wp:docPr id="25" name="Рисунок 25" descr="H:\фотоархив\фото 1 группа 2015-016\вечер 1 группа\IMG_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фотоархив\фото 1 группа 2015-016\вечер 1 группа\IMG_78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3817" cy="2215709"/>
                    </a:xfrm>
                    <a:prstGeom prst="rect">
                      <a:avLst/>
                    </a:prstGeom>
                    <a:ln>
                      <a:noFill/>
                    </a:ln>
                    <a:effectLst>
                      <a:softEdge rad="112500"/>
                    </a:effectLst>
                  </pic:spPr>
                </pic:pic>
              </a:graphicData>
            </a:graphic>
          </wp:inline>
        </w:drawing>
      </w:r>
      <w:r w:rsidR="00786D02" w:rsidRPr="00786D02">
        <w:rPr>
          <w:rFonts w:ascii="Times New Roman" w:hAnsi="Times New Roman" w:cs="Times New Roman"/>
          <w:b/>
          <w:noProof/>
          <w:sz w:val="28"/>
          <w:szCs w:val="28"/>
          <w:lang w:eastAsia="ru-RU"/>
        </w:rPr>
        <w:drawing>
          <wp:inline distT="0" distB="0" distL="0" distR="0" wp14:anchorId="27DCB9FF" wp14:editId="2B6177FB">
            <wp:extent cx="2787015" cy="2204890"/>
            <wp:effectExtent l="0" t="0" r="0" b="5080"/>
            <wp:docPr id="26" name="Рисунок 26" descr="H:\фотоархив\фото 1 группа 2015-016\Фото группы №1\IMG_7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фотоархив\фото 1 группа 2015-016\Фото группы №1\IMG_75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5224" cy="2227207"/>
                    </a:xfrm>
                    <a:prstGeom prst="rect">
                      <a:avLst/>
                    </a:prstGeom>
                    <a:ln>
                      <a:noFill/>
                    </a:ln>
                    <a:effectLst>
                      <a:softEdge rad="112500"/>
                    </a:effectLst>
                  </pic:spPr>
                </pic:pic>
              </a:graphicData>
            </a:graphic>
          </wp:inline>
        </w:drawing>
      </w:r>
    </w:p>
    <w:p w14:paraId="717039E4" w14:textId="1C27E78D" w:rsidR="004303A6" w:rsidRDefault="00B25C0E" w:rsidP="00124C2F">
      <w:pPr>
        <w:spacing w:line="240" w:lineRule="auto"/>
        <w:rPr>
          <w:rFonts w:ascii="Times New Roman" w:hAnsi="Times New Roman" w:cs="Times New Roman"/>
          <w:sz w:val="28"/>
          <w:szCs w:val="28"/>
        </w:rPr>
      </w:pPr>
      <w:r>
        <w:rPr>
          <w:rFonts w:ascii="Times New Roman" w:hAnsi="Times New Roman" w:cs="Times New Roman"/>
          <w:sz w:val="28"/>
          <w:szCs w:val="28"/>
        </w:rPr>
        <w:t>Позитивный микроклимат, психологический комфорт, эмоциональное состояние ребенка – дошкольника – актуальные вопросы</w:t>
      </w:r>
      <w:r w:rsidR="009D4796">
        <w:rPr>
          <w:rFonts w:ascii="Times New Roman" w:hAnsi="Times New Roman" w:cs="Times New Roman"/>
          <w:sz w:val="28"/>
          <w:szCs w:val="28"/>
        </w:rPr>
        <w:t xml:space="preserve"> в деятельности нашего детского сада.</w:t>
      </w:r>
    </w:p>
    <w:p w14:paraId="1DF4549F" w14:textId="34B0F3D4" w:rsidR="00B25C0E" w:rsidRDefault="009D4796" w:rsidP="00124C2F">
      <w:pPr>
        <w:spacing w:line="240" w:lineRule="auto"/>
        <w:rPr>
          <w:rFonts w:ascii="Times New Roman" w:hAnsi="Times New Roman" w:cs="Times New Roman"/>
          <w:sz w:val="28"/>
          <w:szCs w:val="28"/>
        </w:rPr>
      </w:pPr>
      <w:r>
        <w:rPr>
          <w:rFonts w:ascii="Times New Roman" w:hAnsi="Times New Roman" w:cs="Times New Roman"/>
          <w:sz w:val="28"/>
          <w:szCs w:val="28"/>
        </w:rPr>
        <w:t>Педагоги в воспитании и развитии детей раннего возраста первостепенным считают заботу о здоровье и эмоциональном благополучии ребенка, создание атмосферы гума</w:t>
      </w:r>
      <w:r w:rsidR="003C3355">
        <w:rPr>
          <w:rFonts w:ascii="Times New Roman" w:hAnsi="Times New Roman" w:cs="Times New Roman"/>
          <w:sz w:val="28"/>
          <w:szCs w:val="28"/>
        </w:rPr>
        <w:t>нн</w:t>
      </w:r>
      <w:r>
        <w:rPr>
          <w:rFonts w:ascii="Times New Roman" w:hAnsi="Times New Roman" w:cs="Times New Roman"/>
          <w:sz w:val="28"/>
          <w:szCs w:val="28"/>
        </w:rPr>
        <w:t>ого и доброжелательного отношения к детям, заботу о его физическом и психическом здоровье.</w:t>
      </w:r>
    </w:p>
    <w:p w14:paraId="51690A00" w14:textId="64C8680F" w:rsidR="009D4796" w:rsidRPr="00190600" w:rsidRDefault="009D4796" w:rsidP="00124C2F">
      <w:pPr>
        <w:spacing w:line="240" w:lineRule="auto"/>
        <w:rPr>
          <w:rFonts w:ascii="Times New Roman" w:hAnsi="Times New Roman" w:cs="Times New Roman"/>
          <w:sz w:val="28"/>
          <w:szCs w:val="28"/>
        </w:rPr>
      </w:pPr>
      <w:r>
        <w:rPr>
          <w:noProof/>
          <w:lang w:eastAsia="ru-RU"/>
        </w:rPr>
        <w:drawing>
          <wp:inline distT="0" distB="0" distL="0" distR="0" wp14:anchorId="158E98DE" wp14:editId="1A8B4345">
            <wp:extent cx="2685415" cy="2401919"/>
            <wp:effectExtent l="133350" t="76200" r="76835" b="132080"/>
            <wp:docPr id="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6738" cy="2429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ru-RU"/>
        </w:rPr>
        <w:drawing>
          <wp:inline distT="0" distB="0" distL="0" distR="0" wp14:anchorId="774CFB36" wp14:editId="5F4E38CE">
            <wp:extent cx="2600325" cy="2403474"/>
            <wp:effectExtent l="133350" t="76200" r="85725" b="13081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2840" cy="24335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67E229A" w14:textId="77CA9221" w:rsidR="00720FB2" w:rsidRPr="00720FB2" w:rsidRDefault="00720FB2" w:rsidP="00124C2F">
      <w:pPr>
        <w:pStyle w:val="aff3"/>
        <w:jc w:val="left"/>
        <w:rPr>
          <w:sz w:val="28"/>
          <w:szCs w:val="28"/>
        </w:rPr>
      </w:pPr>
      <w:r w:rsidRPr="00720FB2">
        <w:rPr>
          <w:bCs/>
          <w:sz w:val="28"/>
          <w:szCs w:val="28"/>
        </w:rPr>
        <w:t>Безболезненно прошла адаптация детей раннего возраста к детскому саду.</w:t>
      </w:r>
    </w:p>
    <w:p w14:paraId="200238BA" w14:textId="77777777" w:rsidR="00720FB2" w:rsidRPr="00B91289" w:rsidRDefault="00720FB2" w:rsidP="00124C2F">
      <w:pPr>
        <w:pStyle w:val="aff3"/>
        <w:jc w:val="left"/>
        <w:rPr>
          <w:sz w:val="28"/>
          <w:szCs w:val="28"/>
        </w:rPr>
      </w:pPr>
      <w:r w:rsidRPr="00720FB2">
        <w:rPr>
          <w:sz w:val="28"/>
          <w:szCs w:val="28"/>
        </w:rPr>
        <w:t xml:space="preserve">В этом учебном году на адаптации в нашем МБДОУ находилось </w:t>
      </w:r>
      <w:r w:rsidRPr="00691B65">
        <w:rPr>
          <w:bCs/>
          <w:sz w:val="28"/>
          <w:szCs w:val="28"/>
        </w:rPr>
        <w:t>39 детей</w:t>
      </w:r>
      <w:r w:rsidRPr="00691B65">
        <w:rPr>
          <w:sz w:val="28"/>
          <w:szCs w:val="28"/>
        </w:rPr>
        <w:t xml:space="preserve"> с</w:t>
      </w:r>
      <w:r w:rsidRPr="00720FB2">
        <w:rPr>
          <w:sz w:val="28"/>
          <w:szCs w:val="28"/>
        </w:rPr>
        <w:t xml:space="preserve"> 1,5 -3 лет. </w:t>
      </w:r>
      <w:r w:rsidRPr="00B91289">
        <w:rPr>
          <w:bCs/>
          <w:sz w:val="28"/>
          <w:szCs w:val="28"/>
        </w:rPr>
        <w:t xml:space="preserve">Результаты адаптации: </w:t>
      </w:r>
    </w:p>
    <w:p w14:paraId="1046F5B0" w14:textId="548B6666" w:rsidR="00720FB2" w:rsidRPr="00720FB2" w:rsidRDefault="00691B65" w:rsidP="00124C2F">
      <w:pPr>
        <w:pStyle w:val="aff3"/>
        <w:jc w:val="left"/>
        <w:rPr>
          <w:sz w:val="28"/>
          <w:szCs w:val="28"/>
        </w:rPr>
      </w:pPr>
      <w:r>
        <w:rPr>
          <w:sz w:val="28"/>
          <w:szCs w:val="28"/>
        </w:rPr>
        <w:t>Л</w:t>
      </w:r>
      <w:r w:rsidR="00720FB2" w:rsidRPr="00720FB2">
        <w:rPr>
          <w:sz w:val="28"/>
          <w:szCs w:val="28"/>
        </w:rPr>
        <w:t>егк</w:t>
      </w:r>
      <w:r w:rsidR="00A251DD">
        <w:rPr>
          <w:sz w:val="28"/>
          <w:szCs w:val="28"/>
        </w:rPr>
        <w:t>ая степень адаптации– 13 детей – 66%</w:t>
      </w:r>
    </w:p>
    <w:p w14:paraId="0D4C2AAC" w14:textId="6029B0C3" w:rsidR="00720FB2" w:rsidRPr="00720FB2" w:rsidRDefault="00691B65" w:rsidP="00124C2F">
      <w:pPr>
        <w:pStyle w:val="aff3"/>
        <w:jc w:val="left"/>
        <w:rPr>
          <w:sz w:val="28"/>
          <w:szCs w:val="28"/>
        </w:rPr>
      </w:pPr>
      <w:r>
        <w:rPr>
          <w:sz w:val="28"/>
          <w:szCs w:val="28"/>
        </w:rPr>
        <w:t>С</w:t>
      </w:r>
      <w:r w:rsidR="00720FB2" w:rsidRPr="00720FB2">
        <w:rPr>
          <w:sz w:val="28"/>
          <w:szCs w:val="28"/>
        </w:rPr>
        <w:t>редня</w:t>
      </w:r>
      <w:r w:rsidR="00A251DD">
        <w:rPr>
          <w:sz w:val="28"/>
          <w:szCs w:val="28"/>
        </w:rPr>
        <w:t>я степень адаптации - 26 детей – 33%</w:t>
      </w:r>
    </w:p>
    <w:p w14:paraId="3E0DB1C5" w14:textId="6CD2D631" w:rsidR="00720FB2" w:rsidRDefault="00691B65" w:rsidP="00124C2F">
      <w:pPr>
        <w:pStyle w:val="aff3"/>
        <w:jc w:val="left"/>
        <w:rPr>
          <w:sz w:val="28"/>
          <w:szCs w:val="28"/>
        </w:rPr>
      </w:pPr>
      <w:r>
        <w:rPr>
          <w:sz w:val="28"/>
          <w:szCs w:val="28"/>
        </w:rPr>
        <w:t>Т</w:t>
      </w:r>
      <w:r w:rsidR="00720FB2" w:rsidRPr="00720FB2">
        <w:rPr>
          <w:sz w:val="28"/>
          <w:szCs w:val="28"/>
        </w:rPr>
        <w:t>яжелая адаптация не наблюдалась.</w:t>
      </w:r>
    </w:p>
    <w:p w14:paraId="4194D430" w14:textId="19C3551D" w:rsidR="00A251DD" w:rsidRPr="00720FB2" w:rsidRDefault="00A251DD" w:rsidP="00124C2F">
      <w:pPr>
        <w:pStyle w:val="aff3"/>
        <w:jc w:val="left"/>
        <w:rPr>
          <w:sz w:val="28"/>
          <w:szCs w:val="28"/>
        </w:rPr>
      </w:pPr>
      <w:r>
        <w:rPr>
          <w:noProof/>
        </w:rPr>
        <w:lastRenderedPageBreak/>
        <w:drawing>
          <wp:inline distT="0" distB="0" distL="0" distR="0" wp14:anchorId="75A4F9E5" wp14:editId="5513C784">
            <wp:extent cx="4191000" cy="3143249"/>
            <wp:effectExtent l="133350" t="76200" r="76200" b="13398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2086" cy="31590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E69AFA1" w14:textId="7549DBA1" w:rsidR="00720FB2" w:rsidRPr="00720FB2" w:rsidRDefault="00720FB2" w:rsidP="00124C2F">
      <w:pPr>
        <w:pStyle w:val="aff3"/>
        <w:jc w:val="left"/>
        <w:rPr>
          <w:sz w:val="28"/>
          <w:szCs w:val="28"/>
        </w:rPr>
      </w:pPr>
      <w:r w:rsidRPr="00720FB2">
        <w:rPr>
          <w:sz w:val="28"/>
          <w:szCs w:val="28"/>
        </w:rPr>
        <w:t>Анализируя адаптационную кампанию, можно</w:t>
      </w:r>
      <w:r w:rsidR="003C3355">
        <w:rPr>
          <w:sz w:val="28"/>
          <w:szCs w:val="28"/>
        </w:rPr>
        <w:t xml:space="preserve"> сделать вывод: адаптация вновь </w:t>
      </w:r>
      <w:r w:rsidRPr="00720FB2">
        <w:rPr>
          <w:sz w:val="28"/>
          <w:szCs w:val="28"/>
        </w:rPr>
        <w:t>поступивших детей прошла успешно. Данный период был организован таким образом, чтобы сохранить эмоциональное благополучие ребенка, уменьшить влияние стресса, который дети испытывают при разлуке с родными. Наиболее существенными принципами во взаимодействии МБДОУ и семьи в период адаптации малышей являются гуманность, толерантность, терпимость к мнению другого; доброе и внимательное отношение всех участников взаимодействия.</w:t>
      </w:r>
    </w:p>
    <w:p w14:paraId="27837DE5" w14:textId="77777777" w:rsidR="00720FB2" w:rsidRPr="00720FB2" w:rsidRDefault="00720FB2" w:rsidP="00124C2F">
      <w:pPr>
        <w:pStyle w:val="aff3"/>
        <w:jc w:val="left"/>
        <w:rPr>
          <w:sz w:val="28"/>
          <w:szCs w:val="28"/>
        </w:rPr>
      </w:pPr>
      <w:r w:rsidRPr="00720FB2">
        <w:rPr>
          <w:sz w:val="28"/>
          <w:szCs w:val="28"/>
        </w:rPr>
        <w:t>Оптимальный результат был достигнут за счет:</w:t>
      </w:r>
    </w:p>
    <w:p w14:paraId="7A817BD3" w14:textId="77777777" w:rsidR="00720FB2" w:rsidRPr="00720FB2" w:rsidRDefault="00720FB2" w:rsidP="00124C2F">
      <w:pPr>
        <w:pStyle w:val="aff3"/>
        <w:jc w:val="left"/>
        <w:rPr>
          <w:sz w:val="28"/>
          <w:szCs w:val="28"/>
        </w:rPr>
      </w:pPr>
      <w:r w:rsidRPr="00720FB2">
        <w:rPr>
          <w:sz w:val="28"/>
          <w:szCs w:val="28"/>
        </w:rPr>
        <w:t>1) скоординированных действий педагогов и родителей;</w:t>
      </w:r>
    </w:p>
    <w:p w14:paraId="54785259" w14:textId="77777777" w:rsidR="00720FB2" w:rsidRPr="00720FB2" w:rsidRDefault="00720FB2" w:rsidP="00124C2F">
      <w:pPr>
        <w:pStyle w:val="aff3"/>
        <w:jc w:val="left"/>
        <w:rPr>
          <w:sz w:val="28"/>
          <w:szCs w:val="28"/>
        </w:rPr>
      </w:pPr>
      <w:r w:rsidRPr="00720FB2">
        <w:rPr>
          <w:sz w:val="28"/>
          <w:szCs w:val="28"/>
        </w:rPr>
        <w:t>2) применения в практике индивидуально-дифференцированного подхода к детям;</w:t>
      </w:r>
    </w:p>
    <w:p w14:paraId="1A2B210B" w14:textId="2D7B9F82" w:rsidR="00105F61" w:rsidRPr="005376D2" w:rsidRDefault="00720FB2" w:rsidP="00124C2F">
      <w:pPr>
        <w:pStyle w:val="aff3"/>
        <w:jc w:val="left"/>
        <w:rPr>
          <w:sz w:val="28"/>
          <w:szCs w:val="28"/>
        </w:rPr>
      </w:pPr>
      <w:r w:rsidRPr="00720FB2">
        <w:rPr>
          <w:sz w:val="28"/>
          <w:szCs w:val="28"/>
        </w:rPr>
        <w:t>3) оптимальной системы сопровождения ребенка раннего возраста и его семьи в период адаптации к дошкольному учреждению.</w:t>
      </w:r>
    </w:p>
    <w:p w14:paraId="1D040EF0" w14:textId="371D3D6F" w:rsidR="00720FB2" w:rsidRDefault="00720FB2" w:rsidP="00124C2F">
      <w:pPr>
        <w:pStyle w:val="aff3"/>
        <w:jc w:val="left"/>
        <w:rPr>
          <w:sz w:val="28"/>
          <w:szCs w:val="28"/>
        </w:rPr>
      </w:pPr>
      <w:r w:rsidRPr="00720FB2">
        <w:rPr>
          <w:b/>
          <w:bCs/>
          <w:sz w:val="28"/>
          <w:szCs w:val="28"/>
        </w:rPr>
        <w:t>• особое внимание уделяли формированию умственной работоспособности,</w:t>
      </w:r>
      <w:r w:rsidRPr="00720FB2">
        <w:rPr>
          <w:sz w:val="28"/>
          <w:szCs w:val="28"/>
        </w:rPr>
        <w:t xml:space="preserve"> т. к. </w:t>
      </w:r>
      <w:r>
        <w:rPr>
          <w:sz w:val="28"/>
          <w:szCs w:val="28"/>
        </w:rPr>
        <w:t xml:space="preserve">дети </w:t>
      </w:r>
      <w:r w:rsidRPr="00720FB2">
        <w:rPr>
          <w:sz w:val="28"/>
          <w:szCs w:val="28"/>
        </w:rPr>
        <w:t>отличались быстрой утомляемостью</w:t>
      </w:r>
      <w:r w:rsidR="00691B65">
        <w:rPr>
          <w:sz w:val="28"/>
          <w:szCs w:val="28"/>
        </w:rPr>
        <w:t>.</w:t>
      </w:r>
      <w:r w:rsidRPr="00720FB2">
        <w:rPr>
          <w:sz w:val="28"/>
          <w:szCs w:val="28"/>
        </w:rPr>
        <w:t xml:space="preserve"> С этой целью меняли статику ведения непосредственно образовательной деятельности, использовали упражнения для глаз, пальчиковые гимнастики, учитывали ритм и темп развития группы, речи, учили навыкам выразительного движения. Развивали творческое воображение и продуктивное мышление. Активно внедрялись в практику работы приёмы активизации мыслительных способностей детей: алгоритмы, мнемотехника, работа по опорным таблицам, моделирование.</w:t>
      </w:r>
    </w:p>
    <w:p w14:paraId="6616775B" w14:textId="791864D6" w:rsidR="00B925AB" w:rsidRPr="00720FB2" w:rsidRDefault="00B925AB" w:rsidP="00124C2F">
      <w:pPr>
        <w:pStyle w:val="aff3"/>
        <w:jc w:val="left"/>
        <w:rPr>
          <w:sz w:val="28"/>
          <w:szCs w:val="28"/>
        </w:rPr>
      </w:pPr>
    </w:p>
    <w:p w14:paraId="3FBDC5D5" w14:textId="39A30B80" w:rsidR="00720FB2" w:rsidRDefault="00720FB2" w:rsidP="00124C2F">
      <w:pPr>
        <w:pStyle w:val="aff3"/>
        <w:jc w:val="left"/>
        <w:rPr>
          <w:sz w:val="28"/>
          <w:szCs w:val="28"/>
        </w:rPr>
      </w:pPr>
      <w:r w:rsidRPr="00720FB2">
        <w:rPr>
          <w:b/>
          <w:bCs/>
          <w:sz w:val="28"/>
          <w:szCs w:val="28"/>
        </w:rPr>
        <w:t>• в течение учебного года продолжали изучение и использование инновационных технологий</w:t>
      </w:r>
      <w:r w:rsidRPr="00720FB2">
        <w:rPr>
          <w:sz w:val="28"/>
          <w:szCs w:val="28"/>
        </w:rPr>
        <w:t xml:space="preserve"> по развитию мышления с помощью развивающих дидактических по</w:t>
      </w:r>
      <w:r w:rsidR="005D4406">
        <w:rPr>
          <w:sz w:val="28"/>
          <w:szCs w:val="28"/>
        </w:rPr>
        <w:t xml:space="preserve">собий: блоки Дьенеша, палочки </w:t>
      </w:r>
      <w:r w:rsidR="005D4406">
        <w:rPr>
          <w:sz w:val="28"/>
          <w:szCs w:val="28"/>
        </w:rPr>
        <w:lastRenderedPageBreak/>
        <w:t>Кюизене</w:t>
      </w:r>
      <w:r>
        <w:rPr>
          <w:sz w:val="28"/>
          <w:szCs w:val="28"/>
        </w:rPr>
        <w:t>ра, квадраты Воскобовича</w:t>
      </w:r>
      <w:r w:rsidRPr="00720FB2">
        <w:rPr>
          <w:sz w:val="28"/>
          <w:szCs w:val="28"/>
        </w:rPr>
        <w:t>, танграмы и пр. С детьми младших групп активно использовали «песочную терапию». Интересным и познавательным, по мнению педагогов, стал круглый стол на тему «Развитие познавательных процессов детей дошкольного возраста», который состоялся в марте. На заседании рассматривались вопросы формирования и стимулирования познавательных процессов детей с учетом возрастных особенностей развития. Воспи</w:t>
      </w:r>
      <w:r w:rsidR="005D4406">
        <w:rPr>
          <w:sz w:val="28"/>
          <w:szCs w:val="28"/>
        </w:rPr>
        <w:t xml:space="preserve">татели разных возрастных групп </w:t>
      </w:r>
      <w:r w:rsidRPr="00720FB2">
        <w:rPr>
          <w:sz w:val="28"/>
          <w:szCs w:val="28"/>
        </w:rPr>
        <w:t>предложили коллегам использовать в работе «свои находки»: ряд интересных игр, продемонстрировали несколько игр-экспериментов, стимулирующих познавательную активность ребенка.</w:t>
      </w:r>
    </w:p>
    <w:p w14:paraId="145D97F9" w14:textId="02B3D3BA" w:rsidR="004303A6" w:rsidRPr="00720FB2" w:rsidRDefault="004303A6" w:rsidP="00124C2F">
      <w:pPr>
        <w:pStyle w:val="aff3"/>
        <w:jc w:val="center"/>
        <w:rPr>
          <w:b/>
          <w:bCs/>
          <w:sz w:val="28"/>
          <w:szCs w:val="28"/>
        </w:rPr>
      </w:pPr>
    </w:p>
    <w:p w14:paraId="52985DF5" w14:textId="7AA306FB" w:rsidR="00B91289" w:rsidRDefault="00720FB2" w:rsidP="00124C2F">
      <w:pPr>
        <w:pStyle w:val="aff3"/>
        <w:jc w:val="left"/>
        <w:rPr>
          <w:sz w:val="28"/>
          <w:szCs w:val="28"/>
        </w:rPr>
      </w:pPr>
      <w:r w:rsidRPr="00720FB2">
        <w:rPr>
          <w:b/>
          <w:bCs/>
          <w:sz w:val="28"/>
          <w:szCs w:val="28"/>
        </w:rPr>
        <w:t>• продолжали развивать творческие способности, воображение на занятиях по рисованию, аппликации, лепке</w:t>
      </w:r>
      <w:r w:rsidRPr="00720FB2">
        <w:rPr>
          <w:sz w:val="28"/>
          <w:szCs w:val="28"/>
        </w:rPr>
        <w:t>. Детские творческие работы были представлены на городские выставки, международные, всероссийские конкурсы, принимали участие в акциях, и были награждены грамотами, дипломами, отмечены благодарственными письмами.</w:t>
      </w:r>
    </w:p>
    <w:p w14:paraId="09B4FD71" w14:textId="77777777" w:rsidR="00EF6B92" w:rsidRDefault="00EF6B92" w:rsidP="00124C2F">
      <w:pPr>
        <w:pStyle w:val="aff3"/>
        <w:jc w:val="center"/>
        <w:rPr>
          <w:sz w:val="28"/>
          <w:szCs w:val="28"/>
        </w:rPr>
      </w:pPr>
    </w:p>
    <w:tbl>
      <w:tblPr>
        <w:tblStyle w:val="aff0"/>
        <w:tblW w:w="0" w:type="auto"/>
        <w:tblLook w:val="04A0" w:firstRow="1" w:lastRow="0" w:firstColumn="1" w:lastColumn="0" w:noHBand="0" w:noVBand="1"/>
      </w:tblPr>
      <w:tblGrid>
        <w:gridCol w:w="4531"/>
        <w:gridCol w:w="4531"/>
      </w:tblGrid>
      <w:tr w:rsidR="00505237" w14:paraId="50ED7829" w14:textId="77777777" w:rsidTr="00505237">
        <w:tc>
          <w:tcPr>
            <w:tcW w:w="4531" w:type="dxa"/>
            <w:tcBorders>
              <w:bottom w:val="single" w:sz="4" w:space="0" w:color="auto"/>
            </w:tcBorders>
          </w:tcPr>
          <w:p w14:paraId="24891E8E" w14:textId="17EFC727" w:rsidR="00505237" w:rsidRDefault="00505237" w:rsidP="00124C2F">
            <w:pPr>
              <w:pStyle w:val="aff3"/>
              <w:jc w:val="center"/>
              <w:rPr>
                <w:sz w:val="28"/>
                <w:szCs w:val="28"/>
              </w:rPr>
            </w:pPr>
            <w:r>
              <w:rPr>
                <w:sz w:val="28"/>
                <w:szCs w:val="28"/>
              </w:rPr>
              <w:t>Областной конкурс «Заботливая мама» (городской этап)</w:t>
            </w:r>
          </w:p>
        </w:tc>
        <w:tc>
          <w:tcPr>
            <w:tcW w:w="4531" w:type="dxa"/>
          </w:tcPr>
          <w:p w14:paraId="3B65F179" w14:textId="64B7D478" w:rsidR="00505237" w:rsidRDefault="00505237" w:rsidP="00124C2F">
            <w:pPr>
              <w:pStyle w:val="aff3"/>
              <w:jc w:val="center"/>
              <w:rPr>
                <w:sz w:val="28"/>
                <w:szCs w:val="28"/>
              </w:rPr>
            </w:pPr>
            <w:r>
              <w:rPr>
                <w:sz w:val="28"/>
                <w:szCs w:val="28"/>
              </w:rPr>
              <w:t>Победитель парадного показа</w:t>
            </w:r>
          </w:p>
        </w:tc>
      </w:tr>
      <w:tr w:rsidR="00505237" w14:paraId="71A6BA91" w14:textId="77777777" w:rsidTr="00505237">
        <w:trPr>
          <w:trHeight w:val="718"/>
        </w:trPr>
        <w:tc>
          <w:tcPr>
            <w:tcW w:w="4531" w:type="dxa"/>
            <w:tcBorders>
              <w:bottom w:val="nil"/>
            </w:tcBorders>
          </w:tcPr>
          <w:p w14:paraId="4127A87E" w14:textId="3BAFE96F" w:rsidR="00505237" w:rsidRDefault="00505237" w:rsidP="00124C2F">
            <w:pPr>
              <w:pStyle w:val="aff3"/>
              <w:jc w:val="center"/>
              <w:rPr>
                <w:sz w:val="28"/>
                <w:szCs w:val="28"/>
              </w:rPr>
            </w:pPr>
            <w:r>
              <w:rPr>
                <w:sz w:val="28"/>
                <w:szCs w:val="28"/>
              </w:rPr>
              <w:t>Всероссийский конкурс, с международным участием</w:t>
            </w:r>
            <w:r w:rsidR="00105F61">
              <w:rPr>
                <w:sz w:val="28"/>
                <w:szCs w:val="28"/>
              </w:rPr>
              <w:t>,</w:t>
            </w:r>
            <w:r>
              <w:rPr>
                <w:sz w:val="28"/>
                <w:szCs w:val="28"/>
              </w:rPr>
              <w:t xml:space="preserve"> «Основы православной культуры»</w:t>
            </w:r>
          </w:p>
        </w:tc>
        <w:tc>
          <w:tcPr>
            <w:tcW w:w="4531" w:type="dxa"/>
          </w:tcPr>
          <w:p w14:paraId="2977BD52" w14:textId="4AE18F1A" w:rsidR="00505237" w:rsidRDefault="00505237" w:rsidP="00124C2F">
            <w:pPr>
              <w:pStyle w:val="aff3"/>
              <w:jc w:val="center"/>
              <w:rPr>
                <w:sz w:val="28"/>
                <w:szCs w:val="28"/>
              </w:rPr>
            </w:pPr>
            <w:r>
              <w:rPr>
                <w:sz w:val="28"/>
                <w:szCs w:val="28"/>
              </w:rPr>
              <w:t>2 Диплома 1 степени «За лучшую методическую разработку</w:t>
            </w:r>
            <w:r w:rsidR="00E31820">
              <w:rPr>
                <w:sz w:val="28"/>
                <w:szCs w:val="28"/>
              </w:rPr>
              <w:t>»</w:t>
            </w:r>
          </w:p>
        </w:tc>
      </w:tr>
      <w:tr w:rsidR="00505237" w14:paraId="0F1FA5FD" w14:textId="77777777" w:rsidTr="00505237">
        <w:tc>
          <w:tcPr>
            <w:tcW w:w="4531" w:type="dxa"/>
          </w:tcPr>
          <w:p w14:paraId="3351CF1A" w14:textId="78E8BA65" w:rsidR="00505237" w:rsidRDefault="0082755A" w:rsidP="00124C2F">
            <w:pPr>
              <w:pStyle w:val="aff3"/>
              <w:jc w:val="center"/>
              <w:rPr>
                <w:sz w:val="28"/>
                <w:szCs w:val="28"/>
              </w:rPr>
            </w:pPr>
            <w:r>
              <w:rPr>
                <w:sz w:val="28"/>
                <w:szCs w:val="28"/>
              </w:rPr>
              <w:t>Всероссийский конкурс «Осеннее многоцветье»</w:t>
            </w:r>
          </w:p>
        </w:tc>
        <w:tc>
          <w:tcPr>
            <w:tcW w:w="4531" w:type="dxa"/>
          </w:tcPr>
          <w:p w14:paraId="6482F5E1" w14:textId="43CFB0C2" w:rsidR="00505237" w:rsidRDefault="0082755A" w:rsidP="00124C2F">
            <w:pPr>
              <w:pStyle w:val="aff3"/>
              <w:jc w:val="center"/>
              <w:rPr>
                <w:sz w:val="28"/>
                <w:szCs w:val="28"/>
              </w:rPr>
            </w:pPr>
            <w:r>
              <w:rPr>
                <w:sz w:val="28"/>
                <w:szCs w:val="28"/>
              </w:rPr>
              <w:t>8 Дипломов победителей,12 Дипломов 2 степени</w:t>
            </w:r>
          </w:p>
        </w:tc>
      </w:tr>
      <w:tr w:rsidR="00505237" w14:paraId="627FDD01" w14:textId="77777777" w:rsidTr="00505237">
        <w:tc>
          <w:tcPr>
            <w:tcW w:w="4531" w:type="dxa"/>
          </w:tcPr>
          <w:p w14:paraId="4C2F87F1" w14:textId="7D72F96E" w:rsidR="00505237" w:rsidRDefault="0082755A" w:rsidP="00124C2F">
            <w:pPr>
              <w:pStyle w:val="aff3"/>
              <w:jc w:val="center"/>
              <w:rPr>
                <w:sz w:val="28"/>
                <w:szCs w:val="28"/>
              </w:rPr>
            </w:pPr>
            <w:r>
              <w:rPr>
                <w:sz w:val="28"/>
                <w:szCs w:val="28"/>
              </w:rPr>
              <w:t>Всероссийский конкурс «Мое хобби»</w:t>
            </w:r>
          </w:p>
        </w:tc>
        <w:tc>
          <w:tcPr>
            <w:tcW w:w="4531" w:type="dxa"/>
          </w:tcPr>
          <w:p w14:paraId="567F08C2" w14:textId="3ED7DD15" w:rsidR="00505237" w:rsidRDefault="0082755A" w:rsidP="00124C2F">
            <w:pPr>
              <w:pStyle w:val="aff3"/>
              <w:jc w:val="center"/>
              <w:rPr>
                <w:sz w:val="28"/>
                <w:szCs w:val="28"/>
              </w:rPr>
            </w:pPr>
            <w:r>
              <w:rPr>
                <w:sz w:val="28"/>
                <w:szCs w:val="28"/>
              </w:rPr>
              <w:t>3 Диплома за 3 место, 2 сертификата участника</w:t>
            </w:r>
          </w:p>
        </w:tc>
      </w:tr>
      <w:tr w:rsidR="00505237" w14:paraId="69E300B3" w14:textId="77777777" w:rsidTr="00505237">
        <w:tc>
          <w:tcPr>
            <w:tcW w:w="4531" w:type="dxa"/>
          </w:tcPr>
          <w:p w14:paraId="5E4E6A18" w14:textId="7C0A46EA" w:rsidR="00505237" w:rsidRDefault="00A11362" w:rsidP="00124C2F">
            <w:pPr>
              <w:pStyle w:val="aff3"/>
              <w:jc w:val="center"/>
              <w:rPr>
                <w:sz w:val="28"/>
                <w:szCs w:val="28"/>
              </w:rPr>
            </w:pPr>
            <w:r>
              <w:rPr>
                <w:sz w:val="28"/>
                <w:szCs w:val="28"/>
              </w:rPr>
              <w:t>Г</w:t>
            </w:r>
            <w:r w:rsidR="00692F9C">
              <w:rPr>
                <w:sz w:val="28"/>
                <w:szCs w:val="28"/>
              </w:rPr>
              <w:t>ородской конкурс «Природа и фантазия</w:t>
            </w:r>
            <w:r>
              <w:rPr>
                <w:sz w:val="28"/>
                <w:szCs w:val="28"/>
              </w:rPr>
              <w:t>»</w:t>
            </w:r>
          </w:p>
        </w:tc>
        <w:tc>
          <w:tcPr>
            <w:tcW w:w="4531" w:type="dxa"/>
          </w:tcPr>
          <w:p w14:paraId="014908CB" w14:textId="29306518" w:rsidR="00505237" w:rsidRDefault="00E31820" w:rsidP="00124C2F">
            <w:pPr>
              <w:pStyle w:val="aff3"/>
              <w:jc w:val="center"/>
              <w:rPr>
                <w:sz w:val="28"/>
                <w:szCs w:val="28"/>
              </w:rPr>
            </w:pPr>
            <w:r>
              <w:rPr>
                <w:sz w:val="28"/>
                <w:szCs w:val="28"/>
              </w:rPr>
              <w:t>Участие</w:t>
            </w:r>
          </w:p>
        </w:tc>
      </w:tr>
      <w:tr w:rsidR="00505237" w14:paraId="48047249" w14:textId="77777777" w:rsidTr="00505237">
        <w:tc>
          <w:tcPr>
            <w:tcW w:w="4531" w:type="dxa"/>
          </w:tcPr>
          <w:p w14:paraId="449ED2A2" w14:textId="3A5EAF11" w:rsidR="00505237" w:rsidRDefault="00A11362" w:rsidP="00124C2F">
            <w:pPr>
              <w:pStyle w:val="aff3"/>
              <w:jc w:val="center"/>
              <w:rPr>
                <w:sz w:val="28"/>
                <w:szCs w:val="28"/>
              </w:rPr>
            </w:pPr>
            <w:r>
              <w:rPr>
                <w:sz w:val="28"/>
                <w:szCs w:val="28"/>
              </w:rPr>
              <w:t>Всероссийский конкурс «Детский сад – мой дом родной»</w:t>
            </w:r>
          </w:p>
        </w:tc>
        <w:tc>
          <w:tcPr>
            <w:tcW w:w="4531" w:type="dxa"/>
          </w:tcPr>
          <w:p w14:paraId="1C035C9B" w14:textId="6FC631A5" w:rsidR="00505237" w:rsidRDefault="00EF6B92" w:rsidP="00124C2F">
            <w:pPr>
              <w:pStyle w:val="aff3"/>
              <w:jc w:val="center"/>
              <w:rPr>
                <w:sz w:val="28"/>
                <w:szCs w:val="28"/>
              </w:rPr>
            </w:pPr>
            <w:r>
              <w:rPr>
                <w:sz w:val="28"/>
                <w:szCs w:val="28"/>
              </w:rPr>
              <w:t>42 Диплома победител</w:t>
            </w:r>
            <w:r w:rsidR="00692F9C">
              <w:rPr>
                <w:sz w:val="28"/>
                <w:szCs w:val="28"/>
              </w:rPr>
              <w:t>я</w:t>
            </w:r>
          </w:p>
        </w:tc>
      </w:tr>
      <w:tr w:rsidR="00505237" w14:paraId="478D76D5" w14:textId="77777777" w:rsidTr="00505237">
        <w:tc>
          <w:tcPr>
            <w:tcW w:w="4531" w:type="dxa"/>
          </w:tcPr>
          <w:p w14:paraId="6DA13B66" w14:textId="230FE8CF" w:rsidR="00505237" w:rsidRDefault="00692F9C" w:rsidP="00124C2F">
            <w:pPr>
              <w:pStyle w:val="aff3"/>
              <w:jc w:val="center"/>
              <w:rPr>
                <w:sz w:val="28"/>
                <w:szCs w:val="28"/>
              </w:rPr>
            </w:pPr>
            <w:r>
              <w:rPr>
                <w:sz w:val="28"/>
                <w:szCs w:val="28"/>
              </w:rPr>
              <w:t>Городской конкурс «Зодчие Великих Лук»</w:t>
            </w:r>
          </w:p>
        </w:tc>
        <w:tc>
          <w:tcPr>
            <w:tcW w:w="4531" w:type="dxa"/>
          </w:tcPr>
          <w:p w14:paraId="5D70B2F0" w14:textId="34631D99" w:rsidR="00505237" w:rsidRDefault="00692F9C" w:rsidP="00124C2F">
            <w:pPr>
              <w:pStyle w:val="aff3"/>
              <w:jc w:val="center"/>
              <w:rPr>
                <w:sz w:val="28"/>
                <w:szCs w:val="28"/>
              </w:rPr>
            </w:pPr>
            <w:r>
              <w:rPr>
                <w:sz w:val="28"/>
                <w:szCs w:val="28"/>
              </w:rPr>
              <w:t>3 Диплома за 3 место</w:t>
            </w:r>
          </w:p>
        </w:tc>
      </w:tr>
      <w:tr w:rsidR="00692F9C" w14:paraId="1E49830E" w14:textId="77777777" w:rsidTr="00505237">
        <w:tc>
          <w:tcPr>
            <w:tcW w:w="4531" w:type="dxa"/>
          </w:tcPr>
          <w:p w14:paraId="584B553F" w14:textId="157179B7" w:rsidR="00692F9C" w:rsidRDefault="00692F9C" w:rsidP="00124C2F">
            <w:pPr>
              <w:pStyle w:val="aff3"/>
              <w:jc w:val="center"/>
              <w:rPr>
                <w:sz w:val="28"/>
                <w:szCs w:val="28"/>
              </w:rPr>
            </w:pPr>
            <w:r>
              <w:rPr>
                <w:sz w:val="28"/>
                <w:szCs w:val="28"/>
              </w:rPr>
              <w:t>Городской конкурс «Технический калейдоскоп»</w:t>
            </w:r>
          </w:p>
        </w:tc>
        <w:tc>
          <w:tcPr>
            <w:tcW w:w="4531" w:type="dxa"/>
          </w:tcPr>
          <w:p w14:paraId="5D12335E" w14:textId="29EF245B" w:rsidR="00692F9C" w:rsidRDefault="00692F9C" w:rsidP="00124C2F">
            <w:pPr>
              <w:pStyle w:val="aff3"/>
              <w:jc w:val="center"/>
              <w:rPr>
                <w:sz w:val="28"/>
                <w:szCs w:val="28"/>
              </w:rPr>
            </w:pPr>
            <w:r>
              <w:rPr>
                <w:sz w:val="28"/>
                <w:szCs w:val="28"/>
              </w:rPr>
              <w:t>8 Дипломов победителя</w:t>
            </w:r>
          </w:p>
        </w:tc>
      </w:tr>
      <w:tr w:rsidR="00692F9C" w14:paraId="6416AA54" w14:textId="77777777" w:rsidTr="00505237">
        <w:tc>
          <w:tcPr>
            <w:tcW w:w="4531" w:type="dxa"/>
          </w:tcPr>
          <w:p w14:paraId="52BB4E05" w14:textId="08134DBB" w:rsidR="00692F9C" w:rsidRDefault="00692F9C" w:rsidP="00124C2F">
            <w:pPr>
              <w:pStyle w:val="aff3"/>
              <w:jc w:val="center"/>
              <w:rPr>
                <w:sz w:val="28"/>
                <w:szCs w:val="28"/>
              </w:rPr>
            </w:pPr>
            <w:r>
              <w:rPr>
                <w:sz w:val="28"/>
                <w:szCs w:val="28"/>
              </w:rPr>
              <w:t>Городской конкурс «Открытка для мамы»</w:t>
            </w:r>
          </w:p>
        </w:tc>
        <w:tc>
          <w:tcPr>
            <w:tcW w:w="4531" w:type="dxa"/>
          </w:tcPr>
          <w:p w14:paraId="76ACF3EC" w14:textId="3432535E" w:rsidR="00692F9C" w:rsidRDefault="00EF6B92" w:rsidP="00124C2F">
            <w:pPr>
              <w:pStyle w:val="aff3"/>
              <w:jc w:val="center"/>
              <w:rPr>
                <w:sz w:val="28"/>
                <w:szCs w:val="28"/>
              </w:rPr>
            </w:pPr>
            <w:r>
              <w:rPr>
                <w:sz w:val="28"/>
                <w:szCs w:val="28"/>
              </w:rPr>
              <w:t>Участ</w:t>
            </w:r>
            <w:r w:rsidR="00981149">
              <w:rPr>
                <w:sz w:val="28"/>
                <w:szCs w:val="28"/>
              </w:rPr>
              <w:t>ие</w:t>
            </w:r>
          </w:p>
        </w:tc>
      </w:tr>
      <w:tr w:rsidR="00981149" w14:paraId="79D26E03" w14:textId="77777777" w:rsidTr="00505237">
        <w:tc>
          <w:tcPr>
            <w:tcW w:w="4531" w:type="dxa"/>
          </w:tcPr>
          <w:p w14:paraId="4B97758D" w14:textId="6069BB9E" w:rsidR="00981149" w:rsidRDefault="00981149" w:rsidP="00124C2F">
            <w:pPr>
              <w:pStyle w:val="aff3"/>
              <w:jc w:val="center"/>
              <w:rPr>
                <w:sz w:val="28"/>
                <w:szCs w:val="28"/>
              </w:rPr>
            </w:pPr>
            <w:r>
              <w:rPr>
                <w:sz w:val="28"/>
                <w:szCs w:val="28"/>
              </w:rPr>
              <w:t>Городской конкурс «Измени жизнь к лучшему»</w:t>
            </w:r>
          </w:p>
        </w:tc>
        <w:tc>
          <w:tcPr>
            <w:tcW w:w="4531" w:type="dxa"/>
          </w:tcPr>
          <w:p w14:paraId="0C858881" w14:textId="76E4079F" w:rsidR="00981149" w:rsidRDefault="00981149" w:rsidP="00124C2F">
            <w:pPr>
              <w:pStyle w:val="aff3"/>
              <w:jc w:val="center"/>
              <w:rPr>
                <w:sz w:val="28"/>
                <w:szCs w:val="28"/>
              </w:rPr>
            </w:pPr>
            <w:r>
              <w:rPr>
                <w:sz w:val="28"/>
                <w:szCs w:val="28"/>
              </w:rPr>
              <w:t>Участие</w:t>
            </w:r>
          </w:p>
        </w:tc>
      </w:tr>
      <w:tr w:rsidR="00981149" w14:paraId="530AEB35" w14:textId="77777777" w:rsidTr="00505237">
        <w:tc>
          <w:tcPr>
            <w:tcW w:w="4531" w:type="dxa"/>
          </w:tcPr>
          <w:p w14:paraId="58ADCDB6" w14:textId="090775BE" w:rsidR="00981149" w:rsidRDefault="00981149" w:rsidP="00124C2F">
            <w:pPr>
              <w:pStyle w:val="aff3"/>
              <w:jc w:val="center"/>
              <w:rPr>
                <w:sz w:val="28"/>
                <w:szCs w:val="28"/>
              </w:rPr>
            </w:pPr>
            <w:r>
              <w:rPr>
                <w:sz w:val="28"/>
                <w:szCs w:val="28"/>
              </w:rPr>
              <w:t>Городской конкурс «Символ года»</w:t>
            </w:r>
          </w:p>
        </w:tc>
        <w:tc>
          <w:tcPr>
            <w:tcW w:w="4531" w:type="dxa"/>
          </w:tcPr>
          <w:p w14:paraId="1EB9A566" w14:textId="7E3CB118" w:rsidR="00981149" w:rsidRDefault="00981149" w:rsidP="00124C2F">
            <w:pPr>
              <w:pStyle w:val="aff3"/>
              <w:jc w:val="center"/>
              <w:rPr>
                <w:sz w:val="28"/>
                <w:szCs w:val="28"/>
              </w:rPr>
            </w:pPr>
            <w:r>
              <w:rPr>
                <w:sz w:val="28"/>
                <w:szCs w:val="28"/>
              </w:rPr>
              <w:t>10 Дипломов победителей</w:t>
            </w:r>
          </w:p>
        </w:tc>
      </w:tr>
      <w:tr w:rsidR="00981149" w14:paraId="3FFE2A4F" w14:textId="77777777" w:rsidTr="00505237">
        <w:tc>
          <w:tcPr>
            <w:tcW w:w="4531" w:type="dxa"/>
          </w:tcPr>
          <w:p w14:paraId="53BD68A6" w14:textId="60E824D4" w:rsidR="00981149" w:rsidRDefault="00981149" w:rsidP="00124C2F">
            <w:pPr>
              <w:pStyle w:val="aff3"/>
              <w:jc w:val="center"/>
              <w:rPr>
                <w:sz w:val="28"/>
                <w:szCs w:val="28"/>
              </w:rPr>
            </w:pPr>
            <w:r>
              <w:rPr>
                <w:sz w:val="28"/>
                <w:szCs w:val="28"/>
              </w:rPr>
              <w:t>Всероссийский конкурс «Новогодний снеговик»</w:t>
            </w:r>
          </w:p>
        </w:tc>
        <w:tc>
          <w:tcPr>
            <w:tcW w:w="4531" w:type="dxa"/>
          </w:tcPr>
          <w:p w14:paraId="24648990" w14:textId="28FDE7EF" w:rsidR="00981149" w:rsidRDefault="00981149" w:rsidP="00124C2F">
            <w:pPr>
              <w:pStyle w:val="aff3"/>
              <w:jc w:val="center"/>
              <w:rPr>
                <w:sz w:val="28"/>
                <w:szCs w:val="28"/>
              </w:rPr>
            </w:pPr>
            <w:r>
              <w:rPr>
                <w:sz w:val="28"/>
                <w:szCs w:val="28"/>
              </w:rPr>
              <w:t>42 Диплома победителя</w:t>
            </w:r>
          </w:p>
        </w:tc>
      </w:tr>
      <w:tr w:rsidR="00981149" w14:paraId="427E3DB9" w14:textId="77777777" w:rsidTr="00505237">
        <w:tc>
          <w:tcPr>
            <w:tcW w:w="4531" w:type="dxa"/>
          </w:tcPr>
          <w:p w14:paraId="14F1441C" w14:textId="797872DB" w:rsidR="00981149" w:rsidRDefault="00981149" w:rsidP="00124C2F">
            <w:pPr>
              <w:pStyle w:val="aff3"/>
              <w:jc w:val="center"/>
              <w:rPr>
                <w:sz w:val="28"/>
                <w:szCs w:val="28"/>
              </w:rPr>
            </w:pPr>
            <w:r>
              <w:rPr>
                <w:sz w:val="28"/>
                <w:szCs w:val="28"/>
              </w:rPr>
              <w:t>Всероссийский конкурс «Зимняя прогулка»</w:t>
            </w:r>
          </w:p>
        </w:tc>
        <w:tc>
          <w:tcPr>
            <w:tcW w:w="4531" w:type="dxa"/>
          </w:tcPr>
          <w:p w14:paraId="06CEB18E" w14:textId="1CDB22F6" w:rsidR="00981149" w:rsidRDefault="00981149" w:rsidP="00124C2F">
            <w:pPr>
              <w:pStyle w:val="aff3"/>
              <w:jc w:val="center"/>
              <w:rPr>
                <w:sz w:val="28"/>
                <w:szCs w:val="28"/>
              </w:rPr>
            </w:pPr>
            <w:r>
              <w:rPr>
                <w:sz w:val="28"/>
                <w:szCs w:val="28"/>
              </w:rPr>
              <w:t>23 Диплома 2 и 3 степени, памятные призы</w:t>
            </w:r>
          </w:p>
        </w:tc>
      </w:tr>
      <w:tr w:rsidR="00981149" w14:paraId="1986FA81" w14:textId="77777777" w:rsidTr="00505237">
        <w:tc>
          <w:tcPr>
            <w:tcW w:w="4531" w:type="dxa"/>
          </w:tcPr>
          <w:p w14:paraId="4F330B4B" w14:textId="20A58851" w:rsidR="00981149" w:rsidRDefault="00981149" w:rsidP="00124C2F">
            <w:pPr>
              <w:pStyle w:val="aff3"/>
              <w:jc w:val="center"/>
              <w:rPr>
                <w:sz w:val="28"/>
                <w:szCs w:val="28"/>
              </w:rPr>
            </w:pPr>
            <w:r>
              <w:rPr>
                <w:sz w:val="28"/>
                <w:szCs w:val="28"/>
              </w:rPr>
              <w:lastRenderedPageBreak/>
              <w:t>Городской конкурс «Красота Божьего мира»</w:t>
            </w:r>
          </w:p>
        </w:tc>
        <w:tc>
          <w:tcPr>
            <w:tcW w:w="4531" w:type="dxa"/>
          </w:tcPr>
          <w:p w14:paraId="744516C2" w14:textId="5B4FB355" w:rsidR="00981149" w:rsidRDefault="00981149" w:rsidP="00124C2F">
            <w:pPr>
              <w:pStyle w:val="aff3"/>
              <w:jc w:val="center"/>
              <w:rPr>
                <w:sz w:val="28"/>
                <w:szCs w:val="28"/>
              </w:rPr>
            </w:pPr>
            <w:r>
              <w:rPr>
                <w:sz w:val="28"/>
                <w:szCs w:val="28"/>
              </w:rPr>
              <w:t>Памятные призы</w:t>
            </w:r>
          </w:p>
        </w:tc>
      </w:tr>
      <w:tr w:rsidR="00981149" w14:paraId="21AB1D54" w14:textId="77777777" w:rsidTr="00505237">
        <w:tc>
          <w:tcPr>
            <w:tcW w:w="4531" w:type="dxa"/>
          </w:tcPr>
          <w:p w14:paraId="2895E529" w14:textId="7F2B8AEE" w:rsidR="00981149" w:rsidRDefault="00981149" w:rsidP="00124C2F">
            <w:pPr>
              <w:pStyle w:val="aff3"/>
              <w:jc w:val="center"/>
              <w:rPr>
                <w:sz w:val="28"/>
                <w:szCs w:val="28"/>
              </w:rPr>
            </w:pPr>
            <w:r>
              <w:rPr>
                <w:sz w:val="28"/>
                <w:szCs w:val="28"/>
              </w:rPr>
              <w:t>Всероссийский конкурс «Весна! Цветы!»</w:t>
            </w:r>
          </w:p>
        </w:tc>
        <w:tc>
          <w:tcPr>
            <w:tcW w:w="4531" w:type="dxa"/>
          </w:tcPr>
          <w:p w14:paraId="19851609" w14:textId="447DBD74" w:rsidR="00981149" w:rsidRDefault="00981149" w:rsidP="00124C2F">
            <w:pPr>
              <w:pStyle w:val="aff3"/>
              <w:jc w:val="center"/>
              <w:rPr>
                <w:sz w:val="28"/>
                <w:szCs w:val="28"/>
              </w:rPr>
            </w:pPr>
            <w:r>
              <w:rPr>
                <w:sz w:val="28"/>
                <w:szCs w:val="28"/>
              </w:rPr>
              <w:t>15 Похвальных грамот, 3 Диплома за 3 место, 1 Диплом за 2 место</w:t>
            </w:r>
          </w:p>
        </w:tc>
      </w:tr>
      <w:tr w:rsidR="00981149" w14:paraId="04943862" w14:textId="77777777" w:rsidTr="00505237">
        <w:tc>
          <w:tcPr>
            <w:tcW w:w="4531" w:type="dxa"/>
          </w:tcPr>
          <w:p w14:paraId="7F2171C1" w14:textId="45912A84" w:rsidR="00981149" w:rsidRDefault="00981149" w:rsidP="00124C2F">
            <w:pPr>
              <w:pStyle w:val="aff3"/>
              <w:jc w:val="center"/>
              <w:rPr>
                <w:sz w:val="28"/>
                <w:szCs w:val="28"/>
              </w:rPr>
            </w:pPr>
            <w:r>
              <w:rPr>
                <w:sz w:val="28"/>
                <w:szCs w:val="28"/>
              </w:rPr>
              <w:t>Всероссийский конкурс «Мои любимые животные»</w:t>
            </w:r>
          </w:p>
        </w:tc>
        <w:tc>
          <w:tcPr>
            <w:tcW w:w="4531" w:type="dxa"/>
          </w:tcPr>
          <w:p w14:paraId="41160395" w14:textId="53E111FA" w:rsidR="00981149" w:rsidRDefault="00981149" w:rsidP="00124C2F">
            <w:pPr>
              <w:pStyle w:val="aff3"/>
              <w:jc w:val="center"/>
              <w:rPr>
                <w:sz w:val="28"/>
                <w:szCs w:val="28"/>
              </w:rPr>
            </w:pPr>
            <w:r>
              <w:rPr>
                <w:sz w:val="28"/>
                <w:szCs w:val="28"/>
              </w:rPr>
              <w:t>7 Дипломов за 2 место, 2 Диплома за 1 место</w:t>
            </w:r>
          </w:p>
        </w:tc>
      </w:tr>
      <w:tr w:rsidR="00981149" w14:paraId="296F4E45" w14:textId="77777777" w:rsidTr="00505237">
        <w:tc>
          <w:tcPr>
            <w:tcW w:w="4531" w:type="dxa"/>
          </w:tcPr>
          <w:p w14:paraId="373EBA96" w14:textId="6D2A2E4A" w:rsidR="00981149" w:rsidRDefault="00EF6B92" w:rsidP="00124C2F">
            <w:pPr>
              <w:pStyle w:val="aff3"/>
              <w:jc w:val="center"/>
              <w:rPr>
                <w:sz w:val="28"/>
                <w:szCs w:val="28"/>
              </w:rPr>
            </w:pPr>
            <w:r>
              <w:rPr>
                <w:sz w:val="28"/>
                <w:szCs w:val="28"/>
              </w:rPr>
              <w:t>Всероссийский конкурс «Весна идет. Весне дорогу!</w:t>
            </w:r>
          </w:p>
        </w:tc>
        <w:tc>
          <w:tcPr>
            <w:tcW w:w="4531" w:type="dxa"/>
          </w:tcPr>
          <w:p w14:paraId="7C88DC10" w14:textId="52BE0C7A" w:rsidR="00981149" w:rsidRDefault="00EF6B92" w:rsidP="00124C2F">
            <w:pPr>
              <w:pStyle w:val="aff3"/>
              <w:jc w:val="center"/>
              <w:rPr>
                <w:sz w:val="28"/>
                <w:szCs w:val="28"/>
              </w:rPr>
            </w:pPr>
            <w:r>
              <w:rPr>
                <w:sz w:val="28"/>
                <w:szCs w:val="28"/>
              </w:rPr>
              <w:t>3 Диплома 3 степени, 4 Диплома 2 степени, 1 Диплом 1 степени</w:t>
            </w:r>
          </w:p>
        </w:tc>
      </w:tr>
      <w:tr w:rsidR="00EF6B92" w14:paraId="321CFEAC" w14:textId="77777777" w:rsidTr="00505237">
        <w:tc>
          <w:tcPr>
            <w:tcW w:w="4531" w:type="dxa"/>
          </w:tcPr>
          <w:p w14:paraId="7F6DEBA9" w14:textId="17089BE3" w:rsidR="00EF6B92" w:rsidRDefault="00EF6B92" w:rsidP="00981149">
            <w:pPr>
              <w:pStyle w:val="aff3"/>
              <w:jc w:val="left"/>
              <w:rPr>
                <w:sz w:val="28"/>
                <w:szCs w:val="28"/>
              </w:rPr>
            </w:pPr>
            <w:r>
              <w:rPr>
                <w:sz w:val="28"/>
                <w:szCs w:val="28"/>
              </w:rPr>
              <w:t>Городской конкурс «Первый спутник Земли»</w:t>
            </w:r>
          </w:p>
        </w:tc>
        <w:tc>
          <w:tcPr>
            <w:tcW w:w="4531" w:type="dxa"/>
          </w:tcPr>
          <w:p w14:paraId="36F6B8D1" w14:textId="405109B7" w:rsidR="00EF6B92" w:rsidRDefault="00EF6B92" w:rsidP="00981149">
            <w:pPr>
              <w:pStyle w:val="aff3"/>
              <w:jc w:val="left"/>
              <w:rPr>
                <w:sz w:val="28"/>
                <w:szCs w:val="28"/>
              </w:rPr>
            </w:pPr>
            <w:r>
              <w:rPr>
                <w:sz w:val="28"/>
                <w:szCs w:val="28"/>
              </w:rPr>
              <w:t>4 Диплома победителя</w:t>
            </w:r>
          </w:p>
        </w:tc>
      </w:tr>
      <w:tr w:rsidR="00EF6B92" w14:paraId="43A2EA22" w14:textId="77777777" w:rsidTr="00505237">
        <w:tc>
          <w:tcPr>
            <w:tcW w:w="4531" w:type="dxa"/>
          </w:tcPr>
          <w:p w14:paraId="6A8C8165" w14:textId="6C011D27" w:rsidR="00EF6B92" w:rsidRDefault="00EF6B92" w:rsidP="00981149">
            <w:pPr>
              <w:pStyle w:val="aff3"/>
              <w:jc w:val="left"/>
              <w:rPr>
                <w:sz w:val="28"/>
                <w:szCs w:val="28"/>
              </w:rPr>
            </w:pPr>
            <w:r>
              <w:rPr>
                <w:sz w:val="28"/>
                <w:szCs w:val="28"/>
              </w:rPr>
              <w:t>Областная гражданско – патриотическая акция «Мое поздравление ветерану»</w:t>
            </w:r>
          </w:p>
        </w:tc>
        <w:tc>
          <w:tcPr>
            <w:tcW w:w="4531" w:type="dxa"/>
          </w:tcPr>
          <w:p w14:paraId="2B4CFD6C" w14:textId="735AD43C" w:rsidR="00EF6B92" w:rsidRDefault="002A5BFF" w:rsidP="00981149">
            <w:pPr>
              <w:pStyle w:val="aff3"/>
              <w:jc w:val="left"/>
              <w:rPr>
                <w:sz w:val="28"/>
                <w:szCs w:val="28"/>
              </w:rPr>
            </w:pPr>
            <w:r>
              <w:rPr>
                <w:sz w:val="28"/>
                <w:szCs w:val="28"/>
              </w:rPr>
              <w:t>Грамота за активное участие</w:t>
            </w:r>
          </w:p>
        </w:tc>
      </w:tr>
      <w:tr w:rsidR="002A5BFF" w14:paraId="13DA7CC0" w14:textId="77777777" w:rsidTr="00505237">
        <w:tc>
          <w:tcPr>
            <w:tcW w:w="4531" w:type="dxa"/>
          </w:tcPr>
          <w:p w14:paraId="3D3B4DF2" w14:textId="2784929E" w:rsidR="002A5BFF" w:rsidRDefault="002A5BFF" w:rsidP="00981149">
            <w:pPr>
              <w:pStyle w:val="aff3"/>
              <w:jc w:val="left"/>
              <w:rPr>
                <w:sz w:val="28"/>
                <w:szCs w:val="28"/>
              </w:rPr>
            </w:pPr>
            <w:r>
              <w:rPr>
                <w:sz w:val="28"/>
                <w:szCs w:val="28"/>
              </w:rPr>
              <w:t>Областной конкурс рисунка на асфальте «Сказки любят все!», проводимого в рамках 1 Всероссийского Пушкинского праздника поэзии.</w:t>
            </w:r>
          </w:p>
        </w:tc>
        <w:tc>
          <w:tcPr>
            <w:tcW w:w="4531" w:type="dxa"/>
          </w:tcPr>
          <w:p w14:paraId="272A10FD" w14:textId="23F98207" w:rsidR="002A5BFF" w:rsidRDefault="002A5BFF" w:rsidP="00981149">
            <w:pPr>
              <w:pStyle w:val="aff3"/>
              <w:jc w:val="left"/>
              <w:rPr>
                <w:sz w:val="28"/>
                <w:szCs w:val="28"/>
              </w:rPr>
            </w:pPr>
            <w:r>
              <w:rPr>
                <w:sz w:val="28"/>
                <w:szCs w:val="28"/>
              </w:rPr>
              <w:t>Диплом за 2 место</w:t>
            </w:r>
          </w:p>
        </w:tc>
      </w:tr>
    </w:tbl>
    <w:p w14:paraId="68422423" w14:textId="77777777" w:rsidR="00F45738" w:rsidRDefault="00F45738" w:rsidP="006F7F98">
      <w:pPr>
        <w:pStyle w:val="aff3"/>
        <w:rPr>
          <w:sz w:val="28"/>
          <w:szCs w:val="28"/>
        </w:rPr>
      </w:pPr>
    </w:p>
    <w:p w14:paraId="48EF8D8C" w14:textId="77777777" w:rsidR="006F7F98" w:rsidRPr="008D1043" w:rsidRDefault="006F7F98" w:rsidP="006F7F98">
      <w:pPr>
        <w:pStyle w:val="aff3"/>
        <w:rPr>
          <w:b/>
          <w:bCs/>
          <w:sz w:val="28"/>
          <w:szCs w:val="28"/>
        </w:rPr>
      </w:pPr>
      <w:r>
        <w:rPr>
          <w:sz w:val="28"/>
          <w:szCs w:val="28"/>
        </w:rPr>
        <w:t>В течение 2015-16</w:t>
      </w:r>
      <w:r w:rsidRPr="008D1043">
        <w:rPr>
          <w:sz w:val="28"/>
          <w:szCs w:val="28"/>
        </w:rPr>
        <w:t xml:space="preserve"> учебного года:</w:t>
      </w:r>
    </w:p>
    <w:p w14:paraId="360DC29B" w14:textId="75D56A6D" w:rsidR="006F7F98" w:rsidRPr="003C3355" w:rsidRDefault="006F7F98" w:rsidP="003C3355">
      <w:pPr>
        <w:pStyle w:val="aff3"/>
        <w:jc w:val="left"/>
        <w:rPr>
          <w:b/>
          <w:bCs/>
          <w:sz w:val="28"/>
          <w:szCs w:val="28"/>
        </w:rPr>
      </w:pPr>
      <w:r w:rsidRPr="008D1043">
        <w:rPr>
          <w:b/>
          <w:bCs/>
          <w:sz w:val="28"/>
          <w:szCs w:val="28"/>
        </w:rPr>
        <w:t>• адаптировались и внедрялись творческие, продуктивные методики</w:t>
      </w:r>
      <w:r w:rsidRPr="008D1043">
        <w:rPr>
          <w:sz w:val="28"/>
          <w:szCs w:val="28"/>
        </w:rPr>
        <w:t>, способствующие</w:t>
      </w:r>
      <w:r>
        <w:rPr>
          <w:sz w:val="28"/>
          <w:szCs w:val="28"/>
        </w:rPr>
        <w:t xml:space="preserve"> </w:t>
      </w:r>
      <w:r w:rsidRPr="008D1043">
        <w:rPr>
          <w:sz w:val="28"/>
          <w:szCs w:val="28"/>
        </w:rPr>
        <w:t>формированию позитивного взаимодействия в системах педагог-педагог, педагог-ребёнок, педагог-родитель. Реализуемые в детском саду приемы и методы способствуют личностному развитию детей, повышают их информационный уровень, служат применению полученных знаний, умений и навыков в практической деятельности; результаты работы видны на утренниках, развлечениях, выставках творческих работ, рисунков. В процессе работы каждый педагог старался обеспечить детей необходимым уровнем знаний, умений и навыков, сохранив мо</w:t>
      </w:r>
      <w:r>
        <w:rPr>
          <w:sz w:val="28"/>
          <w:szCs w:val="28"/>
        </w:rPr>
        <w:t xml:space="preserve">тивацию к познанию и здоровье. </w:t>
      </w:r>
      <w:r w:rsidRPr="008D1043">
        <w:rPr>
          <w:sz w:val="28"/>
          <w:szCs w:val="28"/>
        </w:rPr>
        <w:t>В течение года проводились традиционно смотры – конкурсы различных предметно-развивающих сред групп, что значительно обогащает методическую сторону педагогического процесса.</w:t>
      </w:r>
    </w:p>
    <w:p w14:paraId="37B31B76" w14:textId="4C52E5B8" w:rsidR="00B91289" w:rsidRPr="00B91289" w:rsidRDefault="00B91289" w:rsidP="00185B3A">
      <w:pPr>
        <w:pStyle w:val="aff3"/>
        <w:rPr>
          <w:b/>
          <w:sz w:val="28"/>
          <w:szCs w:val="28"/>
        </w:rPr>
      </w:pPr>
      <w:r>
        <w:rPr>
          <w:b/>
          <w:sz w:val="28"/>
          <w:szCs w:val="28"/>
        </w:rPr>
        <w:t xml:space="preserve">                     </w:t>
      </w:r>
      <w:r w:rsidR="00691B65">
        <w:rPr>
          <w:b/>
          <w:sz w:val="28"/>
          <w:szCs w:val="28"/>
        </w:rPr>
        <w:t>2.</w:t>
      </w:r>
      <w:r>
        <w:rPr>
          <w:b/>
          <w:sz w:val="28"/>
          <w:szCs w:val="28"/>
        </w:rPr>
        <w:t xml:space="preserve"> </w:t>
      </w:r>
      <w:r w:rsidRPr="00B91289">
        <w:rPr>
          <w:b/>
          <w:sz w:val="28"/>
          <w:szCs w:val="28"/>
        </w:rPr>
        <w:t>Работа по приоритетному направлению</w:t>
      </w:r>
    </w:p>
    <w:p w14:paraId="5C61BF2D" w14:textId="27BD219E" w:rsidR="00185B3A" w:rsidRPr="00185B3A" w:rsidRDefault="00185B3A" w:rsidP="00185B3A">
      <w:pPr>
        <w:spacing w:after="0" w:line="240" w:lineRule="auto"/>
        <w:rPr>
          <w:rFonts w:ascii="Times New Roman" w:hAnsi="Times New Roman" w:cs="Times New Roman"/>
          <w:sz w:val="28"/>
          <w:szCs w:val="28"/>
        </w:rPr>
      </w:pPr>
      <w:r w:rsidRPr="00185B3A">
        <w:rPr>
          <w:rFonts w:ascii="Times New Roman" w:hAnsi="Times New Roman" w:cs="Times New Roman"/>
          <w:sz w:val="28"/>
          <w:szCs w:val="28"/>
        </w:rPr>
        <w:t>Приоритетное направление работы нашего детского сада- духовно нравственное и патриотическое воспитание, которое реализуется в рамках программы «Социокультурные истоки»</w:t>
      </w:r>
      <w:r w:rsidR="00812A07">
        <w:rPr>
          <w:rFonts w:ascii="Times New Roman" w:hAnsi="Times New Roman" w:cs="Times New Roman"/>
          <w:sz w:val="28"/>
          <w:szCs w:val="28"/>
        </w:rPr>
        <w:t xml:space="preserve"> И. А Кузьмина,</w:t>
      </w:r>
      <w:r w:rsidRPr="00185B3A">
        <w:rPr>
          <w:rFonts w:ascii="Times New Roman" w:hAnsi="Times New Roman" w:cs="Times New Roman"/>
          <w:sz w:val="28"/>
          <w:szCs w:val="28"/>
        </w:rPr>
        <w:t xml:space="preserve"> О.С. Абрамовой, Н. С. Кудряшовой, И. Ю. Бойцовой. Данная программа стала тем фундаментом, на основе которого педагогический коллектив выстраив</w:t>
      </w:r>
      <w:r w:rsidR="00E31820">
        <w:rPr>
          <w:rFonts w:ascii="Times New Roman" w:hAnsi="Times New Roman" w:cs="Times New Roman"/>
          <w:sz w:val="28"/>
          <w:szCs w:val="28"/>
        </w:rPr>
        <w:t xml:space="preserve">ает всю деятельность по духовно </w:t>
      </w:r>
      <w:r w:rsidRPr="00185B3A">
        <w:rPr>
          <w:rFonts w:ascii="Times New Roman" w:hAnsi="Times New Roman" w:cs="Times New Roman"/>
          <w:sz w:val="28"/>
          <w:szCs w:val="28"/>
        </w:rPr>
        <w:t>- нравственно</w:t>
      </w:r>
      <w:r w:rsidR="00E31820">
        <w:rPr>
          <w:rFonts w:ascii="Times New Roman" w:hAnsi="Times New Roman" w:cs="Times New Roman"/>
          <w:sz w:val="28"/>
          <w:szCs w:val="28"/>
        </w:rPr>
        <w:t xml:space="preserve">му и патриотическому воспитанию </w:t>
      </w:r>
      <w:r w:rsidR="00E31820" w:rsidRPr="00185B3A">
        <w:rPr>
          <w:rFonts w:ascii="Times New Roman" w:hAnsi="Times New Roman" w:cs="Times New Roman"/>
          <w:sz w:val="28"/>
          <w:szCs w:val="28"/>
        </w:rPr>
        <w:t>дошкольников в тесной взаимосвязи с родителями</w:t>
      </w:r>
      <w:r w:rsidR="00E31820">
        <w:rPr>
          <w:rFonts w:ascii="Times New Roman" w:hAnsi="Times New Roman" w:cs="Times New Roman"/>
          <w:sz w:val="28"/>
          <w:szCs w:val="28"/>
        </w:rPr>
        <w:t>.</w:t>
      </w:r>
      <w:r w:rsidRPr="00185B3A">
        <w:rPr>
          <w:rFonts w:ascii="Times New Roman" w:hAnsi="Times New Roman" w:cs="Times New Roman"/>
          <w:sz w:val="28"/>
          <w:szCs w:val="28"/>
        </w:rPr>
        <w:t xml:space="preserve">                                                                                                                                                               </w:t>
      </w:r>
      <w:r w:rsidR="00E31820">
        <w:rPr>
          <w:rFonts w:ascii="Times New Roman" w:hAnsi="Times New Roman" w:cs="Times New Roman"/>
          <w:sz w:val="28"/>
          <w:szCs w:val="28"/>
        </w:rPr>
        <w:t xml:space="preserve">                          </w:t>
      </w:r>
    </w:p>
    <w:p w14:paraId="4A5E4A02" w14:textId="01B6D191" w:rsidR="00927312" w:rsidRDefault="00185B3A" w:rsidP="00185B3A">
      <w:pPr>
        <w:spacing w:after="0" w:line="240" w:lineRule="auto"/>
        <w:rPr>
          <w:rFonts w:ascii="Times New Roman" w:hAnsi="Times New Roman" w:cs="Times New Roman"/>
          <w:sz w:val="28"/>
          <w:szCs w:val="28"/>
        </w:rPr>
      </w:pPr>
      <w:r w:rsidRPr="00185B3A">
        <w:rPr>
          <w:rFonts w:ascii="Times New Roman" w:hAnsi="Times New Roman" w:cs="Times New Roman"/>
          <w:sz w:val="28"/>
          <w:szCs w:val="28"/>
        </w:rPr>
        <w:t>Именно в семье должны сохраняться и передаваться нравственные семейные ценности и обычаи, и</w:t>
      </w:r>
      <w:r w:rsidR="00AE4F9B">
        <w:rPr>
          <w:rFonts w:ascii="Times New Roman" w:hAnsi="Times New Roman" w:cs="Times New Roman"/>
          <w:sz w:val="28"/>
          <w:szCs w:val="28"/>
        </w:rPr>
        <w:t xml:space="preserve">, </w:t>
      </w:r>
      <w:r w:rsidRPr="00185B3A">
        <w:rPr>
          <w:rFonts w:ascii="Times New Roman" w:hAnsi="Times New Roman" w:cs="Times New Roman"/>
          <w:sz w:val="28"/>
          <w:szCs w:val="28"/>
        </w:rPr>
        <w:t xml:space="preserve">именно на родителях лежит ответственность за воспитание детей. В феврале прошел праздник, посвященный папам, где дети и родители получили неизгладимые </w:t>
      </w:r>
      <w:r w:rsidRPr="00185B3A">
        <w:rPr>
          <w:rFonts w:ascii="Times New Roman" w:hAnsi="Times New Roman" w:cs="Times New Roman"/>
          <w:sz w:val="28"/>
          <w:szCs w:val="28"/>
        </w:rPr>
        <w:lastRenderedPageBreak/>
        <w:t xml:space="preserve">впечатления от общения друг с другом, многие были растроганы до слез. И участники, и зрители получили незабываемые впечатления. </w:t>
      </w:r>
    </w:p>
    <w:p w14:paraId="1B429CD0" w14:textId="0893377F" w:rsidR="00927312" w:rsidRDefault="005376D2" w:rsidP="00185B3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21942">
        <w:rPr>
          <w:noProof/>
          <w:lang w:eastAsia="ru-RU"/>
        </w:rPr>
        <w:t xml:space="preserve">               </w:t>
      </w:r>
      <w:r w:rsidR="00927312">
        <w:rPr>
          <w:noProof/>
          <w:lang w:eastAsia="ru-RU"/>
        </w:rPr>
        <w:drawing>
          <wp:inline distT="0" distB="0" distL="0" distR="0" wp14:anchorId="13713531" wp14:editId="43C94B55">
            <wp:extent cx="3204848" cy="2647315"/>
            <wp:effectExtent l="0" t="0" r="0" b="63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76658" cy="2706633"/>
                    </a:xfrm>
                    <a:prstGeom prst="rect">
                      <a:avLst/>
                    </a:prstGeom>
                    <a:ln>
                      <a:noFill/>
                    </a:ln>
                    <a:effectLst>
                      <a:softEdge rad="112500"/>
                    </a:effectLst>
                  </pic:spPr>
                </pic:pic>
              </a:graphicData>
            </a:graphic>
          </wp:inline>
        </w:drawing>
      </w:r>
    </w:p>
    <w:p w14:paraId="2CEFFB7D" w14:textId="1E4A1634" w:rsidR="00185B3A" w:rsidRPr="00185B3A" w:rsidRDefault="00185B3A" w:rsidP="00185B3A">
      <w:pPr>
        <w:spacing w:after="0" w:line="240" w:lineRule="auto"/>
        <w:rPr>
          <w:rFonts w:ascii="Times New Roman" w:hAnsi="Times New Roman" w:cs="Times New Roman"/>
          <w:sz w:val="28"/>
          <w:szCs w:val="28"/>
        </w:rPr>
      </w:pPr>
      <w:r w:rsidRPr="00185B3A">
        <w:rPr>
          <w:rFonts w:ascii="Times New Roman" w:hAnsi="Times New Roman" w:cs="Times New Roman"/>
          <w:sz w:val="28"/>
          <w:szCs w:val="28"/>
        </w:rPr>
        <w:t>С радостью родители включались в проведение праздничных мероприятий, посвященных «Дню Победы», «Защитникам Отечества», «Дню матери» и другим. В рамках программы «Социокультурные истоки» в течение года родители участвовали в «круглых столах» с педагогами, священником, делились опытом семейного воспитания, участвовали в выставках семейных работ, принимали участие в образовательной деятельности, «ресурсном круге». На родительских собраниях разъяснялась важность семейного воспитания. Данная работа способствует активному включению родителей в процесс духовно- нравственного воспитания дошкольников, сплочению семьи, возрождению семейных традиций.</w:t>
      </w:r>
    </w:p>
    <w:p w14:paraId="0D8FB198" w14:textId="77777777" w:rsidR="00185B3A" w:rsidRPr="00185B3A" w:rsidRDefault="00185B3A" w:rsidP="00185B3A">
      <w:pPr>
        <w:spacing w:after="0" w:line="240" w:lineRule="auto"/>
        <w:rPr>
          <w:rFonts w:ascii="Times New Roman" w:hAnsi="Times New Roman" w:cs="Times New Roman"/>
          <w:sz w:val="28"/>
          <w:szCs w:val="28"/>
        </w:rPr>
      </w:pPr>
      <w:r w:rsidRPr="00185B3A">
        <w:rPr>
          <w:rFonts w:ascii="Times New Roman" w:hAnsi="Times New Roman" w:cs="Times New Roman"/>
          <w:sz w:val="28"/>
          <w:szCs w:val="28"/>
        </w:rPr>
        <w:t xml:space="preserve">В течение учебного года педагогический коллектив детского сада продолжал работу по реализации эксперимента  «Методика и практика духовно- нравственного воспитания детей в образовательных учреждениях разного типа», продолжив реализацию программы «Социокультурные истоки». </w:t>
      </w:r>
    </w:p>
    <w:p w14:paraId="5C9CDD1F" w14:textId="77777777" w:rsidR="00185B3A" w:rsidRPr="00185B3A" w:rsidRDefault="00185B3A" w:rsidP="00185B3A">
      <w:pPr>
        <w:spacing w:after="0" w:line="240" w:lineRule="auto"/>
        <w:rPr>
          <w:rFonts w:ascii="Times New Roman" w:hAnsi="Times New Roman" w:cs="Times New Roman"/>
          <w:sz w:val="28"/>
          <w:szCs w:val="28"/>
        </w:rPr>
      </w:pPr>
      <w:r w:rsidRPr="00185B3A">
        <w:rPr>
          <w:rFonts w:ascii="Times New Roman" w:hAnsi="Times New Roman" w:cs="Times New Roman"/>
          <w:sz w:val="28"/>
          <w:szCs w:val="28"/>
        </w:rPr>
        <w:t xml:space="preserve">. По ней занимаются три группы- средняя, старшая и подготовительная к школе. Образовательную и совместную деятельность с детьми и родителями организуют в ДОУ воспитатель духовно- нравственного воспитания Тришкина М.А. и воспитатель Горковенко Л.К. Педагоги показывают открытые встречи «Добрые друзья», «Верность родной земле», «Мудрое слово», «Дружная семья», «Светлая надежда», «Мудрые люди», «Любимая сказка», «Дорога добра», «Любимое имя», «Праздничная песня», «Труд земной», «Любимый образ», «Образ света» и т.д. Дети работают в ресурсном кругу, в котором создаются доверительные отношения друг с другом. Главной ценностью программы «Социокультурные истоки» является результат творчества родителей и детей, что прослеживается в практической совместной деятельности  воспитанников детского сада и их родителей. Нередко на занятиях участвуют целые семьи, т.к. такие темы как «Моя семья», </w:t>
      </w:r>
      <w:r w:rsidRPr="00185B3A">
        <w:rPr>
          <w:rFonts w:ascii="Times New Roman" w:hAnsi="Times New Roman" w:cs="Times New Roman"/>
          <w:b/>
          <w:sz w:val="28"/>
          <w:szCs w:val="28"/>
        </w:rPr>
        <w:t>«</w:t>
      </w:r>
      <w:r w:rsidRPr="00185B3A">
        <w:rPr>
          <w:rFonts w:ascii="Times New Roman" w:hAnsi="Times New Roman" w:cs="Times New Roman"/>
          <w:sz w:val="28"/>
          <w:szCs w:val="28"/>
        </w:rPr>
        <w:t xml:space="preserve">Домашнее </w:t>
      </w:r>
      <w:r w:rsidRPr="00185B3A">
        <w:rPr>
          <w:rFonts w:ascii="Times New Roman" w:hAnsi="Times New Roman" w:cs="Times New Roman"/>
          <w:sz w:val="28"/>
          <w:szCs w:val="28"/>
        </w:rPr>
        <w:lastRenderedPageBreak/>
        <w:t>тепло», «Добрая забота», «Любимый образ», «Верность родной земле», «Дружная семья», «Светлый праздник», »Добрые согласия», «Благодарное слово» несут в семью любовь, добро, заботу друг о друге.</w:t>
      </w:r>
    </w:p>
    <w:p w14:paraId="08DBE45A" w14:textId="591C42CA" w:rsidR="00185B3A" w:rsidRPr="00185B3A" w:rsidRDefault="00812A07" w:rsidP="00185B3A">
      <w:pPr>
        <w:spacing w:after="0" w:line="240" w:lineRule="auto"/>
        <w:rPr>
          <w:rFonts w:ascii="Times New Roman" w:hAnsi="Times New Roman" w:cs="Times New Roman"/>
          <w:sz w:val="28"/>
          <w:szCs w:val="28"/>
        </w:rPr>
      </w:pPr>
      <w:r>
        <w:rPr>
          <w:rFonts w:ascii="Times New Roman" w:hAnsi="Times New Roman" w:cs="Times New Roman"/>
          <w:sz w:val="28"/>
          <w:szCs w:val="28"/>
        </w:rPr>
        <w:t>В этом учебном году</w:t>
      </w:r>
      <w:r w:rsidR="00185B3A" w:rsidRPr="00185B3A">
        <w:rPr>
          <w:rFonts w:ascii="Times New Roman" w:hAnsi="Times New Roman" w:cs="Times New Roman"/>
          <w:sz w:val="28"/>
          <w:szCs w:val="28"/>
        </w:rPr>
        <w:t xml:space="preserve"> нам удалось  пополнить библиотеку детских православных книг, дисками с песнями православных авторов, праздников года, православных педагогов и психологов.</w:t>
      </w:r>
    </w:p>
    <w:p w14:paraId="76D40E5C" w14:textId="77777777" w:rsidR="00185B3A" w:rsidRPr="00185B3A" w:rsidRDefault="00185B3A" w:rsidP="00185B3A">
      <w:pPr>
        <w:spacing w:after="0" w:line="240" w:lineRule="auto"/>
        <w:rPr>
          <w:rFonts w:ascii="Times New Roman" w:hAnsi="Times New Roman" w:cs="Times New Roman"/>
          <w:sz w:val="28"/>
          <w:szCs w:val="28"/>
        </w:rPr>
      </w:pPr>
      <w:r w:rsidRPr="00185B3A">
        <w:rPr>
          <w:rFonts w:ascii="Times New Roman" w:hAnsi="Times New Roman" w:cs="Times New Roman"/>
          <w:sz w:val="28"/>
          <w:szCs w:val="28"/>
        </w:rPr>
        <w:t xml:space="preserve">Воспитатель Горковенко Л.К. обобщила опыт работы по педагогическим совместным детско- родительским проектам «Город на ладошке», «Я люблю свой город» в рамках программы «Социокультурные истоки».  </w:t>
      </w:r>
    </w:p>
    <w:p w14:paraId="4037CC11" w14:textId="77777777" w:rsidR="00185B3A" w:rsidRPr="00185B3A" w:rsidRDefault="00185B3A" w:rsidP="00185B3A">
      <w:pPr>
        <w:spacing w:after="0" w:line="240" w:lineRule="auto"/>
        <w:rPr>
          <w:rFonts w:ascii="Times New Roman" w:hAnsi="Times New Roman" w:cs="Times New Roman"/>
          <w:sz w:val="28"/>
          <w:szCs w:val="28"/>
        </w:rPr>
      </w:pPr>
      <w:r w:rsidRPr="00185B3A">
        <w:rPr>
          <w:rFonts w:ascii="Times New Roman" w:hAnsi="Times New Roman" w:cs="Times New Roman"/>
          <w:sz w:val="28"/>
          <w:szCs w:val="28"/>
        </w:rPr>
        <w:t>Родители помогают шить костюмы к праздникам «Рождество», «Пасха», «Защитники Отечества», «Праздник Покрова», принимают участие в самих праздниках, всегда посещают организованные мероприятия. В совместной деятельности дети и взрослые приобщаются к общечеловеческим ценностям и социокультурным категориям на основе использования активных форм воспитания и взаимодействия активных форм воспитания и взаимодействия детей и взрослых, таких, как ресурсный круг, работа в паре, в микрогруппе. В конце каждого занятия дети и родители заполняют страничку альбома «Мои истоки».</w:t>
      </w:r>
    </w:p>
    <w:p w14:paraId="379C90B4" w14:textId="08ED1124" w:rsidR="00185B3A" w:rsidRPr="00185B3A" w:rsidRDefault="00185B3A" w:rsidP="00185B3A">
      <w:pPr>
        <w:spacing w:after="0" w:line="240" w:lineRule="auto"/>
        <w:rPr>
          <w:rFonts w:ascii="Times New Roman" w:hAnsi="Times New Roman" w:cs="Times New Roman"/>
          <w:sz w:val="28"/>
          <w:szCs w:val="28"/>
        </w:rPr>
      </w:pPr>
      <w:r w:rsidRPr="00185B3A">
        <w:rPr>
          <w:rFonts w:ascii="Times New Roman" w:hAnsi="Times New Roman" w:cs="Times New Roman"/>
          <w:sz w:val="28"/>
          <w:szCs w:val="28"/>
        </w:rPr>
        <w:t>А в каждом из социокультурных праздников рассказывается об истории</w:t>
      </w:r>
      <w:r w:rsidR="00691B65">
        <w:rPr>
          <w:rFonts w:ascii="Times New Roman" w:hAnsi="Times New Roman" w:cs="Times New Roman"/>
          <w:sz w:val="28"/>
          <w:szCs w:val="28"/>
        </w:rPr>
        <w:t xml:space="preserve"> его происхождения</w:t>
      </w:r>
      <w:r w:rsidRPr="00185B3A">
        <w:rPr>
          <w:rFonts w:ascii="Times New Roman" w:hAnsi="Times New Roman" w:cs="Times New Roman"/>
          <w:sz w:val="28"/>
          <w:szCs w:val="28"/>
        </w:rPr>
        <w:t>, разучиваются небольшие сценки и композиции на тему событий, дети играют в народные игры, знакомятся с обрядами</w:t>
      </w:r>
      <w:r w:rsidR="00221942">
        <w:rPr>
          <w:rFonts w:ascii="Times New Roman" w:hAnsi="Times New Roman" w:cs="Times New Roman"/>
          <w:sz w:val="28"/>
          <w:szCs w:val="28"/>
        </w:rPr>
        <w:t xml:space="preserve">, </w:t>
      </w:r>
      <w:r w:rsidRPr="00185B3A">
        <w:rPr>
          <w:rFonts w:ascii="Times New Roman" w:hAnsi="Times New Roman" w:cs="Times New Roman"/>
          <w:sz w:val="28"/>
          <w:szCs w:val="28"/>
        </w:rPr>
        <w:t>связанными с праздниками, водят хороводы, поют русские народные песни.</w:t>
      </w:r>
    </w:p>
    <w:p w14:paraId="0C680BC8" w14:textId="3ADD9C5B" w:rsidR="00185B3A" w:rsidRDefault="00185B3A" w:rsidP="00185B3A">
      <w:pPr>
        <w:spacing w:after="0" w:line="240" w:lineRule="auto"/>
        <w:rPr>
          <w:rFonts w:ascii="Times New Roman" w:hAnsi="Times New Roman" w:cs="Times New Roman"/>
          <w:sz w:val="28"/>
          <w:szCs w:val="28"/>
        </w:rPr>
      </w:pPr>
      <w:r w:rsidRPr="00185B3A">
        <w:rPr>
          <w:rFonts w:ascii="Times New Roman" w:hAnsi="Times New Roman" w:cs="Times New Roman"/>
          <w:sz w:val="28"/>
          <w:szCs w:val="28"/>
        </w:rPr>
        <w:t xml:space="preserve">На сайте нашего МБДОУ регулярно публикуются статьи, репортажи, фото </w:t>
      </w:r>
      <w:r w:rsidR="00221942">
        <w:rPr>
          <w:rFonts w:ascii="Times New Roman" w:hAnsi="Times New Roman" w:cs="Times New Roman"/>
          <w:sz w:val="28"/>
          <w:szCs w:val="28"/>
        </w:rPr>
        <w:t xml:space="preserve">  наших мероприятий</w:t>
      </w:r>
      <w:r w:rsidRPr="00185B3A">
        <w:rPr>
          <w:rFonts w:ascii="Times New Roman" w:hAnsi="Times New Roman" w:cs="Times New Roman"/>
          <w:sz w:val="28"/>
          <w:szCs w:val="28"/>
        </w:rPr>
        <w:t>, проведенных в детском саду.</w:t>
      </w:r>
    </w:p>
    <w:p w14:paraId="41EE9285" w14:textId="5C92E2C6" w:rsidR="000264E1" w:rsidRPr="00185B3A" w:rsidRDefault="000264E1" w:rsidP="00185B3A">
      <w:pPr>
        <w:spacing w:after="0" w:line="240" w:lineRule="auto"/>
        <w:rPr>
          <w:rFonts w:ascii="Times New Roman" w:hAnsi="Times New Roman" w:cs="Times New Roman"/>
          <w:sz w:val="28"/>
          <w:szCs w:val="28"/>
        </w:rPr>
      </w:pPr>
    </w:p>
    <w:p w14:paraId="03BDEF1E" w14:textId="567E0A16" w:rsidR="0068596C" w:rsidRDefault="0004008E" w:rsidP="000264E1">
      <w:pPr>
        <w:spacing w:after="0" w:line="240" w:lineRule="auto"/>
        <w:rPr>
          <w:rFonts w:ascii="Times New Roman" w:hAnsi="Times New Roman" w:cs="Times New Roman"/>
          <w:sz w:val="28"/>
          <w:szCs w:val="28"/>
        </w:rPr>
      </w:pPr>
      <w:r w:rsidRPr="00504FAC">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3068738" wp14:editId="11355362">
            <wp:simplePos x="0" y="0"/>
            <wp:positionH relativeFrom="column">
              <wp:posOffset>1177290</wp:posOffset>
            </wp:positionH>
            <wp:positionV relativeFrom="paragraph">
              <wp:posOffset>1002030</wp:posOffset>
            </wp:positionV>
            <wp:extent cx="3087370" cy="2314575"/>
            <wp:effectExtent l="0" t="0" r="0" b="9525"/>
            <wp:wrapTopAndBottom/>
            <wp:docPr id="41" name="Рисунок 41" descr="C:\Users\alez\Desktop\фото памятные места\новый храм\9493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z\Desktop\фото памятные места\новый храм\949332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7370" cy="231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85B3A" w:rsidRPr="00185B3A">
        <w:rPr>
          <w:rFonts w:ascii="Times New Roman" w:hAnsi="Times New Roman" w:cs="Times New Roman"/>
          <w:sz w:val="28"/>
          <w:szCs w:val="28"/>
        </w:rPr>
        <w:t>Заниматься духовно- нравственным воспитанием детей и педагогов, приобщать их к основам православной культуры нам помогают протоиерей Димитрий, иерей Антоний- священники Свято</w:t>
      </w:r>
      <w:r w:rsidR="003F6072">
        <w:rPr>
          <w:rFonts w:ascii="Times New Roman" w:hAnsi="Times New Roman" w:cs="Times New Roman"/>
          <w:sz w:val="28"/>
          <w:szCs w:val="28"/>
        </w:rPr>
        <w:t xml:space="preserve"> </w:t>
      </w:r>
      <w:r w:rsidR="00185B3A" w:rsidRPr="00185B3A">
        <w:rPr>
          <w:rFonts w:ascii="Times New Roman" w:hAnsi="Times New Roman" w:cs="Times New Roman"/>
          <w:sz w:val="28"/>
          <w:szCs w:val="28"/>
        </w:rPr>
        <w:t>- Вознесенског</w:t>
      </w:r>
      <w:r w:rsidR="000264E1">
        <w:rPr>
          <w:rFonts w:ascii="Times New Roman" w:hAnsi="Times New Roman" w:cs="Times New Roman"/>
          <w:sz w:val="28"/>
          <w:szCs w:val="28"/>
        </w:rPr>
        <w:t>о собора</w:t>
      </w:r>
      <w:r w:rsidR="0068596C">
        <w:rPr>
          <w:rFonts w:ascii="Times New Roman" w:hAnsi="Times New Roman" w:cs="Times New Roman"/>
          <w:sz w:val="28"/>
          <w:szCs w:val="28"/>
        </w:rPr>
        <w:t>.</w:t>
      </w:r>
    </w:p>
    <w:p w14:paraId="6CD9ACAA" w14:textId="2448A718" w:rsidR="000264E1" w:rsidRDefault="0004008E" w:rsidP="000264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C73F2">
        <w:rPr>
          <w:rFonts w:ascii="Times New Roman" w:hAnsi="Times New Roman" w:cs="Times New Roman"/>
          <w:sz w:val="28"/>
          <w:szCs w:val="28"/>
        </w:rPr>
        <w:t xml:space="preserve">  </w:t>
      </w:r>
      <w:r w:rsidR="0068596C">
        <w:rPr>
          <w:rFonts w:ascii="Times New Roman" w:hAnsi="Times New Roman" w:cs="Times New Roman"/>
          <w:sz w:val="28"/>
          <w:szCs w:val="28"/>
        </w:rPr>
        <w:t xml:space="preserve"> </w:t>
      </w:r>
    </w:p>
    <w:p w14:paraId="058AB7D1" w14:textId="4476BF22" w:rsidR="000264E1" w:rsidRDefault="000264E1" w:rsidP="000264E1">
      <w:pPr>
        <w:spacing w:after="0" w:line="240" w:lineRule="auto"/>
        <w:jc w:val="both"/>
        <w:rPr>
          <w:rFonts w:ascii="Times New Roman" w:hAnsi="Times New Roman" w:cs="Times New Roman"/>
          <w:sz w:val="28"/>
          <w:szCs w:val="28"/>
        </w:rPr>
      </w:pPr>
    </w:p>
    <w:p w14:paraId="0E98A896" w14:textId="7AC07575" w:rsidR="00185B3A" w:rsidRPr="00185B3A" w:rsidRDefault="00185B3A" w:rsidP="00185B3A">
      <w:pPr>
        <w:spacing w:after="0" w:line="240" w:lineRule="auto"/>
        <w:rPr>
          <w:rFonts w:ascii="Times New Roman" w:hAnsi="Times New Roman" w:cs="Times New Roman"/>
          <w:sz w:val="28"/>
          <w:szCs w:val="28"/>
        </w:rPr>
      </w:pPr>
      <w:r w:rsidRPr="00185B3A">
        <w:rPr>
          <w:rFonts w:ascii="Times New Roman" w:hAnsi="Times New Roman" w:cs="Times New Roman"/>
          <w:sz w:val="28"/>
          <w:szCs w:val="28"/>
        </w:rPr>
        <w:lastRenderedPageBreak/>
        <w:t xml:space="preserve"> В ноябре прошло общесадов</w:t>
      </w:r>
      <w:r w:rsidR="00691B65">
        <w:rPr>
          <w:rFonts w:ascii="Times New Roman" w:hAnsi="Times New Roman" w:cs="Times New Roman"/>
          <w:sz w:val="28"/>
          <w:szCs w:val="28"/>
        </w:rPr>
        <w:t>ское родительское собрание по т</w:t>
      </w:r>
      <w:r w:rsidRPr="00185B3A">
        <w:rPr>
          <w:rFonts w:ascii="Times New Roman" w:hAnsi="Times New Roman" w:cs="Times New Roman"/>
          <w:sz w:val="28"/>
          <w:szCs w:val="28"/>
        </w:rPr>
        <w:t>еме »Приоритетное направление работы детского сада», на нем протоиерей Димитрий рассказал о традициях воспитания в православных семьях, поделился своим родительским опытом.</w:t>
      </w:r>
    </w:p>
    <w:p w14:paraId="5B5F7352" w14:textId="58DFC876" w:rsidR="00185B3A" w:rsidRPr="00B91289" w:rsidRDefault="00185B3A" w:rsidP="00185B3A">
      <w:pPr>
        <w:spacing w:after="0" w:line="240" w:lineRule="auto"/>
        <w:rPr>
          <w:rFonts w:ascii="Times New Roman" w:hAnsi="Times New Roman" w:cs="Times New Roman"/>
          <w:sz w:val="28"/>
          <w:szCs w:val="28"/>
        </w:rPr>
      </w:pPr>
      <w:r w:rsidRPr="00B91289">
        <w:rPr>
          <w:rFonts w:ascii="Times New Roman" w:hAnsi="Times New Roman" w:cs="Times New Roman"/>
          <w:sz w:val="28"/>
          <w:szCs w:val="28"/>
        </w:rPr>
        <w:t>Своеобразным продолжением этих консультаций стали экскурсионные поездки коллектива к древним святыням Смоленска и Великого Новгорода, где педагоги познакомились с тысячелетней историей этих городов, «жемчужинами» храмового зодчества, уникальными памятниками героям войны 1812 года, памятником 1000- летию Руси.</w:t>
      </w:r>
    </w:p>
    <w:p w14:paraId="77D7F50A" w14:textId="6D9AAB11" w:rsidR="00185B3A" w:rsidRPr="00B91289" w:rsidRDefault="00185B3A" w:rsidP="00185B3A">
      <w:pPr>
        <w:spacing w:after="0"/>
        <w:rPr>
          <w:rFonts w:ascii="Times New Roman" w:hAnsi="Times New Roman" w:cs="Times New Roman"/>
          <w:sz w:val="28"/>
          <w:szCs w:val="28"/>
        </w:rPr>
      </w:pPr>
      <w:r w:rsidRPr="00B91289">
        <w:rPr>
          <w:rFonts w:ascii="Times New Roman" w:hAnsi="Times New Roman" w:cs="Times New Roman"/>
          <w:b/>
          <w:sz w:val="28"/>
          <w:szCs w:val="28"/>
        </w:rPr>
        <w:t xml:space="preserve">  </w:t>
      </w:r>
      <w:r w:rsidRPr="00B91289">
        <w:rPr>
          <w:rFonts w:ascii="Times New Roman" w:hAnsi="Times New Roman" w:cs="Times New Roman"/>
          <w:sz w:val="28"/>
          <w:szCs w:val="28"/>
        </w:rPr>
        <w:t>Работа по патриотическому воспитанию в детском саду начинается с раннего детства, когда ребенок слышит родную речь, колыбельные, потешки, поговорки, узнает о своей семье, самых близких людях-матери, отце, бабушке, дедушке. Это корни, связывающие его с родным домом и ближайшим окружением.</w:t>
      </w:r>
    </w:p>
    <w:p w14:paraId="32E0822F" w14:textId="673D4679" w:rsidR="00185B3A" w:rsidRDefault="00185B3A" w:rsidP="00185B3A">
      <w:pPr>
        <w:spacing w:after="0"/>
        <w:rPr>
          <w:rFonts w:ascii="Times New Roman" w:hAnsi="Times New Roman" w:cs="Times New Roman"/>
          <w:sz w:val="28"/>
          <w:szCs w:val="28"/>
        </w:rPr>
      </w:pPr>
      <w:r w:rsidRPr="00B91289">
        <w:rPr>
          <w:rFonts w:ascii="Times New Roman" w:hAnsi="Times New Roman" w:cs="Times New Roman"/>
          <w:sz w:val="28"/>
          <w:szCs w:val="28"/>
        </w:rPr>
        <w:t>В младших группах имеются альбомы с семейными фотографиями «Моя семья», в создании которых принимали участие родители. Рассматривая их, дети рассказывают о своих близких и родных людях. Произведения русского народного творчества формируют любовь к традициям своего народа, способствуют развитию личности в духе патриотизма. Сказки «Теремок», «Курочка Ряба», «Репка», «Рукавичка» учат детей сочувствию, состраданию, доброте. Большую радость у детей вызывают рассматривание народных игрушек и игры с ними. Привлекают малышей сюжетные игрушки по мотивам сказок, которые мы используем в качестве иллюстраций. У детей активно совершенствуется нравственное отношение к народным традициям, к национальному наследию.</w:t>
      </w:r>
    </w:p>
    <w:p w14:paraId="0A914EB7" w14:textId="706F690C" w:rsidR="008F7C2C" w:rsidRDefault="008F7C2C" w:rsidP="00CF27F2">
      <w:pPr>
        <w:spacing w:after="0"/>
        <w:jc w:val="center"/>
        <w:rPr>
          <w:rFonts w:ascii="Times New Roman" w:hAnsi="Times New Roman" w:cs="Times New Roman"/>
          <w:sz w:val="28"/>
          <w:szCs w:val="28"/>
        </w:rPr>
      </w:pPr>
      <w:r>
        <w:rPr>
          <w:noProof/>
          <w:lang w:eastAsia="ru-RU"/>
        </w:rPr>
        <w:drawing>
          <wp:inline distT="0" distB="0" distL="0" distR="0" wp14:anchorId="7D1DE50C" wp14:editId="159320A8">
            <wp:extent cx="4201885" cy="3151414"/>
            <wp:effectExtent l="133350" t="76200" r="84455" b="12573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1885" cy="3151414"/>
                    </a:xfrm>
                    <a:prstGeom prst="roundRect">
                      <a:avLst>
                        <a:gd name="adj" fmla="val 16667"/>
                      </a:avLst>
                    </a:prstGeom>
                    <a:ln>
                      <a:noFill/>
                    </a:ln>
                    <a:effectLst>
                      <a:outerShdw blurRad="76200" dist="38100" dir="7800000" algn="tl" rotWithShape="0">
                        <a:srgbClr val="000000">
                          <a:alpha val="40000"/>
                        </a:srgbClr>
                      </a:outerShdw>
                      <a:softEdge rad="12700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8A44C19" w14:textId="4BE09670" w:rsidR="00AE4F9B" w:rsidRPr="00B91289" w:rsidRDefault="00AE4F9B" w:rsidP="00CF27F2">
      <w:pPr>
        <w:spacing w:after="0"/>
        <w:jc w:val="center"/>
        <w:rPr>
          <w:rFonts w:ascii="Times New Roman" w:hAnsi="Times New Roman" w:cs="Times New Roman"/>
          <w:sz w:val="28"/>
          <w:szCs w:val="28"/>
        </w:rPr>
      </w:pPr>
    </w:p>
    <w:p w14:paraId="69EF2129" w14:textId="01F8362F" w:rsidR="00185B3A" w:rsidRPr="00B91289" w:rsidRDefault="00185B3A" w:rsidP="00185B3A">
      <w:pPr>
        <w:spacing w:after="0"/>
        <w:rPr>
          <w:rFonts w:ascii="Times New Roman" w:hAnsi="Times New Roman" w:cs="Times New Roman"/>
          <w:sz w:val="28"/>
          <w:szCs w:val="28"/>
        </w:rPr>
      </w:pPr>
      <w:r w:rsidRPr="00B91289">
        <w:rPr>
          <w:rFonts w:ascii="Times New Roman" w:hAnsi="Times New Roman" w:cs="Times New Roman"/>
          <w:sz w:val="28"/>
          <w:szCs w:val="28"/>
        </w:rPr>
        <w:lastRenderedPageBreak/>
        <w:t>В младшем дошкольном возрасте любовь к родному краю, родной культуре, родной речи начинается с малого</w:t>
      </w:r>
      <w:r w:rsidR="00105F61">
        <w:rPr>
          <w:rFonts w:ascii="Times New Roman" w:hAnsi="Times New Roman" w:cs="Times New Roman"/>
          <w:sz w:val="28"/>
          <w:szCs w:val="28"/>
        </w:rPr>
        <w:t xml:space="preserve"> </w:t>
      </w:r>
      <w:r w:rsidRPr="00B91289">
        <w:rPr>
          <w:rFonts w:ascii="Times New Roman" w:hAnsi="Times New Roman" w:cs="Times New Roman"/>
          <w:sz w:val="28"/>
          <w:szCs w:val="28"/>
        </w:rPr>
        <w:t>- с любви к своей семье, к своему дому, улице, родному городу. Постепенно расширяясь, эта любовь переходит в любовь к Родине, ее прошлому и настоящему.</w:t>
      </w:r>
    </w:p>
    <w:p w14:paraId="15D804CE" w14:textId="0BFA1D63" w:rsidR="00185B3A" w:rsidRPr="00B91289" w:rsidRDefault="00185B3A" w:rsidP="00185B3A">
      <w:pPr>
        <w:spacing w:after="0"/>
        <w:rPr>
          <w:rFonts w:ascii="Times New Roman" w:hAnsi="Times New Roman" w:cs="Times New Roman"/>
          <w:sz w:val="28"/>
          <w:szCs w:val="28"/>
        </w:rPr>
      </w:pPr>
      <w:r w:rsidRPr="00B91289">
        <w:rPr>
          <w:rFonts w:ascii="Times New Roman" w:hAnsi="Times New Roman" w:cs="Times New Roman"/>
          <w:sz w:val="28"/>
          <w:szCs w:val="28"/>
        </w:rPr>
        <w:t xml:space="preserve">В нашем ДОУ работа по патриотическому воспитанию детей старшего дошкольного возраста проводится и в форме педагогических проектов, в которых принимают участие дети, родители, воспитатели. Примером такого совместного мероприятия является педагогический проект «Город на ладошке», воспитатель Горковенко Л.К. Патриотическое воспитание в группе реализуется в рамках программы «Социокультурные истоки». Вся работа строится в приоритете духовно- нравственных ценностей  в качестве важнейшей отечественной традиции, лежащей в основе преемственности поколений. </w:t>
      </w:r>
      <w:r w:rsidR="00691B65">
        <w:rPr>
          <w:rFonts w:ascii="Times New Roman" w:hAnsi="Times New Roman" w:cs="Times New Roman"/>
          <w:sz w:val="28"/>
          <w:szCs w:val="28"/>
        </w:rPr>
        <w:t xml:space="preserve">Это яркая и памятная экскурсия </w:t>
      </w:r>
      <w:r w:rsidRPr="00B91289">
        <w:rPr>
          <w:rFonts w:ascii="Times New Roman" w:hAnsi="Times New Roman" w:cs="Times New Roman"/>
          <w:sz w:val="28"/>
          <w:szCs w:val="28"/>
        </w:rPr>
        <w:t>детей на освящение колоколов строящегося храма на ул. Гражданской.</w:t>
      </w:r>
    </w:p>
    <w:p w14:paraId="1B3CFD53" w14:textId="77777777" w:rsidR="00185B3A" w:rsidRPr="00B91289" w:rsidRDefault="00185B3A" w:rsidP="00185B3A">
      <w:pPr>
        <w:spacing w:after="0"/>
        <w:rPr>
          <w:rFonts w:ascii="Times New Roman" w:hAnsi="Times New Roman" w:cs="Times New Roman"/>
          <w:sz w:val="28"/>
          <w:szCs w:val="28"/>
        </w:rPr>
      </w:pPr>
      <w:r w:rsidRPr="00B91289">
        <w:rPr>
          <w:rFonts w:ascii="Times New Roman" w:hAnsi="Times New Roman" w:cs="Times New Roman"/>
          <w:sz w:val="28"/>
          <w:szCs w:val="28"/>
        </w:rPr>
        <w:t>Во все времена на защиту своей Родины вставали смелые и доблестные люди. Святую Русь от врагов оберегали Александр Невский, Илья Муромец, князь Владимир- Ясно солнышко и другие святые защитники. Тема «Верность родной земле» рассказывает детям о защитниках святой Руси, о доблести и славе великих людей, прославивших свою Родину.</w:t>
      </w:r>
    </w:p>
    <w:p w14:paraId="0DCF0C42" w14:textId="77777777" w:rsidR="00185B3A" w:rsidRPr="00B91289" w:rsidRDefault="00185B3A" w:rsidP="00185B3A">
      <w:pPr>
        <w:spacing w:after="0"/>
        <w:rPr>
          <w:rFonts w:ascii="Times New Roman" w:hAnsi="Times New Roman" w:cs="Times New Roman"/>
          <w:sz w:val="28"/>
          <w:szCs w:val="28"/>
        </w:rPr>
      </w:pPr>
      <w:r w:rsidRPr="00B91289">
        <w:rPr>
          <w:rFonts w:ascii="Times New Roman" w:hAnsi="Times New Roman" w:cs="Times New Roman"/>
          <w:sz w:val="28"/>
          <w:szCs w:val="28"/>
        </w:rPr>
        <w:t>Темы «Моя семья», «Дружная семья», «Домашнее тепло» утверждают в детях не только семейные ценности, но и воспитывают любовь к отчему дому, своей малой Родине.</w:t>
      </w:r>
    </w:p>
    <w:p w14:paraId="5B15EECE" w14:textId="77777777" w:rsidR="00185B3A" w:rsidRPr="00B91289" w:rsidRDefault="00185B3A" w:rsidP="00185B3A">
      <w:pPr>
        <w:spacing w:after="0"/>
        <w:rPr>
          <w:rFonts w:ascii="Times New Roman" w:hAnsi="Times New Roman" w:cs="Times New Roman"/>
          <w:sz w:val="28"/>
          <w:szCs w:val="28"/>
        </w:rPr>
      </w:pPr>
      <w:r w:rsidRPr="00B91289">
        <w:rPr>
          <w:rFonts w:ascii="Times New Roman" w:hAnsi="Times New Roman" w:cs="Times New Roman"/>
          <w:sz w:val="28"/>
          <w:szCs w:val="28"/>
        </w:rPr>
        <w:t xml:space="preserve">Любовь к Отчизне начинается с любви к своей малой родине, месту, где родился человек. В связи с этим огромное значение имеет ознакомление дошкольников с историческим, культурным, географическим, природно- зкологическим своеобразием родного края, Псковской области и родного города- Великие Луки. Успешность </w:t>
      </w:r>
      <w:r w:rsidRPr="00812A07">
        <w:rPr>
          <w:rFonts w:ascii="Times New Roman" w:hAnsi="Times New Roman" w:cs="Times New Roman"/>
          <w:sz w:val="28"/>
          <w:szCs w:val="28"/>
        </w:rPr>
        <w:t>познавательного развития дошкольников при знакомстве с родным городом становится возможной только при условии их активного взаимодействия с окружающим миром через разные виды детской деятельности. Планируя работу по патриотическому воспитанию, педагоги детского сада придерживаются календарно- тематического плана, который был разработан в соответствии с общественными и календарными праздниками: День народного единства», «День матери», «День защитника Отечества», «День Победы», »День семьи», «Международный день защиты детей». Также был учтен региональный компонент при ознакомлении детей с родным краем: «Наш город». Знакомству с Родиной помогают следующие методы и приемы: беседы о пользе труда человека для блага Родины, о хороших людях, о природе; чтение художественных произведений на патриотические темы,</w:t>
      </w:r>
      <w:r w:rsidRPr="00B91289">
        <w:rPr>
          <w:rFonts w:ascii="Times New Roman" w:hAnsi="Times New Roman" w:cs="Times New Roman"/>
          <w:sz w:val="28"/>
          <w:szCs w:val="28"/>
        </w:rPr>
        <w:t xml:space="preserve"> слушание песен, классических произведений, стихотворений для заучивания, просмотр видеофильмов, тематических презентаций, личный пример воспитателей и родителей.</w:t>
      </w:r>
    </w:p>
    <w:p w14:paraId="737742D4" w14:textId="2278BA5B" w:rsidR="00185B3A" w:rsidRPr="00B91289" w:rsidRDefault="00185B3A" w:rsidP="00185B3A">
      <w:pPr>
        <w:spacing w:after="0"/>
        <w:rPr>
          <w:rFonts w:ascii="Times New Roman" w:hAnsi="Times New Roman" w:cs="Times New Roman"/>
          <w:sz w:val="28"/>
          <w:szCs w:val="28"/>
        </w:rPr>
      </w:pPr>
      <w:r w:rsidRPr="00B91289">
        <w:rPr>
          <w:rFonts w:ascii="Times New Roman" w:hAnsi="Times New Roman" w:cs="Times New Roman"/>
          <w:sz w:val="28"/>
          <w:szCs w:val="28"/>
        </w:rPr>
        <w:lastRenderedPageBreak/>
        <w:t>В дошкольных группах имеются патриотические уголки, наполняемость и содержание которых соответствует программным задачам по возрастам. В этих зонах дети самостоятельно рассматривают книги, иллюстрации к ним. Могут найти на глобусе или карте свою страну, город, ознакомиться с символикой родного города, края, страны. В каждой группе есть книжный уголок с русскими народными сказками, сказками народов мира, книгами о святых защитниках Руси: «Святой богатырь, «Илия из Мурома», «Ольгин град», «Воины святой Руси», «Русские богатыри» с иллюстрациями к ним. П</w:t>
      </w:r>
      <w:r w:rsidR="00AB10A1">
        <w:rPr>
          <w:rFonts w:ascii="Times New Roman" w:hAnsi="Times New Roman" w:cs="Times New Roman"/>
          <w:sz w:val="28"/>
          <w:szCs w:val="28"/>
        </w:rPr>
        <w:t>едагоги организуют тематические</w:t>
      </w:r>
      <w:r w:rsidRPr="00B91289">
        <w:rPr>
          <w:rFonts w:ascii="Times New Roman" w:hAnsi="Times New Roman" w:cs="Times New Roman"/>
          <w:sz w:val="28"/>
          <w:szCs w:val="28"/>
        </w:rPr>
        <w:t xml:space="preserve"> выставки к праздникам и знаменательным датам, авторские выставки. В театрально- речевых зонах представлены различные виды театров, где ребенку предоставляется свобода выбора и возможность драматизации произведений устного народного творчества. В зонах детского творчества ДОУ имеются образцы народных игрушек, альбомы, раскраски с образцами народных узоров, альбомы по искусству.</w:t>
      </w:r>
    </w:p>
    <w:p w14:paraId="414BB1BB" w14:textId="77777777" w:rsidR="00185B3A" w:rsidRPr="00B91289" w:rsidRDefault="00185B3A" w:rsidP="00185B3A">
      <w:pPr>
        <w:spacing w:after="0"/>
        <w:rPr>
          <w:rFonts w:ascii="Times New Roman" w:hAnsi="Times New Roman" w:cs="Times New Roman"/>
          <w:sz w:val="28"/>
          <w:szCs w:val="28"/>
        </w:rPr>
      </w:pPr>
      <w:r w:rsidRPr="00B91289">
        <w:rPr>
          <w:rFonts w:ascii="Times New Roman" w:hAnsi="Times New Roman" w:cs="Times New Roman"/>
          <w:sz w:val="28"/>
          <w:szCs w:val="28"/>
        </w:rPr>
        <w:t>Важным составляющим моментом работы по патриотическому воспитанию является приобщение детей к народным традициям: боевым, трудовым. Дети старшего дошкольного возраста с большим интересом слушают серьезные песни о войне, с удовольствием исполняют танцы на военные темы «Синий платочек», «Огонек», поют песни «Смуглянка», «Катюша». Слушание таких песен, когда оно сочетается с усвоением в образовательной деятельности определенных представлений, очень важно для возбуждения гражданских чувств детей.</w:t>
      </w:r>
    </w:p>
    <w:p w14:paraId="5F667631" w14:textId="7AC43996" w:rsidR="009C73F2" w:rsidRDefault="00B91289" w:rsidP="00185B3A">
      <w:pPr>
        <w:spacing w:after="0" w:line="240" w:lineRule="auto"/>
        <w:rPr>
          <w:rFonts w:ascii="Times New Roman" w:hAnsi="Times New Roman" w:cs="Times New Roman"/>
          <w:sz w:val="28"/>
          <w:szCs w:val="28"/>
        </w:rPr>
      </w:pPr>
      <w:r>
        <w:rPr>
          <w:rFonts w:ascii="Times New Roman" w:hAnsi="Times New Roman" w:cs="Times New Roman"/>
          <w:sz w:val="28"/>
          <w:szCs w:val="28"/>
        </w:rPr>
        <w:t>В годовщину</w:t>
      </w:r>
      <w:r w:rsidR="00185B3A" w:rsidRPr="00B91289">
        <w:rPr>
          <w:rFonts w:ascii="Times New Roman" w:hAnsi="Times New Roman" w:cs="Times New Roman"/>
          <w:sz w:val="28"/>
          <w:szCs w:val="28"/>
        </w:rPr>
        <w:t xml:space="preserve"> Великой Победы в детском саду были запланированы и проведены различные мероприятия с детьми, родителями, педагогами. Это тематические проекты «Прадедушкины награды», «Герои Отечества», «Великие Луки- город боевой славы». В течение учебного года дети участвовали в художествен</w:t>
      </w:r>
      <w:r w:rsidR="00691B65">
        <w:rPr>
          <w:rFonts w:ascii="Times New Roman" w:hAnsi="Times New Roman" w:cs="Times New Roman"/>
          <w:sz w:val="28"/>
          <w:szCs w:val="28"/>
        </w:rPr>
        <w:t xml:space="preserve">ных выставках «Салют, Победа!», </w:t>
      </w:r>
      <w:r w:rsidR="000708A4">
        <w:rPr>
          <w:rFonts w:ascii="Times New Roman" w:hAnsi="Times New Roman" w:cs="Times New Roman"/>
          <w:sz w:val="28"/>
          <w:szCs w:val="28"/>
        </w:rPr>
        <w:t>«</w:t>
      </w:r>
      <w:r w:rsidR="00185B3A" w:rsidRPr="00B91289">
        <w:rPr>
          <w:rFonts w:ascii="Times New Roman" w:hAnsi="Times New Roman" w:cs="Times New Roman"/>
          <w:sz w:val="28"/>
          <w:szCs w:val="28"/>
        </w:rPr>
        <w:t xml:space="preserve">Сувенир ветерану», «Цветы героям», «Обелиск Славы». </w:t>
      </w:r>
    </w:p>
    <w:p w14:paraId="0BCFA486" w14:textId="4B695269" w:rsidR="009C73F2" w:rsidRDefault="006E0F4B" w:rsidP="00185B3A">
      <w:pPr>
        <w:spacing w:after="0" w:line="240" w:lineRule="auto"/>
        <w:rPr>
          <w:rFonts w:ascii="Times New Roman" w:hAnsi="Times New Roman" w:cs="Times New Roman"/>
          <w:sz w:val="28"/>
          <w:szCs w:val="28"/>
        </w:rPr>
      </w:pPr>
      <w:r w:rsidRPr="009F6AA6">
        <w:rPr>
          <w:rFonts w:ascii="Times New Roman" w:hAnsi="Times New Roman" w:cs="Times New Roman"/>
          <w:noProof/>
          <w:sz w:val="28"/>
          <w:szCs w:val="28"/>
          <w:lang w:eastAsia="ru-RU"/>
        </w:rPr>
        <w:drawing>
          <wp:inline distT="0" distB="0" distL="0" distR="0" wp14:anchorId="228B6DCF" wp14:editId="3F7EE997">
            <wp:extent cx="2615327" cy="1961784"/>
            <wp:effectExtent l="0" t="0" r="0" b="635"/>
            <wp:docPr id="30" name="Рисунок 30" descr="H:\просмотр фильмов  про 9 мая 2016г\IMG_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просмотр фильмов  про 9 мая 2016г\IMG_99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5487" cy="1969405"/>
                    </a:xfrm>
                    <a:prstGeom prst="rect">
                      <a:avLst/>
                    </a:prstGeom>
                    <a:ln>
                      <a:noFill/>
                    </a:ln>
                    <a:effectLst>
                      <a:softEdge rad="112500"/>
                    </a:effectLst>
                  </pic:spPr>
                </pic:pic>
              </a:graphicData>
            </a:graphic>
          </wp:inline>
        </w:drawing>
      </w:r>
      <w:r w:rsidR="009C73F2" w:rsidRPr="009C73F2">
        <w:rPr>
          <w:rFonts w:ascii="Times New Roman" w:hAnsi="Times New Roman" w:cs="Times New Roman"/>
          <w:noProof/>
          <w:sz w:val="28"/>
          <w:szCs w:val="28"/>
          <w:lang w:eastAsia="ru-RU"/>
        </w:rPr>
        <w:drawing>
          <wp:inline distT="0" distB="0" distL="0" distR="0" wp14:anchorId="2A3D0AD1" wp14:editId="02D4BBC9">
            <wp:extent cx="2853853" cy="2141225"/>
            <wp:effectExtent l="0" t="0" r="3810" b="0"/>
            <wp:docPr id="21" name="Рисунок 21" descr="H:\стенд\IMG_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тенд\IMG_46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120" cy="2145177"/>
                    </a:xfrm>
                    <a:prstGeom prst="rect">
                      <a:avLst/>
                    </a:prstGeom>
                    <a:ln>
                      <a:noFill/>
                    </a:ln>
                    <a:effectLst>
                      <a:softEdge rad="112500"/>
                    </a:effectLst>
                  </pic:spPr>
                </pic:pic>
              </a:graphicData>
            </a:graphic>
          </wp:inline>
        </w:drawing>
      </w:r>
    </w:p>
    <w:p w14:paraId="697F04B6" w14:textId="78D12D9C" w:rsidR="00691B65" w:rsidRPr="00BF3624" w:rsidRDefault="00185B3A" w:rsidP="00185B3A">
      <w:pPr>
        <w:spacing w:after="0" w:line="240" w:lineRule="auto"/>
        <w:rPr>
          <w:rFonts w:ascii="Times New Roman" w:hAnsi="Times New Roman" w:cs="Times New Roman"/>
          <w:sz w:val="28"/>
          <w:szCs w:val="28"/>
        </w:rPr>
      </w:pPr>
      <w:r w:rsidRPr="00B91289">
        <w:rPr>
          <w:rFonts w:ascii="Times New Roman" w:hAnsi="Times New Roman" w:cs="Times New Roman"/>
          <w:sz w:val="28"/>
          <w:szCs w:val="28"/>
        </w:rPr>
        <w:t>Состоялся педагогиче</w:t>
      </w:r>
      <w:r w:rsidR="00B91289">
        <w:rPr>
          <w:rFonts w:ascii="Times New Roman" w:hAnsi="Times New Roman" w:cs="Times New Roman"/>
          <w:sz w:val="28"/>
          <w:szCs w:val="28"/>
        </w:rPr>
        <w:t>ский совет «</w:t>
      </w:r>
      <w:r w:rsidR="00B50641">
        <w:rPr>
          <w:rFonts w:ascii="Times New Roman" w:hAnsi="Times New Roman" w:cs="Times New Roman"/>
          <w:sz w:val="28"/>
          <w:szCs w:val="28"/>
        </w:rPr>
        <w:t>Воспитание у детей интереса к культурно – историческому наследию родного города, воспитание бережного отношения к нему в различных видах детской деятельности»</w:t>
      </w:r>
      <w:r w:rsidRPr="00B91289">
        <w:rPr>
          <w:rFonts w:ascii="Times New Roman" w:hAnsi="Times New Roman" w:cs="Times New Roman"/>
          <w:sz w:val="28"/>
          <w:szCs w:val="28"/>
        </w:rPr>
        <w:t xml:space="preserve">, </w:t>
      </w:r>
      <w:r w:rsidRPr="00B91289">
        <w:rPr>
          <w:rFonts w:ascii="Times New Roman" w:hAnsi="Times New Roman" w:cs="Times New Roman"/>
          <w:sz w:val="28"/>
          <w:szCs w:val="28"/>
        </w:rPr>
        <w:lastRenderedPageBreak/>
        <w:t>где рассматривались вопросы воспитательно</w:t>
      </w:r>
      <w:r w:rsidR="00AB10A1">
        <w:rPr>
          <w:rFonts w:ascii="Times New Roman" w:hAnsi="Times New Roman" w:cs="Times New Roman"/>
          <w:sz w:val="28"/>
          <w:szCs w:val="28"/>
        </w:rPr>
        <w:t xml:space="preserve"> </w:t>
      </w:r>
      <w:r w:rsidRPr="00B91289">
        <w:rPr>
          <w:rFonts w:ascii="Times New Roman" w:hAnsi="Times New Roman" w:cs="Times New Roman"/>
          <w:sz w:val="28"/>
          <w:szCs w:val="28"/>
        </w:rPr>
        <w:t xml:space="preserve">- образовательной работы с детьми и семьями по патриотическому воспитанию. В группах прошли открытые просмотры НОД </w:t>
      </w:r>
      <w:r w:rsidRPr="00BF3624">
        <w:rPr>
          <w:rFonts w:ascii="Times New Roman" w:hAnsi="Times New Roman" w:cs="Times New Roman"/>
          <w:sz w:val="28"/>
          <w:szCs w:val="28"/>
        </w:rPr>
        <w:t>по ознакомлению с родным</w:t>
      </w:r>
      <w:r w:rsidR="00B50641">
        <w:rPr>
          <w:rFonts w:ascii="Times New Roman" w:hAnsi="Times New Roman" w:cs="Times New Roman"/>
          <w:sz w:val="28"/>
          <w:szCs w:val="28"/>
        </w:rPr>
        <w:t xml:space="preserve"> городом. Это занятие в средней группе №3 – «Патриотическое воспитание детей дошкольного возраста средствами художественной литературы», воспитатель Баранова В. Ю., занятие в группе №6 «Патриотическое воспитание детей дошкольного возраста через театрализованную деятельность», воспитатель Терентьева Н. В.</w:t>
      </w:r>
    </w:p>
    <w:p w14:paraId="241785DC" w14:textId="2D21A251" w:rsidR="00691B65" w:rsidRPr="00691B65" w:rsidRDefault="00691B65" w:rsidP="00691B65">
      <w:pPr>
        <w:spacing w:after="0"/>
        <w:rPr>
          <w:rFonts w:ascii="Times New Roman" w:hAnsi="Times New Roman" w:cs="Times New Roman"/>
          <w:sz w:val="28"/>
          <w:szCs w:val="28"/>
        </w:rPr>
      </w:pPr>
      <w:r w:rsidRPr="00691B65">
        <w:rPr>
          <w:rFonts w:ascii="Times New Roman" w:hAnsi="Times New Roman" w:cs="Times New Roman"/>
          <w:sz w:val="28"/>
          <w:szCs w:val="28"/>
        </w:rPr>
        <w:t>Несколько лет наш детский сад работает по патриотическому воспитанию детей дошкольного возраста. В этом учебном году в рамках подготовки к знаменательному событию для жизни нашего города – 850 – летнему юбилею, педагоги детского сада, родители и дети подготовили замечательный подарок  - проект «Город на ладошке», призванный расширять и углублять знания детей о своей малой Родине, воспитывать чувство патриотизма, желани</w:t>
      </w:r>
      <w:r w:rsidR="006E0F4B">
        <w:rPr>
          <w:rFonts w:ascii="Times New Roman" w:hAnsi="Times New Roman" w:cs="Times New Roman"/>
          <w:sz w:val="28"/>
          <w:szCs w:val="28"/>
        </w:rPr>
        <w:t>е беречь и украшать свой город.</w:t>
      </w:r>
    </w:p>
    <w:p w14:paraId="62C14EA1" w14:textId="593CDCFA" w:rsidR="00691B65" w:rsidRPr="00691B65" w:rsidRDefault="00691B65" w:rsidP="00812A07">
      <w:pPr>
        <w:spacing w:after="0" w:line="240" w:lineRule="auto"/>
        <w:rPr>
          <w:rFonts w:ascii="Times New Roman" w:hAnsi="Times New Roman"/>
          <w:sz w:val="28"/>
          <w:szCs w:val="28"/>
        </w:rPr>
      </w:pPr>
      <w:r w:rsidRPr="00691B65">
        <w:rPr>
          <w:rFonts w:ascii="Times New Roman" w:hAnsi="Times New Roman" w:cs="Times New Roman"/>
          <w:sz w:val="28"/>
          <w:szCs w:val="28"/>
        </w:rPr>
        <w:t>Реализация проекта шла по всем образовательным областям.</w:t>
      </w:r>
      <w:r w:rsidRPr="00691B65">
        <w:rPr>
          <w:rFonts w:ascii="Times New Roman" w:hAnsi="Times New Roman"/>
          <w:sz w:val="28"/>
          <w:szCs w:val="28"/>
        </w:rPr>
        <w:t xml:space="preserve"> В ходе работы использовались формы и методы, вызывающие развитие эмоций и чувств детей по отношению к родному городу, спо</w:t>
      </w:r>
      <w:r w:rsidR="00812A07">
        <w:rPr>
          <w:rFonts w:ascii="Times New Roman" w:hAnsi="Times New Roman"/>
          <w:sz w:val="28"/>
          <w:szCs w:val="28"/>
        </w:rPr>
        <w:t xml:space="preserve">собствующих проявлению активной </w:t>
      </w:r>
      <w:r w:rsidRPr="00691B65">
        <w:rPr>
          <w:rFonts w:ascii="Times New Roman" w:hAnsi="Times New Roman"/>
          <w:sz w:val="28"/>
          <w:szCs w:val="28"/>
        </w:rPr>
        <w:t>деятельностной позиции: непосредственное знакомство с достопримечательностями родного города на прогулках и экскурсиях, чтение произведений детской литературы, в которых представлена художественно – эстетическая оценка родного края. Представление о малой родине является содержательной основой для осуществления разнообразной детской деятельности.</w:t>
      </w:r>
    </w:p>
    <w:p w14:paraId="2CF27412" w14:textId="77777777" w:rsidR="00691B65" w:rsidRPr="00691B65" w:rsidRDefault="00691B65" w:rsidP="00812A07">
      <w:pPr>
        <w:spacing w:after="0" w:line="240" w:lineRule="auto"/>
        <w:rPr>
          <w:rFonts w:ascii="Times New Roman" w:hAnsi="Times New Roman"/>
          <w:sz w:val="28"/>
          <w:szCs w:val="28"/>
        </w:rPr>
      </w:pPr>
      <w:r w:rsidRPr="00691B65">
        <w:rPr>
          <w:rFonts w:ascii="Times New Roman" w:hAnsi="Times New Roman"/>
          <w:sz w:val="28"/>
          <w:szCs w:val="28"/>
        </w:rPr>
        <w:t>Формы организации работы могут быть разнообразными. Это работа в парах: ребенок-ребенок, ребенок – педагог, ребенок – родитель, педагог – родитель; работа группами: дети; дети и родители, дети и педагог; дети, родители, педагог.</w:t>
      </w:r>
    </w:p>
    <w:p w14:paraId="6C5B9A7F" w14:textId="77777777" w:rsidR="00691B65" w:rsidRPr="00691B65" w:rsidRDefault="00691B65" w:rsidP="00812A07">
      <w:pPr>
        <w:spacing w:after="0" w:line="240" w:lineRule="auto"/>
        <w:rPr>
          <w:rFonts w:ascii="Times New Roman" w:hAnsi="Times New Roman"/>
          <w:sz w:val="28"/>
          <w:szCs w:val="28"/>
        </w:rPr>
      </w:pPr>
      <w:r w:rsidRPr="00691B65">
        <w:rPr>
          <w:rFonts w:ascii="Times New Roman" w:hAnsi="Times New Roman"/>
          <w:sz w:val="28"/>
          <w:szCs w:val="28"/>
        </w:rPr>
        <w:t xml:space="preserve">Равнодушных в работе над проектом «Город на ладошке» не было, дети и родители проявляли неподдельную активность и интерес. </w:t>
      </w:r>
    </w:p>
    <w:p w14:paraId="7A5A5E0B" w14:textId="54E234A4" w:rsidR="00356C8F" w:rsidRDefault="00691B65" w:rsidP="00812A07">
      <w:pPr>
        <w:spacing w:after="0"/>
        <w:rPr>
          <w:rFonts w:ascii="Times New Roman" w:hAnsi="Times New Roman" w:cs="Times New Roman"/>
          <w:sz w:val="28"/>
          <w:szCs w:val="28"/>
        </w:rPr>
      </w:pPr>
      <w:r w:rsidRPr="00691B65">
        <w:rPr>
          <w:rFonts w:ascii="Times New Roman" w:hAnsi="Times New Roman" w:cs="Times New Roman"/>
          <w:sz w:val="28"/>
          <w:szCs w:val="28"/>
        </w:rPr>
        <w:t xml:space="preserve"> В 2015 году приняли участие в Экологическом марафоне «Подарок городу», посвященном празднованию 850-летнего юбилея г. Великие Луки. В рамках марафона силами педагогов, родителей и детей был создан Аптекарский огород «Мудрость наших предков» для изучения детьми лекарственных растений родного края. </w:t>
      </w:r>
    </w:p>
    <w:p w14:paraId="07D481B9" w14:textId="77777777" w:rsidR="00356C8F" w:rsidRDefault="00356C8F" w:rsidP="00812A07">
      <w:pPr>
        <w:spacing w:after="0"/>
        <w:rPr>
          <w:rFonts w:ascii="Times New Roman" w:hAnsi="Times New Roman" w:cs="Times New Roman"/>
          <w:sz w:val="28"/>
          <w:szCs w:val="28"/>
        </w:rPr>
      </w:pPr>
    </w:p>
    <w:p w14:paraId="7E8159DD" w14:textId="1515D431" w:rsidR="00356C8F" w:rsidRDefault="00356C8F" w:rsidP="00812A07">
      <w:pPr>
        <w:spacing w:after="0"/>
        <w:rPr>
          <w:rFonts w:ascii="Times New Roman" w:hAnsi="Times New Roman" w:cs="Times New Roman"/>
          <w:sz w:val="28"/>
          <w:szCs w:val="28"/>
        </w:rPr>
      </w:pPr>
      <w:r w:rsidRPr="00356C8F">
        <w:rPr>
          <w:rFonts w:ascii="Times New Roman" w:hAnsi="Times New Roman" w:cs="Times New Roman"/>
          <w:noProof/>
          <w:sz w:val="28"/>
          <w:szCs w:val="28"/>
          <w:lang w:eastAsia="ru-RU"/>
        </w:rPr>
        <w:lastRenderedPageBreak/>
        <w:drawing>
          <wp:inline distT="0" distB="0" distL="0" distR="0" wp14:anchorId="56296B0D" wp14:editId="3C9E3F2B">
            <wp:extent cx="2783597" cy="2088515"/>
            <wp:effectExtent l="0" t="0" r="0" b="6985"/>
            <wp:docPr id="14" name="Рисунок 14" descr="H:\стенд\IMG_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тенд\IMG_50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5363" cy="2119852"/>
                    </a:xfrm>
                    <a:prstGeom prst="rect">
                      <a:avLst/>
                    </a:prstGeom>
                    <a:ln>
                      <a:noFill/>
                    </a:ln>
                    <a:effectLst>
                      <a:softEdge rad="112500"/>
                    </a:effectLst>
                  </pic:spPr>
                </pic:pic>
              </a:graphicData>
            </a:graphic>
          </wp:inline>
        </w:drawing>
      </w:r>
      <w:r w:rsidR="00EE7FAA" w:rsidRPr="00EE7FAA">
        <w:rPr>
          <w:rFonts w:ascii="Times New Roman" w:hAnsi="Times New Roman" w:cs="Times New Roman"/>
          <w:noProof/>
          <w:sz w:val="28"/>
          <w:szCs w:val="28"/>
          <w:lang w:eastAsia="ru-RU"/>
        </w:rPr>
        <w:drawing>
          <wp:inline distT="0" distB="0" distL="0" distR="0" wp14:anchorId="4DE6BDF6" wp14:editId="3C1A5047">
            <wp:extent cx="2930862" cy="2056130"/>
            <wp:effectExtent l="0" t="0" r="3175" b="1270"/>
            <wp:docPr id="17" name="Рисунок 17" descr="E:\ФОТО ИЮЛЬ\IMG_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ИЮЛЬ\IMG_50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4983" cy="2066036"/>
                    </a:xfrm>
                    <a:prstGeom prst="rect">
                      <a:avLst/>
                    </a:prstGeom>
                    <a:ln>
                      <a:noFill/>
                    </a:ln>
                    <a:effectLst>
                      <a:softEdge rad="112500"/>
                    </a:effectLst>
                  </pic:spPr>
                </pic:pic>
              </a:graphicData>
            </a:graphic>
          </wp:inline>
        </w:drawing>
      </w:r>
    </w:p>
    <w:p w14:paraId="1142F0AD" w14:textId="77D6D5C9" w:rsidR="00691B65" w:rsidRPr="00691B65" w:rsidRDefault="00691B65" w:rsidP="00812A07">
      <w:pPr>
        <w:spacing w:after="0"/>
        <w:rPr>
          <w:rFonts w:ascii="Times New Roman" w:hAnsi="Times New Roman" w:cs="Times New Roman"/>
          <w:sz w:val="28"/>
          <w:szCs w:val="28"/>
        </w:rPr>
      </w:pPr>
      <w:r w:rsidRPr="00691B65">
        <w:rPr>
          <w:rFonts w:ascii="Times New Roman" w:hAnsi="Times New Roman" w:cs="Times New Roman"/>
          <w:sz w:val="28"/>
          <w:szCs w:val="28"/>
        </w:rPr>
        <w:t>Этот проект знакомит детей с природой Псковской области, с лекарственными растениями, способствует восприятию ребенком целостной картины мира.</w:t>
      </w:r>
    </w:p>
    <w:p w14:paraId="58388E22" w14:textId="050A48E1" w:rsidR="00F45738" w:rsidRDefault="00691B65" w:rsidP="00F45738">
      <w:pPr>
        <w:spacing w:after="0"/>
        <w:rPr>
          <w:rFonts w:ascii="Times New Roman" w:hAnsi="Times New Roman" w:cs="Times New Roman"/>
          <w:sz w:val="28"/>
          <w:szCs w:val="28"/>
        </w:rPr>
      </w:pPr>
      <w:r w:rsidRPr="00691B65">
        <w:rPr>
          <w:rFonts w:ascii="Times New Roman" w:hAnsi="Times New Roman" w:cs="Times New Roman"/>
          <w:sz w:val="28"/>
          <w:szCs w:val="28"/>
        </w:rPr>
        <w:t xml:space="preserve"> Об участии детского сада в экологическом марафоне была опубликована статья на информационном порт</w:t>
      </w:r>
      <w:r w:rsidR="00F45738">
        <w:rPr>
          <w:rFonts w:ascii="Times New Roman" w:hAnsi="Times New Roman" w:cs="Times New Roman"/>
          <w:sz w:val="28"/>
          <w:szCs w:val="28"/>
        </w:rPr>
        <w:t>але «Псковская Лента Новостей»</w:t>
      </w:r>
      <w:r w:rsidR="000708A4">
        <w:rPr>
          <w:rFonts w:ascii="Times New Roman" w:hAnsi="Times New Roman" w:cs="Times New Roman"/>
          <w:sz w:val="28"/>
          <w:szCs w:val="28"/>
        </w:rPr>
        <w:t>.</w:t>
      </w:r>
    </w:p>
    <w:p w14:paraId="769A9648" w14:textId="77777777" w:rsidR="000708A4" w:rsidRDefault="00691B65" w:rsidP="00F45738">
      <w:pPr>
        <w:spacing w:after="0"/>
        <w:rPr>
          <w:rFonts w:ascii="Times New Roman" w:hAnsi="Times New Roman" w:cs="Times New Roman"/>
          <w:sz w:val="28"/>
          <w:szCs w:val="28"/>
        </w:rPr>
      </w:pPr>
      <w:r w:rsidRPr="00691B65">
        <w:rPr>
          <w:rFonts w:ascii="Times New Roman" w:hAnsi="Times New Roman" w:cs="Times New Roman"/>
          <w:sz w:val="28"/>
          <w:szCs w:val="28"/>
        </w:rPr>
        <w:t>Наша работа по патриотическому воспитанию выразилась в  хореографической композиции  «С чего</w:t>
      </w:r>
      <w:r w:rsidR="005A6276">
        <w:rPr>
          <w:rFonts w:ascii="Times New Roman" w:hAnsi="Times New Roman" w:cs="Times New Roman"/>
          <w:sz w:val="28"/>
          <w:szCs w:val="28"/>
        </w:rPr>
        <w:t xml:space="preserve"> начинается Родина», занявшей 1 </w:t>
      </w:r>
      <w:r w:rsidRPr="00691B65">
        <w:rPr>
          <w:rFonts w:ascii="Times New Roman" w:hAnsi="Times New Roman" w:cs="Times New Roman"/>
          <w:sz w:val="28"/>
          <w:szCs w:val="28"/>
        </w:rPr>
        <w:t>место в смо</w:t>
      </w:r>
      <w:r w:rsidR="005A6276">
        <w:rPr>
          <w:rFonts w:ascii="Times New Roman" w:hAnsi="Times New Roman" w:cs="Times New Roman"/>
          <w:sz w:val="28"/>
          <w:szCs w:val="28"/>
        </w:rPr>
        <w:t>тре – конкурсе хореографических</w:t>
      </w:r>
      <w:r w:rsidRPr="00691B65">
        <w:rPr>
          <w:rFonts w:ascii="Times New Roman" w:hAnsi="Times New Roman" w:cs="Times New Roman"/>
          <w:sz w:val="28"/>
          <w:szCs w:val="28"/>
        </w:rPr>
        <w:t xml:space="preserve"> коллективов «Мы дарим танцы, свой талант, тебе, любимый город!», посвященном 850 – летию города Великие Луки в рамках фестиваля художественного творчества </w:t>
      </w:r>
    </w:p>
    <w:p w14:paraId="3AB0A09C" w14:textId="5E5AA482" w:rsidR="00A251DD" w:rsidRPr="00691B65" w:rsidRDefault="00B7552A" w:rsidP="00F45738">
      <w:pPr>
        <w:spacing w:after="0"/>
        <w:rPr>
          <w:rFonts w:ascii="Times New Roman" w:hAnsi="Times New Roman" w:cs="Times New Roman"/>
          <w:sz w:val="28"/>
          <w:szCs w:val="28"/>
        </w:rPr>
      </w:pPr>
      <w:r>
        <w:rPr>
          <w:rFonts w:ascii="Times New Roman" w:hAnsi="Times New Roman" w:cs="Times New Roman"/>
          <w:sz w:val="28"/>
          <w:szCs w:val="28"/>
        </w:rPr>
        <w:t xml:space="preserve">             </w:t>
      </w:r>
      <w:r w:rsidR="00691B65" w:rsidRPr="00691B65">
        <w:rPr>
          <w:rFonts w:ascii="Times New Roman" w:hAnsi="Times New Roman" w:cs="Times New Roman"/>
          <w:sz w:val="28"/>
          <w:szCs w:val="28"/>
        </w:rPr>
        <w:t>«Великолукская веснянка» в номинации «Танец».</w:t>
      </w:r>
      <w:r w:rsidR="00A251DD">
        <w:rPr>
          <w:rFonts w:ascii="Times New Roman" w:hAnsi="Times New Roman" w:cs="Times New Roman"/>
          <w:sz w:val="28"/>
          <w:szCs w:val="28"/>
        </w:rPr>
        <w:t xml:space="preserve">        </w:t>
      </w:r>
      <w:r w:rsidR="00C77771">
        <w:rPr>
          <w:rFonts w:ascii="Times New Roman" w:hAnsi="Times New Roman" w:cs="Times New Roman"/>
          <w:sz w:val="28"/>
          <w:szCs w:val="28"/>
        </w:rPr>
        <w:t xml:space="preserve">      </w:t>
      </w:r>
      <w:r w:rsidR="00F45738">
        <w:rPr>
          <w:rFonts w:ascii="Times New Roman" w:hAnsi="Times New Roman" w:cs="Times New Roman"/>
          <w:sz w:val="28"/>
          <w:szCs w:val="28"/>
        </w:rPr>
        <w:t xml:space="preserve">     </w:t>
      </w:r>
      <w:r w:rsidR="00F45738">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E32E0E">
        <w:rPr>
          <w:rFonts w:ascii="Times New Roman" w:hAnsi="Times New Roman" w:cs="Times New Roman"/>
          <w:noProof/>
          <w:sz w:val="28"/>
          <w:szCs w:val="28"/>
          <w:lang w:eastAsia="ru-RU"/>
        </w:rPr>
        <w:t xml:space="preserve">   </w:t>
      </w:r>
      <w:r w:rsidR="00A251DD" w:rsidRPr="00A251DD">
        <w:rPr>
          <w:rFonts w:ascii="Times New Roman" w:hAnsi="Times New Roman" w:cs="Times New Roman"/>
          <w:noProof/>
          <w:sz w:val="28"/>
          <w:szCs w:val="28"/>
          <w:lang w:eastAsia="ru-RU"/>
        </w:rPr>
        <w:drawing>
          <wp:inline distT="0" distB="0" distL="0" distR="0" wp14:anchorId="7C998100" wp14:editId="4A0E5303">
            <wp:extent cx="4667793" cy="3501390"/>
            <wp:effectExtent l="0" t="0" r="0" b="3810"/>
            <wp:docPr id="13" name="Рисунок 13" descr="H:\Веснянка\IMG_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Веснянка\IMG_97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2397" cy="3504843"/>
                    </a:xfrm>
                    <a:prstGeom prst="rect">
                      <a:avLst/>
                    </a:prstGeom>
                    <a:ln>
                      <a:noFill/>
                    </a:ln>
                    <a:effectLst>
                      <a:softEdge rad="112500"/>
                    </a:effectLst>
                  </pic:spPr>
                </pic:pic>
              </a:graphicData>
            </a:graphic>
          </wp:inline>
        </w:drawing>
      </w:r>
    </w:p>
    <w:p w14:paraId="5811935B" w14:textId="684C3DBE" w:rsidR="00691B65" w:rsidRPr="00691B65" w:rsidRDefault="00691B65" w:rsidP="00691B65">
      <w:pPr>
        <w:spacing w:after="0"/>
        <w:rPr>
          <w:rFonts w:ascii="Times New Roman" w:hAnsi="Times New Roman" w:cs="Times New Roman"/>
          <w:sz w:val="28"/>
          <w:szCs w:val="28"/>
        </w:rPr>
      </w:pPr>
      <w:r w:rsidRPr="00691B65">
        <w:rPr>
          <w:rFonts w:ascii="Times New Roman" w:hAnsi="Times New Roman" w:cs="Times New Roman"/>
          <w:sz w:val="28"/>
          <w:szCs w:val="28"/>
        </w:rPr>
        <w:t xml:space="preserve"> Педагогические проекты: «Город на ладошке» и «Аптекарский огород» вошли в конкурсную работу, которая заняла 1 место на областном конкурсе.</w:t>
      </w:r>
    </w:p>
    <w:p w14:paraId="354EDCB5" w14:textId="77777777" w:rsidR="00691B65" w:rsidRPr="00691B65" w:rsidRDefault="00691B65" w:rsidP="00691B65">
      <w:pPr>
        <w:spacing w:after="0"/>
        <w:rPr>
          <w:rFonts w:ascii="Times New Roman" w:hAnsi="Times New Roman" w:cs="Times New Roman"/>
          <w:sz w:val="28"/>
          <w:szCs w:val="28"/>
        </w:rPr>
      </w:pPr>
      <w:r w:rsidRPr="00691B65">
        <w:rPr>
          <w:rFonts w:ascii="Times New Roman" w:hAnsi="Times New Roman" w:cs="Times New Roman"/>
          <w:sz w:val="28"/>
          <w:szCs w:val="28"/>
        </w:rPr>
        <w:t xml:space="preserve">Группа педагогов ДОУ № 21 приняли участие и стали победителями в региональном этапе ежегодного Всероссийского конкурса в области </w:t>
      </w:r>
      <w:r w:rsidRPr="00691B65">
        <w:rPr>
          <w:rFonts w:ascii="Times New Roman" w:hAnsi="Times New Roman" w:cs="Times New Roman"/>
          <w:sz w:val="28"/>
          <w:szCs w:val="28"/>
        </w:rPr>
        <w:lastRenderedPageBreak/>
        <w:t>педагогики, воспитания и работы с детьми и молодежью до 20 лет «За нравственный подвиг учителя».</w:t>
      </w:r>
    </w:p>
    <w:p w14:paraId="1B3894F5" w14:textId="795BE14B" w:rsidR="00691B65" w:rsidRPr="00691B65" w:rsidRDefault="00691B65" w:rsidP="00691B65">
      <w:pPr>
        <w:spacing w:after="0"/>
        <w:rPr>
          <w:rFonts w:ascii="Times New Roman" w:hAnsi="Times New Roman" w:cs="Times New Roman"/>
          <w:sz w:val="28"/>
          <w:szCs w:val="28"/>
        </w:rPr>
      </w:pPr>
      <w:r w:rsidRPr="00691B65">
        <w:rPr>
          <w:rFonts w:ascii="Times New Roman" w:hAnsi="Times New Roman" w:cs="Times New Roman"/>
          <w:sz w:val="28"/>
          <w:szCs w:val="28"/>
        </w:rPr>
        <w:t xml:space="preserve"> Название работы: Опыт организации духовно – нравственного воспитания в</w:t>
      </w:r>
      <w:r>
        <w:rPr>
          <w:rFonts w:ascii="Times New Roman" w:hAnsi="Times New Roman" w:cs="Times New Roman"/>
          <w:sz w:val="28"/>
          <w:szCs w:val="28"/>
        </w:rPr>
        <w:t xml:space="preserve"> </w:t>
      </w:r>
      <w:r w:rsidRPr="00691B65">
        <w:rPr>
          <w:rFonts w:ascii="Times New Roman" w:hAnsi="Times New Roman" w:cs="Times New Roman"/>
          <w:sz w:val="28"/>
          <w:szCs w:val="28"/>
        </w:rPr>
        <w:t xml:space="preserve"> МБДОУ № 21 в номинации «За организацию духовно - нравственного воспитания в рамках образовательного учреждения».</w:t>
      </w:r>
    </w:p>
    <w:p w14:paraId="64B74BA0" w14:textId="5BC5CBDB" w:rsidR="00691B65" w:rsidRPr="00691B65" w:rsidRDefault="00691B65" w:rsidP="00AC6E14">
      <w:pPr>
        <w:spacing w:after="80" w:line="240" w:lineRule="auto"/>
        <w:rPr>
          <w:rFonts w:ascii="Times New Roman" w:hAnsi="Times New Roman"/>
          <w:sz w:val="28"/>
          <w:szCs w:val="28"/>
        </w:rPr>
      </w:pPr>
      <w:r w:rsidRPr="00691B65">
        <w:rPr>
          <w:rFonts w:ascii="Times New Roman" w:hAnsi="Times New Roman"/>
          <w:sz w:val="28"/>
          <w:szCs w:val="28"/>
        </w:rPr>
        <w:t>Работа содержит обобщение опыта ДОУ по приоритетному направлению - духовно–нравственное воспитание, раскрывает о</w:t>
      </w:r>
      <w:r w:rsidR="00AC6E14">
        <w:rPr>
          <w:rFonts w:ascii="Times New Roman" w:hAnsi="Times New Roman"/>
          <w:sz w:val="28"/>
          <w:szCs w:val="28"/>
        </w:rPr>
        <w:t xml:space="preserve">сновные моменты деятельности: </w:t>
      </w:r>
      <w:r w:rsidRPr="00691B65">
        <w:rPr>
          <w:rFonts w:ascii="Times New Roman" w:hAnsi="Times New Roman"/>
          <w:sz w:val="28"/>
          <w:szCs w:val="28"/>
        </w:rPr>
        <w:t xml:space="preserve">взаимодействие </w:t>
      </w:r>
      <w:r w:rsidR="000708A4">
        <w:rPr>
          <w:rFonts w:ascii="Times New Roman" w:hAnsi="Times New Roman"/>
          <w:sz w:val="28"/>
          <w:szCs w:val="28"/>
        </w:rPr>
        <w:t xml:space="preserve">с родителями, сплочение разных </w:t>
      </w:r>
      <w:r w:rsidRPr="00691B65">
        <w:rPr>
          <w:rFonts w:ascii="Times New Roman" w:hAnsi="Times New Roman"/>
          <w:sz w:val="28"/>
          <w:szCs w:val="28"/>
        </w:rPr>
        <w:t>семей на основе нравственных ценностей, истории родного края, православных святынь и праздников. Успешное сотрудничество с родителями позволяет реализовать такие проекты как «Город на ладошке» и «Аптекарский огород». Эти проекты знакомят детей с малой Родиной, воспитывают чувство любви к родному краю, вызывают интерес к его истории. «Аптекарский огород» рассказывает детям о мире как о прекрасном Божьем Творении, вызывает у маленького человека чувство сопричастности к этому миру и желание его беречь и делать краше.</w:t>
      </w:r>
    </w:p>
    <w:p w14:paraId="66DD240C" w14:textId="77777777" w:rsidR="00691B65" w:rsidRPr="00691B65" w:rsidRDefault="00691B65" w:rsidP="00691B65">
      <w:pPr>
        <w:spacing w:after="80" w:line="240" w:lineRule="auto"/>
        <w:jc w:val="both"/>
        <w:rPr>
          <w:rFonts w:ascii="Times New Roman" w:hAnsi="Times New Roman"/>
          <w:sz w:val="28"/>
          <w:szCs w:val="28"/>
        </w:rPr>
      </w:pPr>
      <w:r w:rsidRPr="00691B65">
        <w:rPr>
          <w:rFonts w:ascii="Times New Roman" w:hAnsi="Times New Roman"/>
          <w:sz w:val="28"/>
          <w:szCs w:val="28"/>
        </w:rPr>
        <w:t>Папам в работе ДОУ отводиться особое внимание, об этом рассказывается в разделе «Взаимодействие с семьей». Можно условно обозначить основные разделы этого труда: семья – город – мир.</w:t>
      </w:r>
    </w:p>
    <w:p w14:paraId="4CBCC1EA" w14:textId="77777777" w:rsidR="00691B65" w:rsidRPr="00691B65" w:rsidRDefault="00691B65" w:rsidP="00124C2F">
      <w:pPr>
        <w:spacing w:after="80" w:line="240" w:lineRule="auto"/>
        <w:rPr>
          <w:rFonts w:ascii="Times New Roman" w:hAnsi="Times New Roman"/>
          <w:sz w:val="28"/>
          <w:szCs w:val="28"/>
        </w:rPr>
      </w:pPr>
      <w:r w:rsidRPr="00691B65">
        <w:rPr>
          <w:rFonts w:ascii="Times New Roman" w:hAnsi="Times New Roman"/>
          <w:sz w:val="28"/>
          <w:szCs w:val="28"/>
        </w:rPr>
        <w:t>Творческое отношение педагогов проявляется в выборе материала для занятий, в составлении сценариев праздников, разработке авторских игр и наглядных пособий.</w:t>
      </w:r>
    </w:p>
    <w:p w14:paraId="4D91D136" w14:textId="1891073D" w:rsidR="005B53EA" w:rsidRPr="005B53EA" w:rsidRDefault="00691B65" w:rsidP="00124C2F">
      <w:pPr>
        <w:spacing w:after="80" w:line="240" w:lineRule="auto"/>
        <w:rPr>
          <w:rFonts w:ascii="Times New Roman" w:hAnsi="Times New Roman"/>
          <w:sz w:val="28"/>
          <w:szCs w:val="28"/>
        </w:rPr>
      </w:pPr>
      <w:r w:rsidRPr="00691B65">
        <w:rPr>
          <w:rFonts w:ascii="Times New Roman" w:hAnsi="Times New Roman"/>
          <w:sz w:val="28"/>
          <w:szCs w:val="28"/>
        </w:rPr>
        <w:t>Повышение квалификации, рост творческого потенциала педагогического коллектива достигается путем системных мероприятий: консультаций, бесед, паломнических поездок, участием в Православных образовательных чтениях различного уровня, что помогает формирова</w:t>
      </w:r>
      <w:r w:rsidR="005B53EA">
        <w:rPr>
          <w:rFonts w:ascii="Times New Roman" w:hAnsi="Times New Roman"/>
          <w:sz w:val="28"/>
          <w:szCs w:val="28"/>
        </w:rPr>
        <w:t xml:space="preserve">ть коллектив единомышленников. </w:t>
      </w:r>
    </w:p>
    <w:p w14:paraId="6E13E233" w14:textId="77777777" w:rsidR="005B53EA" w:rsidRPr="00FD4CEF" w:rsidRDefault="005B53EA" w:rsidP="00124C2F">
      <w:pPr>
        <w:spacing w:after="0" w:line="240" w:lineRule="auto"/>
        <w:ind w:right="38"/>
        <w:rPr>
          <w:rFonts w:ascii="Times New Roman" w:hAnsi="Times New Roman"/>
          <w:sz w:val="28"/>
          <w:szCs w:val="28"/>
          <w:lang w:eastAsia="ru-RU"/>
        </w:rPr>
      </w:pPr>
      <w:r w:rsidRPr="00FD4CEF">
        <w:rPr>
          <w:rFonts w:ascii="Times New Roman" w:hAnsi="Times New Roman"/>
          <w:color w:val="000000"/>
          <w:spacing w:val="-1"/>
          <w:sz w:val="28"/>
          <w:szCs w:val="28"/>
          <w:lang w:eastAsia="ru-RU"/>
        </w:rPr>
        <w:t>Работа по програ</w:t>
      </w:r>
      <w:r>
        <w:rPr>
          <w:rFonts w:ascii="Times New Roman" w:hAnsi="Times New Roman"/>
          <w:color w:val="000000"/>
          <w:spacing w:val="-1"/>
          <w:sz w:val="28"/>
          <w:szCs w:val="28"/>
          <w:lang w:eastAsia="ru-RU"/>
        </w:rPr>
        <w:t xml:space="preserve">ммам духовно-нравственного воспитания в нашем дошкольном учреждении </w:t>
      </w:r>
      <w:r w:rsidRPr="00FD4CEF">
        <w:rPr>
          <w:rFonts w:ascii="Times New Roman" w:hAnsi="Times New Roman"/>
          <w:color w:val="000000"/>
          <w:spacing w:val="-1"/>
          <w:sz w:val="28"/>
          <w:szCs w:val="28"/>
          <w:lang w:eastAsia="ru-RU"/>
        </w:rPr>
        <w:t>продолжается. В настоящее вре</w:t>
      </w:r>
      <w:r w:rsidRPr="00FD4CEF">
        <w:rPr>
          <w:rFonts w:ascii="Times New Roman" w:hAnsi="Times New Roman"/>
          <w:color w:val="000000"/>
          <w:spacing w:val="-2"/>
          <w:sz w:val="28"/>
          <w:szCs w:val="28"/>
          <w:lang w:eastAsia="ru-RU"/>
        </w:rPr>
        <w:t xml:space="preserve">мя она комплексно, системно, </w:t>
      </w:r>
      <w:r>
        <w:rPr>
          <w:rFonts w:ascii="Times New Roman" w:hAnsi="Times New Roman"/>
          <w:color w:val="000000"/>
          <w:spacing w:val="-2"/>
          <w:sz w:val="28"/>
          <w:szCs w:val="28"/>
          <w:lang w:eastAsia="ru-RU"/>
        </w:rPr>
        <w:t>интегративно реализуется в четырех возрастных группах</w:t>
      </w:r>
      <w:r w:rsidRPr="00FD4CEF">
        <w:rPr>
          <w:rFonts w:ascii="Times New Roman" w:hAnsi="Times New Roman"/>
          <w:color w:val="000000"/>
          <w:spacing w:val="-2"/>
          <w:sz w:val="28"/>
          <w:szCs w:val="28"/>
          <w:lang w:eastAsia="ru-RU"/>
        </w:rPr>
        <w:t xml:space="preserve"> (2</w:t>
      </w:r>
      <w:r>
        <w:rPr>
          <w:rFonts w:ascii="Times New Roman" w:hAnsi="Times New Roman"/>
          <w:color w:val="000000"/>
          <w:spacing w:val="-2"/>
          <w:sz w:val="28"/>
          <w:szCs w:val="28"/>
          <w:lang w:eastAsia="ru-RU"/>
        </w:rPr>
        <w:t xml:space="preserve">-й младшей, средней, старшей, подготовительной к школе). Некоторые элементы </w:t>
      </w:r>
      <w:r w:rsidRPr="00FD4CEF">
        <w:rPr>
          <w:rFonts w:ascii="Times New Roman" w:hAnsi="Times New Roman"/>
          <w:color w:val="000000"/>
          <w:spacing w:val="-2"/>
          <w:sz w:val="28"/>
          <w:szCs w:val="28"/>
          <w:lang w:eastAsia="ru-RU"/>
        </w:rPr>
        <w:t>внедр</w:t>
      </w:r>
      <w:r>
        <w:rPr>
          <w:rFonts w:ascii="Times New Roman" w:hAnsi="Times New Roman"/>
          <w:color w:val="000000"/>
          <w:spacing w:val="-2"/>
          <w:sz w:val="28"/>
          <w:szCs w:val="28"/>
          <w:lang w:eastAsia="ru-RU"/>
        </w:rPr>
        <w:t xml:space="preserve">яются в содержание образования </w:t>
      </w:r>
      <w:r w:rsidRPr="00FD4CEF">
        <w:rPr>
          <w:rFonts w:ascii="Times New Roman" w:hAnsi="Times New Roman"/>
          <w:color w:val="000000"/>
          <w:spacing w:val="-2"/>
          <w:sz w:val="28"/>
          <w:szCs w:val="28"/>
          <w:lang w:eastAsia="ru-RU"/>
        </w:rPr>
        <w:t>в первой младшей группе.</w:t>
      </w:r>
    </w:p>
    <w:p w14:paraId="0BD9B9B7" w14:textId="4A56BF0F" w:rsidR="005B53EA" w:rsidRPr="003B7282" w:rsidRDefault="005B53EA" w:rsidP="00124C2F">
      <w:pPr>
        <w:spacing w:after="0" w:line="240" w:lineRule="auto"/>
        <w:rPr>
          <w:rFonts w:ascii="Times New Roman" w:hAnsi="Times New Roman"/>
          <w:sz w:val="28"/>
          <w:szCs w:val="28"/>
          <w:lang w:eastAsia="ru-RU"/>
        </w:rPr>
      </w:pPr>
      <w:r w:rsidRPr="003B7282">
        <w:rPr>
          <w:rFonts w:ascii="Times New Roman" w:hAnsi="Times New Roman"/>
          <w:sz w:val="28"/>
          <w:szCs w:val="28"/>
          <w:lang w:eastAsia="ru-RU"/>
        </w:rPr>
        <w:t xml:space="preserve">Анализируя </w:t>
      </w:r>
      <w:r>
        <w:rPr>
          <w:rFonts w:ascii="Times New Roman" w:hAnsi="Times New Roman"/>
          <w:sz w:val="28"/>
          <w:szCs w:val="28"/>
          <w:lang w:eastAsia="ru-RU"/>
        </w:rPr>
        <w:t>свой опыт работы по духовно-нравственному воспитанию, мы пришли к выводам</w:t>
      </w:r>
      <w:r w:rsidRPr="003B7282">
        <w:rPr>
          <w:rFonts w:ascii="Times New Roman" w:hAnsi="Times New Roman"/>
          <w:sz w:val="28"/>
          <w:szCs w:val="28"/>
          <w:lang w:eastAsia="ru-RU"/>
        </w:rPr>
        <w:t>:</w:t>
      </w:r>
    </w:p>
    <w:p w14:paraId="3AB64645" w14:textId="77777777" w:rsidR="005B53EA" w:rsidRPr="003B7282" w:rsidRDefault="005B53EA" w:rsidP="00124C2F">
      <w:pPr>
        <w:spacing w:after="0" w:line="240" w:lineRule="auto"/>
        <w:rPr>
          <w:rFonts w:ascii="Times New Roman" w:hAnsi="Times New Roman"/>
          <w:sz w:val="28"/>
          <w:szCs w:val="28"/>
          <w:lang w:eastAsia="ru-RU"/>
        </w:rPr>
      </w:pPr>
      <w:r>
        <w:rPr>
          <w:rFonts w:ascii="Times New Roman" w:hAnsi="Times New Roman"/>
          <w:sz w:val="28"/>
          <w:szCs w:val="28"/>
          <w:lang w:eastAsia="ru-RU"/>
        </w:rPr>
        <w:t>1)</w:t>
      </w:r>
      <w:r w:rsidRPr="003B7282">
        <w:rPr>
          <w:rFonts w:ascii="Times New Roman" w:hAnsi="Times New Roman"/>
          <w:sz w:val="28"/>
          <w:szCs w:val="28"/>
          <w:lang w:eastAsia="ru-RU"/>
        </w:rPr>
        <w:t xml:space="preserve"> Нельзя добиться больших успехов в духовно-нравственном воспитании детей, если не будет создано единое духовно-нравственное образовательное пространство: семья </w:t>
      </w:r>
      <w:r>
        <w:rPr>
          <w:rFonts w:ascii="Times New Roman" w:hAnsi="Times New Roman"/>
          <w:sz w:val="28"/>
          <w:szCs w:val="28"/>
          <w:lang w:eastAsia="ru-RU"/>
        </w:rPr>
        <w:t xml:space="preserve">– </w:t>
      </w:r>
      <w:r w:rsidRPr="003B7282">
        <w:rPr>
          <w:rFonts w:ascii="Times New Roman" w:hAnsi="Times New Roman"/>
          <w:sz w:val="28"/>
          <w:szCs w:val="28"/>
          <w:lang w:eastAsia="ru-RU"/>
        </w:rPr>
        <w:t xml:space="preserve">дошкольное </w:t>
      </w:r>
      <w:r>
        <w:rPr>
          <w:rFonts w:ascii="Times New Roman" w:hAnsi="Times New Roman"/>
          <w:sz w:val="28"/>
          <w:szCs w:val="28"/>
          <w:lang w:eastAsia="ru-RU"/>
        </w:rPr>
        <w:t>образовательное учреждение.</w:t>
      </w:r>
    </w:p>
    <w:p w14:paraId="7DB2A605" w14:textId="77777777" w:rsidR="005B53EA" w:rsidRDefault="005B53EA" w:rsidP="00124C2F">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2) </w:t>
      </w:r>
      <w:r w:rsidRPr="003B7282">
        <w:rPr>
          <w:rFonts w:ascii="Times New Roman" w:hAnsi="Times New Roman"/>
          <w:sz w:val="28"/>
          <w:szCs w:val="28"/>
          <w:lang w:eastAsia="ru-RU"/>
        </w:rPr>
        <w:t xml:space="preserve">Воспитание, даваемое в образовательном учреждении, не принесет </w:t>
      </w:r>
    </w:p>
    <w:p w14:paraId="49980FAB" w14:textId="77777777" w:rsidR="005B53EA" w:rsidRDefault="005B53EA" w:rsidP="00124C2F">
      <w:pPr>
        <w:spacing w:after="0" w:line="240" w:lineRule="auto"/>
        <w:rPr>
          <w:rFonts w:ascii="Times New Roman" w:hAnsi="Times New Roman"/>
          <w:sz w:val="28"/>
          <w:szCs w:val="28"/>
          <w:lang w:eastAsia="ru-RU"/>
        </w:rPr>
      </w:pPr>
      <w:r w:rsidRPr="003B7282">
        <w:rPr>
          <w:rFonts w:ascii="Times New Roman" w:hAnsi="Times New Roman"/>
          <w:sz w:val="28"/>
          <w:szCs w:val="28"/>
          <w:lang w:eastAsia="ru-RU"/>
        </w:rPr>
        <w:t xml:space="preserve">желаемых результатов, если родители не будут поддерживать </w:t>
      </w:r>
      <w:r>
        <w:rPr>
          <w:rFonts w:ascii="Times New Roman" w:hAnsi="Times New Roman"/>
          <w:sz w:val="28"/>
          <w:szCs w:val="28"/>
          <w:lang w:eastAsia="ru-RU"/>
        </w:rPr>
        <w:t xml:space="preserve">и участвовать </w:t>
      </w:r>
    </w:p>
    <w:p w14:paraId="699DE4B7" w14:textId="77777777" w:rsidR="005B53EA" w:rsidRPr="003B7282" w:rsidRDefault="005B53EA" w:rsidP="00124C2F">
      <w:pPr>
        <w:spacing w:after="0" w:line="240" w:lineRule="auto"/>
        <w:rPr>
          <w:rFonts w:ascii="Arial" w:hAnsi="Arial" w:cs="Arial"/>
          <w:sz w:val="28"/>
          <w:szCs w:val="28"/>
          <w:lang w:eastAsia="ru-RU"/>
        </w:rPr>
      </w:pPr>
      <w:r>
        <w:rPr>
          <w:rFonts w:ascii="Times New Roman" w:hAnsi="Times New Roman"/>
          <w:sz w:val="28"/>
          <w:szCs w:val="28"/>
          <w:lang w:eastAsia="ru-RU"/>
        </w:rPr>
        <w:t xml:space="preserve">вместе с нами в привитии </w:t>
      </w:r>
      <w:r w:rsidRPr="003B7282">
        <w:rPr>
          <w:rFonts w:ascii="Times New Roman" w:hAnsi="Times New Roman"/>
          <w:sz w:val="28"/>
          <w:szCs w:val="28"/>
          <w:lang w:eastAsia="ru-RU"/>
        </w:rPr>
        <w:t>детя</w:t>
      </w:r>
      <w:r>
        <w:rPr>
          <w:rFonts w:ascii="Times New Roman" w:hAnsi="Times New Roman"/>
          <w:sz w:val="28"/>
          <w:szCs w:val="28"/>
          <w:lang w:eastAsia="ru-RU"/>
        </w:rPr>
        <w:t>м добрых правил</w:t>
      </w:r>
      <w:r w:rsidRPr="003B7282">
        <w:rPr>
          <w:rFonts w:ascii="Times New Roman" w:hAnsi="Times New Roman"/>
          <w:sz w:val="28"/>
          <w:szCs w:val="28"/>
          <w:lang w:eastAsia="ru-RU"/>
        </w:rPr>
        <w:t xml:space="preserve"> жизни</w:t>
      </w:r>
      <w:r w:rsidRPr="003B7282">
        <w:rPr>
          <w:rFonts w:ascii="Arial" w:hAnsi="Arial" w:cs="Arial"/>
          <w:sz w:val="28"/>
          <w:szCs w:val="28"/>
          <w:lang w:eastAsia="ru-RU"/>
        </w:rPr>
        <w:t>.</w:t>
      </w:r>
    </w:p>
    <w:p w14:paraId="695C3943" w14:textId="77777777" w:rsidR="005B53EA" w:rsidRDefault="005B53EA" w:rsidP="00124C2F">
      <w:pPr>
        <w:spacing w:after="0" w:line="240" w:lineRule="auto"/>
        <w:ind w:right="14"/>
        <w:rPr>
          <w:rFonts w:ascii="Times New Roman" w:hAnsi="Times New Roman"/>
          <w:sz w:val="28"/>
          <w:szCs w:val="28"/>
          <w:lang w:eastAsia="ru-RU"/>
        </w:rPr>
      </w:pPr>
      <w:r w:rsidRPr="003B7282">
        <w:rPr>
          <w:rFonts w:ascii="Times New Roman" w:hAnsi="Times New Roman"/>
          <w:sz w:val="28"/>
          <w:szCs w:val="28"/>
          <w:lang w:eastAsia="ru-RU"/>
        </w:rPr>
        <w:lastRenderedPageBreak/>
        <w:t>Мы стремимся к</w:t>
      </w:r>
      <w:r>
        <w:rPr>
          <w:rFonts w:ascii="Times New Roman" w:hAnsi="Times New Roman"/>
          <w:sz w:val="28"/>
          <w:szCs w:val="28"/>
          <w:lang w:eastAsia="ru-RU"/>
        </w:rPr>
        <w:t xml:space="preserve"> тому, чтобы работу по духовно-</w:t>
      </w:r>
      <w:r w:rsidRPr="003B7282">
        <w:rPr>
          <w:rFonts w:ascii="Times New Roman" w:hAnsi="Times New Roman"/>
          <w:sz w:val="28"/>
          <w:szCs w:val="28"/>
          <w:lang w:eastAsia="ru-RU"/>
        </w:rPr>
        <w:t xml:space="preserve">нравственному воспитанию в </w:t>
      </w:r>
      <w:r>
        <w:rPr>
          <w:rFonts w:ascii="Times New Roman" w:hAnsi="Times New Roman"/>
          <w:sz w:val="28"/>
          <w:szCs w:val="28"/>
          <w:lang w:eastAsia="ru-RU"/>
        </w:rPr>
        <w:t>дошкольном образовательном учреждении</w:t>
      </w:r>
      <w:r w:rsidRPr="003B7282">
        <w:rPr>
          <w:rFonts w:ascii="Times New Roman" w:hAnsi="Times New Roman"/>
          <w:sz w:val="28"/>
          <w:szCs w:val="28"/>
          <w:lang w:eastAsia="ru-RU"/>
        </w:rPr>
        <w:t xml:space="preserve"> начинать с младшего возраста, используя элементы про</w:t>
      </w:r>
      <w:r>
        <w:rPr>
          <w:rFonts w:ascii="Times New Roman" w:hAnsi="Times New Roman"/>
          <w:sz w:val="28"/>
          <w:szCs w:val="28"/>
          <w:lang w:eastAsia="ru-RU"/>
        </w:rPr>
        <w:t xml:space="preserve">граммы «Социокультурные истоки». </w:t>
      </w:r>
      <w:r w:rsidRPr="003B7282">
        <w:rPr>
          <w:rFonts w:ascii="Times New Roman" w:hAnsi="Times New Roman"/>
          <w:sz w:val="28"/>
          <w:szCs w:val="28"/>
          <w:lang w:eastAsia="ru-RU"/>
        </w:rPr>
        <w:t>В работе с родителями вы</w:t>
      </w:r>
      <w:r>
        <w:rPr>
          <w:rFonts w:ascii="Times New Roman" w:hAnsi="Times New Roman"/>
          <w:sz w:val="28"/>
          <w:szCs w:val="28"/>
          <w:lang w:eastAsia="ru-RU"/>
        </w:rPr>
        <w:t xml:space="preserve">делять главенствующую роль отца. </w:t>
      </w:r>
      <w:r w:rsidRPr="003B7282">
        <w:rPr>
          <w:rFonts w:ascii="Times New Roman" w:hAnsi="Times New Roman"/>
          <w:sz w:val="28"/>
          <w:szCs w:val="28"/>
          <w:lang w:eastAsia="ru-RU"/>
        </w:rPr>
        <w:t>Продолжать формировать коллектив единомышленников</w:t>
      </w:r>
      <w:r>
        <w:rPr>
          <w:rFonts w:ascii="Times New Roman" w:hAnsi="Times New Roman"/>
          <w:sz w:val="28"/>
          <w:szCs w:val="28"/>
          <w:lang w:eastAsia="ru-RU"/>
        </w:rPr>
        <w:t xml:space="preserve">. Продолжать стремиться к достижению основной цели системной работы по духовно-нравственному воспитанию – </w:t>
      </w:r>
      <w:r>
        <w:rPr>
          <w:rFonts w:ascii="Times New Roman" w:hAnsi="Times New Roman"/>
          <w:b/>
          <w:sz w:val="28"/>
          <w:szCs w:val="28"/>
          <w:lang w:eastAsia="ru-RU"/>
        </w:rPr>
        <w:t>формированию духовно-</w:t>
      </w:r>
      <w:r w:rsidRPr="003F203C">
        <w:rPr>
          <w:rFonts w:ascii="Times New Roman" w:hAnsi="Times New Roman"/>
          <w:b/>
          <w:sz w:val="28"/>
          <w:szCs w:val="28"/>
          <w:lang w:eastAsia="ru-RU"/>
        </w:rPr>
        <w:t>нравственной основы личности</w:t>
      </w:r>
      <w:r>
        <w:rPr>
          <w:rFonts w:ascii="Times New Roman" w:hAnsi="Times New Roman"/>
          <w:b/>
          <w:sz w:val="28"/>
          <w:szCs w:val="28"/>
          <w:lang w:eastAsia="ru-RU"/>
        </w:rPr>
        <w:t xml:space="preserve"> каждого ребенка</w:t>
      </w:r>
      <w:r w:rsidRPr="003F203C">
        <w:rPr>
          <w:rFonts w:ascii="Times New Roman" w:hAnsi="Times New Roman"/>
          <w:b/>
          <w:sz w:val="28"/>
          <w:szCs w:val="28"/>
          <w:lang w:eastAsia="ru-RU"/>
        </w:rPr>
        <w:t>, а также присоед</w:t>
      </w:r>
      <w:r>
        <w:rPr>
          <w:rFonts w:ascii="Times New Roman" w:hAnsi="Times New Roman"/>
          <w:b/>
          <w:sz w:val="28"/>
          <w:szCs w:val="28"/>
          <w:lang w:eastAsia="ru-RU"/>
        </w:rPr>
        <w:t xml:space="preserve">инять ребенка и его родителя к </w:t>
      </w:r>
      <w:r w:rsidRPr="003F203C">
        <w:rPr>
          <w:rFonts w:ascii="Times New Roman" w:hAnsi="Times New Roman"/>
          <w:b/>
          <w:sz w:val="28"/>
          <w:szCs w:val="28"/>
          <w:lang w:eastAsia="ru-RU"/>
        </w:rPr>
        <w:t>базовым духовным, нравственным и социокультурным ценностям России</w:t>
      </w:r>
      <w:r>
        <w:rPr>
          <w:rFonts w:ascii="Times New Roman" w:hAnsi="Times New Roman"/>
          <w:b/>
          <w:sz w:val="28"/>
          <w:szCs w:val="28"/>
          <w:lang w:eastAsia="ru-RU"/>
        </w:rPr>
        <w:t xml:space="preserve">. </w:t>
      </w:r>
      <w:r w:rsidRPr="00A447BA">
        <w:rPr>
          <w:rFonts w:ascii="Times New Roman" w:hAnsi="Times New Roman"/>
          <w:sz w:val="28"/>
          <w:szCs w:val="28"/>
          <w:lang w:eastAsia="ru-RU"/>
        </w:rPr>
        <w:t>Таковы ориентиры нашей дальнейшей работы.</w:t>
      </w:r>
    </w:p>
    <w:p w14:paraId="453B257F" w14:textId="77777777" w:rsidR="006E0F4B" w:rsidRPr="001027F6" w:rsidRDefault="006E0F4B" w:rsidP="00124C2F">
      <w:pPr>
        <w:spacing w:after="0" w:line="240" w:lineRule="auto"/>
        <w:rPr>
          <w:rFonts w:ascii="Times New Roman" w:hAnsi="Times New Roman" w:cs="Times New Roman"/>
          <w:sz w:val="28"/>
          <w:szCs w:val="28"/>
        </w:rPr>
      </w:pPr>
    </w:p>
    <w:p w14:paraId="089A388A" w14:textId="4F253290" w:rsidR="001027F6" w:rsidRPr="001027F6" w:rsidRDefault="005B5B2A" w:rsidP="00124C2F">
      <w:pPr>
        <w:pStyle w:val="aff3"/>
        <w:jc w:val="left"/>
        <w:rPr>
          <w:sz w:val="28"/>
          <w:szCs w:val="28"/>
        </w:rPr>
      </w:pPr>
      <w:r>
        <w:rPr>
          <w:b/>
          <w:sz w:val="28"/>
          <w:szCs w:val="28"/>
        </w:rPr>
        <w:t xml:space="preserve">                                   </w:t>
      </w:r>
      <w:r w:rsidR="006E0F4B">
        <w:rPr>
          <w:b/>
          <w:sz w:val="28"/>
          <w:szCs w:val="28"/>
        </w:rPr>
        <w:t>3</w:t>
      </w:r>
      <w:r w:rsidR="001027F6" w:rsidRPr="001027F6">
        <w:rPr>
          <w:sz w:val="28"/>
          <w:szCs w:val="28"/>
        </w:rPr>
        <w:t xml:space="preserve">. </w:t>
      </w:r>
      <w:r w:rsidR="001027F6" w:rsidRPr="001027F6">
        <w:rPr>
          <w:b/>
          <w:sz w:val="28"/>
          <w:szCs w:val="28"/>
        </w:rPr>
        <w:t>Финансовое обеспечение</w:t>
      </w:r>
    </w:p>
    <w:p w14:paraId="1F77C30D" w14:textId="77777777" w:rsidR="001027F6" w:rsidRPr="001027F6" w:rsidRDefault="001027F6" w:rsidP="00124C2F">
      <w:pPr>
        <w:pStyle w:val="aff3"/>
        <w:jc w:val="left"/>
        <w:rPr>
          <w:sz w:val="28"/>
          <w:szCs w:val="28"/>
        </w:rPr>
      </w:pPr>
      <w:r w:rsidRPr="001027F6">
        <w:rPr>
          <w:sz w:val="28"/>
          <w:szCs w:val="28"/>
        </w:rPr>
        <w:t>Финансовая деятельность МБДОУ осуществляется в соответствии с годовой сметой доходов и расходов. Главным источником финансирования дошкольного учреждения являются бюджетные денежные средства и родительская плата. Выделенные денежные средства на содержание учреждения расходуются своевременно и в полном объеме.</w:t>
      </w:r>
    </w:p>
    <w:p w14:paraId="5082970C" w14:textId="77777777" w:rsidR="001027F6" w:rsidRPr="001027F6" w:rsidRDefault="001027F6" w:rsidP="00124C2F">
      <w:pPr>
        <w:pStyle w:val="aff3"/>
        <w:jc w:val="left"/>
        <w:rPr>
          <w:b/>
          <w:bCs/>
          <w:sz w:val="28"/>
          <w:szCs w:val="28"/>
        </w:rPr>
      </w:pPr>
      <w:r w:rsidRPr="001027F6">
        <w:rPr>
          <w:sz w:val="28"/>
          <w:szCs w:val="28"/>
        </w:rPr>
        <w:t>Полученные средства бюджета были направлены на текущие расходы, в т. ч. на заработную плату, прочие выплаты, начисления на оплату труда, услуги связи, транспортные услуги, коммунальные услуги, услуги по содержанию имущества, прочие услуги и прочие расходы.</w:t>
      </w:r>
    </w:p>
    <w:p w14:paraId="3CE99295" w14:textId="77777777" w:rsidR="001027F6" w:rsidRPr="001027F6" w:rsidRDefault="001027F6" w:rsidP="00124C2F">
      <w:pPr>
        <w:pStyle w:val="aff3"/>
        <w:jc w:val="left"/>
        <w:rPr>
          <w:sz w:val="28"/>
          <w:szCs w:val="28"/>
        </w:rPr>
      </w:pPr>
      <w:r w:rsidRPr="001027F6">
        <w:rPr>
          <w:b/>
          <w:bCs/>
          <w:sz w:val="28"/>
          <w:szCs w:val="28"/>
        </w:rPr>
        <w:t>В течение учебного года были приобретены:</w:t>
      </w:r>
    </w:p>
    <w:p w14:paraId="3587C3C5" w14:textId="605FB9D0" w:rsidR="005E03CF" w:rsidRDefault="005E03CF"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Мебель в гр. №1;</w:t>
      </w:r>
    </w:p>
    <w:p w14:paraId="57957BF1" w14:textId="5F0C35BC" w:rsidR="001027F6" w:rsidRPr="001027F6" w:rsidRDefault="005E03CF"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Игрушки ;</w:t>
      </w:r>
    </w:p>
    <w:p w14:paraId="1CC0A784" w14:textId="727646E9" w:rsidR="001027F6" w:rsidRPr="001027F6" w:rsidRDefault="005E03CF"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Канцтовары</w:t>
      </w:r>
      <w:r w:rsidR="001027F6" w:rsidRPr="001027F6">
        <w:rPr>
          <w:rFonts w:ascii="Times New Roman" w:hAnsi="Times New Roman" w:cs="Times New Roman"/>
          <w:sz w:val="28"/>
          <w:szCs w:val="28"/>
        </w:rPr>
        <w:t>;</w:t>
      </w:r>
    </w:p>
    <w:p w14:paraId="53C6E573" w14:textId="31FF43A1" w:rsidR="00BA21B8" w:rsidRDefault="00BA21B8"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Полностью заменена кровля;</w:t>
      </w:r>
    </w:p>
    <w:p w14:paraId="7CE68167" w14:textId="292E0ADA" w:rsidR="00BA21B8" w:rsidRDefault="00BA21B8"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Построен теневой навес на прогулочных участках гр. № 3 и № 5;</w:t>
      </w:r>
    </w:p>
    <w:p w14:paraId="07055269" w14:textId="102B03F5" w:rsidR="00E60B6D" w:rsidRDefault="00E60B6D"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Произведена установка оконных блоков (муз. зал, гр. №6,  метод. кабинет, кабинет зав. хозяйством, балкон </w:t>
      </w:r>
      <w:r w:rsidR="00317959">
        <w:rPr>
          <w:rFonts w:ascii="Times New Roman" w:hAnsi="Times New Roman" w:cs="Times New Roman"/>
          <w:sz w:val="28"/>
          <w:szCs w:val="28"/>
        </w:rPr>
        <w:t>в гр. № 4);</w:t>
      </w:r>
    </w:p>
    <w:p w14:paraId="25E73A10" w14:textId="5A63F250" w:rsidR="001027F6" w:rsidRPr="00E1589B" w:rsidRDefault="00E1589B"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E03CF" w:rsidRPr="00E1589B">
        <w:rPr>
          <w:rFonts w:ascii="Times New Roman" w:hAnsi="Times New Roman" w:cs="Times New Roman"/>
          <w:sz w:val="28"/>
          <w:szCs w:val="28"/>
        </w:rPr>
        <w:t>Заменили линолеум в кабинете кастелянши</w:t>
      </w:r>
      <w:r w:rsidR="001027F6" w:rsidRPr="00E1589B">
        <w:rPr>
          <w:rFonts w:ascii="Times New Roman" w:hAnsi="Times New Roman" w:cs="Times New Roman"/>
          <w:sz w:val="28"/>
          <w:szCs w:val="28"/>
        </w:rPr>
        <w:t>;</w:t>
      </w:r>
    </w:p>
    <w:p w14:paraId="32AB39C0" w14:textId="4753C745" w:rsidR="001027F6" w:rsidRDefault="00E1589B"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E03CF">
        <w:rPr>
          <w:rFonts w:ascii="Times New Roman" w:hAnsi="Times New Roman" w:cs="Times New Roman"/>
          <w:sz w:val="28"/>
          <w:szCs w:val="28"/>
        </w:rPr>
        <w:t>Оборудовали процедурный кабинет</w:t>
      </w:r>
      <w:r w:rsidR="001027F6" w:rsidRPr="001027F6">
        <w:rPr>
          <w:rFonts w:ascii="Times New Roman" w:hAnsi="Times New Roman" w:cs="Times New Roman"/>
          <w:sz w:val="28"/>
          <w:szCs w:val="28"/>
        </w:rPr>
        <w:t>;</w:t>
      </w:r>
    </w:p>
    <w:p w14:paraId="6F5F9EA4" w14:textId="49CB86D1" w:rsidR="005E03CF" w:rsidRDefault="00E1589B"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E03CF">
        <w:rPr>
          <w:rFonts w:ascii="Times New Roman" w:hAnsi="Times New Roman" w:cs="Times New Roman"/>
          <w:sz w:val="28"/>
          <w:szCs w:val="28"/>
        </w:rPr>
        <w:t>Сделали косметический ремонт</w:t>
      </w:r>
      <w:r>
        <w:rPr>
          <w:rFonts w:ascii="Times New Roman" w:hAnsi="Times New Roman" w:cs="Times New Roman"/>
          <w:sz w:val="28"/>
          <w:szCs w:val="28"/>
        </w:rPr>
        <w:t xml:space="preserve"> и постелили линолеум</w:t>
      </w:r>
      <w:r w:rsidR="00450F1C">
        <w:rPr>
          <w:rFonts w:ascii="Times New Roman" w:hAnsi="Times New Roman" w:cs="Times New Roman"/>
          <w:sz w:val="28"/>
          <w:szCs w:val="28"/>
        </w:rPr>
        <w:t xml:space="preserve"> в мед. </w:t>
      </w:r>
      <w:r w:rsidR="005E03CF">
        <w:rPr>
          <w:rFonts w:ascii="Times New Roman" w:hAnsi="Times New Roman" w:cs="Times New Roman"/>
          <w:sz w:val="28"/>
          <w:szCs w:val="28"/>
        </w:rPr>
        <w:t xml:space="preserve">кабинете и </w:t>
      </w:r>
      <w:r>
        <w:rPr>
          <w:rFonts w:ascii="Times New Roman" w:hAnsi="Times New Roman" w:cs="Times New Roman"/>
          <w:sz w:val="28"/>
          <w:szCs w:val="28"/>
        </w:rPr>
        <w:t xml:space="preserve">  </w:t>
      </w:r>
      <w:r w:rsidR="005E03CF">
        <w:rPr>
          <w:rFonts w:ascii="Times New Roman" w:hAnsi="Times New Roman" w:cs="Times New Roman"/>
          <w:sz w:val="28"/>
          <w:szCs w:val="28"/>
        </w:rPr>
        <w:t>кабинете зав. хозяйством;</w:t>
      </w:r>
    </w:p>
    <w:p w14:paraId="3E4AD55A" w14:textId="14401980" w:rsidR="005E03CF" w:rsidRDefault="00E1589B"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E03CF">
        <w:rPr>
          <w:rFonts w:ascii="Times New Roman" w:hAnsi="Times New Roman" w:cs="Times New Roman"/>
          <w:sz w:val="28"/>
          <w:szCs w:val="28"/>
        </w:rPr>
        <w:t>Приобрели водонагреватели для групп;</w:t>
      </w:r>
    </w:p>
    <w:p w14:paraId="603BFC69" w14:textId="784F426D" w:rsidR="00E1589B" w:rsidRPr="001027F6" w:rsidRDefault="00E1589B"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Приобрели спецодежду;</w:t>
      </w:r>
    </w:p>
    <w:p w14:paraId="6DD34E98" w14:textId="7A1EFE64" w:rsidR="001027F6" w:rsidRPr="001027F6" w:rsidRDefault="00E1589B"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027F6" w:rsidRPr="001027F6">
        <w:rPr>
          <w:rFonts w:ascii="Times New Roman" w:hAnsi="Times New Roman" w:cs="Times New Roman"/>
          <w:sz w:val="28"/>
          <w:szCs w:val="28"/>
        </w:rPr>
        <w:t>Покрасили и отремонтировали оборудование на прогулочных участках;</w:t>
      </w:r>
    </w:p>
    <w:p w14:paraId="5E7B00DF" w14:textId="121239B1" w:rsidR="001027F6" w:rsidRPr="001027F6" w:rsidRDefault="00E1589B" w:rsidP="00124C2F">
      <w:pPr>
        <w:widowControl w:val="0"/>
        <w:suppressAutoHyphens/>
        <w:overflowPunct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027F6" w:rsidRPr="001027F6">
        <w:rPr>
          <w:rFonts w:ascii="Times New Roman" w:hAnsi="Times New Roman" w:cs="Times New Roman"/>
          <w:sz w:val="28"/>
          <w:szCs w:val="28"/>
        </w:rPr>
        <w:t>Заменили песок в песочницах.</w:t>
      </w:r>
    </w:p>
    <w:p w14:paraId="2FDD5B55" w14:textId="62554E0B" w:rsidR="001027F6" w:rsidRDefault="00550CD9" w:rsidP="00124C2F">
      <w:pPr>
        <w:pStyle w:val="aff3"/>
        <w:jc w:val="left"/>
        <w:rPr>
          <w:b/>
          <w:sz w:val="28"/>
          <w:szCs w:val="28"/>
        </w:rPr>
      </w:pPr>
      <w:r>
        <w:rPr>
          <w:b/>
          <w:sz w:val="28"/>
          <w:szCs w:val="28"/>
        </w:rPr>
        <w:t xml:space="preserve">                         4</w:t>
      </w:r>
      <w:r w:rsidR="00A90396">
        <w:rPr>
          <w:b/>
          <w:sz w:val="28"/>
          <w:szCs w:val="28"/>
        </w:rPr>
        <w:t xml:space="preserve">. </w:t>
      </w:r>
      <w:r w:rsidR="00A90396" w:rsidRPr="00A90396">
        <w:rPr>
          <w:b/>
          <w:sz w:val="28"/>
          <w:szCs w:val="28"/>
        </w:rPr>
        <w:t>Платные образовательные услуги</w:t>
      </w:r>
    </w:p>
    <w:p w14:paraId="3D96C4B8" w14:textId="5B6B93DA" w:rsidR="00A90396" w:rsidRDefault="00A90396" w:rsidP="00124C2F">
      <w:pPr>
        <w:pStyle w:val="aff3"/>
        <w:jc w:val="left"/>
        <w:rPr>
          <w:sz w:val="28"/>
          <w:szCs w:val="28"/>
        </w:rPr>
      </w:pPr>
      <w:r>
        <w:rPr>
          <w:sz w:val="28"/>
          <w:szCs w:val="28"/>
        </w:rPr>
        <w:t>С 1 ноября в детском саду введены платные образовательные услуги:</w:t>
      </w:r>
    </w:p>
    <w:p w14:paraId="4914079C" w14:textId="5E68038E" w:rsidR="00A90396" w:rsidRDefault="00A90396" w:rsidP="00124C2F">
      <w:pPr>
        <w:pStyle w:val="aff3"/>
        <w:jc w:val="left"/>
        <w:rPr>
          <w:sz w:val="28"/>
          <w:szCs w:val="28"/>
        </w:rPr>
      </w:pPr>
      <w:r>
        <w:rPr>
          <w:sz w:val="28"/>
          <w:szCs w:val="28"/>
        </w:rPr>
        <w:t>- Дополнительные занятия изодеятельностью с детьми дошкольного возраста «Радуга»;</w:t>
      </w:r>
    </w:p>
    <w:p w14:paraId="5A71E4EB" w14:textId="3B850782" w:rsidR="00A90396" w:rsidRDefault="00A90396" w:rsidP="00124C2F">
      <w:pPr>
        <w:pStyle w:val="aff3"/>
        <w:jc w:val="left"/>
        <w:rPr>
          <w:sz w:val="28"/>
          <w:szCs w:val="28"/>
        </w:rPr>
      </w:pPr>
      <w:r>
        <w:rPr>
          <w:sz w:val="28"/>
          <w:szCs w:val="28"/>
        </w:rPr>
        <w:t>- Дополнительные прикладные занятия «Пчелка»;</w:t>
      </w:r>
    </w:p>
    <w:p w14:paraId="797DCC95" w14:textId="348DBFF7" w:rsidR="00A90396" w:rsidRDefault="00A90396" w:rsidP="00124C2F">
      <w:pPr>
        <w:pStyle w:val="aff3"/>
        <w:jc w:val="left"/>
        <w:rPr>
          <w:sz w:val="28"/>
          <w:szCs w:val="28"/>
        </w:rPr>
      </w:pPr>
      <w:r>
        <w:rPr>
          <w:sz w:val="28"/>
          <w:szCs w:val="28"/>
        </w:rPr>
        <w:t>- Дополнительные занятия учителя – логопеда с детьми дошкольного возраста</w:t>
      </w:r>
      <w:r w:rsidR="005B5421">
        <w:rPr>
          <w:sz w:val="28"/>
          <w:szCs w:val="28"/>
        </w:rPr>
        <w:t xml:space="preserve"> (индивидуальные)</w:t>
      </w:r>
      <w:r>
        <w:rPr>
          <w:sz w:val="28"/>
          <w:szCs w:val="28"/>
        </w:rPr>
        <w:t>;</w:t>
      </w:r>
    </w:p>
    <w:p w14:paraId="39112B6C" w14:textId="3B74AB20" w:rsidR="00A90396" w:rsidRDefault="00A90396" w:rsidP="00124C2F">
      <w:pPr>
        <w:pStyle w:val="aff3"/>
        <w:jc w:val="left"/>
        <w:rPr>
          <w:sz w:val="28"/>
          <w:szCs w:val="28"/>
        </w:rPr>
      </w:pPr>
      <w:r>
        <w:rPr>
          <w:sz w:val="28"/>
          <w:szCs w:val="28"/>
        </w:rPr>
        <w:lastRenderedPageBreak/>
        <w:t xml:space="preserve">- </w:t>
      </w:r>
      <w:r w:rsidR="005B5421">
        <w:rPr>
          <w:sz w:val="28"/>
          <w:szCs w:val="28"/>
        </w:rPr>
        <w:t>Дополнительные занятия Учителя – логопеда с детьми дошкольного возраста (групповые);</w:t>
      </w:r>
    </w:p>
    <w:p w14:paraId="2CA7C671" w14:textId="543FF38E" w:rsidR="005B5421" w:rsidRDefault="005B5421" w:rsidP="00124C2F">
      <w:pPr>
        <w:pStyle w:val="aff3"/>
        <w:jc w:val="left"/>
        <w:rPr>
          <w:sz w:val="28"/>
          <w:szCs w:val="28"/>
        </w:rPr>
      </w:pPr>
      <w:r>
        <w:rPr>
          <w:sz w:val="28"/>
          <w:szCs w:val="28"/>
        </w:rPr>
        <w:t>- Досуговые мероприятия «Праздники»;</w:t>
      </w:r>
    </w:p>
    <w:p w14:paraId="3D0A2B97" w14:textId="040BDBE4" w:rsidR="005B5421" w:rsidRPr="00A90396" w:rsidRDefault="005B5421" w:rsidP="00124C2F">
      <w:pPr>
        <w:pStyle w:val="aff3"/>
        <w:jc w:val="left"/>
        <w:rPr>
          <w:sz w:val="28"/>
          <w:szCs w:val="28"/>
        </w:rPr>
      </w:pPr>
      <w:r>
        <w:rPr>
          <w:sz w:val="28"/>
          <w:szCs w:val="28"/>
        </w:rPr>
        <w:t>- Дополнит</w:t>
      </w:r>
      <w:r w:rsidR="00B25D02">
        <w:rPr>
          <w:sz w:val="28"/>
          <w:szCs w:val="28"/>
        </w:rPr>
        <w:t>ельные занятия с детьми по подготовке к школе «Скоро в школу».</w:t>
      </w:r>
    </w:p>
    <w:p w14:paraId="105691A7" w14:textId="77777777" w:rsidR="00CC6E9F" w:rsidRDefault="001027F6" w:rsidP="00124C2F">
      <w:pPr>
        <w:pStyle w:val="aff3"/>
        <w:jc w:val="left"/>
        <w:rPr>
          <w:b/>
          <w:sz w:val="28"/>
          <w:szCs w:val="28"/>
        </w:rPr>
      </w:pPr>
      <w:r w:rsidRPr="001027F6">
        <w:rPr>
          <w:b/>
          <w:sz w:val="28"/>
          <w:szCs w:val="28"/>
        </w:rPr>
        <w:t xml:space="preserve"> </w:t>
      </w:r>
      <w:r w:rsidR="005B5B2A">
        <w:rPr>
          <w:b/>
          <w:sz w:val="28"/>
          <w:szCs w:val="28"/>
        </w:rPr>
        <w:t xml:space="preserve">                              </w:t>
      </w:r>
    </w:p>
    <w:p w14:paraId="4E2A879E" w14:textId="77777777" w:rsidR="000708A4" w:rsidRDefault="00CC6E9F" w:rsidP="00124C2F">
      <w:pPr>
        <w:pStyle w:val="aff3"/>
        <w:jc w:val="left"/>
        <w:rPr>
          <w:b/>
          <w:sz w:val="28"/>
          <w:szCs w:val="28"/>
        </w:rPr>
      </w:pPr>
      <w:r>
        <w:rPr>
          <w:b/>
          <w:sz w:val="28"/>
          <w:szCs w:val="28"/>
        </w:rPr>
        <w:t xml:space="preserve">     </w:t>
      </w:r>
      <w:r w:rsidR="00550CD9">
        <w:rPr>
          <w:b/>
          <w:sz w:val="28"/>
          <w:szCs w:val="28"/>
        </w:rPr>
        <w:t xml:space="preserve">                              </w:t>
      </w:r>
      <w:r w:rsidR="00450F1C">
        <w:rPr>
          <w:b/>
          <w:sz w:val="28"/>
          <w:szCs w:val="28"/>
        </w:rPr>
        <w:t xml:space="preserve"> </w:t>
      </w:r>
    </w:p>
    <w:p w14:paraId="7E08C0DE" w14:textId="650EB651" w:rsidR="00CC6E9F" w:rsidRDefault="000708A4" w:rsidP="00124C2F">
      <w:pPr>
        <w:pStyle w:val="aff3"/>
        <w:jc w:val="left"/>
        <w:rPr>
          <w:b/>
          <w:sz w:val="28"/>
          <w:szCs w:val="28"/>
        </w:rPr>
      </w:pPr>
      <w:r>
        <w:rPr>
          <w:b/>
          <w:sz w:val="28"/>
          <w:szCs w:val="28"/>
        </w:rPr>
        <w:t xml:space="preserve">                                          </w:t>
      </w:r>
      <w:r w:rsidR="00450F1C">
        <w:rPr>
          <w:b/>
          <w:sz w:val="28"/>
          <w:szCs w:val="28"/>
        </w:rPr>
        <w:t xml:space="preserve"> </w:t>
      </w:r>
      <w:r w:rsidR="00550CD9">
        <w:rPr>
          <w:b/>
          <w:sz w:val="28"/>
          <w:szCs w:val="28"/>
        </w:rPr>
        <w:t xml:space="preserve"> 5</w:t>
      </w:r>
      <w:r w:rsidR="00CC6E9F">
        <w:rPr>
          <w:b/>
          <w:sz w:val="28"/>
          <w:szCs w:val="28"/>
        </w:rPr>
        <w:t>. Заключение</w:t>
      </w:r>
    </w:p>
    <w:p w14:paraId="00752EAD" w14:textId="77777777" w:rsidR="000708A4" w:rsidRDefault="000708A4" w:rsidP="000264E1">
      <w:pPr>
        <w:pStyle w:val="aff3"/>
        <w:jc w:val="left"/>
        <w:rPr>
          <w:b/>
          <w:sz w:val="28"/>
          <w:szCs w:val="28"/>
        </w:rPr>
      </w:pPr>
    </w:p>
    <w:p w14:paraId="5A058A11" w14:textId="30DC03CE" w:rsidR="001027F6" w:rsidRPr="000708A4" w:rsidRDefault="001027F6" w:rsidP="001027F6">
      <w:pPr>
        <w:pStyle w:val="aff3"/>
        <w:rPr>
          <w:b/>
          <w:sz w:val="28"/>
          <w:szCs w:val="28"/>
        </w:rPr>
      </w:pPr>
      <w:r w:rsidRPr="000708A4">
        <w:rPr>
          <w:b/>
          <w:sz w:val="28"/>
          <w:szCs w:val="28"/>
        </w:rPr>
        <w:t xml:space="preserve"> Перспективы развития:</w:t>
      </w:r>
    </w:p>
    <w:p w14:paraId="218EA53D" w14:textId="77777777" w:rsidR="001027F6" w:rsidRPr="001027F6" w:rsidRDefault="001027F6" w:rsidP="001027F6">
      <w:pPr>
        <w:pStyle w:val="aff3"/>
        <w:widowControl w:val="0"/>
        <w:suppressAutoHyphens/>
        <w:overflowPunct w:val="0"/>
        <w:spacing w:after="120"/>
        <w:jc w:val="left"/>
        <w:rPr>
          <w:sz w:val="28"/>
          <w:szCs w:val="28"/>
        </w:rPr>
      </w:pPr>
      <w:r w:rsidRPr="001027F6">
        <w:rPr>
          <w:sz w:val="28"/>
          <w:szCs w:val="28"/>
        </w:rPr>
        <w:t>- Совершенствовать развивающую предметно-пространственную среду в дошкольном учреждении в соответствии с ФГОС ДО.</w:t>
      </w:r>
    </w:p>
    <w:p w14:paraId="77699D5F" w14:textId="11AE7819" w:rsidR="001027F6" w:rsidRPr="001027F6" w:rsidRDefault="001027F6" w:rsidP="001027F6">
      <w:pPr>
        <w:pStyle w:val="aff3"/>
        <w:widowControl w:val="0"/>
        <w:tabs>
          <w:tab w:val="left" w:pos="364"/>
        </w:tabs>
        <w:suppressAutoHyphens/>
        <w:overflowPunct w:val="0"/>
        <w:spacing w:after="120"/>
        <w:jc w:val="left"/>
        <w:rPr>
          <w:sz w:val="28"/>
          <w:szCs w:val="28"/>
        </w:rPr>
      </w:pPr>
      <w:r w:rsidRPr="001027F6">
        <w:rPr>
          <w:sz w:val="28"/>
          <w:szCs w:val="28"/>
        </w:rPr>
        <w:t>- Создавать условия для повышения квалификации воспитателей</w:t>
      </w:r>
      <w:r w:rsidR="00CC6E9F">
        <w:rPr>
          <w:sz w:val="28"/>
          <w:szCs w:val="28"/>
        </w:rPr>
        <w:t xml:space="preserve">, </w:t>
      </w:r>
      <w:r w:rsidR="00B925AB">
        <w:rPr>
          <w:sz w:val="28"/>
          <w:szCs w:val="28"/>
        </w:rPr>
        <w:t xml:space="preserve">их профессионального роста, </w:t>
      </w:r>
      <w:r w:rsidR="00CC6E9F">
        <w:rPr>
          <w:sz w:val="28"/>
          <w:szCs w:val="28"/>
        </w:rPr>
        <w:t>обобщения ими инновационного опыта</w:t>
      </w:r>
      <w:r w:rsidR="00B925AB">
        <w:rPr>
          <w:sz w:val="28"/>
          <w:szCs w:val="28"/>
        </w:rPr>
        <w:t>.</w:t>
      </w:r>
    </w:p>
    <w:p w14:paraId="29C732D5" w14:textId="77777777" w:rsidR="001027F6" w:rsidRDefault="001027F6" w:rsidP="001027F6">
      <w:pPr>
        <w:pStyle w:val="aff3"/>
        <w:widowControl w:val="0"/>
        <w:suppressAutoHyphens/>
        <w:overflowPunct w:val="0"/>
        <w:spacing w:after="120"/>
        <w:jc w:val="left"/>
        <w:rPr>
          <w:sz w:val="28"/>
          <w:szCs w:val="28"/>
        </w:rPr>
      </w:pPr>
      <w:r w:rsidRPr="001027F6">
        <w:rPr>
          <w:sz w:val="28"/>
          <w:szCs w:val="28"/>
        </w:rPr>
        <w:t>- Обновлять содержание педагогического процесса с учетом требований примерной основной общеобразовательной программы дошкольного образования «Детство» и программы "Социокультурные истоки".</w:t>
      </w:r>
    </w:p>
    <w:p w14:paraId="061760A6" w14:textId="0950B6E3" w:rsidR="001B7694" w:rsidRPr="001027F6" w:rsidRDefault="001B7694" w:rsidP="001027F6">
      <w:pPr>
        <w:pStyle w:val="aff3"/>
        <w:widowControl w:val="0"/>
        <w:suppressAutoHyphens/>
        <w:overflowPunct w:val="0"/>
        <w:spacing w:after="120"/>
        <w:jc w:val="left"/>
        <w:rPr>
          <w:sz w:val="28"/>
          <w:szCs w:val="28"/>
        </w:rPr>
      </w:pPr>
      <w:r>
        <w:rPr>
          <w:sz w:val="28"/>
          <w:szCs w:val="28"/>
        </w:rPr>
        <w:t>- Совершенствова</w:t>
      </w:r>
      <w:r w:rsidR="00232EE7">
        <w:rPr>
          <w:sz w:val="28"/>
          <w:szCs w:val="28"/>
        </w:rPr>
        <w:t xml:space="preserve">ть формы и методы сотрудничества родителей и детского сада в духовно – нравственном и патриотическом воспитании </w:t>
      </w:r>
      <w:r w:rsidR="00450F1C">
        <w:rPr>
          <w:sz w:val="28"/>
          <w:szCs w:val="28"/>
        </w:rPr>
        <w:t>дошкольников.</w:t>
      </w:r>
    </w:p>
    <w:p w14:paraId="20692951" w14:textId="77777777" w:rsidR="001027F6" w:rsidRPr="001027F6" w:rsidRDefault="001027F6" w:rsidP="001027F6">
      <w:pPr>
        <w:pStyle w:val="aff5"/>
        <w:rPr>
          <w:rFonts w:ascii="Times New Roman" w:hAnsi="Times New Roman" w:cs="Times New Roman"/>
          <w:b/>
          <w:sz w:val="28"/>
          <w:szCs w:val="28"/>
        </w:rPr>
      </w:pPr>
    </w:p>
    <w:p w14:paraId="7D62DE5D" w14:textId="77777777" w:rsidR="001027F6" w:rsidRPr="001027F6" w:rsidRDefault="001027F6" w:rsidP="001027F6">
      <w:pPr>
        <w:pStyle w:val="aff5"/>
        <w:rPr>
          <w:rFonts w:ascii="Times New Roman" w:hAnsi="Times New Roman" w:cs="Times New Roman"/>
          <w:b/>
          <w:sz w:val="28"/>
          <w:szCs w:val="28"/>
        </w:rPr>
      </w:pPr>
    </w:p>
    <w:p w14:paraId="54F9A319" w14:textId="77777777" w:rsidR="001027F6" w:rsidRDefault="001027F6" w:rsidP="001027F6">
      <w:pPr>
        <w:pStyle w:val="aff5"/>
        <w:rPr>
          <w:rFonts w:ascii="Times New Roman" w:hAnsi="Times New Roman" w:cs="Times New Roman"/>
          <w:b/>
          <w:sz w:val="24"/>
          <w:szCs w:val="24"/>
        </w:rPr>
      </w:pPr>
    </w:p>
    <w:p w14:paraId="07F2E61B" w14:textId="77777777" w:rsidR="001027F6" w:rsidRDefault="001027F6" w:rsidP="001027F6">
      <w:pPr>
        <w:pStyle w:val="aff5"/>
        <w:rPr>
          <w:rFonts w:ascii="Times New Roman" w:hAnsi="Times New Roman" w:cs="Times New Roman"/>
          <w:b/>
          <w:sz w:val="24"/>
          <w:szCs w:val="24"/>
        </w:rPr>
      </w:pPr>
    </w:p>
    <w:p w14:paraId="0C723C21" w14:textId="77777777" w:rsidR="001027F6" w:rsidRDefault="001027F6" w:rsidP="001027F6">
      <w:pPr>
        <w:pStyle w:val="aff5"/>
        <w:rPr>
          <w:rFonts w:ascii="Times New Roman" w:hAnsi="Times New Roman" w:cs="Times New Roman"/>
          <w:b/>
          <w:sz w:val="24"/>
          <w:szCs w:val="24"/>
        </w:rPr>
      </w:pPr>
    </w:p>
    <w:p w14:paraId="157978CF" w14:textId="77777777" w:rsidR="001027F6" w:rsidRDefault="001027F6" w:rsidP="001027F6">
      <w:pPr>
        <w:pStyle w:val="aff5"/>
        <w:rPr>
          <w:rFonts w:ascii="Times New Roman" w:hAnsi="Times New Roman" w:cs="Times New Roman"/>
          <w:b/>
          <w:sz w:val="24"/>
          <w:szCs w:val="24"/>
        </w:rPr>
      </w:pPr>
    </w:p>
    <w:p w14:paraId="701C673A" w14:textId="77777777" w:rsidR="001027F6" w:rsidRDefault="001027F6" w:rsidP="001027F6">
      <w:pPr>
        <w:pStyle w:val="aff5"/>
        <w:rPr>
          <w:rFonts w:ascii="Times New Roman" w:hAnsi="Times New Roman" w:cs="Times New Roman"/>
          <w:b/>
          <w:sz w:val="24"/>
          <w:szCs w:val="24"/>
        </w:rPr>
      </w:pPr>
    </w:p>
    <w:p w14:paraId="79CFFE35" w14:textId="77777777" w:rsidR="00185B3A" w:rsidRDefault="00185B3A" w:rsidP="00185B3A">
      <w:pPr>
        <w:spacing w:after="0" w:line="240" w:lineRule="auto"/>
        <w:rPr>
          <w:rFonts w:ascii="Times New Roman" w:hAnsi="Times New Roman" w:cs="Times New Roman"/>
          <w:sz w:val="24"/>
          <w:szCs w:val="24"/>
        </w:rPr>
      </w:pPr>
    </w:p>
    <w:p w14:paraId="403DAD4E" w14:textId="729986FA" w:rsidR="00185B3A" w:rsidRDefault="001F3EFC" w:rsidP="00185B3A">
      <w:pPr>
        <w:spacing w:after="0" w:line="240" w:lineRule="auto"/>
        <w:rPr>
          <w:rFonts w:ascii="Times New Roman" w:hAnsi="Times New Roman" w:cs="Times New Roman"/>
          <w:sz w:val="24"/>
          <w:szCs w:val="24"/>
        </w:rPr>
      </w:pPr>
      <w:r>
        <w:rPr>
          <w:color w:val="000000"/>
          <w:sz w:val="1500"/>
          <w:szCs w:val="1500"/>
        </w:rPr>
        <w:lastRenderedPageBreak/>
        <w:br/>
      </w:r>
      <w:r>
        <w:rPr>
          <w:color w:val="000000"/>
          <w:sz w:val="1500"/>
          <w:szCs w:val="1500"/>
        </w:rPr>
        <w:lastRenderedPageBreak/>
        <w:br/>
      </w:r>
    </w:p>
    <w:p w14:paraId="192E68F2" w14:textId="77777777" w:rsidR="00185B3A" w:rsidRDefault="00185B3A" w:rsidP="00185B3A">
      <w:pPr>
        <w:spacing w:after="0" w:line="240" w:lineRule="auto"/>
        <w:rPr>
          <w:rFonts w:ascii="Times New Roman" w:hAnsi="Times New Roman" w:cs="Times New Roman"/>
          <w:sz w:val="24"/>
          <w:szCs w:val="24"/>
        </w:rPr>
      </w:pPr>
    </w:p>
    <w:sectPr w:rsidR="00185B3A" w:rsidSect="004C5AEC">
      <w:pgSz w:w="11906" w:h="16838"/>
      <w:pgMar w:top="1134" w:right="1133"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lez" w:date="2016-07-06T12:21:00Z" w:initials="a">
    <w:p w14:paraId="3A0C087E" w14:textId="77777777" w:rsidR="00F959D1" w:rsidRDefault="00F959D1">
      <w:pPr>
        <w:pStyle w:val="af8"/>
      </w:pPr>
      <w:r>
        <w:rPr>
          <w:rStyle w:val="af7"/>
        </w:rPr>
        <w:annotationRef/>
      </w:r>
    </w:p>
  </w:comment>
  <w:comment w:id="1" w:author="alez" w:date="2016-07-06T14:26:00Z" w:initials="a">
    <w:p w14:paraId="4355F3C4" w14:textId="53756C43" w:rsidR="00F959D1" w:rsidRDefault="00F959D1" w:rsidP="005B5B2A">
      <w:pPr>
        <w:pStyle w:val="aa"/>
      </w:pPr>
      <w:r>
        <w:rPr>
          <w:rStyle w:val="af7"/>
        </w:rPr>
        <w:annotationRef/>
      </w:r>
    </w:p>
  </w:comment>
  <w:comment w:id="3" w:author="alez" w:date="2016-07-12T17:52:00Z" w:initials="a">
    <w:p w14:paraId="02E38B6D" w14:textId="6E68958F" w:rsidR="00F959D1" w:rsidRDefault="00F959D1">
      <w:pPr>
        <w:pStyle w:val="af8"/>
      </w:pPr>
      <w:r>
        <w:rPr>
          <w:rStyle w:val="af7"/>
        </w:rPr>
        <w:annotationRef/>
      </w:r>
    </w:p>
  </w:comment>
  <w:comment w:id="4" w:author="alez" w:date="2016-07-12T17:54:00Z" w:initials="a">
    <w:p w14:paraId="3D3E7B4C" w14:textId="210CF631" w:rsidR="00F959D1" w:rsidRDefault="00F959D1">
      <w:pPr>
        <w:pStyle w:val="af8"/>
      </w:pPr>
      <w:r>
        <w:rPr>
          <w:rStyle w:val="af7"/>
        </w:rPr>
        <w:annotationRef/>
      </w:r>
    </w:p>
  </w:comment>
  <w:comment w:id="5" w:author="alez" w:date="2016-07-18T12:34:00Z" w:initials="a">
    <w:p w14:paraId="30346366" w14:textId="64D60237" w:rsidR="00F959D1" w:rsidRDefault="00F959D1">
      <w:pPr>
        <w:pStyle w:val="af8"/>
      </w:pPr>
      <w:r>
        <w:rPr>
          <w:rStyle w:val="af7"/>
        </w:rPr>
        <w:annotationRef/>
      </w:r>
    </w:p>
  </w:comment>
  <w:comment w:id="6" w:author="alez" w:date="2016-08-04T15:35:00Z" w:initials="a">
    <w:p w14:paraId="0F37D524" w14:textId="6BF8732F" w:rsidR="00F959D1" w:rsidRDefault="00F959D1">
      <w:pPr>
        <w:pStyle w:val="af8"/>
      </w:pPr>
      <w:r>
        <w:rPr>
          <w:rStyle w:val="af7"/>
        </w:rPr>
        <w:annotationRef/>
      </w:r>
    </w:p>
  </w:comment>
  <w:comment w:id="7" w:author="alez" w:date="2016-08-04T15:36:00Z" w:initials="a">
    <w:p w14:paraId="3567B940" w14:textId="673AAABC" w:rsidR="00F959D1" w:rsidRDefault="00F959D1">
      <w:pPr>
        <w:pStyle w:val="af8"/>
      </w:pPr>
      <w:r>
        <w:rPr>
          <w:rStyle w:val="af7"/>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0C087E" w15:done="0"/>
  <w15:commentEx w15:paraId="4355F3C4" w15:paraIdParent="3A0C087E" w15:done="0"/>
  <w15:commentEx w15:paraId="02E38B6D" w15:paraIdParent="3A0C087E" w15:done="0"/>
  <w15:commentEx w15:paraId="3D3E7B4C" w15:paraIdParent="3A0C087E" w15:done="0"/>
  <w15:commentEx w15:paraId="30346366" w15:paraIdParent="3A0C087E" w15:done="0"/>
  <w15:commentEx w15:paraId="0F37D524" w15:paraIdParent="3A0C087E" w15:done="0"/>
  <w15:commentEx w15:paraId="3567B940" w15:paraIdParent="3A0C087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562141" w14:textId="77777777" w:rsidR="00C93AC0" w:rsidRDefault="00C93AC0" w:rsidP="007D1DEE">
      <w:pPr>
        <w:spacing w:after="0" w:line="240" w:lineRule="auto"/>
      </w:pPr>
      <w:r>
        <w:separator/>
      </w:r>
    </w:p>
  </w:endnote>
  <w:endnote w:type="continuationSeparator" w:id="0">
    <w:p w14:paraId="73B1012D" w14:textId="77777777" w:rsidR="00C93AC0" w:rsidRDefault="00C93AC0" w:rsidP="007D1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89045" w14:textId="77777777" w:rsidR="00C93AC0" w:rsidRDefault="00C93AC0" w:rsidP="007D1DEE">
      <w:pPr>
        <w:spacing w:after="0" w:line="240" w:lineRule="auto"/>
      </w:pPr>
      <w:r>
        <w:separator/>
      </w:r>
    </w:p>
  </w:footnote>
  <w:footnote w:type="continuationSeparator" w:id="0">
    <w:p w14:paraId="6136E842" w14:textId="77777777" w:rsidR="00C93AC0" w:rsidRDefault="00C93AC0" w:rsidP="007D1D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C"/>
    <w:multiLevelType w:val="multilevel"/>
    <w:tmpl w:val="0000000C"/>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17B7005"/>
    <w:multiLevelType w:val="hybridMultilevel"/>
    <w:tmpl w:val="26E6A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DC44A0"/>
    <w:multiLevelType w:val="hybridMultilevel"/>
    <w:tmpl w:val="018A4C68"/>
    <w:lvl w:ilvl="0" w:tplc="CC4072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C414379"/>
    <w:multiLevelType w:val="hybridMultilevel"/>
    <w:tmpl w:val="62FE4A08"/>
    <w:lvl w:ilvl="0" w:tplc="CF42D5D8">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0885E09"/>
    <w:multiLevelType w:val="hybridMultilevel"/>
    <w:tmpl w:val="5C78F23A"/>
    <w:lvl w:ilvl="0" w:tplc="6D7A6EF0">
      <w:start w:val="1"/>
      <w:numFmt w:val="decimal"/>
      <w:lvlText w:val="%1."/>
      <w:lvlJc w:val="left"/>
      <w:pPr>
        <w:ind w:left="3705" w:hanging="360"/>
      </w:pPr>
      <w:rPr>
        <w:rFonts w:ascii="Times New Roman" w:hAnsi="Times New Roman" w:cs="Times New Roman" w:hint="default"/>
      </w:rPr>
    </w:lvl>
    <w:lvl w:ilvl="1" w:tplc="04190019" w:tentative="1">
      <w:start w:val="1"/>
      <w:numFmt w:val="lowerLetter"/>
      <w:lvlText w:val="%2."/>
      <w:lvlJc w:val="left"/>
      <w:pPr>
        <w:ind w:left="4425" w:hanging="360"/>
      </w:pPr>
    </w:lvl>
    <w:lvl w:ilvl="2" w:tplc="0419001B" w:tentative="1">
      <w:start w:val="1"/>
      <w:numFmt w:val="lowerRoman"/>
      <w:lvlText w:val="%3."/>
      <w:lvlJc w:val="right"/>
      <w:pPr>
        <w:ind w:left="5145" w:hanging="180"/>
      </w:pPr>
    </w:lvl>
    <w:lvl w:ilvl="3" w:tplc="0419000F" w:tentative="1">
      <w:start w:val="1"/>
      <w:numFmt w:val="decimal"/>
      <w:lvlText w:val="%4."/>
      <w:lvlJc w:val="left"/>
      <w:pPr>
        <w:ind w:left="5865" w:hanging="360"/>
      </w:pPr>
    </w:lvl>
    <w:lvl w:ilvl="4" w:tplc="04190019" w:tentative="1">
      <w:start w:val="1"/>
      <w:numFmt w:val="lowerLetter"/>
      <w:lvlText w:val="%5."/>
      <w:lvlJc w:val="left"/>
      <w:pPr>
        <w:ind w:left="6585" w:hanging="360"/>
      </w:pPr>
    </w:lvl>
    <w:lvl w:ilvl="5" w:tplc="0419001B" w:tentative="1">
      <w:start w:val="1"/>
      <w:numFmt w:val="lowerRoman"/>
      <w:lvlText w:val="%6."/>
      <w:lvlJc w:val="right"/>
      <w:pPr>
        <w:ind w:left="7305" w:hanging="180"/>
      </w:pPr>
    </w:lvl>
    <w:lvl w:ilvl="6" w:tplc="0419000F" w:tentative="1">
      <w:start w:val="1"/>
      <w:numFmt w:val="decimal"/>
      <w:lvlText w:val="%7."/>
      <w:lvlJc w:val="left"/>
      <w:pPr>
        <w:ind w:left="8025" w:hanging="360"/>
      </w:pPr>
    </w:lvl>
    <w:lvl w:ilvl="7" w:tplc="04190019" w:tentative="1">
      <w:start w:val="1"/>
      <w:numFmt w:val="lowerLetter"/>
      <w:lvlText w:val="%8."/>
      <w:lvlJc w:val="left"/>
      <w:pPr>
        <w:ind w:left="8745" w:hanging="360"/>
      </w:pPr>
    </w:lvl>
    <w:lvl w:ilvl="8" w:tplc="0419001B" w:tentative="1">
      <w:start w:val="1"/>
      <w:numFmt w:val="lowerRoman"/>
      <w:lvlText w:val="%9."/>
      <w:lvlJc w:val="right"/>
      <w:pPr>
        <w:ind w:left="9465" w:hanging="180"/>
      </w:pPr>
    </w:lvl>
  </w:abstractNum>
  <w:abstractNum w:abstractNumId="10">
    <w:nsid w:val="250F78CE"/>
    <w:multiLevelType w:val="hybridMultilevel"/>
    <w:tmpl w:val="3C00435E"/>
    <w:lvl w:ilvl="0" w:tplc="3CDC32EE">
      <w:start w:val="1"/>
      <w:numFmt w:val="decimal"/>
      <w:lvlText w:val="%1."/>
      <w:lvlJc w:val="left"/>
      <w:pPr>
        <w:ind w:left="2985" w:hanging="360"/>
      </w:pPr>
      <w:rPr>
        <w:rFonts w:ascii="Times New Roman" w:hAnsi="Times New Roman" w:cs="Times New Roman" w:hint="default"/>
      </w:rPr>
    </w:lvl>
    <w:lvl w:ilvl="1" w:tplc="04190019" w:tentative="1">
      <w:start w:val="1"/>
      <w:numFmt w:val="lowerLetter"/>
      <w:lvlText w:val="%2."/>
      <w:lvlJc w:val="left"/>
      <w:pPr>
        <w:ind w:left="3705" w:hanging="360"/>
      </w:pPr>
    </w:lvl>
    <w:lvl w:ilvl="2" w:tplc="0419001B" w:tentative="1">
      <w:start w:val="1"/>
      <w:numFmt w:val="lowerRoman"/>
      <w:lvlText w:val="%3."/>
      <w:lvlJc w:val="right"/>
      <w:pPr>
        <w:ind w:left="4425" w:hanging="180"/>
      </w:pPr>
    </w:lvl>
    <w:lvl w:ilvl="3" w:tplc="0419000F" w:tentative="1">
      <w:start w:val="1"/>
      <w:numFmt w:val="decimal"/>
      <w:lvlText w:val="%4."/>
      <w:lvlJc w:val="left"/>
      <w:pPr>
        <w:ind w:left="5145" w:hanging="360"/>
      </w:pPr>
    </w:lvl>
    <w:lvl w:ilvl="4" w:tplc="04190019" w:tentative="1">
      <w:start w:val="1"/>
      <w:numFmt w:val="lowerLetter"/>
      <w:lvlText w:val="%5."/>
      <w:lvlJc w:val="left"/>
      <w:pPr>
        <w:ind w:left="5865" w:hanging="360"/>
      </w:pPr>
    </w:lvl>
    <w:lvl w:ilvl="5" w:tplc="0419001B" w:tentative="1">
      <w:start w:val="1"/>
      <w:numFmt w:val="lowerRoman"/>
      <w:lvlText w:val="%6."/>
      <w:lvlJc w:val="right"/>
      <w:pPr>
        <w:ind w:left="6585" w:hanging="180"/>
      </w:pPr>
    </w:lvl>
    <w:lvl w:ilvl="6" w:tplc="0419000F" w:tentative="1">
      <w:start w:val="1"/>
      <w:numFmt w:val="decimal"/>
      <w:lvlText w:val="%7."/>
      <w:lvlJc w:val="left"/>
      <w:pPr>
        <w:ind w:left="7305" w:hanging="360"/>
      </w:pPr>
    </w:lvl>
    <w:lvl w:ilvl="7" w:tplc="04190019" w:tentative="1">
      <w:start w:val="1"/>
      <w:numFmt w:val="lowerLetter"/>
      <w:lvlText w:val="%8."/>
      <w:lvlJc w:val="left"/>
      <w:pPr>
        <w:ind w:left="8025" w:hanging="360"/>
      </w:pPr>
    </w:lvl>
    <w:lvl w:ilvl="8" w:tplc="0419001B" w:tentative="1">
      <w:start w:val="1"/>
      <w:numFmt w:val="lowerRoman"/>
      <w:lvlText w:val="%9."/>
      <w:lvlJc w:val="right"/>
      <w:pPr>
        <w:ind w:left="8745" w:hanging="180"/>
      </w:pPr>
    </w:lvl>
  </w:abstractNum>
  <w:abstractNum w:abstractNumId="11">
    <w:nsid w:val="2BE06E95"/>
    <w:multiLevelType w:val="hybridMultilevel"/>
    <w:tmpl w:val="8542A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FE37DE"/>
    <w:multiLevelType w:val="multilevel"/>
    <w:tmpl w:val="B3D2F52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74F7D9D"/>
    <w:multiLevelType w:val="hybridMultilevel"/>
    <w:tmpl w:val="9B0A64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B4843D2"/>
    <w:multiLevelType w:val="hybridMultilevel"/>
    <w:tmpl w:val="F40C1E1A"/>
    <w:lvl w:ilvl="0" w:tplc="C6C4D376">
      <w:start w:val="1"/>
      <w:numFmt w:val="decimal"/>
      <w:lvlText w:val="%1."/>
      <w:lvlJc w:val="left"/>
      <w:pPr>
        <w:ind w:left="4065" w:hanging="360"/>
      </w:pPr>
      <w:rPr>
        <w:rFonts w:ascii="Times New Roman" w:hAnsi="Times New Roman" w:cs="Times New Roman" w:hint="default"/>
      </w:rPr>
    </w:lvl>
    <w:lvl w:ilvl="1" w:tplc="04190019" w:tentative="1">
      <w:start w:val="1"/>
      <w:numFmt w:val="lowerLetter"/>
      <w:lvlText w:val="%2."/>
      <w:lvlJc w:val="left"/>
      <w:pPr>
        <w:ind w:left="4785" w:hanging="360"/>
      </w:pPr>
    </w:lvl>
    <w:lvl w:ilvl="2" w:tplc="0419001B" w:tentative="1">
      <w:start w:val="1"/>
      <w:numFmt w:val="lowerRoman"/>
      <w:lvlText w:val="%3."/>
      <w:lvlJc w:val="right"/>
      <w:pPr>
        <w:ind w:left="5505" w:hanging="180"/>
      </w:pPr>
    </w:lvl>
    <w:lvl w:ilvl="3" w:tplc="0419000F" w:tentative="1">
      <w:start w:val="1"/>
      <w:numFmt w:val="decimal"/>
      <w:lvlText w:val="%4."/>
      <w:lvlJc w:val="left"/>
      <w:pPr>
        <w:ind w:left="6225" w:hanging="360"/>
      </w:pPr>
    </w:lvl>
    <w:lvl w:ilvl="4" w:tplc="04190019" w:tentative="1">
      <w:start w:val="1"/>
      <w:numFmt w:val="lowerLetter"/>
      <w:lvlText w:val="%5."/>
      <w:lvlJc w:val="left"/>
      <w:pPr>
        <w:ind w:left="6945" w:hanging="360"/>
      </w:pPr>
    </w:lvl>
    <w:lvl w:ilvl="5" w:tplc="0419001B" w:tentative="1">
      <w:start w:val="1"/>
      <w:numFmt w:val="lowerRoman"/>
      <w:lvlText w:val="%6."/>
      <w:lvlJc w:val="right"/>
      <w:pPr>
        <w:ind w:left="7665" w:hanging="180"/>
      </w:pPr>
    </w:lvl>
    <w:lvl w:ilvl="6" w:tplc="0419000F" w:tentative="1">
      <w:start w:val="1"/>
      <w:numFmt w:val="decimal"/>
      <w:lvlText w:val="%7."/>
      <w:lvlJc w:val="left"/>
      <w:pPr>
        <w:ind w:left="8385" w:hanging="360"/>
      </w:pPr>
    </w:lvl>
    <w:lvl w:ilvl="7" w:tplc="04190019" w:tentative="1">
      <w:start w:val="1"/>
      <w:numFmt w:val="lowerLetter"/>
      <w:lvlText w:val="%8."/>
      <w:lvlJc w:val="left"/>
      <w:pPr>
        <w:ind w:left="9105" w:hanging="360"/>
      </w:pPr>
    </w:lvl>
    <w:lvl w:ilvl="8" w:tplc="0419001B" w:tentative="1">
      <w:start w:val="1"/>
      <w:numFmt w:val="lowerRoman"/>
      <w:lvlText w:val="%9."/>
      <w:lvlJc w:val="right"/>
      <w:pPr>
        <w:ind w:left="9825" w:hanging="180"/>
      </w:pPr>
    </w:lvl>
  </w:abstractNum>
  <w:abstractNum w:abstractNumId="15">
    <w:nsid w:val="61362782"/>
    <w:multiLevelType w:val="hybridMultilevel"/>
    <w:tmpl w:val="5E1CF4D6"/>
    <w:lvl w:ilvl="0" w:tplc="FD60D62E">
      <w:start w:val="1"/>
      <w:numFmt w:val="upperRoman"/>
      <w:lvlText w:val="%1."/>
      <w:lvlJc w:val="left"/>
      <w:pPr>
        <w:ind w:left="2895" w:hanging="720"/>
      </w:pPr>
      <w:rPr>
        <w:rFonts w:hint="default"/>
      </w:rPr>
    </w:lvl>
    <w:lvl w:ilvl="1" w:tplc="04190019" w:tentative="1">
      <w:start w:val="1"/>
      <w:numFmt w:val="lowerLetter"/>
      <w:lvlText w:val="%2."/>
      <w:lvlJc w:val="left"/>
      <w:pPr>
        <w:ind w:left="3255" w:hanging="360"/>
      </w:pPr>
    </w:lvl>
    <w:lvl w:ilvl="2" w:tplc="0419001B" w:tentative="1">
      <w:start w:val="1"/>
      <w:numFmt w:val="lowerRoman"/>
      <w:lvlText w:val="%3."/>
      <w:lvlJc w:val="right"/>
      <w:pPr>
        <w:ind w:left="3975" w:hanging="180"/>
      </w:pPr>
    </w:lvl>
    <w:lvl w:ilvl="3" w:tplc="0419000F" w:tentative="1">
      <w:start w:val="1"/>
      <w:numFmt w:val="decimal"/>
      <w:lvlText w:val="%4."/>
      <w:lvlJc w:val="left"/>
      <w:pPr>
        <w:ind w:left="4695" w:hanging="360"/>
      </w:pPr>
    </w:lvl>
    <w:lvl w:ilvl="4" w:tplc="04190019" w:tentative="1">
      <w:start w:val="1"/>
      <w:numFmt w:val="lowerLetter"/>
      <w:lvlText w:val="%5."/>
      <w:lvlJc w:val="left"/>
      <w:pPr>
        <w:ind w:left="5415" w:hanging="360"/>
      </w:pPr>
    </w:lvl>
    <w:lvl w:ilvl="5" w:tplc="0419001B" w:tentative="1">
      <w:start w:val="1"/>
      <w:numFmt w:val="lowerRoman"/>
      <w:lvlText w:val="%6."/>
      <w:lvlJc w:val="right"/>
      <w:pPr>
        <w:ind w:left="6135" w:hanging="180"/>
      </w:pPr>
    </w:lvl>
    <w:lvl w:ilvl="6" w:tplc="0419000F" w:tentative="1">
      <w:start w:val="1"/>
      <w:numFmt w:val="decimal"/>
      <w:lvlText w:val="%7."/>
      <w:lvlJc w:val="left"/>
      <w:pPr>
        <w:ind w:left="6855" w:hanging="360"/>
      </w:pPr>
    </w:lvl>
    <w:lvl w:ilvl="7" w:tplc="04190019" w:tentative="1">
      <w:start w:val="1"/>
      <w:numFmt w:val="lowerLetter"/>
      <w:lvlText w:val="%8."/>
      <w:lvlJc w:val="left"/>
      <w:pPr>
        <w:ind w:left="7575" w:hanging="360"/>
      </w:pPr>
    </w:lvl>
    <w:lvl w:ilvl="8" w:tplc="0419001B" w:tentative="1">
      <w:start w:val="1"/>
      <w:numFmt w:val="lowerRoman"/>
      <w:lvlText w:val="%9."/>
      <w:lvlJc w:val="right"/>
      <w:pPr>
        <w:ind w:left="8295" w:hanging="180"/>
      </w:pPr>
    </w:lvl>
  </w:abstractNum>
  <w:abstractNum w:abstractNumId="16">
    <w:nsid w:val="617B65F8"/>
    <w:multiLevelType w:val="hybridMultilevel"/>
    <w:tmpl w:val="DB829D92"/>
    <w:lvl w:ilvl="0" w:tplc="FE00F468">
      <w:start w:val="1"/>
      <w:numFmt w:val="decimal"/>
      <w:lvlText w:val="%1."/>
      <w:lvlJc w:val="left"/>
      <w:pPr>
        <w:ind w:left="3345" w:hanging="360"/>
      </w:pPr>
      <w:rPr>
        <w:rFonts w:ascii="Times New Roman" w:hAnsi="Times New Roman" w:cs="Times New Roman" w:hint="default"/>
      </w:rPr>
    </w:lvl>
    <w:lvl w:ilvl="1" w:tplc="04190019" w:tentative="1">
      <w:start w:val="1"/>
      <w:numFmt w:val="lowerLetter"/>
      <w:lvlText w:val="%2."/>
      <w:lvlJc w:val="left"/>
      <w:pPr>
        <w:ind w:left="4065" w:hanging="360"/>
      </w:pPr>
    </w:lvl>
    <w:lvl w:ilvl="2" w:tplc="0419001B" w:tentative="1">
      <w:start w:val="1"/>
      <w:numFmt w:val="lowerRoman"/>
      <w:lvlText w:val="%3."/>
      <w:lvlJc w:val="right"/>
      <w:pPr>
        <w:ind w:left="4785" w:hanging="180"/>
      </w:pPr>
    </w:lvl>
    <w:lvl w:ilvl="3" w:tplc="0419000F" w:tentative="1">
      <w:start w:val="1"/>
      <w:numFmt w:val="decimal"/>
      <w:lvlText w:val="%4."/>
      <w:lvlJc w:val="left"/>
      <w:pPr>
        <w:ind w:left="5505" w:hanging="360"/>
      </w:pPr>
    </w:lvl>
    <w:lvl w:ilvl="4" w:tplc="04190019" w:tentative="1">
      <w:start w:val="1"/>
      <w:numFmt w:val="lowerLetter"/>
      <w:lvlText w:val="%5."/>
      <w:lvlJc w:val="left"/>
      <w:pPr>
        <w:ind w:left="6225" w:hanging="360"/>
      </w:pPr>
    </w:lvl>
    <w:lvl w:ilvl="5" w:tplc="0419001B" w:tentative="1">
      <w:start w:val="1"/>
      <w:numFmt w:val="lowerRoman"/>
      <w:lvlText w:val="%6."/>
      <w:lvlJc w:val="right"/>
      <w:pPr>
        <w:ind w:left="6945" w:hanging="180"/>
      </w:pPr>
    </w:lvl>
    <w:lvl w:ilvl="6" w:tplc="0419000F" w:tentative="1">
      <w:start w:val="1"/>
      <w:numFmt w:val="decimal"/>
      <w:lvlText w:val="%7."/>
      <w:lvlJc w:val="left"/>
      <w:pPr>
        <w:ind w:left="7665" w:hanging="360"/>
      </w:pPr>
    </w:lvl>
    <w:lvl w:ilvl="7" w:tplc="04190019" w:tentative="1">
      <w:start w:val="1"/>
      <w:numFmt w:val="lowerLetter"/>
      <w:lvlText w:val="%8."/>
      <w:lvlJc w:val="left"/>
      <w:pPr>
        <w:ind w:left="8385" w:hanging="360"/>
      </w:pPr>
    </w:lvl>
    <w:lvl w:ilvl="8" w:tplc="0419001B" w:tentative="1">
      <w:start w:val="1"/>
      <w:numFmt w:val="lowerRoman"/>
      <w:lvlText w:val="%9."/>
      <w:lvlJc w:val="right"/>
      <w:pPr>
        <w:ind w:left="9105" w:hanging="180"/>
      </w:pPr>
    </w:lvl>
  </w:abstractNum>
  <w:abstractNum w:abstractNumId="17">
    <w:nsid w:val="6F572DE2"/>
    <w:multiLevelType w:val="hybridMultilevel"/>
    <w:tmpl w:val="58063B0C"/>
    <w:lvl w:ilvl="0" w:tplc="30C09D8A">
      <w:start w:val="1"/>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num w:numId="1">
    <w:abstractNumId w:val="15"/>
  </w:num>
  <w:num w:numId="2">
    <w:abstractNumId w:val="12"/>
  </w:num>
  <w:num w:numId="3">
    <w:abstractNumId w:val="17"/>
  </w:num>
  <w:num w:numId="4">
    <w:abstractNumId w:val="11"/>
  </w:num>
  <w:num w:numId="5">
    <w:abstractNumId w:val="7"/>
  </w:num>
  <w:num w:numId="6">
    <w:abstractNumId w:val="8"/>
  </w:num>
  <w:num w:numId="7">
    <w:abstractNumId w:val="10"/>
  </w:num>
  <w:num w:numId="8">
    <w:abstractNumId w:val="3"/>
  </w:num>
  <w:num w:numId="9">
    <w:abstractNumId w:val="16"/>
  </w:num>
  <w:num w:numId="10">
    <w:abstractNumId w:val="9"/>
  </w:num>
  <w:num w:numId="11">
    <w:abstractNumId w:val="14"/>
  </w:num>
  <w:num w:numId="12">
    <w:abstractNumId w:val="6"/>
  </w:num>
  <w:num w:numId="13">
    <w:abstractNumId w:val="0"/>
  </w:num>
  <w:num w:numId="14">
    <w:abstractNumId w:val="1"/>
  </w:num>
  <w:num w:numId="15">
    <w:abstractNumId w:val="2"/>
  </w:num>
  <w:num w:numId="16">
    <w:abstractNumId w:val="4"/>
  </w:num>
  <w:num w:numId="17">
    <w:abstractNumId w:val="13"/>
  </w:num>
  <w:num w:numId="1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z">
    <w15:presenceInfo w15:providerId="None" w15:userId="a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E40"/>
    <w:rsid w:val="00001E11"/>
    <w:rsid w:val="000264E1"/>
    <w:rsid w:val="0004008E"/>
    <w:rsid w:val="00060DFA"/>
    <w:rsid w:val="000708A4"/>
    <w:rsid w:val="0008222D"/>
    <w:rsid w:val="000A05FD"/>
    <w:rsid w:val="000B5FA9"/>
    <w:rsid w:val="000B64F5"/>
    <w:rsid w:val="000C64A7"/>
    <w:rsid w:val="000D7D3C"/>
    <w:rsid w:val="000F5E08"/>
    <w:rsid w:val="001027F6"/>
    <w:rsid w:val="001058B3"/>
    <w:rsid w:val="00105F61"/>
    <w:rsid w:val="00112526"/>
    <w:rsid w:val="00124C2F"/>
    <w:rsid w:val="001644B0"/>
    <w:rsid w:val="001724E9"/>
    <w:rsid w:val="00185B3A"/>
    <w:rsid w:val="00190600"/>
    <w:rsid w:val="00190E49"/>
    <w:rsid w:val="001A0AEF"/>
    <w:rsid w:val="001B0A5E"/>
    <w:rsid w:val="001B0B82"/>
    <w:rsid w:val="001B4E40"/>
    <w:rsid w:val="001B7694"/>
    <w:rsid w:val="001C4F93"/>
    <w:rsid w:val="001F3EFC"/>
    <w:rsid w:val="00214E6A"/>
    <w:rsid w:val="00221942"/>
    <w:rsid w:val="00223C7D"/>
    <w:rsid w:val="00232EE7"/>
    <w:rsid w:val="00250A70"/>
    <w:rsid w:val="0026194E"/>
    <w:rsid w:val="0026567D"/>
    <w:rsid w:val="00267BED"/>
    <w:rsid w:val="0029434E"/>
    <w:rsid w:val="002A5BFF"/>
    <w:rsid w:val="002B38C9"/>
    <w:rsid w:val="00317959"/>
    <w:rsid w:val="003564BE"/>
    <w:rsid w:val="00356C8F"/>
    <w:rsid w:val="00361C42"/>
    <w:rsid w:val="0037169F"/>
    <w:rsid w:val="00385E80"/>
    <w:rsid w:val="0039578B"/>
    <w:rsid w:val="003C3355"/>
    <w:rsid w:val="003C5BFC"/>
    <w:rsid w:val="003D60DF"/>
    <w:rsid w:val="003E294D"/>
    <w:rsid w:val="003F6072"/>
    <w:rsid w:val="0040142B"/>
    <w:rsid w:val="004303A6"/>
    <w:rsid w:val="004340E4"/>
    <w:rsid w:val="00450F1C"/>
    <w:rsid w:val="00463A7C"/>
    <w:rsid w:val="00472738"/>
    <w:rsid w:val="00495732"/>
    <w:rsid w:val="004A2999"/>
    <w:rsid w:val="004C08AA"/>
    <w:rsid w:val="004C1128"/>
    <w:rsid w:val="004C5AEC"/>
    <w:rsid w:val="0050090D"/>
    <w:rsid w:val="00502D74"/>
    <w:rsid w:val="00505237"/>
    <w:rsid w:val="00511DA8"/>
    <w:rsid w:val="005376D2"/>
    <w:rsid w:val="00550CD9"/>
    <w:rsid w:val="00575311"/>
    <w:rsid w:val="00575CB9"/>
    <w:rsid w:val="005A6276"/>
    <w:rsid w:val="005A670B"/>
    <w:rsid w:val="005B53EA"/>
    <w:rsid w:val="005B5421"/>
    <w:rsid w:val="005B5B2A"/>
    <w:rsid w:val="005C388E"/>
    <w:rsid w:val="005C5DC1"/>
    <w:rsid w:val="005D4406"/>
    <w:rsid w:val="005E03CF"/>
    <w:rsid w:val="00606019"/>
    <w:rsid w:val="00610484"/>
    <w:rsid w:val="0061797F"/>
    <w:rsid w:val="00624630"/>
    <w:rsid w:val="0064271D"/>
    <w:rsid w:val="00672DB2"/>
    <w:rsid w:val="006821F2"/>
    <w:rsid w:val="0068596C"/>
    <w:rsid w:val="00691B65"/>
    <w:rsid w:val="00692F9C"/>
    <w:rsid w:val="006C4BEA"/>
    <w:rsid w:val="006E0F4B"/>
    <w:rsid w:val="006E5EB4"/>
    <w:rsid w:val="006F2FD8"/>
    <w:rsid w:val="006F7F98"/>
    <w:rsid w:val="007130A7"/>
    <w:rsid w:val="00720FB2"/>
    <w:rsid w:val="00746FE8"/>
    <w:rsid w:val="0075247B"/>
    <w:rsid w:val="007775E2"/>
    <w:rsid w:val="00786D02"/>
    <w:rsid w:val="00787437"/>
    <w:rsid w:val="00792B0A"/>
    <w:rsid w:val="007A6B84"/>
    <w:rsid w:val="007B2DBF"/>
    <w:rsid w:val="007C3B04"/>
    <w:rsid w:val="007C6371"/>
    <w:rsid w:val="007D1DEE"/>
    <w:rsid w:val="007E210F"/>
    <w:rsid w:val="008101FD"/>
    <w:rsid w:val="00812A07"/>
    <w:rsid w:val="0082755A"/>
    <w:rsid w:val="0083223E"/>
    <w:rsid w:val="008351C4"/>
    <w:rsid w:val="00883170"/>
    <w:rsid w:val="008A085F"/>
    <w:rsid w:val="008B63E0"/>
    <w:rsid w:val="008C1770"/>
    <w:rsid w:val="008D1043"/>
    <w:rsid w:val="008F7C2C"/>
    <w:rsid w:val="00915D7C"/>
    <w:rsid w:val="00927312"/>
    <w:rsid w:val="0093020B"/>
    <w:rsid w:val="00945B35"/>
    <w:rsid w:val="00981149"/>
    <w:rsid w:val="00982DA1"/>
    <w:rsid w:val="009A4ABA"/>
    <w:rsid w:val="009A54DA"/>
    <w:rsid w:val="009B7ADE"/>
    <w:rsid w:val="009C73F2"/>
    <w:rsid w:val="009D4796"/>
    <w:rsid w:val="009E6906"/>
    <w:rsid w:val="009F6AA6"/>
    <w:rsid w:val="00A11362"/>
    <w:rsid w:val="00A251DD"/>
    <w:rsid w:val="00A47A63"/>
    <w:rsid w:val="00A519F1"/>
    <w:rsid w:val="00A73C9E"/>
    <w:rsid w:val="00A86D4D"/>
    <w:rsid w:val="00A90396"/>
    <w:rsid w:val="00AA7ED0"/>
    <w:rsid w:val="00AB10A1"/>
    <w:rsid w:val="00AB7B0D"/>
    <w:rsid w:val="00AC6E14"/>
    <w:rsid w:val="00AE31FC"/>
    <w:rsid w:val="00AE4F9B"/>
    <w:rsid w:val="00B01FAA"/>
    <w:rsid w:val="00B25C0E"/>
    <w:rsid w:val="00B25D02"/>
    <w:rsid w:val="00B50641"/>
    <w:rsid w:val="00B7552A"/>
    <w:rsid w:val="00B76D84"/>
    <w:rsid w:val="00B83C87"/>
    <w:rsid w:val="00B91289"/>
    <w:rsid w:val="00B925AB"/>
    <w:rsid w:val="00B93DB4"/>
    <w:rsid w:val="00B94C2E"/>
    <w:rsid w:val="00B94E28"/>
    <w:rsid w:val="00BA21B8"/>
    <w:rsid w:val="00BB1239"/>
    <w:rsid w:val="00BB661A"/>
    <w:rsid w:val="00BD279A"/>
    <w:rsid w:val="00BE5A68"/>
    <w:rsid w:val="00BE6C5F"/>
    <w:rsid w:val="00BF3624"/>
    <w:rsid w:val="00C03105"/>
    <w:rsid w:val="00C3157A"/>
    <w:rsid w:val="00C605EE"/>
    <w:rsid w:val="00C773F7"/>
    <w:rsid w:val="00C77771"/>
    <w:rsid w:val="00C924F0"/>
    <w:rsid w:val="00C93AC0"/>
    <w:rsid w:val="00CC08E5"/>
    <w:rsid w:val="00CC5333"/>
    <w:rsid w:val="00CC543D"/>
    <w:rsid w:val="00CC6E9F"/>
    <w:rsid w:val="00CF27F2"/>
    <w:rsid w:val="00D22D2D"/>
    <w:rsid w:val="00D3422E"/>
    <w:rsid w:val="00D5055B"/>
    <w:rsid w:val="00D54E9C"/>
    <w:rsid w:val="00D56D64"/>
    <w:rsid w:val="00D926B6"/>
    <w:rsid w:val="00DA41F0"/>
    <w:rsid w:val="00E05BFE"/>
    <w:rsid w:val="00E154B6"/>
    <w:rsid w:val="00E1589B"/>
    <w:rsid w:val="00E31820"/>
    <w:rsid w:val="00E32E0E"/>
    <w:rsid w:val="00E57206"/>
    <w:rsid w:val="00E60B6D"/>
    <w:rsid w:val="00E702C9"/>
    <w:rsid w:val="00E84FF3"/>
    <w:rsid w:val="00EE7FAA"/>
    <w:rsid w:val="00EF4BF1"/>
    <w:rsid w:val="00EF6B92"/>
    <w:rsid w:val="00F23EF7"/>
    <w:rsid w:val="00F45738"/>
    <w:rsid w:val="00F63D3D"/>
    <w:rsid w:val="00F6403E"/>
    <w:rsid w:val="00F90177"/>
    <w:rsid w:val="00F949DF"/>
    <w:rsid w:val="00F959D1"/>
    <w:rsid w:val="00FC5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E3F4F"/>
  <w15:chartTrackingRefBased/>
  <w15:docId w15:val="{DEA34DFC-C828-47B5-8440-8B702B85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ADE"/>
  </w:style>
  <w:style w:type="paragraph" w:styleId="1">
    <w:name w:val="heading 1"/>
    <w:basedOn w:val="a"/>
    <w:next w:val="a"/>
    <w:link w:val="10"/>
    <w:uiPriority w:val="9"/>
    <w:qFormat/>
    <w:rsid w:val="009B7ADE"/>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semiHidden/>
    <w:unhideWhenUsed/>
    <w:qFormat/>
    <w:rsid w:val="009B7ADE"/>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semiHidden/>
    <w:unhideWhenUsed/>
    <w:qFormat/>
    <w:rsid w:val="009B7ADE"/>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semiHidden/>
    <w:unhideWhenUsed/>
    <w:qFormat/>
    <w:rsid w:val="009B7ADE"/>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9B7ADE"/>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9B7ADE"/>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9B7ADE"/>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B7AD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9B7AD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7ADE"/>
    <w:rPr>
      <w:rFonts w:asciiTheme="majorHAnsi" w:eastAsiaTheme="majorEastAsia" w:hAnsiTheme="majorHAnsi" w:cstheme="majorBidi"/>
      <w:color w:val="262626" w:themeColor="text1" w:themeTint="D9"/>
      <w:sz w:val="32"/>
      <w:szCs w:val="32"/>
    </w:rPr>
  </w:style>
  <w:style w:type="character" w:customStyle="1" w:styleId="20">
    <w:name w:val="Заголовок 2 Знак"/>
    <w:basedOn w:val="a0"/>
    <w:link w:val="2"/>
    <w:uiPriority w:val="9"/>
    <w:semiHidden/>
    <w:rsid w:val="009B7ADE"/>
    <w:rPr>
      <w:rFonts w:asciiTheme="majorHAnsi" w:eastAsiaTheme="majorEastAsia" w:hAnsiTheme="majorHAnsi" w:cstheme="majorBidi"/>
      <w:color w:val="262626" w:themeColor="text1" w:themeTint="D9"/>
      <w:sz w:val="28"/>
      <w:szCs w:val="28"/>
    </w:rPr>
  </w:style>
  <w:style w:type="character" w:customStyle="1" w:styleId="30">
    <w:name w:val="Заголовок 3 Знак"/>
    <w:basedOn w:val="a0"/>
    <w:link w:val="3"/>
    <w:uiPriority w:val="9"/>
    <w:semiHidden/>
    <w:rsid w:val="009B7ADE"/>
    <w:rPr>
      <w:rFonts w:asciiTheme="majorHAnsi" w:eastAsiaTheme="majorEastAsia" w:hAnsiTheme="majorHAnsi" w:cstheme="majorBidi"/>
      <w:color w:val="0D0D0D" w:themeColor="text1" w:themeTint="F2"/>
      <w:sz w:val="24"/>
      <w:szCs w:val="24"/>
    </w:rPr>
  </w:style>
  <w:style w:type="character" w:customStyle="1" w:styleId="40">
    <w:name w:val="Заголовок 4 Знак"/>
    <w:basedOn w:val="a0"/>
    <w:link w:val="4"/>
    <w:uiPriority w:val="9"/>
    <w:semiHidden/>
    <w:rsid w:val="009B7ADE"/>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9B7ADE"/>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9B7ADE"/>
    <w:rPr>
      <w:rFonts w:asciiTheme="majorHAnsi" w:eastAsiaTheme="majorEastAsia" w:hAnsiTheme="majorHAnsi" w:cstheme="majorBidi"/>
    </w:rPr>
  </w:style>
  <w:style w:type="character" w:customStyle="1" w:styleId="70">
    <w:name w:val="Заголовок 7 Знак"/>
    <w:basedOn w:val="a0"/>
    <w:link w:val="7"/>
    <w:uiPriority w:val="9"/>
    <w:semiHidden/>
    <w:rsid w:val="009B7ADE"/>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9B7ADE"/>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9B7ADE"/>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9B7ADE"/>
    <w:pPr>
      <w:spacing w:after="200" w:line="240" w:lineRule="auto"/>
    </w:pPr>
    <w:rPr>
      <w:i/>
      <w:iCs/>
      <w:color w:val="44546A" w:themeColor="text2"/>
      <w:sz w:val="18"/>
      <w:szCs w:val="18"/>
    </w:rPr>
  </w:style>
  <w:style w:type="paragraph" w:styleId="a4">
    <w:name w:val="Title"/>
    <w:basedOn w:val="a"/>
    <w:next w:val="a"/>
    <w:link w:val="a5"/>
    <w:uiPriority w:val="10"/>
    <w:qFormat/>
    <w:rsid w:val="009B7ADE"/>
    <w:pPr>
      <w:spacing w:after="0" w:line="240" w:lineRule="auto"/>
      <w:contextualSpacing/>
    </w:pPr>
    <w:rPr>
      <w:rFonts w:asciiTheme="majorHAnsi" w:eastAsiaTheme="majorEastAsia" w:hAnsiTheme="majorHAnsi" w:cstheme="majorBidi"/>
      <w:spacing w:val="-10"/>
      <w:sz w:val="56"/>
      <w:szCs w:val="56"/>
    </w:rPr>
  </w:style>
  <w:style w:type="character" w:customStyle="1" w:styleId="a5">
    <w:name w:val="Название Знак"/>
    <w:basedOn w:val="a0"/>
    <w:link w:val="a4"/>
    <w:uiPriority w:val="10"/>
    <w:rsid w:val="009B7ADE"/>
    <w:rPr>
      <w:rFonts w:asciiTheme="majorHAnsi" w:eastAsiaTheme="majorEastAsia" w:hAnsiTheme="majorHAnsi" w:cstheme="majorBidi"/>
      <w:spacing w:val="-10"/>
      <w:sz w:val="56"/>
      <w:szCs w:val="56"/>
    </w:rPr>
  </w:style>
  <w:style w:type="paragraph" w:styleId="a6">
    <w:name w:val="Subtitle"/>
    <w:basedOn w:val="a"/>
    <w:next w:val="a"/>
    <w:link w:val="a7"/>
    <w:uiPriority w:val="11"/>
    <w:qFormat/>
    <w:rsid w:val="009B7ADE"/>
    <w:pPr>
      <w:numPr>
        <w:ilvl w:val="1"/>
      </w:numPr>
    </w:pPr>
    <w:rPr>
      <w:color w:val="5A5A5A" w:themeColor="text1" w:themeTint="A5"/>
      <w:spacing w:val="15"/>
    </w:rPr>
  </w:style>
  <w:style w:type="character" w:customStyle="1" w:styleId="a7">
    <w:name w:val="Подзаголовок Знак"/>
    <w:basedOn w:val="a0"/>
    <w:link w:val="a6"/>
    <w:uiPriority w:val="11"/>
    <w:rsid w:val="009B7ADE"/>
    <w:rPr>
      <w:color w:val="5A5A5A" w:themeColor="text1" w:themeTint="A5"/>
      <w:spacing w:val="15"/>
    </w:rPr>
  </w:style>
  <w:style w:type="character" w:styleId="a8">
    <w:name w:val="Strong"/>
    <w:basedOn w:val="a0"/>
    <w:uiPriority w:val="22"/>
    <w:qFormat/>
    <w:rsid w:val="009B7ADE"/>
    <w:rPr>
      <w:b/>
      <w:bCs/>
      <w:color w:val="auto"/>
    </w:rPr>
  </w:style>
  <w:style w:type="character" w:styleId="a9">
    <w:name w:val="Emphasis"/>
    <w:basedOn w:val="a0"/>
    <w:uiPriority w:val="20"/>
    <w:qFormat/>
    <w:rsid w:val="009B7ADE"/>
    <w:rPr>
      <w:i/>
      <w:iCs/>
      <w:color w:val="auto"/>
    </w:rPr>
  </w:style>
  <w:style w:type="paragraph" w:styleId="aa">
    <w:name w:val="No Spacing"/>
    <w:uiPriority w:val="1"/>
    <w:qFormat/>
    <w:rsid w:val="009B7ADE"/>
    <w:pPr>
      <w:spacing w:after="0" w:line="240" w:lineRule="auto"/>
    </w:pPr>
  </w:style>
  <w:style w:type="paragraph" w:styleId="21">
    <w:name w:val="Quote"/>
    <w:basedOn w:val="a"/>
    <w:next w:val="a"/>
    <w:link w:val="22"/>
    <w:uiPriority w:val="29"/>
    <w:qFormat/>
    <w:rsid w:val="009B7ADE"/>
    <w:pPr>
      <w:spacing w:before="200"/>
      <w:ind w:left="864" w:right="864"/>
    </w:pPr>
    <w:rPr>
      <w:i/>
      <w:iCs/>
      <w:color w:val="404040" w:themeColor="text1" w:themeTint="BF"/>
    </w:rPr>
  </w:style>
  <w:style w:type="character" w:customStyle="1" w:styleId="22">
    <w:name w:val="Цитата 2 Знак"/>
    <w:basedOn w:val="a0"/>
    <w:link w:val="21"/>
    <w:uiPriority w:val="29"/>
    <w:rsid w:val="009B7ADE"/>
    <w:rPr>
      <w:i/>
      <w:iCs/>
      <w:color w:val="404040" w:themeColor="text1" w:themeTint="BF"/>
    </w:rPr>
  </w:style>
  <w:style w:type="paragraph" w:styleId="ab">
    <w:name w:val="Intense Quote"/>
    <w:basedOn w:val="a"/>
    <w:next w:val="a"/>
    <w:link w:val="ac"/>
    <w:uiPriority w:val="30"/>
    <w:qFormat/>
    <w:rsid w:val="009B7ADE"/>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c">
    <w:name w:val="Выделенная цитата Знак"/>
    <w:basedOn w:val="a0"/>
    <w:link w:val="ab"/>
    <w:uiPriority w:val="30"/>
    <w:rsid w:val="009B7ADE"/>
    <w:rPr>
      <w:i/>
      <w:iCs/>
      <w:color w:val="404040" w:themeColor="text1" w:themeTint="BF"/>
    </w:rPr>
  </w:style>
  <w:style w:type="character" w:styleId="ad">
    <w:name w:val="Subtle Emphasis"/>
    <w:basedOn w:val="a0"/>
    <w:uiPriority w:val="19"/>
    <w:qFormat/>
    <w:rsid w:val="009B7ADE"/>
    <w:rPr>
      <w:i/>
      <w:iCs/>
      <w:color w:val="404040" w:themeColor="text1" w:themeTint="BF"/>
    </w:rPr>
  </w:style>
  <w:style w:type="character" w:styleId="ae">
    <w:name w:val="Intense Emphasis"/>
    <w:basedOn w:val="a0"/>
    <w:uiPriority w:val="21"/>
    <w:qFormat/>
    <w:rsid w:val="009B7ADE"/>
    <w:rPr>
      <w:b/>
      <w:bCs/>
      <w:i/>
      <w:iCs/>
      <w:color w:val="auto"/>
    </w:rPr>
  </w:style>
  <w:style w:type="character" w:styleId="af">
    <w:name w:val="Subtle Reference"/>
    <w:basedOn w:val="a0"/>
    <w:uiPriority w:val="31"/>
    <w:qFormat/>
    <w:rsid w:val="009B7ADE"/>
    <w:rPr>
      <w:smallCaps/>
      <w:color w:val="404040" w:themeColor="text1" w:themeTint="BF"/>
    </w:rPr>
  </w:style>
  <w:style w:type="character" w:styleId="af0">
    <w:name w:val="Intense Reference"/>
    <w:basedOn w:val="a0"/>
    <w:uiPriority w:val="32"/>
    <w:qFormat/>
    <w:rsid w:val="009B7ADE"/>
    <w:rPr>
      <w:b/>
      <w:bCs/>
      <w:smallCaps/>
      <w:color w:val="404040" w:themeColor="text1" w:themeTint="BF"/>
      <w:spacing w:val="5"/>
    </w:rPr>
  </w:style>
  <w:style w:type="character" w:styleId="af1">
    <w:name w:val="Book Title"/>
    <w:basedOn w:val="a0"/>
    <w:uiPriority w:val="33"/>
    <w:qFormat/>
    <w:rsid w:val="009B7ADE"/>
    <w:rPr>
      <w:b/>
      <w:bCs/>
      <w:i/>
      <w:iCs/>
      <w:spacing w:val="5"/>
    </w:rPr>
  </w:style>
  <w:style w:type="paragraph" w:styleId="af2">
    <w:name w:val="TOC Heading"/>
    <w:basedOn w:val="1"/>
    <w:next w:val="a"/>
    <w:uiPriority w:val="39"/>
    <w:semiHidden/>
    <w:unhideWhenUsed/>
    <w:qFormat/>
    <w:rsid w:val="009B7ADE"/>
    <w:pPr>
      <w:outlineLvl w:val="9"/>
    </w:pPr>
  </w:style>
  <w:style w:type="paragraph" w:styleId="af3">
    <w:name w:val="header"/>
    <w:basedOn w:val="a"/>
    <w:link w:val="af4"/>
    <w:uiPriority w:val="99"/>
    <w:unhideWhenUsed/>
    <w:rsid w:val="007D1DEE"/>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D1DEE"/>
  </w:style>
  <w:style w:type="paragraph" w:styleId="af5">
    <w:name w:val="footer"/>
    <w:basedOn w:val="a"/>
    <w:link w:val="af6"/>
    <w:uiPriority w:val="99"/>
    <w:unhideWhenUsed/>
    <w:rsid w:val="007D1DEE"/>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7D1DEE"/>
  </w:style>
  <w:style w:type="character" w:styleId="af7">
    <w:name w:val="annotation reference"/>
    <w:basedOn w:val="a0"/>
    <w:uiPriority w:val="99"/>
    <w:semiHidden/>
    <w:unhideWhenUsed/>
    <w:rsid w:val="00F23EF7"/>
    <w:rPr>
      <w:sz w:val="16"/>
      <w:szCs w:val="16"/>
    </w:rPr>
  </w:style>
  <w:style w:type="paragraph" w:styleId="af8">
    <w:name w:val="annotation text"/>
    <w:basedOn w:val="a"/>
    <w:link w:val="af9"/>
    <w:uiPriority w:val="99"/>
    <w:semiHidden/>
    <w:unhideWhenUsed/>
    <w:rsid w:val="00F23EF7"/>
    <w:pPr>
      <w:spacing w:line="240" w:lineRule="auto"/>
    </w:pPr>
    <w:rPr>
      <w:sz w:val="20"/>
      <w:szCs w:val="20"/>
    </w:rPr>
  </w:style>
  <w:style w:type="character" w:customStyle="1" w:styleId="af9">
    <w:name w:val="Текст примечания Знак"/>
    <w:basedOn w:val="a0"/>
    <w:link w:val="af8"/>
    <w:uiPriority w:val="99"/>
    <w:semiHidden/>
    <w:rsid w:val="00F23EF7"/>
    <w:rPr>
      <w:sz w:val="20"/>
      <w:szCs w:val="20"/>
    </w:rPr>
  </w:style>
  <w:style w:type="paragraph" w:styleId="afa">
    <w:name w:val="annotation subject"/>
    <w:basedOn w:val="af8"/>
    <w:next w:val="af8"/>
    <w:link w:val="afb"/>
    <w:uiPriority w:val="99"/>
    <w:semiHidden/>
    <w:unhideWhenUsed/>
    <w:rsid w:val="00F23EF7"/>
    <w:rPr>
      <w:b/>
      <w:bCs/>
    </w:rPr>
  </w:style>
  <w:style w:type="character" w:customStyle="1" w:styleId="afb">
    <w:name w:val="Тема примечания Знак"/>
    <w:basedOn w:val="af9"/>
    <w:link w:val="afa"/>
    <w:uiPriority w:val="99"/>
    <w:semiHidden/>
    <w:rsid w:val="00F23EF7"/>
    <w:rPr>
      <w:b/>
      <w:bCs/>
      <w:sz w:val="20"/>
      <w:szCs w:val="20"/>
    </w:rPr>
  </w:style>
  <w:style w:type="paragraph" w:styleId="afc">
    <w:name w:val="Balloon Text"/>
    <w:basedOn w:val="a"/>
    <w:link w:val="afd"/>
    <w:uiPriority w:val="99"/>
    <w:semiHidden/>
    <w:unhideWhenUsed/>
    <w:rsid w:val="00F23EF7"/>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F23EF7"/>
    <w:rPr>
      <w:rFonts w:ascii="Segoe UI" w:hAnsi="Segoe UI" w:cs="Segoe UI"/>
      <w:sz w:val="18"/>
      <w:szCs w:val="18"/>
    </w:rPr>
  </w:style>
  <w:style w:type="paragraph" w:styleId="afe">
    <w:name w:val="List Paragraph"/>
    <w:basedOn w:val="a"/>
    <w:uiPriority w:val="34"/>
    <w:qFormat/>
    <w:rsid w:val="009B7ADE"/>
    <w:pPr>
      <w:ind w:left="720"/>
      <w:contextualSpacing/>
    </w:pPr>
  </w:style>
  <w:style w:type="character" w:styleId="aff">
    <w:name w:val="Hyperlink"/>
    <w:basedOn w:val="a0"/>
    <w:uiPriority w:val="99"/>
    <w:unhideWhenUsed/>
    <w:rsid w:val="00C924F0"/>
    <w:rPr>
      <w:color w:val="0563C1" w:themeColor="hyperlink"/>
      <w:u w:val="single"/>
    </w:rPr>
  </w:style>
  <w:style w:type="table" w:styleId="aff0">
    <w:name w:val="Table Grid"/>
    <w:basedOn w:val="a1"/>
    <w:uiPriority w:val="59"/>
    <w:rsid w:val="0057531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Содержимое таблицы"/>
    <w:basedOn w:val="a"/>
    <w:rsid w:val="00BD279A"/>
    <w:pPr>
      <w:widowControl w:val="0"/>
      <w:suppressLineNumbers/>
      <w:suppressAutoHyphens/>
      <w:overflowPunct w:val="0"/>
      <w:spacing w:after="0" w:line="240" w:lineRule="auto"/>
    </w:pPr>
    <w:rPr>
      <w:rFonts w:ascii="Arial" w:eastAsia="SimSun" w:hAnsi="Arial" w:cs="Mangal"/>
      <w:color w:val="00000A"/>
      <w:kern w:val="1"/>
      <w:sz w:val="20"/>
      <w:szCs w:val="24"/>
      <w:lang w:eastAsia="zh-CN" w:bidi="hi-IN"/>
    </w:rPr>
  </w:style>
  <w:style w:type="paragraph" w:customStyle="1" w:styleId="aff2">
    <w:name w:val="Заголовок таблицы"/>
    <w:basedOn w:val="aff1"/>
    <w:rsid w:val="00BD279A"/>
    <w:pPr>
      <w:jc w:val="center"/>
    </w:pPr>
    <w:rPr>
      <w:b/>
      <w:bCs/>
    </w:rPr>
  </w:style>
  <w:style w:type="paragraph" w:styleId="aff3">
    <w:name w:val="Body Text"/>
    <w:basedOn w:val="a"/>
    <w:link w:val="aff4"/>
    <w:rsid w:val="000D7D3C"/>
    <w:pPr>
      <w:spacing w:after="0" w:line="240" w:lineRule="auto"/>
      <w:jc w:val="both"/>
    </w:pPr>
    <w:rPr>
      <w:rFonts w:ascii="Times New Roman" w:eastAsia="Times New Roman" w:hAnsi="Times New Roman" w:cs="Times New Roman"/>
      <w:sz w:val="26"/>
      <w:szCs w:val="20"/>
      <w:lang w:eastAsia="ru-RU"/>
    </w:rPr>
  </w:style>
  <w:style w:type="character" w:customStyle="1" w:styleId="aff4">
    <w:name w:val="Основной текст Знак"/>
    <w:basedOn w:val="a0"/>
    <w:link w:val="aff3"/>
    <w:rsid w:val="000D7D3C"/>
    <w:rPr>
      <w:rFonts w:ascii="Times New Roman" w:eastAsia="Times New Roman" w:hAnsi="Times New Roman" w:cs="Times New Roman"/>
      <w:sz w:val="26"/>
      <w:szCs w:val="20"/>
      <w:lang w:eastAsia="ru-RU"/>
    </w:rPr>
  </w:style>
  <w:style w:type="paragraph" w:styleId="aff5">
    <w:name w:val="Body Text Indent"/>
    <w:basedOn w:val="a"/>
    <w:link w:val="aff6"/>
    <w:uiPriority w:val="99"/>
    <w:unhideWhenUsed/>
    <w:rsid w:val="00720FB2"/>
    <w:pPr>
      <w:spacing w:after="120"/>
      <w:ind w:left="283"/>
    </w:pPr>
    <w:rPr>
      <w:rFonts w:eastAsiaTheme="minorHAnsi"/>
    </w:rPr>
  </w:style>
  <w:style w:type="character" w:customStyle="1" w:styleId="aff6">
    <w:name w:val="Основной текст с отступом Знак"/>
    <w:basedOn w:val="a0"/>
    <w:link w:val="aff5"/>
    <w:uiPriority w:val="99"/>
    <w:rsid w:val="00720FB2"/>
    <w:rPr>
      <w:rFonts w:eastAsiaTheme="minorHAnsi"/>
    </w:rPr>
  </w:style>
  <w:style w:type="character" w:customStyle="1" w:styleId="apple-converted-space">
    <w:name w:val="apple-converted-space"/>
    <w:basedOn w:val="a0"/>
    <w:rsid w:val="001F3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vluki.ru/detsad/21"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vlds21@eduvluki.ru"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каймленный край">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A807E-A01E-451B-9A97-D1BB69CC5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2431</TotalTime>
  <Pages>30</Pages>
  <Words>7222</Words>
  <Characters>41171</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alez</dc:creator>
  <cp:keywords/>
  <dc:description/>
  <cp:lastModifiedBy>alez</cp:lastModifiedBy>
  <cp:revision>54</cp:revision>
  <dcterms:created xsi:type="dcterms:W3CDTF">2016-07-06T08:00:00Z</dcterms:created>
  <dcterms:modified xsi:type="dcterms:W3CDTF">2016-08-04T13:51:00Z</dcterms:modified>
</cp:coreProperties>
</file>