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F5" w:rsidRDefault="001A29FC" w:rsidP="001A29FC">
      <w:pPr>
        <w:jc w:val="left"/>
        <w:rPr>
          <w:sz w:val="28"/>
          <w:szCs w:val="28"/>
        </w:rPr>
      </w:pPr>
      <w:bookmarkStart w:id="0" w:name="_GoBack"/>
      <w:bookmarkEnd w:id="0"/>
      <w:r w:rsidRPr="009B5365">
        <w:rPr>
          <w:sz w:val="28"/>
          <w:szCs w:val="28"/>
        </w:rPr>
        <w:t xml:space="preserve">План мероприятий по проведению Недели боевой </w:t>
      </w:r>
      <w:r>
        <w:rPr>
          <w:sz w:val="28"/>
          <w:szCs w:val="28"/>
        </w:rPr>
        <w:t>славы, посвящённой 73</w:t>
      </w:r>
      <w:r w:rsidRPr="009B5365">
        <w:rPr>
          <w:sz w:val="28"/>
          <w:szCs w:val="28"/>
        </w:rPr>
        <w:t>-й годовщине освобождения города Великие Луки от</w:t>
      </w:r>
      <w:r>
        <w:rPr>
          <w:sz w:val="28"/>
          <w:szCs w:val="28"/>
        </w:rPr>
        <w:t xml:space="preserve"> немецко-фашистских   захватчиков в МБДОУ Детский сад №21</w:t>
      </w:r>
      <w:r w:rsidRPr="009B5365">
        <w:rPr>
          <w:sz w:val="28"/>
          <w:szCs w:val="28"/>
        </w:rPr>
        <w:t xml:space="preserve">.   </w:t>
      </w:r>
    </w:p>
    <w:p w:rsidR="001A29FC" w:rsidRDefault="005F63CB" w:rsidP="001A29F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A29FC" w:rsidRPr="007450F5" w:rsidRDefault="001A29FC" w:rsidP="007450F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11-19 января 2016</w:t>
      </w:r>
      <w:r w:rsidR="007450F5">
        <w:rPr>
          <w:sz w:val="28"/>
          <w:szCs w:val="28"/>
        </w:rPr>
        <w:t>г</w:t>
      </w:r>
    </w:p>
    <w:p w:rsidR="007450F5" w:rsidRPr="009B5365" w:rsidRDefault="007450F5" w:rsidP="007450F5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217"/>
        <w:gridCol w:w="1884"/>
        <w:gridCol w:w="2035"/>
      </w:tblGrid>
      <w:tr w:rsidR="005F63CB" w:rsidRPr="005F63CB" w:rsidTr="005F63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№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Сроки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Ответственные</w:t>
            </w:r>
          </w:p>
        </w:tc>
      </w:tr>
      <w:tr w:rsidR="007450F5" w:rsidRPr="005F63CB" w:rsidTr="005F63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spacing w:after="16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b/>
                <w:sz w:val="28"/>
                <w:szCs w:val="28"/>
              </w:rPr>
              <w:t>Участие в выставках и конкурсах детского рисунка в ДОУ</w:t>
            </w:r>
            <w:r w:rsidRPr="005F63CB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«Мой город любимый»,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 xml:space="preserve"> «Мы живем в городе воинской славы», 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 xml:space="preserve">«Великие Луки- столица воздухоплавания», </w:t>
            </w:r>
          </w:p>
          <w:p w:rsidR="007450F5" w:rsidRPr="005F63CB" w:rsidRDefault="005F63CB" w:rsidP="005F63CB">
            <w:pPr>
              <w:spacing w:after="0"/>
              <w:rPr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«С днем рождения, любимый город!»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Воспитатели</w:t>
            </w:r>
          </w:p>
        </w:tc>
      </w:tr>
      <w:tr w:rsidR="007450F5" w:rsidRPr="005F63CB" w:rsidTr="005F63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spacing w:after="160"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5F63CB">
              <w:rPr>
                <w:rFonts w:cs="Times New Roman"/>
                <w:b/>
                <w:sz w:val="28"/>
                <w:szCs w:val="28"/>
              </w:rPr>
              <w:t>Экскурсии и прогулки к памятным местам с целью ознакомления с достопримечательностями города: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Памятный Знак- город Воинской Славы;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Железнодорожный вокзал г Великие Луки;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Железнодорожное депо г. Великие Луки (музей);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Братское кладбище (Воинское захоронение);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Краеведческий музей им А. Матросова;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Вечный огонь;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Памятник А. Матросову.</w:t>
            </w:r>
          </w:p>
          <w:p w:rsidR="007450F5" w:rsidRPr="005F63CB" w:rsidRDefault="007450F5" w:rsidP="00E00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5" w:rsidRPr="005F63CB" w:rsidRDefault="005F63CB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F5" w:rsidRPr="005F63CB" w:rsidRDefault="005F63CB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Воспитатели</w:t>
            </w:r>
          </w:p>
        </w:tc>
      </w:tr>
      <w:tr w:rsidR="005F63CB" w:rsidRPr="005F63CB" w:rsidTr="005F63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  <w:r w:rsidRPr="005F63CB">
              <w:rPr>
                <w:rFonts w:cs="Times New Roman"/>
                <w:b/>
                <w:sz w:val="28"/>
                <w:szCs w:val="28"/>
              </w:rPr>
              <w:t>Оформление фотовыставок, фотогазет во всех возрастных группах совместно с родителями: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 xml:space="preserve">«Город над </w:t>
            </w:r>
            <w:proofErr w:type="spellStart"/>
            <w:r w:rsidRPr="005F63CB">
              <w:rPr>
                <w:rFonts w:cs="Times New Roman"/>
                <w:sz w:val="28"/>
                <w:szCs w:val="28"/>
              </w:rPr>
              <w:t>Ловатью</w:t>
            </w:r>
            <w:proofErr w:type="spellEnd"/>
            <w:r w:rsidRPr="005F63CB">
              <w:rPr>
                <w:rFonts w:cs="Times New Roman"/>
                <w:sz w:val="28"/>
                <w:szCs w:val="28"/>
              </w:rPr>
              <w:t>»,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«Я живу в Великих Луках»,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 xml:space="preserve">«Я- </w:t>
            </w:r>
            <w:proofErr w:type="spellStart"/>
            <w:r w:rsidRPr="005F63CB">
              <w:rPr>
                <w:rFonts w:cs="Times New Roman"/>
                <w:sz w:val="28"/>
                <w:szCs w:val="28"/>
              </w:rPr>
              <w:t>великолучанин</w:t>
            </w:r>
            <w:proofErr w:type="spellEnd"/>
            <w:r w:rsidRPr="005F63CB">
              <w:rPr>
                <w:rFonts w:cs="Times New Roman"/>
                <w:sz w:val="28"/>
                <w:szCs w:val="28"/>
              </w:rPr>
              <w:t>»,</w:t>
            </w:r>
          </w:p>
          <w:p w:rsidR="005F63CB" w:rsidRPr="005F63CB" w:rsidRDefault="005F63CB" w:rsidP="005F63CB">
            <w:pPr>
              <w:spacing w:after="0" w:line="276" w:lineRule="auto"/>
              <w:jc w:val="left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«Любимый город, сердцу близкий и родной»</w:t>
            </w:r>
          </w:p>
          <w:p w:rsidR="005F63CB" w:rsidRPr="005F63CB" w:rsidRDefault="005F63CB" w:rsidP="005F63CB">
            <w:pPr>
              <w:spacing w:after="160" w:line="276" w:lineRule="auto"/>
              <w:jc w:val="lef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E00879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Воспитатели</w:t>
            </w:r>
          </w:p>
        </w:tc>
      </w:tr>
      <w:tr w:rsidR="005F63CB" w:rsidRPr="005F63CB" w:rsidTr="005F63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Конкурс чтецов «Город, в котором мы живем»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Воспитатели</w:t>
            </w:r>
          </w:p>
        </w:tc>
      </w:tr>
      <w:tr w:rsidR="005F63CB" w:rsidRPr="005F63CB" w:rsidTr="005F63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Заучивание стихотворений, чтение художественной литературы, рассматривание иллюстраций, альбомов, открыток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</w:p>
        </w:tc>
      </w:tr>
      <w:tr w:rsidR="005F63CB" w:rsidRPr="005F63CB" w:rsidTr="005F63CB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5F63CB">
              <w:rPr>
                <w:rFonts w:cs="Times New Roman"/>
                <w:sz w:val="28"/>
                <w:szCs w:val="28"/>
              </w:rPr>
              <w:t>Участие в городских мероприятиях, посвященных юбилею города.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CB" w:rsidRPr="005F63CB" w:rsidRDefault="005F63CB" w:rsidP="005F63CB">
            <w:pPr>
              <w:jc w:val="center"/>
              <w:rPr>
                <w:sz w:val="28"/>
                <w:szCs w:val="28"/>
              </w:rPr>
            </w:pPr>
            <w:r w:rsidRPr="005F63CB">
              <w:rPr>
                <w:sz w:val="28"/>
                <w:szCs w:val="28"/>
              </w:rPr>
              <w:t>Воспитатели</w:t>
            </w:r>
          </w:p>
        </w:tc>
      </w:tr>
    </w:tbl>
    <w:p w:rsidR="007450F5" w:rsidRPr="005F63CB" w:rsidRDefault="007450F5">
      <w:pPr>
        <w:rPr>
          <w:sz w:val="28"/>
          <w:szCs w:val="28"/>
        </w:rPr>
      </w:pPr>
    </w:p>
    <w:sectPr w:rsidR="007450F5" w:rsidRPr="005F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92"/>
    <w:rsid w:val="001A29FC"/>
    <w:rsid w:val="001E440E"/>
    <w:rsid w:val="00455ABA"/>
    <w:rsid w:val="00547363"/>
    <w:rsid w:val="005F63CB"/>
    <w:rsid w:val="007450F5"/>
    <w:rsid w:val="00B24B81"/>
    <w:rsid w:val="00B3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409D0-CBDD-4879-B7E0-FC740982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92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3</cp:revision>
  <cp:lastPrinted>2016-01-12T14:00:00Z</cp:lastPrinted>
  <dcterms:created xsi:type="dcterms:W3CDTF">2016-01-12T06:51:00Z</dcterms:created>
  <dcterms:modified xsi:type="dcterms:W3CDTF">2016-01-12T14:39:00Z</dcterms:modified>
</cp:coreProperties>
</file>