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C4" w:rsidRDefault="009750C4" w:rsidP="009750C4">
      <w:pPr>
        <w:pStyle w:val="2"/>
        <w:spacing w:line="300" w:lineRule="atLeast"/>
        <w:rPr>
          <w:rFonts w:ascii="Helvetica" w:hAnsi="Helvetica" w:cs="Helvetica"/>
          <w:color w:val="333333"/>
          <w:shd w:val="clear" w:color="auto" w:fill="F2F2E9"/>
        </w:rPr>
      </w:pPr>
      <w:r>
        <w:rPr>
          <w:rFonts w:ascii="Helvetica" w:hAnsi="Helvetica" w:cs="Helvetica"/>
          <w:color w:val="333333"/>
          <w:shd w:val="clear" w:color="auto" w:fill="F2F2E9"/>
        </w:rPr>
        <w:t>ЕДЕРАЛЬНЫЙ ЗАКОН ОБ ОСНОВНЫХ ГАРАНТИЯХ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24 июля 1998 года N 124-ФЗ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РОССИЙСКАЯ ФЕДЕРАЦИЯ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ФЕДЕРАЛЬНЫЙ ЗАКОН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ОБ ОСНОВНЫХ ГАРАНТИЯХ ПРАВ РЕБЕНКА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Принят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Государственной Думой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Одобрен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Советом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9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Федеральных законов от 20.07.2000 N 103-ФЗ,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 22.08.2004 N 122-ФЗ, от 21.12.2004 N 170-ФЗ,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 26.06.2007 N 118-ФЗ, от 30.06.2007 N 120-ФЗ)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I. ОБЩИЕ ПОЛОЖЕНИЯ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1. Понятия, используемые в настоящем Федеральном законе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Для целей настоящего Федерального закона используются следующие понятия: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ребенок - лицо до достижения им возраста 18 лет (совершеннолетия);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30.06.2007 N 120-ФЗ)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(абзац введен Федеральным законом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(абзац введен Федеральным законом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2. Отношения, регулируемые настоящим Федеральным законом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4. Цели государственной политики в интересах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Целями государственной политики в интересах детей являются: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формирование правовых основ гарантий прав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2. Государственная политика в интересах детей является приоритетной и основана на следующих принципах: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законодательное обеспечение прав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Федеральных законов от 22.08.2004 N 122-ФЗ,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 утратил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установление основ федеральной политики в интересах детей;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абзацы четвертый - пятый утратили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КонсультантПлюс: примечание.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Постановлением Правительства РФ от 21.03.2007 N 172 утверждена федеральная целевая программа "Дети России" на 2007 - 2010 годы.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абзацы седьмой - восьмой утратили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установление порядка судебной защиты и судебная защита прав и законных интересов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(п. 2 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II. ОСНОВНЫЕ НАПРАВЛЕНИЯ ОБЕСПЕЧЕНИЯ ПРАВ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6. Законодательные гарантии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7. Содействие ребенку в реализации и защите его прав и законных интересов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8. Утратила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10. Обеспечение прав детей на охрану здоровья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12. Защита прав детей на отдых и оздоровление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13. Защита прав и законных интересов ребенка при формировании социальной инфраструктуры для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Федеральных законов от 21.12.2004 N 170-ФЗ, от 26.06.2007 N 118-ФЗ)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6.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пропагандирующей насилие и жестокость, порнографию, наркоманию, токсикоманию, антиобщественное поведение.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15. Защита прав детей, находящихся в трудной жизненной ситуации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Абзац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Государство гарантирует судебную защиту прав детей, находящихся в трудной жизненной ситуации.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III. ОРГАНИЗАЦИОННЫЕ ОСНОВЫ ГАРАНТИЙ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ПРАВ РЕБЕНКА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Статьи 17 - 20. Утратили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21. Финансирование мероприятий по реализации государственной политики в интересах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22. Государственный доклад о положении детей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20.07.2000 N 103-ФЗ)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IV. ГАРАНТИИ ИСПОЛНЕНИЯ НАСТОЯЩЕГО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23. Судебный порядок разрешения споров при исполнении настоящего 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Глава V. ЗАКЛЮЧИТЕЛЬНЫЕ ПОЛОЖЕНИЯ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24. Вступление в силу настоящего 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Настоящий Федеральный закон вступает в силу со дня его официального опубликования.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Статья 8 настоящего Федерального закона вступает в силу с 1 января 2000 года.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25. Приведение нормативных правовых актов в соответствие с настоящим Федеральным законом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Президент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Б.ЕЛЬЦИН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Москва, Кремль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24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N 124-ФЗ </w:t>
      </w:r>
    </w:p>
    <w:p w:rsidR="009750C4" w:rsidRDefault="009750C4" w:rsidP="009750C4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9750C4" w:rsidRDefault="009750C4" w:rsidP="009750C4">
      <w:r>
        <w:pict>
          <v:rect id="_x0000_i1026" style="width:0;height:0" o:hralign="center" o:hrstd="t" o:hrnoshade="t" o:hr="t" fillcolor="#333" stroked="f"/>
        </w:pict>
      </w:r>
    </w:p>
    <w:p w:rsidR="00BC1342" w:rsidRPr="009750C4" w:rsidRDefault="009750C4" w:rsidP="009750C4">
      <w:pPr>
        <w:rPr>
          <w:szCs w:val="18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666666"/>
            <w:shd w:val="clear" w:color="auto" w:fill="F2F2E9"/>
          </w:rPr>
          <w:t>Архив</w:t>
        </w:r>
      </w:hyperlink>
    </w:p>
    <w:sectPr w:rsidR="00BC1342" w:rsidRPr="009750C4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BB3"/>
    <w:rsid w:val="00007A7F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12E62"/>
    <w:rsid w:val="005314B2"/>
    <w:rsid w:val="005676B4"/>
    <w:rsid w:val="005762C0"/>
    <w:rsid w:val="005878D1"/>
    <w:rsid w:val="005962F0"/>
    <w:rsid w:val="005A576D"/>
    <w:rsid w:val="005A7BFA"/>
    <w:rsid w:val="005C0774"/>
    <w:rsid w:val="005D1380"/>
    <w:rsid w:val="005D32FE"/>
    <w:rsid w:val="005E05CD"/>
    <w:rsid w:val="0060234C"/>
    <w:rsid w:val="0063767C"/>
    <w:rsid w:val="006440DE"/>
    <w:rsid w:val="00652785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7363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92AEE"/>
    <w:rsid w:val="008C5DD7"/>
    <w:rsid w:val="008D6A3B"/>
    <w:rsid w:val="008E70B0"/>
    <w:rsid w:val="009011D2"/>
    <w:rsid w:val="009115E3"/>
    <w:rsid w:val="00954805"/>
    <w:rsid w:val="00956E6D"/>
    <w:rsid w:val="00971A0F"/>
    <w:rsid w:val="009750C4"/>
    <w:rsid w:val="009774B2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66FD"/>
    <w:rsid w:val="00A569F7"/>
    <w:rsid w:val="00A71ED5"/>
    <w:rsid w:val="00AA1EAE"/>
    <w:rsid w:val="00AA437C"/>
    <w:rsid w:val="00AC2A3D"/>
    <w:rsid w:val="00AD3A8C"/>
    <w:rsid w:val="00B02B34"/>
    <w:rsid w:val="00B067B5"/>
    <w:rsid w:val="00B06A56"/>
    <w:rsid w:val="00B10A73"/>
    <w:rsid w:val="00B1303E"/>
    <w:rsid w:val="00B3667F"/>
    <w:rsid w:val="00BC1342"/>
    <w:rsid w:val="00BC4D8B"/>
    <w:rsid w:val="00BF0F29"/>
    <w:rsid w:val="00C14C38"/>
    <w:rsid w:val="00C226D2"/>
    <w:rsid w:val="00C278D6"/>
    <w:rsid w:val="00C342D8"/>
    <w:rsid w:val="00C44F51"/>
    <w:rsid w:val="00C505AA"/>
    <w:rsid w:val="00C506EC"/>
    <w:rsid w:val="00C648E5"/>
    <w:rsid w:val="00C84465"/>
    <w:rsid w:val="00CA4EC6"/>
    <w:rsid w:val="00CD128D"/>
    <w:rsid w:val="00CD33E6"/>
    <w:rsid w:val="00D00C90"/>
    <w:rsid w:val="00D03C67"/>
    <w:rsid w:val="00D074B7"/>
    <w:rsid w:val="00D10A74"/>
    <w:rsid w:val="00D13148"/>
    <w:rsid w:val="00D36C9C"/>
    <w:rsid w:val="00D37BC1"/>
    <w:rsid w:val="00D60428"/>
    <w:rsid w:val="00D7043A"/>
    <w:rsid w:val="00D87CF5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419DE"/>
    <w:rsid w:val="00E53AAD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750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C13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750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vluki.ru/detsad/upr/archive.php?id=16&amp;sch_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2014-09-01T18:58:00Z</cp:lastPrinted>
  <dcterms:created xsi:type="dcterms:W3CDTF">2014-10-10T20:53:00Z</dcterms:created>
  <dcterms:modified xsi:type="dcterms:W3CDTF">2014-10-10T20:53:00Z</dcterms:modified>
</cp:coreProperties>
</file>