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14" w:rsidRPr="00DB786D" w:rsidRDefault="00EB6F14" w:rsidP="00EB6F14">
      <w:pPr>
        <w:jc w:val="center"/>
        <w:rPr>
          <w:rFonts w:eastAsia="Calibri"/>
          <w:b/>
          <w:sz w:val="28"/>
          <w:szCs w:val="28"/>
        </w:rPr>
      </w:pPr>
      <w:r w:rsidRPr="00DB786D">
        <w:rPr>
          <w:rFonts w:eastAsia="Calibri"/>
          <w:b/>
          <w:sz w:val="28"/>
          <w:szCs w:val="28"/>
        </w:rPr>
        <w:t>Муниципальное бюджетное  дошкольное образовательное учреждение</w:t>
      </w:r>
    </w:p>
    <w:p w:rsidR="00EB6F14" w:rsidRPr="00DB786D" w:rsidRDefault="006C21F7" w:rsidP="00EB6F14">
      <w:pPr>
        <w:jc w:val="center"/>
        <w:rPr>
          <w:rFonts w:eastAsia="Calibri"/>
          <w:b/>
          <w:sz w:val="28"/>
          <w:szCs w:val="28"/>
        </w:rPr>
      </w:pPr>
      <w:r>
        <w:rPr>
          <w:rFonts w:eastAsia="Calibri"/>
          <w:b/>
          <w:sz w:val="28"/>
          <w:szCs w:val="28"/>
        </w:rPr>
        <w:t>«Детский сад №16</w:t>
      </w:r>
      <w:r w:rsidR="00EB6F14" w:rsidRPr="00DB786D">
        <w:rPr>
          <w:rFonts w:eastAsia="Calibri"/>
          <w:b/>
          <w:sz w:val="28"/>
          <w:szCs w:val="28"/>
        </w:rPr>
        <w:t xml:space="preserve"> комбинированного вида»</w:t>
      </w:r>
    </w:p>
    <w:p w:rsidR="00EB6F14" w:rsidRDefault="00EB6F14" w:rsidP="00EB6F14">
      <w:pPr>
        <w:jc w:val="center"/>
      </w:pPr>
    </w:p>
    <w:p w:rsidR="00EB6F14" w:rsidRDefault="00EB6F14" w:rsidP="00084C23">
      <w:pPr>
        <w:rPr>
          <w:sz w:val="28"/>
          <w:szCs w:val="28"/>
        </w:rPr>
      </w:pPr>
    </w:p>
    <w:p w:rsidR="00084C23" w:rsidRDefault="00084C23" w:rsidP="00084C23">
      <w:pPr>
        <w:rPr>
          <w:sz w:val="28"/>
          <w:szCs w:val="28"/>
        </w:rPr>
      </w:pPr>
    </w:p>
    <w:p w:rsidR="00300EBF" w:rsidRPr="00C54F3E" w:rsidRDefault="00300EBF" w:rsidP="00300EBF">
      <w:pPr>
        <w:tabs>
          <w:tab w:val="left" w:pos="5490"/>
        </w:tabs>
      </w:pPr>
      <w:r>
        <w:t>УТВЕРЖДЕНЫ                                                                 ВВЕДЕНЫ</w:t>
      </w:r>
      <w:r w:rsidRPr="00C54F3E">
        <w:t xml:space="preserve"> В ДЕЙСТВИЕ</w:t>
      </w:r>
    </w:p>
    <w:p w:rsidR="00300EBF" w:rsidRPr="00C54F3E" w:rsidRDefault="00300EBF" w:rsidP="00300EBF">
      <w:pPr>
        <w:tabs>
          <w:tab w:val="left" w:pos="5490"/>
        </w:tabs>
      </w:pPr>
      <w:r w:rsidRPr="00C54F3E">
        <w:t xml:space="preserve">Решением Совета ДОУ                                </w:t>
      </w:r>
      <w:r>
        <w:t xml:space="preserve">                    </w:t>
      </w:r>
      <w:r w:rsidRPr="00C54F3E">
        <w:t xml:space="preserve"> Приказом </w:t>
      </w:r>
      <w:r w:rsidR="006C21F7">
        <w:t xml:space="preserve">и.о. </w:t>
      </w:r>
      <w:r w:rsidRPr="00C54F3E">
        <w:t xml:space="preserve">заведующей </w:t>
      </w:r>
    </w:p>
    <w:p w:rsidR="00300EBF" w:rsidRPr="00C54F3E" w:rsidRDefault="00300EBF" w:rsidP="00300EBF">
      <w:pPr>
        <w:tabs>
          <w:tab w:val="left" w:pos="5490"/>
        </w:tabs>
      </w:pPr>
      <w:r w:rsidRPr="00C54F3E">
        <w:t>Протокол №</w:t>
      </w:r>
      <w:r>
        <w:t xml:space="preserve"> </w:t>
      </w:r>
      <w:r w:rsidRPr="00A83D50">
        <w:rPr>
          <w:u w:val="single"/>
        </w:rPr>
        <w:t>1</w:t>
      </w:r>
      <w:r w:rsidRPr="00C54F3E">
        <w:t xml:space="preserve">                                         </w:t>
      </w:r>
      <w:r>
        <w:t xml:space="preserve">                  </w:t>
      </w:r>
      <w:r w:rsidRPr="00C54F3E">
        <w:t xml:space="preserve"> </w:t>
      </w:r>
      <w:r>
        <w:t xml:space="preserve">        </w:t>
      </w:r>
      <w:r w:rsidRPr="00C54F3E">
        <w:t xml:space="preserve"> №</w:t>
      </w:r>
      <w:r w:rsidR="006C21F7">
        <w:t>26 от 26.01.2015</w:t>
      </w:r>
      <w:r>
        <w:t>г.</w:t>
      </w:r>
    </w:p>
    <w:p w:rsidR="00300EBF" w:rsidRPr="00C54F3E" w:rsidRDefault="00300EBF" w:rsidP="00300EBF">
      <w:pPr>
        <w:tabs>
          <w:tab w:val="left" w:pos="5490"/>
        </w:tabs>
      </w:pPr>
      <w:r w:rsidRPr="00C54F3E">
        <w:t xml:space="preserve">От </w:t>
      </w:r>
      <w:r w:rsidR="006C21F7">
        <w:rPr>
          <w:u w:val="single"/>
        </w:rPr>
        <w:t>23.01.2015</w:t>
      </w:r>
      <w:r w:rsidRPr="00A83D50">
        <w:rPr>
          <w:u w:val="single"/>
        </w:rPr>
        <w:t>г</w:t>
      </w:r>
      <w:r>
        <w:t>.</w:t>
      </w:r>
      <w:r w:rsidRPr="00C54F3E">
        <w:t xml:space="preserve">                            </w:t>
      </w:r>
      <w:r>
        <w:t xml:space="preserve">                  </w:t>
      </w:r>
      <w:r w:rsidRPr="00C54F3E">
        <w:t xml:space="preserve">  </w:t>
      </w:r>
      <w:r>
        <w:t xml:space="preserve">                   </w:t>
      </w:r>
      <w:r w:rsidR="006C21F7">
        <w:t>_____________________А.В. Щукина</w:t>
      </w:r>
    </w:p>
    <w:p w:rsidR="00FE7832" w:rsidRDefault="00FE7832" w:rsidP="00FE7832">
      <w:pPr>
        <w:jc w:val="center"/>
        <w:rPr>
          <w:b/>
          <w:sz w:val="28"/>
          <w:szCs w:val="28"/>
        </w:rPr>
      </w:pPr>
    </w:p>
    <w:p w:rsidR="00FE7832" w:rsidRDefault="00FE7832" w:rsidP="00FE7832">
      <w:pPr>
        <w:jc w:val="center"/>
        <w:rPr>
          <w:b/>
          <w:sz w:val="28"/>
          <w:szCs w:val="28"/>
        </w:rPr>
      </w:pPr>
    </w:p>
    <w:p w:rsidR="00FE7832" w:rsidRDefault="00FE7832" w:rsidP="00FE7832">
      <w:pPr>
        <w:jc w:val="center"/>
        <w:rPr>
          <w:b/>
          <w:sz w:val="28"/>
          <w:szCs w:val="28"/>
        </w:rPr>
      </w:pPr>
    </w:p>
    <w:p w:rsidR="00FE7832" w:rsidRDefault="00FE7832" w:rsidP="00FE7832">
      <w:pPr>
        <w:jc w:val="center"/>
        <w:rPr>
          <w:b/>
          <w:sz w:val="28"/>
          <w:szCs w:val="28"/>
        </w:rPr>
      </w:pPr>
    </w:p>
    <w:p w:rsidR="00FE7832" w:rsidRDefault="00FE7832" w:rsidP="00FE7832">
      <w:pPr>
        <w:jc w:val="center"/>
        <w:rPr>
          <w:b/>
          <w:sz w:val="28"/>
          <w:szCs w:val="28"/>
        </w:rPr>
      </w:pPr>
    </w:p>
    <w:p w:rsidR="00FE7832" w:rsidRDefault="00FE7832" w:rsidP="00FE7832">
      <w:pPr>
        <w:jc w:val="center"/>
        <w:rPr>
          <w:b/>
          <w:sz w:val="28"/>
          <w:szCs w:val="28"/>
        </w:rPr>
      </w:pPr>
    </w:p>
    <w:p w:rsidR="00FE7832" w:rsidRDefault="00FE7832" w:rsidP="00FE7832">
      <w:pPr>
        <w:jc w:val="center"/>
        <w:rPr>
          <w:b/>
          <w:sz w:val="36"/>
          <w:szCs w:val="36"/>
        </w:rPr>
      </w:pPr>
      <w:r>
        <w:rPr>
          <w:b/>
          <w:sz w:val="36"/>
          <w:szCs w:val="36"/>
        </w:rPr>
        <w:t xml:space="preserve">Правила внутреннего распорядка </w:t>
      </w:r>
    </w:p>
    <w:p w:rsidR="00FE7832" w:rsidRDefault="00FE7832" w:rsidP="00FE7832">
      <w:pPr>
        <w:jc w:val="center"/>
        <w:rPr>
          <w:b/>
          <w:sz w:val="36"/>
          <w:szCs w:val="36"/>
        </w:rPr>
      </w:pPr>
      <w:r>
        <w:rPr>
          <w:b/>
          <w:sz w:val="36"/>
          <w:szCs w:val="36"/>
        </w:rPr>
        <w:t>для воспитанников</w:t>
      </w:r>
    </w:p>
    <w:p w:rsidR="00FE7832" w:rsidRDefault="00FE7832" w:rsidP="00FE7832">
      <w:pPr>
        <w:jc w:val="center"/>
        <w:rPr>
          <w:b/>
          <w:sz w:val="36"/>
          <w:szCs w:val="36"/>
        </w:rPr>
      </w:pPr>
      <w:r>
        <w:rPr>
          <w:b/>
          <w:sz w:val="36"/>
          <w:szCs w:val="36"/>
        </w:rPr>
        <w:t xml:space="preserve">муниципального бюджетного дошкольного образовательного учреждения «Детский сад </w:t>
      </w:r>
      <w:r w:rsidR="00B72B25">
        <w:rPr>
          <w:b/>
          <w:sz w:val="36"/>
          <w:szCs w:val="36"/>
        </w:rPr>
        <w:t xml:space="preserve">№ </w:t>
      </w:r>
      <w:r w:rsidR="006C21F7">
        <w:rPr>
          <w:b/>
          <w:sz w:val="36"/>
          <w:szCs w:val="36"/>
        </w:rPr>
        <w:t>16</w:t>
      </w:r>
      <w:r w:rsidR="00994D85">
        <w:rPr>
          <w:b/>
          <w:sz w:val="36"/>
          <w:szCs w:val="36"/>
        </w:rPr>
        <w:t xml:space="preserve"> комбинированного вида</w:t>
      </w:r>
      <w:r>
        <w:rPr>
          <w:b/>
          <w:sz w:val="36"/>
          <w:szCs w:val="36"/>
        </w:rPr>
        <w:t>»</w:t>
      </w:r>
    </w:p>
    <w:p w:rsidR="00FE7832" w:rsidRDefault="00FE7832" w:rsidP="00FE7832">
      <w:pPr>
        <w:ind w:left="5670"/>
        <w:jc w:val="center"/>
        <w:rPr>
          <w:b/>
          <w:sz w:val="36"/>
          <w:szCs w:val="36"/>
        </w:rPr>
      </w:pPr>
    </w:p>
    <w:p w:rsidR="00FE7832" w:rsidRDefault="00FE7832" w:rsidP="00FE7832">
      <w:pPr>
        <w:ind w:left="5670"/>
        <w:jc w:val="center"/>
        <w:rPr>
          <w:b/>
          <w:sz w:val="36"/>
          <w:szCs w:val="36"/>
        </w:rPr>
      </w:pPr>
    </w:p>
    <w:p w:rsidR="00FE7832" w:rsidRDefault="00FE7832" w:rsidP="00FE7832">
      <w:pPr>
        <w:ind w:left="5670"/>
        <w:rPr>
          <w:b/>
          <w:sz w:val="28"/>
          <w:szCs w:val="28"/>
        </w:rPr>
      </w:pPr>
    </w:p>
    <w:p w:rsidR="00FE7832" w:rsidRDefault="00FE7832" w:rsidP="00FE7832">
      <w:pPr>
        <w:ind w:left="5670"/>
        <w:rPr>
          <w:b/>
          <w:sz w:val="28"/>
          <w:szCs w:val="28"/>
        </w:rPr>
      </w:pPr>
    </w:p>
    <w:p w:rsidR="00FE7832" w:rsidRDefault="00FE7832" w:rsidP="00FE7832">
      <w:pPr>
        <w:ind w:left="5670"/>
        <w:rPr>
          <w:b/>
          <w:sz w:val="28"/>
          <w:szCs w:val="28"/>
        </w:rPr>
      </w:pPr>
    </w:p>
    <w:p w:rsidR="00FE7832" w:rsidRDefault="00FE7832" w:rsidP="00FE7832">
      <w:pPr>
        <w:ind w:left="5670"/>
        <w:rPr>
          <w:b/>
          <w:sz w:val="28"/>
          <w:szCs w:val="28"/>
        </w:rPr>
      </w:pPr>
    </w:p>
    <w:p w:rsidR="00FE7832" w:rsidRDefault="00FE7832" w:rsidP="00FE7832">
      <w:pPr>
        <w:ind w:left="5670"/>
        <w:rPr>
          <w:b/>
          <w:sz w:val="28"/>
          <w:szCs w:val="28"/>
        </w:rPr>
      </w:pPr>
    </w:p>
    <w:p w:rsidR="00FE7832" w:rsidRDefault="00FE7832" w:rsidP="00FE7832">
      <w:pPr>
        <w:ind w:left="5670"/>
        <w:rPr>
          <w:b/>
          <w:sz w:val="28"/>
          <w:szCs w:val="28"/>
        </w:rPr>
      </w:pPr>
    </w:p>
    <w:p w:rsidR="00FE7832" w:rsidRDefault="00FE7832" w:rsidP="00FE7832">
      <w:pPr>
        <w:ind w:left="5670"/>
        <w:rPr>
          <w:b/>
          <w:sz w:val="28"/>
          <w:szCs w:val="28"/>
        </w:rPr>
      </w:pPr>
    </w:p>
    <w:p w:rsidR="00FE7832" w:rsidRDefault="00FE7832" w:rsidP="00FE7832">
      <w:pPr>
        <w:rPr>
          <w:b/>
          <w:sz w:val="28"/>
          <w:szCs w:val="28"/>
        </w:rPr>
      </w:pPr>
    </w:p>
    <w:p w:rsidR="00FE7832" w:rsidRDefault="00FE7832" w:rsidP="00FE7832">
      <w:pPr>
        <w:ind w:left="5670"/>
        <w:jc w:val="right"/>
        <w:rPr>
          <w:sz w:val="28"/>
          <w:szCs w:val="28"/>
        </w:rPr>
      </w:pPr>
    </w:p>
    <w:p w:rsidR="00FE7832" w:rsidRDefault="00FE7832" w:rsidP="00FE7832">
      <w:pPr>
        <w:ind w:left="5670"/>
        <w:jc w:val="right"/>
        <w:rPr>
          <w:sz w:val="28"/>
          <w:szCs w:val="28"/>
        </w:rPr>
      </w:pPr>
    </w:p>
    <w:p w:rsidR="00FE7832" w:rsidRDefault="00FE7832" w:rsidP="00FE7832">
      <w:pPr>
        <w:ind w:left="5670"/>
        <w:jc w:val="right"/>
        <w:rPr>
          <w:sz w:val="28"/>
          <w:szCs w:val="28"/>
        </w:rPr>
      </w:pPr>
    </w:p>
    <w:p w:rsidR="00FE7832" w:rsidRDefault="00FE7832" w:rsidP="00FE7832">
      <w:pPr>
        <w:ind w:left="5670"/>
        <w:jc w:val="right"/>
        <w:rPr>
          <w:sz w:val="28"/>
          <w:szCs w:val="28"/>
        </w:rPr>
      </w:pPr>
    </w:p>
    <w:p w:rsidR="00FE7832" w:rsidRDefault="00FE7832" w:rsidP="00FE7832">
      <w:pPr>
        <w:ind w:left="5670"/>
        <w:jc w:val="right"/>
        <w:rPr>
          <w:sz w:val="28"/>
          <w:szCs w:val="28"/>
        </w:rPr>
      </w:pPr>
    </w:p>
    <w:p w:rsidR="00FE7832" w:rsidRDefault="00FE7832" w:rsidP="00FE7832">
      <w:pPr>
        <w:ind w:left="5670"/>
        <w:jc w:val="right"/>
        <w:rPr>
          <w:sz w:val="28"/>
          <w:szCs w:val="28"/>
        </w:rPr>
      </w:pPr>
    </w:p>
    <w:p w:rsidR="00FE7832" w:rsidRDefault="00FE7832" w:rsidP="00FE7832">
      <w:pPr>
        <w:ind w:left="5670"/>
        <w:jc w:val="right"/>
        <w:rPr>
          <w:sz w:val="28"/>
          <w:szCs w:val="28"/>
        </w:rPr>
      </w:pPr>
    </w:p>
    <w:p w:rsidR="00FE7832" w:rsidRDefault="00FE7832" w:rsidP="00FE7832">
      <w:pPr>
        <w:rPr>
          <w:sz w:val="28"/>
          <w:szCs w:val="28"/>
        </w:rPr>
      </w:pPr>
      <w:bookmarkStart w:id="0" w:name="_GoBack"/>
      <w:bookmarkEnd w:id="0"/>
    </w:p>
    <w:p w:rsidR="00EB6F14" w:rsidRDefault="00EB6F14" w:rsidP="00FE7832">
      <w:pPr>
        <w:rPr>
          <w:sz w:val="28"/>
          <w:szCs w:val="28"/>
        </w:rPr>
      </w:pPr>
    </w:p>
    <w:p w:rsidR="00EB6F14" w:rsidRDefault="00EB6F14" w:rsidP="00FE7832">
      <w:pPr>
        <w:rPr>
          <w:sz w:val="28"/>
          <w:szCs w:val="28"/>
        </w:rPr>
      </w:pPr>
    </w:p>
    <w:p w:rsidR="00EB6F14" w:rsidRDefault="00EB6F14" w:rsidP="00FE7832">
      <w:pPr>
        <w:rPr>
          <w:sz w:val="28"/>
          <w:szCs w:val="28"/>
        </w:rPr>
      </w:pPr>
    </w:p>
    <w:p w:rsidR="00EB6F14" w:rsidRDefault="00EB6F14" w:rsidP="00FE7832">
      <w:pPr>
        <w:rPr>
          <w:sz w:val="28"/>
          <w:szCs w:val="28"/>
        </w:rPr>
      </w:pPr>
    </w:p>
    <w:p w:rsidR="00EB6F14" w:rsidRDefault="00EB6F14" w:rsidP="00FE7832">
      <w:pPr>
        <w:rPr>
          <w:sz w:val="28"/>
          <w:szCs w:val="28"/>
        </w:rPr>
      </w:pPr>
    </w:p>
    <w:p w:rsidR="00300EBF" w:rsidRDefault="00300EBF" w:rsidP="00FE7832">
      <w:pPr>
        <w:rPr>
          <w:sz w:val="28"/>
          <w:szCs w:val="28"/>
        </w:rPr>
      </w:pPr>
    </w:p>
    <w:p w:rsidR="00300EBF" w:rsidRDefault="00300EBF" w:rsidP="00FE7832">
      <w:pPr>
        <w:rPr>
          <w:sz w:val="28"/>
          <w:szCs w:val="28"/>
        </w:rPr>
      </w:pPr>
    </w:p>
    <w:p w:rsidR="00EB6F14" w:rsidRDefault="00EB6F14" w:rsidP="00FE7832">
      <w:pPr>
        <w:rPr>
          <w:sz w:val="28"/>
          <w:szCs w:val="28"/>
        </w:rPr>
      </w:pPr>
    </w:p>
    <w:p w:rsidR="00FE7832" w:rsidRDefault="00FE7832" w:rsidP="00FE7832">
      <w:pPr>
        <w:rPr>
          <w:sz w:val="28"/>
          <w:szCs w:val="28"/>
        </w:rPr>
      </w:pPr>
    </w:p>
    <w:p w:rsidR="00FE7832" w:rsidRDefault="00FE7832" w:rsidP="00FE7832">
      <w:pPr>
        <w:rPr>
          <w:sz w:val="28"/>
          <w:szCs w:val="28"/>
        </w:rPr>
      </w:pPr>
    </w:p>
    <w:p w:rsidR="00FE7832" w:rsidRDefault="00FE7832" w:rsidP="00994D85">
      <w:pPr>
        <w:pStyle w:val="a7"/>
        <w:numPr>
          <w:ilvl w:val="0"/>
          <w:numId w:val="1"/>
        </w:numPr>
        <w:jc w:val="center"/>
        <w:rPr>
          <w:rFonts w:ascii="Times New Roman" w:hAnsi="Times New Roman"/>
          <w:b/>
          <w:sz w:val="28"/>
          <w:szCs w:val="28"/>
        </w:rPr>
      </w:pPr>
      <w:r>
        <w:rPr>
          <w:rFonts w:ascii="Times New Roman" w:hAnsi="Times New Roman"/>
          <w:b/>
          <w:sz w:val="28"/>
          <w:szCs w:val="28"/>
        </w:rPr>
        <w:lastRenderedPageBreak/>
        <w:t>Общие положения</w:t>
      </w:r>
    </w:p>
    <w:p w:rsidR="00EB6F14" w:rsidRDefault="00EB6F14" w:rsidP="00EB6F14">
      <w:pPr>
        <w:pStyle w:val="a7"/>
        <w:ind w:left="720"/>
        <w:rPr>
          <w:rFonts w:ascii="Times New Roman" w:hAnsi="Times New Roman"/>
          <w:b/>
          <w:sz w:val="28"/>
          <w:szCs w:val="28"/>
        </w:rPr>
      </w:pPr>
    </w:p>
    <w:p w:rsidR="00FE7832" w:rsidRDefault="00FE7832" w:rsidP="00FE7832">
      <w:pPr>
        <w:pStyle w:val="a7"/>
        <w:jc w:val="both"/>
        <w:rPr>
          <w:rFonts w:ascii="Times New Roman" w:hAnsi="Times New Roman"/>
          <w:sz w:val="28"/>
          <w:szCs w:val="28"/>
        </w:rPr>
      </w:pPr>
      <w:r>
        <w:rPr>
          <w:rFonts w:ascii="Times New Roman" w:hAnsi="Times New Roman"/>
          <w:sz w:val="28"/>
          <w:szCs w:val="28"/>
        </w:rPr>
        <w:t>1.1.Настоящие Правила внутреннего распорядка воспитанников разработаны в соответствии с Федеральным Законом от 29.12.2012г №273-ФЗ «Об образовании в Российской Федерации»,  Уставом ДОУ.</w:t>
      </w:r>
    </w:p>
    <w:p w:rsidR="00FE7832" w:rsidRDefault="00FE7832" w:rsidP="00FE7832">
      <w:pPr>
        <w:pStyle w:val="a7"/>
        <w:jc w:val="both"/>
        <w:rPr>
          <w:rFonts w:ascii="Times New Roman" w:hAnsi="Times New Roman"/>
          <w:sz w:val="28"/>
          <w:szCs w:val="28"/>
        </w:rPr>
      </w:pPr>
      <w:r>
        <w:rPr>
          <w:rFonts w:ascii="Times New Roman" w:hAnsi="Times New Roman"/>
          <w:sz w:val="28"/>
          <w:szCs w:val="28"/>
        </w:rPr>
        <w:t>1.2. Настоящие Правила регулируют режим организации образовательного процесса, права и обязанности воспитанников ДОУ и их родителей (законных представителей).</w:t>
      </w:r>
    </w:p>
    <w:p w:rsidR="00FE7832" w:rsidRDefault="00FE7832" w:rsidP="00FE7832">
      <w:pPr>
        <w:pStyle w:val="a7"/>
        <w:jc w:val="both"/>
        <w:rPr>
          <w:rFonts w:ascii="Times New Roman" w:hAnsi="Times New Roman"/>
          <w:sz w:val="28"/>
          <w:szCs w:val="28"/>
        </w:rPr>
      </w:pPr>
      <w:r>
        <w:rPr>
          <w:rFonts w:ascii="Times New Roman" w:hAnsi="Times New Roman"/>
          <w:sz w:val="28"/>
          <w:szCs w:val="28"/>
        </w:rPr>
        <w:t>1.3. Дисциплина в ДОУ поддерживается на основе уважения человеческого достоинства воспитанников и педагогических работников. Применение физического и (или) психического насилия по отношению к воспитанникам не допускается.</w:t>
      </w:r>
    </w:p>
    <w:p w:rsidR="00FE7832" w:rsidRDefault="00FE7832" w:rsidP="00FE7832">
      <w:pPr>
        <w:pStyle w:val="a7"/>
        <w:jc w:val="both"/>
        <w:rPr>
          <w:rFonts w:ascii="Times New Roman" w:hAnsi="Times New Roman"/>
          <w:sz w:val="28"/>
          <w:szCs w:val="28"/>
        </w:rPr>
      </w:pPr>
      <w:r>
        <w:rPr>
          <w:rFonts w:ascii="Times New Roman" w:hAnsi="Times New Roman"/>
          <w:sz w:val="28"/>
          <w:szCs w:val="28"/>
        </w:rPr>
        <w:t>1.4. Настоящие Правила обязательны для исполнения всеми воспитанниками ДОУ и их родителями (законными представителями).</w:t>
      </w:r>
    </w:p>
    <w:p w:rsidR="00EB6F14" w:rsidRDefault="00EB6F14" w:rsidP="00FE7832">
      <w:pPr>
        <w:pStyle w:val="a7"/>
        <w:jc w:val="both"/>
        <w:rPr>
          <w:rFonts w:ascii="Times New Roman" w:hAnsi="Times New Roman"/>
          <w:sz w:val="28"/>
          <w:szCs w:val="28"/>
        </w:rPr>
      </w:pPr>
      <w:r>
        <w:rPr>
          <w:rFonts w:ascii="Times New Roman" w:hAnsi="Times New Roman"/>
          <w:sz w:val="28"/>
          <w:szCs w:val="28"/>
        </w:rPr>
        <w:t xml:space="preserve">1.5. </w:t>
      </w:r>
      <w:r w:rsidRPr="003F158B">
        <w:rPr>
          <w:rFonts w:ascii="Times New Roman" w:hAnsi="Times New Roman"/>
          <w:sz w:val="28"/>
          <w:szCs w:val="28"/>
        </w:rPr>
        <w:t>Введе</w:t>
      </w:r>
      <w:r>
        <w:rPr>
          <w:rFonts w:ascii="Times New Roman" w:hAnsi="Times New Roman"/>
          <w:sz w:val="28"/>
          <w:szCs w:val="28"/>
        </w:rPr>
        <w:t xml:space="preserve">ние настоящих Правил имеет цель - </w:t>
      </w:r>
      <w:r w:rsidRPr="003F158B">
        <w:rPr>
          <w:rFonts w:ascii="Times New Roman" w:hAnsi="Times New Roman"/>
          <w:sz w:val="28"/>
          <w:szCs w:val="28"/>
        </w:rPr>
        <w:t xml:space="preserve"> способствовать совершенствованию качества, результативности организации образовательного процесса в ДОУ.</w:t>
      </w:r>
    </w:p>
    <w:p w:rsidR="00EB6F14" w:rsidRPr="003F158B" w:rsidRDefault="00EB6F14" w:rsidP="00EB6F14">
      <w:pPr>
        <w:jc w:val="both"/>
        <w:rPr>
          <w:sz w:val="28"/>
          <w:szCs w:val="28"/>
        </w:rPr>
      </w:pPr>
      <w:r>
        <w:rPr>
          <w:sz w:val="28"/>
          <w:szCs w:val="28"/>
        </w:rPr>
        <w:t xml:space="preserve">1.6. </w:t>
      </w:r>
      <w:r w:rsidRPr="003F158B">
        <w:rPr>
          <w:sz w:val="28"/>
          <w:szCs w:val="28"/>
        </w:rPr>
        <w:t>Настоящие Правила  утверждаются заведующ</w:t>
      </w:r>
      <w:r>
        <w:rPr>
          <w:sz w:val="28"/>
          <w:szCs w:val="28"/>
        </w:rPr>
        <w:t>ей</w:t>
      </w:r>
      <w:r w:rsidRPr="003F158B">
        <w:rPr>
          <w:sz w:val="28"/>
          <w:szCs w:val="28"/>
        </w:rPr>
        <w:t xml:space="preserve"> ДОУ, принимается педагогическим советом на неопределенный срок.</w:t>
      </w:r>
    </w:p>
    <w:p w:rsidR="00EB6F14" w:rsidRPr="003F158B" w:rsidRDefault="00EB6F14" w:rsidP="00EB6F14">
      <w:pPr>
        <w:jc w:val="both"/>
        <w:rPr>
          <w:sz w:val="28"/>
          <w:szCs w:val="28"/>
        </w:rPr>
      </w:pPr>
      <w:r>
        <w:rPr>
          <w:sz w:val="28"/>
          <w:szCs w:val="28"/>
        </w:rPr>
        <w:t>1.7.</w:t>
      </w:r>
      <w:r w:rsidRPr="003F158B">
        <w:rPr>
          <w:sz w:val="28"/>
          <w:szCs w:val="28"/>
        </w:rPr>
        <w:t xml:space="preserve">Настоящие Правила являются локальным нормативным актом, регламентирующим деятельность ДОУ.   </w:t>
      </w:r>
    </w:p>
    <w:p w:rsidR="00EB6F14" w:rsidRDefault="00EB6F14" w:rsidP="00FE7832">
      <w:pPr>
        <w:pStyle w:val="a7"/>
        <w:jc w:val="both"/>
        <w:rPr>
          <w:rFonts w:ascii="Times New Roman" w:hAnsi="Times New Roman"/>
          <w:sz w:val="28"/>
          <w:szCs w:val="28"/>
        </w:rPr>
      </w:pPr>
    </w:p>
    <w:p w:rsidR="00FE7832" w:rsidRDefault="00EB6F14" w:rsidP="00300EBF">
      <w:pPr>
        <w:pStyle w:val="a7"/>
        <w:numPr>
          <w:ilvl w:val="0"/>
          <w:numId w:val="1"/>
        </w:numPr>
        <w:jc w:val="center"/>
        <w:rPr>
          <w:rFonts w:ascii="Times New Roman" w:hAnsi="Times New Roman"/>
          <w:b/>
          <w:sz w:val="28"/>
          <w:szCs w:val="28"/>
        </w:rPr>
      </w:pPr>
      <w:r>
        <w:rPr>
          <w:rFonts w:ascii="Times New Roman" w:hAnsi="Times New Roman"/>
          <w:b/>
          <w:sz w:val="28"/>
          <w:szCs w:val="28"/>
        </w:rPr>
        <w:t xml:space="preserve">Режим работы </w:t>
      </w:r>
      <w:r w:rsidR="00FE7832">
        <w:rPr>
          <w:rFonts w:ascii="Times New Roman" w:hAnsi="Times New Roman"/>
          <w:b/>
          <w:sz w:val="28"/>
          <w:szCs w:val="28"/>
        </w:rPr>
        <w:t>ДОУ и пребывания воспитанников</w:t>
      </w:r>
      <w:r>
        <w:rPr>
          <w:rFonts w:ascii="Times New Roman" w:hAnsi="Times New Roman"/>
          <w:b/>
          <w:sz w:val="28"/>
          <w:szCs w:val="28"/>
        </w:rPr>
        <w:t>.</w:t>
      </w:r>
    </w:p>
    <w:p w:rsidR="00BB71CB" w:rsidRDefault="00BB71CB" w:rsidP="00EB6F14">
      <w:pPr>
        <w:pStyle w:val="a7"/>
        <w:jc w:val="center"/>
        <w:rPr>
          <w:rFonts w:ascii="Times New Roman" w:hAnsi="Times New Roman"/>
          <w:b/>
          <w:sz w:val="28"/>
          <w:szCs w:val="28"/>
        </w:rPr>
      </w:pPr>
    </w:p>
    <w:p w:rsidR="00EB6F14" w:rsidRPr="003F158B" w:rsidRDefault="00EB6F14" w:rsidP="00EB6F14">
      <w:pPr>
        <w:jc w:val="both"/>
        <w:rPr>
          <w:sz w:val="28"/>
          <w:szCs w:val="28"/>
        </w:rPr>
      </w:pPr>
      <w:r w:rsidRPr="003F158B">
        <w:rPr>
          <w:sz w:val="28"/>
          <w:szCs w:val="28"/>
        </w:rPr>
        <w:t>2.1.  Режим работы ДОУ  и длительность пребывания в нем детей определяется Уставом учреждения.</w:t>
      </w:r>
    </w:p>
    <w:p w:rsidR="00EB6F14" w:rsidRPr="003F158B" w:rsidRDefault="00EB6F14" w:rsidP="00EB6F14">
      <w:pPr>
        <w:pStyle w:val="a3"/>
        <w:spacing w:before="0" w:beforeAutospacing="0" w:after="0" w:afterAutospacing="0"/>
        <w:jc w:val="both"/>
        <w:rPr>
          <w:sz w:val="28"/>
          <w:szCs w:val="28"/>
        </w:rPr>
      </w:pPr>
      <w:r w:rsidRPr="003F158B">
        <w:rPr>
          <w:sz w:val="28"/>
          <w:szCs w:val="28"/>
        </w:rPr>
        <w:t xml:space="preserve">2.2.  ДОУ работает с 7.00 ч. до 19.00 часов. </w:t>
      </w:r>
      <w:r>
        <w:rPr>
          <w:sz w:val="28"/>
          <w:szCs w:val="28"/>
        </w:rPr>
        <w:t xml:space="preserve">Прием детей в </w:t>
      </w:r>
      <w:r w:rsidRPr="008E7F4B">
        <w:rPr>
          <w:sz w:val="28"/>
          <w:szCs w:val="28"/>
        </w:rPr>
        <w:t>ДОУ ос</w:t>
      </w:r>
      <w:r>
        <w:rPr>
          <w:sz w:val="28"/>
          <w:szCs w:val="28"/>
        </w:rPr>
        <w:t>уществляется с 7.00 ч. - до 8.45</w:t>
      </w:r>
      <w:r w:rsidRPr="008E7F4B">
        <w:rPr>
          <w:sz w:val="28"/>
          <w:szCs w:val="28"/>
        </w:rPr>
        <w:t xml:space="preserve"> ч.</w:t>
      </w:r>
      <w:r>
        <w:rPr>
          <w:sz w:val="28"/>
          <w:szCs w:val="28"/>
        </w:rPr>
        <w:t xml:space="preserve">   Своевременный приход в детский сад – необходимое условие качественной и правильной организации воспитательно-образовательного процесса! </w:t>
      </w:r>
      <w:r w:rsidRPr="003F158B">
        <w:rPr>
          <w:sz w:val="28"/>
          <w:szCs w:val="28"/>
        </w:rPr>
        <w:t>Суббота, воскресенье и праздничные дни – не рабочие (выходные).</w:t>
      </w:r>
    </w:p>
    <w:p w:rsidR="00EB6F14" w:rsidRDefault="00EB6F14" w:rsidP="00EB6F14">
      <w:pPr>
        <w:jc w:val="both"/>
        <w:rPr>
          <w:sz w:val="28"/>
          <w:szCs w:val="28"/>
        </w:rPr>
      </w:pPr>
      <w:r w:rsidRPr="003F158B">
        <w:rPr>
          <w:sz w:val="28"/>
          <w:szCs w:val="28"/>
        </w:rPr>
        <w:t>2.2.  Группы функционируют в режиме 5 дневной рабочей недели.</w:t>
      </w:r>
    </w:p>
    <w:p w:rsidR="00EB6F14" w:rsidRDefault="00EB6F14" w:rsidP="00EB6F14">
      <w:pPr>
        <w:pStyle w:val="a7"/>
        <w:jc w:val="both"/>
        <w:rPr>
          <w:rFonts w:ascii="Times New Roman" w:hAnsi="Times New Roman"/>
          <w:sz w:val="28"/>
          <w:szCs w:val="28"/>
        </w:rPr>
      </w:pPr>
      <w:r>
        <w:rPr>
          <w:rFonts w:ascii="Times New Roman" w:hAnsi="Times New Roman"/>
          <w:sz w:val="28"/>
          <w:szCs w:val="28"/>
        </w:rPr>
        <w:t xml:space="preserve">2.3. Образовательный процесс, присмотр и уход в ДОУ осуществляются в соответствии с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EB6F14" w:rsidRPr="002751E8" w:rsidRDefault="00EB6F14" w:rsidP="00EB6F14">
      <w:pPr>
        <w:pStyle w:val="a7"/>
        <w:ind w:left="720"/>
        <w:jc w:val="both"/>
        <w:rPr>
          <w:rFonts w:ascii="Times New Roman" w:hAnsi="Times New Roman"/>
          <w:sz w:val="28"/>
          <w:szCs w:val="28"/>
        </w:rPr>
      </w:pPr>
      <w:r>
        <w:rPr>
          <w:rFonts w:ascii="Times New Roman" w:hAnsi="Times New Roman"/>
          <w:sz w:val="28"/>
          <w:szCs w:val="28"/>
        </w:rPr>
        <w:t>продолжительность учебного года – с 1 сентября по 31 мая;</w:t>
      </w:r>
    </w:p>
    <w:p w:rsidR="00EB6F14" w:rsidRDefault="00EB6F14" w:rsidP="00EB6F14">
      <w:pPr>
        <w:pStyle w:val="a7"/>
        <w:ind w:left="720"/>
        <w:jc w:val="both"/>
        <w:rPr>
          <w:rFonts w:ascii="Times New Roman" w:hAnsi="Times New Roman"/>
          <w:sz w:val="28"/>
          <w:szCs w:val="28"/>
        </w:rPr>
      </w:pPr>
      <w:r>
        <w:rPr>
          <w:rFonts w:ascii="Times New Roman" w:hAnsi="Times New Roman"/>
          <w:sz w:val="28"/>
          <w:szCs w:val="28"/>
        </w:rPr>
        <w:t>летний оздоровительный период – с 1 июня по 31 августа.</w:t>
      </w:r>
    </w:p>
    <w:p w:rsidR="00EB6F14" w:rsidRPr="003F158B" w:rsidRDefault="00EB6F14" w:rsidP="00EB6F14">
      <w:pPr>
        <w:jc w:val="both"/>
        <w:rPr>
          <w:sz w:val="28"/>
          <w:szCs w:val="28"/>
        </w:rPr>
      </w:pPr>
      <w:r w:rsidRPr="003F158B">
        <w:rPr>
          <w:sz w:val="28"/>
          <w:szCs w:val="28"/>
        </w:rPr>
        <w:t>2.</w:t>
      </w:r>
      <w:r w:rsidR="00BB71CB">
        <w:rPr>
          <w:sz w:val="28"/>
          <w:szCs w:val="28"/>
        </w:rPr>
        <w:t>4</w:t>
      </w:r>
      <w:r w:rsidRPr="003F158B">
        <w:rPr>
          <w:sz w:val="28"/>
          <w:szCs w:val="28"/>
        </w:rPr>
        <w:t>.  ДОУ имеет право объединять группы в случае необходимости  в летний период (в связи с низкой наполняемостью групп, отпусками родителей.)</w:t>
      </w:r>
    </w:p>
    <w:p w:rsidR="00FE7832" w:rsidRDefault="00BB71CB" w:rsidP="00FE7832">
      <w:pPr>
        <w:pStyle w:val="a7"/>
        <w:jc w:val="both"/>
        <w:rPr>
          <w:rFonts w:ascii="Times New Roman" w:hAnsi="Times New Roman"/>
          <w:sz w:val="28"/>
          <w:szCs w:val="28"/>
        </w:rPr>
      </w:pPr>
      <w:r>
        <w:rPr>
          <w:rFonts w:ascii="Times New Roman" w:hAnsi="Times New Roman"/>
          <w:sz w:val="28"/>
          <w:szCs w:val="28"/>
        </w:rPr>
        <w:t>2.5</w:t>
      </w:r>
      <w:r w:rsidR="00FE7832">
        <w:rPr>
          <w:rFonts w:ascii="Times New Roman" w:hAnsi="Times New Roman"/>
          <w:sz w:val="28"/>
          <w:szCs w:val="28"/>
        </w:rPr>
        <w:t xml:space="preserve">. Расписание непосредственно образовательной деятельности (НОД) составляется в строгом соответствии с </w:t>
      </w:r>
      <w:proofErr w:type="spellStart"/>
      <w:r w:rsidR="00FE7832">
        <w:rPr>
          <w:rFonts w:ascii="Times New Roman" w:hAnsi="Times New Roman"/>
          <w:sz w:val="28"/>
          <w:szCs w:val="28"/>
        </w:rPr>
        <w:t>СанПиН</w:t>
      </w:r>
      <w:proofErr w:type="spellEnd"/>
      <w:r w:rsidR="00FE7832">
        <w:rPr>
          <w:rFonts w:ascii="Times New Roman" w:hAnsi="Times New Roman"/>
          <w:sz w:val="28"/>
          <w:szCs w:val="28"/>
        </w:rPr>
        <w:t xml:space="preserve"> 2.4.1.3049-13</w:t>
      </w:r>
      <w:r>
        <w:rPr>
          <w:rFonts w:ascii="Times New Roman" w:hAnsi="Times New Roman"/>
          <w:sz w:val="28"/>
          <w:szCs w:val="28"/>
        </w:rPr>
        <w:t>.</w:t>
      </w:r>
    </w:p>
    <w:p w:rsidR="00FE7832" w:rsidRDefault="00BB71CB" w:rsidP="00FE7832">
      <w:pPr>
        <w:pStyle w:val="a7"/>
        <w:jc w:val="both"/>
        <w:rPr>
          <w:rFonts w:ascii="Times New Roman" w:hAnsi="Times New Roman"/>
          <w:sz w:val="28"/>
          <w:szCs w:val="28"/>
        </w:rPr>
      </w:pPr>
      <w:r>
        <w:rPr>
          <w:rFonts w:ascii="Times New Roman" w:hAnsi="Times New Roman"/>
          <w:sz w:val="28"/>
          <w:szCs w:val="28"/>
        </w:rPr>
        <w:t>2.6</w:t>
      </w:r>
      <w:r w:rsidR="00FE7832">
        <w:rPr>
          <w:rFonts w:ascii="Times New Roman" w:hAnsi="Times New Roman"/>
          <w:sz w:val="28"/>
          <w:szCs w:val="28"/>
        </w:rPr>
        <w:t>. Продолжительность НОД составляет:</w:t>
      </w:r>
    </w:p>
    <w:p w:rsidR="00FE7832" w:rsidRDefault="00FE7832" w:rsidP="00BB71CB">
      <w:pPr>
        <w:pStyle w:val="a7"/>
        <w:ind w:left="720"/>
        <w:jc w:val="both"/>
        <w:rPr>
          <w:rFonts w:ascii="Times New Roman" w:hAnsi="Times New Roman"/>
          <w:sz w:val="28"/>
          <w:szCs w:val="28"/>
        </w:rPr>
      </w:pPr>
      <w:r>
        <w:rPr>
          <w:rFonts w:ascii="Times New Roman" w:hAnsi="Times New Roman"/>
          <w:sz w:val="28"/>
          <w:szCs w:val="28"/>
        </w:rPr>
        <w:t>в группе раннего возраста –</w:t>
      </w:r>
      <w:r w:rsidR="00B72B25">
        <w:rPr>
          <w:rFonts w:ascii="Times New Roman" w:hAnsi="Times New Roman"/>
          <w:sz w:val="28"/>
          <w:szCs w:val="28"/>
        </w:rPr>
        <w:t>8-</w:t>
      </w:r>
      <w:r>
        <w:rPr>
          <w:rFonts w:ascii="Times New Roman" w:hAnsi="Times New Roman"/>
          <w:sz w:val="28"/>
          <w:szCs w:val="28"/>
        </w:rPr>
        <w:t xml:space="preserve"> 10 минут;</w:t>
      </w:r>
    </w:p>
    <w:p w:rsidR="00FE7832" w:rsidRDefault="00FE7832" w:rsidP="00BB71CB">
      <w:pPr>
        <w:pStyle w:val="a7"/>
        <w:ind w:left="720"/>
        <w:jc w:val="both"/>
        <w:rPr>
          <w:rFonts w:ascii="Times New Roman" w:hAnsi="Times New Roman"/>
          <w:sz w:val="28"/>
          <w:szCs w:val="28"/>
        </w:rPr>
      </w:pPr>
      <w:r>
        <w:rPr>
          <w:rFonts w:ascii="Times New Roman" w:hAnsi="Times New Roman"/>
          <w:sz w:val="28"/>
          <w:szCs w:val="28"/>
        </w:rPr>
        <w:t>в младшей группе – 15 минут;</w:t>
      </w:r>
    </w:p>
    <w:p w:rsidR="00FE7832" w:rsidRDefault="00FE7832" w:rsidP="00BB71CB">
      <w:pPr>
        <w:pStyle w:val="a7"/>
        <w:ind w:left="720"/>
        <w:jc w:val="both"/>
        <w:rPr>
          <w:rFonts w:ascii="Times New Roman" w:hAnsi="Times New Roman"/>
          <w:sz w:val="28"/>
          <w:szCs w:val="28"/>
        </w:rPr>
      </w:pPr>
      <w:r>
        <w:rPr>
          <w:rFonts w:ascii="Times New Roman" w:hAnsi="Times New Roman"/>
          <w:sz w:val="28"/>
          <w:szCs w:val="28"/>
        </w:rPr>
        <w:t>в средней группе – 20 минут;</w:t>
      </w:r>
    </w:p>
    <w:p w:rsidR="00FE7832" w:rsidRDefault="00FE7832" w:rsidP="00BB71CB">
      <w:pPr>
        <w:pStyle w:val="a7"/>
        <w:ind w:left="720"/>
        <w:jc w:val="both"/>
        <w:rPr>
          <w:rFonts w:ascii="Times New Roman" w:hAnsi="Times New Roman"/>
          <w:sz w:val="28"/>
          <w:szCs w:val="28"/>
        </w:rPr>
      </w:pPr>
      <w:r>
        <w:rPr>
          <w:rFonts w:ascii="Times New Roman" w:hAnsi="Times New Roman"/>
          <w:sz w:val="28"/>
          <w:szCs w:val="28"/>
        </w:rPr>
        <w:t>в старшей группе – 25 минут;</w:t>
      </w:r>
    </w:p>
    <w:p w:rsidR="00FE7832" w:rsidRPr="00BB4658" w:rsidRDefault="00FE7832" w:rsidP="00BB71CB">
      <w:pPr>
        <w:pStyle w:val="a7"/>
        <w:ind w:left="720"/>
        <w:jc w:val="both"/>
        <w:rPr>
          <w:rFonts w:ascii="Times New Roman" w:hAnsi="Times New Roman"/>
          <w:sz w:val="28"/>
          <w:szCs w:val="28"/>
        </w:rPr>
      </w:pPr>
      <w:r>
        <w:rPr>
          <w:rFonts w:ascii="Times New Roman" w:hAnsi="Times New Roman"/>
          <w:sz w:val="28"/>
          <w:szCs w:val="28"/>
        </w:rPr>
        <w:t>в подготовительной к школе группе – 30 минут.</w:t>
      </w:r>
    </w:p>
    <w:p w:rsidR="00FE7832" w:rsidRDefault="00FE7832" w:rsidP="00FE7832">
      <w:pPr>
        <w:pStyle w:val="a7"/>
        <w:jc w:val="both"/>
        <w:rPr>
          <w:rFonts w:ascii="Times New Roman" w:hAnsi="Times New Roman"/>
          <w:sz w:val="28"/>
          <w:szCs w:val="28"/>
        </w:rPr>
      </w:pPr>
      <w:r>
        <w:rPr>
          <w:rFonts w:ascii="Times New Roman" w:hAnsi="Times New Roman"/>
          <w:sz w:val="28"/>
          <w:szCs w:val="28"/>
        </w:rPr>
        <w:t>2.</w:t>
      </w:r>
      <w:r w:rsidR="00BB71CB">
        <w:rPr>
          <w:rFonts w:ascii="Times New Roman" w:hAnsi="Times New Roman"/>
          <w:sz w:val="28"/>
          <w:szCs w:val="28"/>
        </w:rPr>
        <w:t>7</w:t>
      </w:r>
      <w:r>
        <w:rPr>
          <w:rFonts w:ascii="Times New Roman" w:hAnsi="Times New Roman"/>
          <w:sz w:val="28"/>
          <w:szCs w:val="28"/>
        </w:rPr>
        <w:t>.Питание воспитанников осуществляется в соответствии с примерным десятидневным меню, утвержденным заведующ</w:t>
      </w:r>
      <w:r w:rsidR="00BB71CB">
        <w:rPr>
          <w:rFonts w:ascii="Times New Roman" w:hAnsi="Times New Roman"/>
          <w:sz w:val="28"/>
          <w:szCs w:val="28"/>
        </w:rPr>
        <w:t>ей</w:t>
      </w:r>
      <w:r>
        <w:rPr>
          <w:rFonts w:ascii="Times New Roman" w:hAnsi="Times New Roman"/>
          <w:sz w:val="28"/>
          <w:szCs w:val="28"/>
        </w:rPr>
        <w:t xml:space="preserve"> ДОУ.</w:t>
      </w:r>
    </w:p>
    <w:p w:rsidR="00BB71CB" w:rsidRDefault="00BB71CB" w:rsidP="00FE7832">
      <w:pPr>
        <w:pStyle w:val="a7"/>
        <w:jc w:val="both"/>
        <w:rPr>
          <w:rFonts w:ascii="Times New Roman" w:hAnsi="Times New Roman"/>
          <w:sz w:val="28"/>
          <w:szCs w:val="28"/>
        </w:rPr>
      </w:pPr>
    </w:p>
    <w:p w:rsidR="00BB71CB" w:rsidRDefault="00BB71CB" w:rsidP="00FE7832">
      <w:pPr>
        <w:pStyle w:val="a4"/>
        <w:ind w:left="360"/>
        <w:jc w:val="both"/>
        <w:rPr>
          <w:sz w:val="28"/>
          <w:szCs w:val="28"/>
        </w:rPr>
      </w:pPr>
    </w:p>
    <w:p w:rsidR="00BB71CB" w:rsidRPr="00BB71CB" w:rsidRDefault="00BB71CB" w:rsidP="00BB71CB">
      <w:pPr>
        <w:pStyle w:val="aa"/>
        <w:numPr>
          <w:ilvl w:val="0"/>
          <w:numId w:val="5"/>
        </w:numPr>
        <w:jc w:val="center"/>
        <w:rPr>
          <w:b/>
          <w:sz w:val="28"/>
          <w:szCs w:val="28"/>
        </w:rPr>
      </w:pPr>
      <w:r w:rsidRPr="00BB71CB">
        <w:rPr>
          <w:b/>
          <w:sz w:val="28"/>
          <w:szCs w:val="28"/>
        </w:rPr>
        <w:t>Здоровье ребенка.</w:t>
      </w:r>
    </w:p>
    <w:p w:rsidR="00BB71CB" w:rsidRPr="00BB71CB" w:rsidRDefault="00BB71CB" w:rsidP="00BB71CB">
      <w:pPr>
        <w:pStyle w:val="aa"/>
        <w:rPr>
          <w:b/>
          <w:sz w:val="28"/>
          <w:szCs w:val="28"/>
        </w:rPr>
      </w:pPr>
    </w:p>
    <w:p w:rsidR="00BB71CB" w:rsidRPr="003F158B" w:rsidRDefault="00BB71CB" w:rsidP="00BB71CB">
      <w:pPr>
        <w:jc w:val="both"/>
        <w:rPr>
          <w:sz w:val="28"/>
          <w:szCs w:val="28"/>
        </w:rPr>
      </w:pPr>
      <w:r w:rsidRPr="003F158B">
        <w:rPr>
          <w:sz w:val="28"/>
          <w:szCs w:val="28"/>
        </w:rPr>
        <w:t>3.1.  Во время утреннего приема не принимаются дети с явными признаками заболевания: сыпь, сильный кашель, насморк, температура.</w:t>
      </w:r>
    </w:p>
    <w:p w:rsidR="00BB71CB" w:rsidRPr="003F158B" w:rsidRDefault="00BB71CB" w:rsidP="00BB71CB">
      <w:pPr>
        <w:jc w:val="both"/>
        <w:rPr>
          <w:sz w:val="28"/>
          <w:szCs w:val="28"/>
        </w:rPr>
      </w:pPr>
      <w:r w:rsidRPr="003F158B">
        <w:rPr>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BB71CB" w:rsidRPr="003F158B" w:rsidRDefault="00BB71CB" w:rsidP="00BB71CB">
      <w:pPr>
        <w:jc w:val="both"/>
        <w:rPr>
          <w:sz w:val="28"/>
          <w:szCs w:val="28"/>
        </w:rPr>
      </w:pPr>
      <w:r w:rsidRPr="003F158B">
        <w:rPr>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BB71CB" w:rsidRPr="003F158B" w:rsidRDefault="00BB71CB" w:rsidP="00BB71CB">
      <w:pPr>
        <w:jc w:val="both"/>
        <w:rPr>
          <w:sz w:val="28"/>
          <w:szCs w:val="28"/>
        </w:rPr>
      </w:pPr>
      <w:r w:rsidRPr="003F158B">
        <w:rPr>
          <w:sz w:val="28"/>
          <w:szCs w:val="28"/>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BB71CB" w:rsidRPr="003F158B" w:rsidRDefault="00BB71CB" w:rsidP="00BB71CB">
      <w:pPr>
        <w:jc w:val="both"/>
        <w:rPr>
          <w:sz w:val="28"/>
          <w:szCs w:val="28"/>
        </w:rPr>
      </w:pPr>
      <w:r w:rsidRPr="003F158B">
        <w:rPr>
          <w:sz w:val="28"/>
          <w:szCs w:val="28"/>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BB71CB" w:rsidRPr="003F158B" w:rsidRDefault="00BB71CB" w:rsidP="00BB71CB">
      <w:pPr>
        <w:jc w:val="both"/>
        <w:rPr>
          <w:sz w:val="28"/>
          <w:szCs w:val="28"/>
        </w:rPr>
      </w:pPr>
      <w:r w:rsidRPr="003F158B">
        <w:rPr>
          <w:sz w:val="28"/>
          <w:szCs w:val="28"/>
        </w:rPr>
        <w:t xml:space="preserve">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BB71CB" w:rsidRPr="003F158B" w:rsidRDefault="00BB71CB" w:rsidP="00BB71CB">
      <w:pPr>
        <w:jc w:val="both"/>
        <w:rPr>
          <w:sz w:val="28"/>
          <w:szCs w:val="28"/>
        </w:rPr>
      </w:pPr>
      <w:r>
        <w:rPr>
          <w:sz w:val="28"/>
          <w:szCs w:val="28"/>
        </w:rPr>
        <w:t>3.7</w:t>
      </w:r>
      <w:r w:rsidR="005B5950">
        <w:rPr>
          <w:sz w:val="28"/>
          <w:szCs w:val="28"/>
        </w:rPr>
        <w:t xml:space="preserve">. </w:t>
      </w:r>
      <w:r w:rsidRPr="003F158B">
        <w:rPr>
          <w:sz w:val="28"/>
          <w:szCs w:val="28"/>
        </w:rPr>
        <w:t>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BB71CB" w:rsidRPr="003F158B" w:rsidRDefault="00BB71CB" w:rsidP="00BB71CB">
      <w:pPr>
        <w:jc w:val="both"/>
        <w:rPr>
          <w:sz w:val="28"/>
          <w:szCs w:val="28"/>
        </w:rPr>
      </w:pPr>
      <w:r w:rsidRPr="003F158B">
        <w:rPr>
          <w:sz w:val="28"/>
          <w:szCs w:val="28"/>
        </w:rPr>
        <w:t>3.</w:t>
      </w:r>
      <w:r w:rsidR="005B5950">
        <w:rPr>
          <w:sz w:val="28"/>
          <w:szCs w:val="28"/>
        </w:rPr>
        <w:t xml:space="preserve">8. </w:t>
      </w:r>
      <w:r w:rsidRPr="003F158B">
        <w:rPr>
          <w:sz w:val="28"/>
          <w:szCs w:val="28"/>
        </w:rPr>
        <w:t>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BB71CB" w:rsidRPr="003F158B" w:rsidRDefault="00BB71CB" w:rsidP="00BB71CB">
      <w:pPr>
        <w:jc w:val="both"/>
        <w:rPr>
          <w:sz w:val="28"/>
          <w:szCs w:val="28"/>
        </w:rPr>
      </w:pPr>
      <w:r w:rsidRPr="003F158B">
        <w:rPr>
          <w:sz w:val="28"/>
          <w:szCs w:val="28"/>
        </w:rPr>
        <w:t>3.</w:t>
      </w:r>
      <w:r w:rsidR="005B5950">
        <w:rPr>
          <w:sz w:val="28"/>
          <w:szCs w:val="28"/>
        </w:rPr>
        <w:t xml:space="preserve">9. </w:t>
      </w:r>
      <w:r w:rsidRPr="003F158B">
        <w:rPr>
          <w:sz w:val="28"/>
          <w:szCs w:val="28"/>
        </w:rPr>
        <w:t>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BB71CB" w:rsidRDefault="00BB71CB" w:rsidP="00BB71CB">
      <w:pPr>
        <w:jc w:val="both"/>
        <w:rPr>
          <w:sz w:val="28"/>
          <w:szCs w:val="28"/>
        </w:rPr>
      </w:pPr>
      <w:r w:rsidRPr="003F158B">
        <w:rPr>
          <w:sz w:val="28"/>
          <w:szCs w:val="28"/>
        </w:rPr>
        <w:t>3.1</w:t>
      </w:r>
      <w:r w:rsidR="005B5950">
        <w:rPr>
          <w:sz w:val="28"/>
          <w:szCs w:val="28"/>
        </w:rPr>
        <w:t xml:space="preserve">0. </w:t>
      </w:r>
      <w:r w:rsidRPr="003F158B">
        <w:rPr>
          <w:sz w:val="28"/>
          <w:szCs w:val="28"/>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535050" w:rsidRPr="003F158B" w:rsidRDefault="00535050" w:rsidP="00BB71CB">
      <w:pPr>
        <w:jc w:val="both"/>
        <w:rPr>
          <w:sz w:val="28"/>
          <w:szCs w:val="28"/>
        </w:rPr>
      </w:pPr>
    </w:p>
    <w:p w:rsidR="00535050" w:rsidRPr="00535050" w:rsidRDefault="00535050" w:rsidP="00535050">
      <w:pPr>
        <w:pStyle w:val="aa"/>
        <w:numPr>
          <w:ilvl w:val="0"/>
          <w:numId w:val="5"/>
        </w:numPr>
        <w:jc w:val="center"/>
        <w:rPr>
          <w:b/>
          <w:sz w:val="28"/>
          <w:szCs w:val="28"/>
        </w:rPr>
      </w:pPr>
      <w:r w:rsidRPr="00535050">
        <w:rPr>
          <w:b/>
          <w:sz w:val="28"/>
          <w:szCs w:val="28"/>
        </w:rPr>
        <w:t>Режим образовательного процесса.</w:t>
      </w:r>
    </w:p>
    <w:p w:rsidR="00535050" w:rsidRPr="00535050" w:rsidRDefault="00535050" w:rsidP="00535050">
      <w:pPr>
        <w:pStyle w:val="aa"/>
        <w:rPr>
          <w:b/>
          <w:sz w:val="28"/>
          <w:szCs w:val="28"/>
        </w:rPr>
      </w:pPr>
    </w:p>
    <w:p w:rsidR="00535050" w:rsidRPr="003F158B" w:rsidRDefault="00535050" w:rsidP="00535050">
      <w:pPr>
        <w:jc w:val="both"/>
        <w:rPr>
          <w:sz w:val="28"/>
          <w:szCs w:val="28"/>
        </w:rPr>
      </w:pPr>
      <w:r w:rsidRPr="003F158B">
        <w:rPr>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535050" w:rsidRPr="003F158B" w:rsidRDefault="00535050" w:rsidP="00535050">
      <w:pPr>
        <w:jc w:val="both"/>
        <w:rPr>
          <w:sz w:val="28"/>
          <w:szCs w:val="28"/>
        </w:rPr>
      </w:pPr>
      <w:r w:rsidRPr="003F158B">
        <w:rPr>
          <w:sz w:val="28"/>
          <w:szCs w:val="28"/>
        </w:rPr>
        <w:t xml:space="preserve">4.2.   Организация воспитательно-образовательного процесса в ДОУ  соответствует требованиям </w:t>
      </w:r>
      <w:proofErr w:type="spellStart"/>
      <w:r w:rsidRPr="003F158B">
        <w:rPr>
          <w:sz w:val="28"/>
          <w:szCs w:val="28"/>
        </w:rPr>
        <w:t>СанПиН</w:t>
      </w:r>
      <w:proofErr w:type="spellEnd"/>
      <w:r w:rsidRPr="003F158B">
        <w:rPr>
          <w:sz w:val="28"/>
          <w:szCs w:val="28"/>
        </w:rPr>
        <w:t xml:space="preserve"> 2.4.1.3049-13</w:t>
      </w:r>
    </w:p>
    <w:p w:rsidR="00535050" w:rsidRPr="003F158B" w:rsidRDefault="00535050" w:rsidP="00535050">
      <w:pPr>
        <w:jc w:val="both"/>
        <w:rPr>
          <w:sz w:val="28"/>
          <w:szCs w:val="28"/>
        </w:rPr>
      </w:pPr>
      <w:r w:rsidRPr="003F158B">
        <w:rPr>
          <w:sz w:val="28"/>
          <w:szCs w:val="28"/>
        </w:rPr>
        <w:lastRenderedPageBreak/>
        <w:t>4.3.   Спорные и конфликтные ситуации нужно разрешать только в отсутствии детей.</w:t>
      </w:r>
    </w:p>
    <w:p w:rsidR="00535050" w:rsidRPr="003F158B" w:rsidRDefault="00535050" w:rsidP="00535050">
      <w:pPr>
        <w:jc w:val="both"/>
        <w:rPr>
          <w:sz w:val="28"/>
          <w:szCs w:val="28"/>
        </w:rPr>
      </w:pPr>
      <w:r w:rsidRPr="003F158B">
        <w:rPr>
          <w:sz w:val="28"/>
          <w:szCs w:val="28"/>
        </w:rPr>
        <w:t xml:space="preserve">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w:t>
      </w:r>
      <w:r w:rsidR="00A5063F">
        <w:rPr>
          <w:sz w:val="28"/>
          <w:szCs w:val="28"/>
        </w:rPr>
        <w:t xml:space="preserve">заместитель заведующей, </w:t>
      </w:r>
      <w:r w:rsidRPr="003F158B">
        <w:rPr>
          <w:sz w:val="28"/>
          <w:szCs w:val="28"/>
        </w:rPr>
        <w:t>старший воспитатель).</w:t>
      </w:r>
    </w:p>
    <w:p w:rsidR="00535050" w:rsidRPr="003F158B" w:rsidRDefault="00535050" w:rsidP="00535050">
      <w:pPr>
        <w:jc w:val="both"/>
        <w:rPr>
          <w:sz w:val="28"/>
          <w:szCs w:val="28"/>
        </w:rPr>
      </w:pPr>
      <w:r w:rsidRPr="003F158B">
        <w:rPr>
          <w:sz w:val="28"/>
          <w:szCs w:val="28"/>
        </w:rPr>
        <w:t>4.6.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535050" w:rsidRPr="003F158B" w:rsidRDefault="00535050" w:rsidP="00535050">
      <w:pPr>
        <w:rPr>
          <w:sz w:val="28"/>
          <w:szCs w:val="28"/>
        </w:rPr>
      </w:pPr>
      <w:r w:rsidRPr="003F158B">
        <w:rPr>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535050" w:rsidRPr="003F158B" w:rsidRDefault="00535050" w:rsidP="00535050">
      <w:pPr>
        <w:rPr>
          <w:sz w:val="28"/>
          <w:szCs w:val="28"/>
        </w:rPr>
      </w:pPr>
      <w:r w:rsidRPr="003F158B">
        <w:rPr>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535050" w:rsidRPr="003F158B" w:rsidRDefault="00535050" w:rsidP="00535050">
      <w:pPr>
        <w:rPr>
          <w:sz w:val="28"/>
          <w:szCs w:val="28"/>
        </w:rPr>
      </w:pPr>
      <w:r w:rsidRPr="003F158B">
        <w:rPr>
          <w:sz w:val="28"/>
          <w:szCs w:val="28"/>
        </w:rPr>
        <w:t>4.9.   В ДОУ обучающиеся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535050" w:rsidRPr="003F158B" w:rsidRDefault="00535050" w:rsidP="00535050">
      <w:pPr>
        <w:jc w:val="both"/>
        <w:rPr>
          <w:sz w:val="28"/>
          <w:szCs w:val="28"/>
        </w:rPr>
      </w:pPr>
      <w:r w:rsidRPr="003F158B">
        <w:rPr>
          <w:sz w:val="28"/>
          <w:szCs w:val="28"/>
        </w:rPr>
        <w:t>4.10.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p>
    <w:p w:rsidR="00535050" w:rsidRPr="003F158B" w:rsidRDefault="00535050" w:rsidP="00535050">
      <w:pPr>
        <w:jc w:val="both"/>
        <w:rPr>
          <w:sz w:val="28"/>
          <w:szCs w:val="28"/>
        </w:rPr>
      </w:pPr>
      <w:r w:rsidRPr="003F158B">
        <w:rPr>
          <w:sz w:val="28"/>
          <w:szCs w:val="28"/>
        </w:rPr>
        <w:t>4.11.  Зимой и в мокрую погоду рекомендуется, чтобы у обучающегося (воспитанника) были запасные сухие варежки и одежда.</w:t>
      </w:r>
    </w:p>
    <w:p w:rsidR="00535050" w:rsidRPr="003F158B" w:rsidRDefault="00535050" w:rsidP="00535050">
      <w:pPr>
        <w:jc w:val="both"/>
        <w:rPr>
          <w:sz w:val="28"/>
          <w:szCs w:val="28"/>
        </w:rPr>
      </w:pPr>
      <w:r w:rsidRPr="003F158B">
        <w:rPr>
          <w:sz w:val="28"/>
          <w:szCs w:val="28"/>
        </w:rPr>
        <w:t xml:space="preserve">4.12.  У  обучающегося (воспитанника) в шкафчике обязательно должен быть комплект сухой одежды для смены в отдельном мешочке. </w:t>
      </w:r>
    </w:p>
    <w:p w:rsidR="00535050" w:rsidRDefault="00535050" w:rsidP="00535050">
      <w:pPr>
        <w:jc w:val="both"/>
        <w:rPr>
          <w:sz w:val="28"/>
          <w:szCs w:val="28"/>
        </w:rPr>
      </w:pPr>
      <w:r w:rsidRPr="003F158B">
        <w:rPr>
          <w:sz w:val="28"/>
          <w:szCs w:val="28"/>
        </w:rPr>
        <w:t>4.13.  В шкафу обучающегося (воспитанника) должен быть пакет для загрязнённой одежды.</w:t>
      </w:r>
    </w:p>
    <w:p w:rsidR="00535050" w:rsidRPr="003F158B" w:rsidRDefault="00535050" w:rsidP="00535050">
      <w:pPr>
        <w:jc w:val="both"/>
        <w:rPr>
          <w:sz w:val="28"/>
          <w:szCs w:val="28"/>
        </w:rPr>
      </w:pPr>
      <w:r w:rsidRPr="003F158B">
        <w:rPr>
          <w:sz w:val="28"/>
          <w:szCs w:val="28"/>
        </w:rPr>
        <w:t xml:space="preserve">4.14.   Приветствуется активное участие родителей в жизни группы:   </w:t>
      </w:r>
    </w:p>
    <w:p w:rsidR="00535050" w:rsidRPr="003F158B" w:rsidRDefault="00535050" w:rsidP="00535050">
      <w:pPr>
        <w:jc w:val="both"/>
        <w:rPr>
          <w:sz w:val="28"/>
          <w:szCs w:val="28"/>
        </w:rPr>
      </w:pPr>
      <w:r>
        <w:rPr>
          <w:sz w:val="28"/>
          <w:szCs w:val="28"/>
        </w:rPr>
        <w:t xml:space="preserve">- </w:t>
      </w:r>
      <w:r w:rsidRPr="003F158B">
        <w:rPr>
          <w:sz w:val="28"/>
          <w:szCs w:val="28"/>
        </w:rPr>
        <w:t xml:space="preserve">участие в праздниках и развлечениях, родительских собраниях; </w:t>
      </w:r>
    </w:p>
    <w:p w:rsidR="00535050" w:rsidRPr="003F158B" w:rsidRDefault="00535050" w:rsidP="00535050">
      <w:pPr>
        <w:jc w:val="both"/>
        <w:rPr>
          <w:sz w:val="28"/>
          <w:szCs w:val="28"/>
        </w:rPr>
      </w:pPr>
      <w:r>
        <w:rPr>
          <w:sz w:val="28"/>
          <w:szCs w:val="28"/>
        </w:rPr>
        <w:t xml:space="preserve">- </w:t>
      </w:r>
      <w:r w:rsidRPr="003F158B">
        <w:rPr>
          <w:sz w:val="28"/>
          <w:szCs w:val="28"/>
        </w:rPr>
        <w:t>сопровождение детей на прогулках, экскурсиях за пределами детского сада;</w:t>
      </w:r>
    </w:p>
    <w:p w:rsidR="00535050" w:rsidRDefault="00535050" w:rsidP="00535050">
      <w:pPr>
        <w:jc w:val="both"/>
        <w:rPr>
          <w:sz w:val="28"/>
          <w:szCs w:val="28"/>
        </w:rPr>
      </w:pPr>
      <w:r>
        <w:rPr>
          <w:sz w:val="28"/>
          <w:szCs w:val="28"/>
        </w:rPr>
        <w:t>-</w:t>
      </w:r>
      <w:r w:rsidRPr="003F158B">
        <w:rPr>
          <w:sz w:val="28"/>
          <w:szCs w:val="28"/>
        </w:rPr>
        <w:t xml:space="preserve"> работа в родительском комитете группы или детского сада;</w:t>
      </w:r>
    </w:p>
    <w:p w:rsidR="00535050" w:rsidRDefault="00535050" w:rsidP="00535050">
      <w:pPr>
        <w:jc w:val="both"/>
        <w:rPr>
          <w:sz w:val="28"/>
          <w:szCs w:val="28"/>
        </w:rPr>
      </w:pPr>
      <w:r>
        <w:rPr>
          <w:sz w:val="28"/>
          <w:szCs w:val="28"/>
        </w:rPr>
        <w:t>-</w:t>
      </w:r>
      <w:r w:rsidRPr="003F158B">
        <w:rPr>
          <w:sz w:val="28"/>
          <w:szCs w:val="28"/>
        </w:rPr>
        <w:t>пополнение развивающей среды детского сада (игрушки и книги, развивающие материалы и др.).</w:t>
      </w:r>
    </w:p>
    <w:p w:rsidR="005915F0" w:rsidRPr="003F158B" w:rsidRDefault="005915F0" w:rsidP="00535050">
      <w:pPr>
        <w:jc w:val="both"/>
        <w:rPr>
          <w:sz w:val="28"/>
          <w:szCs w:val="28"/>
        </w:rPr>
      </w:pPr>
    </w:p>
    <w:p w:rsidR="00535050" w:rsidRPr="005915F0" w:rsidRDefault="00535050" w:rsidP="005915F0">
      <w:pPr>
        <w:pStyle w:val="aa"/>
        <w:numPr>
          <w:ilvl w:val="0"/>
          <w:numId w:val="5"/>
        </w:numPr>
        <w:jc w:val="center"/>
        <w:rPr>
          <w:b/>
          <w:sz w:val="28"/>
          <w:szCs w:val="28"/>
        </w:rPr>
      </w:pPr>
      <w:r w:rsidRPr="005915F0">
        <w:rPr>
          <w:b/>
          <w:sz w:val="28"/>
          <w:szCs w:val="28"/>
        </w:rPr>
        <w:t>Организация питания.</w:t>
      </w:r>
    </w:p>
    <w:p w:rsidR="005915F0" w:rsidRPr="005915F0" w:rsidRDefault="005915F0" w:rsidP="005915F0">
      <w:pPr>
        <w:pStyle w:val="aa"/>
        <w:rPr>
          <w:b/>
          <w:sz w:val="28"/>
          <w:szCs w:val="28"/>
        </w:rPr>
      </w:pPr>
    </w:p>
    <w:p w:rsidR="00535050" w:rsidRPr="003F158B" w:rsidRDefault="00535050" w:rsidP="00535050">
      <w:pPr>
        <w:jc w:val="both"/>
        <w:rPr>
          <w:sz w:val="28"/>
          <w:szCs w:val="28"/>
        </w:rPr>
      </w:pPr>
      <w:r w:rsidRPr="003F158B">
        <w:rPr>
          <w:sz w:val="28"/>
          <w:szCs w:val="28"/>
        </w:rPr>
        <w:t xml:space="preserve">5.1.  ДОУ обеспечивает гарантированное сбалансированное питание </w:t>
      </w:r>
      <w:r w:rsidR="005915F0">
        <w:rPr>
          <w:sz w:val="28"/>
          <w:szCs w:val="28"/>
        </w:rPr>
        <w:t>воспитанников</w:t>
      </w:r>
      <w:r w:rsidRPr="003F158B">
        <w:rPr>
          <w:sz w:val="28"/>
          <w:szCs w:val="28"/>
        </w:rPr>
        <w:t xml:space="preserve"> в соответствии с их возрастом и временем пребывания в ДОУ</w:t>
      </w:r>
      <w:r w:rsidR="005915F0">
        <w:rPr>
          <w:sz w:val="28"/>
          <w:szCs w:val="28"/>
        </w:rPr>
        <w:t xml:space="preserve">.  </w:t>
      </w:r>
      <w:r w:rsidRPr="003F158B">
        <w:rPr>
          <w:sz w:val="28"/>
          <w:szCs w:val="28"/>
        </w:rPr>
        <w:t xml:space="preserve">Организация </w:t>
      </w:r>
      <w:r w:rsidRPr="003F158B">
        <w:rPr>
          <w:sz w:val="28"/>
          <w:szCs w:val="28"/>
        </w:rPr>
        <w:lastRenderedPageBreak/>
        <w:t xml:space="preserve">питания </w:t>
      </w:r>
      <w:r w:rsidR="005915F0">
        <w:rPr>
          <w:sz w:val="28"/>
          <w:szCs w:val="28"/>
        </w:rPr>
        <w:t>воспитаннико</w:t>
      </w:r>
      <w:r w:rsidRPr="003F158B">
        <w:rPr>
          <w:sz w:val="28"/>
          <w:szCs w:val="28"/>
        </w:rPr>
        <w:t>в ДОУ возлагается на ДОУ и осуществляется его штатным персоналом.</w:t>
      </w:r>
    </w:p>
    <w:p w:rsidR="00535050" w:rsidRPr="003F158B" w:rsidRDefault="00535050" w:rsidP="00535050">
      <w:pPr>
        <w:jc w:val="both"/>
        <w:rPr>
          <w:sz w:val="28"/>
          <w:szCs w:val="28"/>
        </w:rPr>
      </w:pPr>
      <w:r w:rsidRPr="003F158B">
        <w:rPr>
          <w:sz w:val="28"/>
          <w:szCs w:val="28"/>
        </w:rPr>
        <w:t xml:space="preserve">5.2.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w:t>
      </w:r>
      <w:r w:rsidR="005915F0">
        <w:rPr>
          <w:sz w:val="28"/>
          <w:szCs w:val="28"/>
        </w:rPr>
        <w:t>воспитанников</w:t>
      </w:r>
      <w:r w:rsidRPr="003F158B">
        <w:rPr>
          <w:sz w:val="28"/>
          <w:szCs w:val="28"/>
        </w:rPr>
        <w:t xml:space="preserve"> дошкольного возраста и утвержденного заведующим ДОУ.</w:t>
      </w:r>
    </w:p>
    <w:p w:rsidR="00535050" w:rsidRPr="003F158B" w:rsidRDefault="00535050" w:rsidP="00535050">
      <w:pPr>
        <w:jc w:val="both"/>
        <w:rPr>
          <w:sz w:val="28"/>
          <w:szCs w:val="28"/>
        </w:rPr>
      </w:pPr>
      <w:r w:rsidRPr="003F158B">
        <w:rPr>
          <w:sz w:val="28"/>
          <w:szCs w:val="28"/>
        </w:rPr>
        <w:t>5.</w:t>
      </w:r>
      <w:r w:rsidR="005915F0">
        <w:rPr>
          <w:sz w:val="28"/>
          <w:szCs w:val="28"/>
        </w:rPr>
        <w:t>3</w:t>
      </w:r>
      <w:r w:rsidRPr="003F158B">
        <w:rPr>
          <w:sz w:val="28"/>
          <w:szCs w:val="28"/>
        </w:rPr>
        <w:t xml:space="preserve">. Родители (законные представители) могут получить информацию об ассортименте питания </w:t>
      </w:r>
      <w:r w:rsidR="005915F0">
        <w:rPr>
          <w:sz w:val="28"/>
          <w:szCs w:val="28"/>
        </w:rPr>
        <w:t>воспитанника</w:t>
      </w:r>
      <w:r w:rsidRPr="003F158B">
        <w:rPr>
          <w:sz w:val="28"/>
          <w:szCs w:val="28"/>
        </w:rPr>
        <w:t xml:space="preserve"> на специальном стенде, в приемных групп</w:t>
      </w:r>
      <w:r w:rsidR="005915F0">
        <w:rPr>
          <w:sz w:val="28"/>
          <w:szCs w:val="28"/>
        </w:rPr>
        <w:t>ах</w:t>
      </w:r>
      <w:r w:rsidRPr="003F158B">
        <w:rPr>
          <w:sz w:val="28"/>
          <w:szCs w:val="28"/>
        </w:rPr>
        <w:t>.</w:t>
      </w:r>
    </w:p>
    <w:p w:rsidR="00535050" w:rsidRDefault="00535050" w:rsidP="00535050">
      <w:pPr>
        <w:jc w:val="both"/>
        <w:rPr>
          <w:sz w:val="28"/>
          <w:szCs w:val="28"/>
        </w:rPr>
      </w:pPr>
      <w:r w:rsidRPr="003F158B">
        <w:rPr>
          <w:sz w:val="28"/>
          <w:szCs w:val="28"/>
        </w:rPr>
        <w:t>5.</w:t>
      </w:r>
      <w:r w:rsidR="005915F0">
        <w:rPr>
          <w:sz w:val="28"/>
          <w:szCs w:val="28"/>
        </w:rPr>
        <w:t>4</w:t>
      </w:r>
      <w:r w:rsidRPr="003F158B">
        <w:rPr>
          <w:sz w:val="28"/>
          <w:szCs w:val="28"/>
        </w:rPr>
        <w:t>.  Круглогодично, непосредственно перед реализацией, медицинским работником осуществляется  С-витаминизация третьего блюда (компот, кисель и т.п.).</w:t>
      </w:r>
    </w:p>
    <w:p w:rsidR="00535050" w:rsidRDefault="00535050" w:rsidP="00535050">
      <w:pPr>
        <w:jc w:val="both"/>
        <w:rPr>
          <w:sz w:val="28"/>
          <w:szCs w:val="28"/>
        </w:rPr>
      </w:pPr>
      <w:r w:rsidRPr="003F158B">
        <w:rPr>
          <w:sz w:val="28"/>
          <w:szCs w:val="28"/>
        </w:rPr>
        <w:t>5.</w:t>
      </w:r>
      <w:r w:rsidR="005915F0">
        <w:rPr>
          <w:sz w:val="28"/>
          <w:szCs w:val="28"/>
        </w:rPr>
        <w:t>5</w:t>
      </w:r>
      <w:r w:rsidRPr="003F158B">
        <w:rPr>
          <w:sz w:val="28"/>
          <w:szCs w:val="28"/>
        </w:rPr>
        <w:t>.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5915F0" w:rsidRPr="003F158B" w:rsidRDefault="005915F0" w:rsidP="00535050">
      <w:pPr>
        <w:jc w:val="both"/>
        <w:rPr>
          <w:sz w:val="28"/>
          <w:szCs w:val="28"/>
        </w:rPr>
      </w:pPr>
    </w:p>
    <w:p w:rsidR="00535050" w:rsidRPr="005915F0" w:rsidRDefault="00535050" w:rsidP="005915F0">
      <w:pPr>
        <w:pStyle w:val="aa"/>
        <w:numPr>
          <w:ilvl w:val="0"/>
          <w:numId w:val="5"/>
        </w:numPr>
        <w:jc w:val="center"/>
        <w:rPr>
          <w:b/>
          <w:sz w:val="28"/>
          <w:szCs w:val="28"/>
        </w:rPr>
      </w:pPr>
      <w:r w:rsidRPr="005915F0">
        <w:rPr>
          <w:b/>
          <w:sz w:val="28"/>
          <w:szCs w:val="28"/>
        </w:rPr>
        <w:t>Обеспечение безопасности.</w:t>
      </w:r>
    </w:p>
    <w:p w:rsidR="005915F0" w:rsidRPr="005915F0" w:rsidRDefault="005915F0" w:rsidP="005915F0">
      <w:pPr>
        <w:pStyle w:val="aa"/>
        <w:rPr>
          <w:b/>
          <w:sz w:val="28"/>
          <w:szCs w:val="28"/>
        </w:rPr>
      </w:pPr>
    </w:p>
    <w:p w:rsidR="00535050" w:rsidRPr="003F158B" w:rsidRDefault="00535050" w:rsidP="00535050">
      <w:pPr>
        <w:jc w:val="both"/>
        <w:rPr>
          <w:sz w:val="28"/>
          <w:szCs w:val="28"/>
        </w:rPr>
      </w:pPr>
      <w:r w:rsidRPr="003F158B">
        <w:rPr>
          <w:sz w:val="28"/>
          <w:szCs w:val="28"/>
        </w:rPr>
        <w:t>6.1.  Родители должны своевременно сообщать об изменении номера телефона, места жительства и места работы.</w:t>
      </w:r>
    </w:p>
    <w:p w:rsidR="00535050" w:rsidRPr="003F158B" w:rsidRDefault="00535050" w:rsidP="00535050">
      <w:pPr>
        <w:jc w:val="both"/>
        <w:rPr>
          <w:sz w:val="28"/>
          <w:szCs w:val="28"/>
        </w:rPr>
      </w:pPr>
      <w:r w:rsidRPr="003F158B">
        <w:rPr>
          <w:sz w:val="28"/>
          <w:szCs w:val="28"/>
        </w:rPr>
        <w:t>6.2.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535050" w:rsidRDefault="00535050" w:rsidP="00535050">
      <w:pPr>
        <w:jc w:val="both"/>
        <w:rPr>
          <w:sz w:val="28"/>
          <w:szCs w:val="28"/>
        </w:rPr>
      </w:pPr>
      <w:r w:rsidRPr="003F158B">
        <w:rPr>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535050" w:rsidRPr="003F158B" w:rsidRDefault="00535050" w:rsidP="00535050">
      <w:pPr>
        <w:jc w:val="both"/>
        <w:rPr>
          <w:sz w:val="28"/>
          <w:szCs w:val="28"/>
        </w:rPr>
      </w:pPr>
      <w:r w:rsidRPr="003F158B">
        <w:rPr>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535050" w:rsidRPr="003F158B" w:rsidRDefault="00535050" w:rsidP="00535050">
      <w:pPr>
        <w:jc w:val="both"/>
        <w:rPr>
          <w:sz w:val="28"/>
          <w:szCs w:val="28"/>
        </w:rPr>
      </w:pPr>
      <w:r w:rsidRPr="003F158B">
        <w:rPr>
          <w:sz w:val="28"/>
          <w:szCs w:val="28"/>
        </w:rPr>
        <w:t>6.5.  Посторонним лицам запрещено находиться в помещении детского сада и на территории  без разрешения администрации.</w:t>
      </w:r>
    </w:p>
    <w:p w:rsidR="00535050" w:rsidRPr="003F158B" w:rsidRDefault="00535050" w:rsidP="00535050">
      <w:pPr>
        <w:jc w:val="both"/>
        <w:rPr>
          <w:sz w:val="28"/>
          <w:szCs w:val="28"/>
        </w:rPr>
      </w:pPr>
      <w:r w:rsidRPr="003F158B">
        <w:rPr>
          <w:sz w:val="28"/>
          <w:szCs w:val="28"/>
        </w:rPr>
        <w:t>6.6.   Запрещается въезд на территорию ДОУ на своем личном автомобиле.</w:t>
      </w:r>
    </w:p>
    <w:p w:rsidR="00535050" w:rsidRPr="003F158B" w:rsidRDefault="00535050" w:rsidP="00535050">
      <w:pPr>
        <w:jc w:val="both"/>
        <w:rPr>
          <w:sz w:val="28"/>
          <w:szCs w:val="28"/>
        </w:rPr>
      </w:pPr>
      <w:r w:rsidRPr="003F158B">
        <w:rPr>
          <w:sz w:val="28"/>
          <w:szCs w:val="28"/>
        </w:rPr>
        <w:t>6.7.   Не давать ребенку в ДОУ жевательную резинку, конфеты, чипсы, сухарики.</w:t>
      </w:r>
    </w:p>
    <w:p w:rsidR="00535050" w:rsidRPr="003F158B" w:rsidRDefault="00535050" w:rsidP="00535050">
      <w:pPr>
        <w:jc w:val="both"/>
        <w:rPr>
          <w:sz w:val="28"/>
          <w:szCs w:val="28"/>
        </w:rPr>
      </w:pPr>
      <w:r w:rsidRPr="003F158B">
        <w:rPr>
          <w:sz w:val="28"/>
          <w:szCs w:val="28"/>
        </w:rPr>
        <w:t>6.8.   Следить за тем, чтобы у ребенка в карманах не было острых, колющих и режущих предметов.</w:t>
      </w:r>
    </w:p>
    <w:p w:rsidR="00535050" w:rsidRPr="003F158B" w:rsidRDefault="00535050" w:rsidP="00535050">
      <w:pPr>
        <w:jc w:val="both"/>
        <w:rPr>
          <w:sz w:val="28"/>
          <w:szCs w:val="28"/>
        </w:rPr>
      </w:pPr>
      <w:r w:rsidRPr="003F158B">
        <w:rPr>
          <w:sz w:val="28"/>
          <w:szCs w:val="28"/>
        </w:rPr>
        <w:t>6.9.   В помещении и на территории ДОУ запрещено курение.</w:t>
      </w:r>
    </w:p>
    <w:p w:rsidR="00BB71CB" w:rsidRDefault="00BB71CB" w:rsidP="00FE7832">
      <w:pPr>
        <w:pStyle w:val="a4"/>
        <w:ind w:left="360"/>
        <w:jc w:val="both"/>
        <w:rPr>
          <w:sz w:val="28"/>
          <w:szCs w:val="28"/>
        </w:rPr>
      </w:pPr>
    </w:p>
    <w:p w:rsidR="00FE7832" w:rsidRDefault="00FE7832" w:rsidP="00300EBF">
      <w:pPr>
        <w:pStyle w:val="a4"/>
        <w:numPr>
          <w:ilvl w:val="0"/>
          <w:numId w:val="5"/>
        </w:numPr>
        <w:rPr>
          <w:sz w:val="28"/>
          <w:szCs w:val="28"/>
        </w:rPr>
      </w:pPr>
      <w:r>
        <w:rPr>
          <w:sz w:val="28"/>
          <w:szCs w:val="28"/>
        </w:rPr>
        <w:t>Права и обязанности воспитанников и их родителей (законных представителей)</w:t>
      </w:r>
    </w:p>
    <w:p w:rsidR="005915F0" w:rsidRDefault="005915F0" w:rsidP="005915F0">
      <w:pPr>
        <w:pStyle w:val="a4"/>
        <w:ind w:left="360"/>
        <w:rPr>
          <w:sz w:val="28"/>
          <w:szCs w:val="28"/>
        </w:rPr>
      </w:pPr>
    </w:p>
    <w:p w:rsidR="00FE7832" w:rsidRDefault="005915F0" w:rsidP="00FE7832">
      <w:pPr>
        <w:pStyle w:val="a4"/>
        <w:jc w:val="both"/>
        <w:rPr>
          <w:b w:val="0"/>
          <w:sz w:val="28"/>
          <w:szCs w:val="28"/>
        </w:rPr>
      </w:pPr>
      <w:r>
        <w:rPr>
          <w:b w:val="0"/>
          <w:sz w:val="28"/>
          <w:szCs w:val="28"/>
        </w:rPr>
        <w:t>7</w:t>
      </w:r>
      <w:r w:rsidR="00FE7832">
        <w:rPr>
          <w:b w:val="0"/>
          <w:sz w:val="28"/>
          <w:szCs w:val="28"/>
        </w:rPr>
        <w:t>.1.Воспитанники имеют право на:</w:t>
      </w:r>
    </w:p>
    <w:p w:rsidR="00FE7832" w:rsidRDefault="00FE7832" w:rsidP="005915F0">
      <w:pPr>
        <w:pStyle w:val="a4"/>
        <w:numPr>
          <w:ilvl w:val="0"/>
          <w:numId w:val="7"/>
        </w:numPr>
        <w:jc w:val="both"/>
        <w:rPr>
          <w:b w:val="0"/>
          <w:sz w:val="28"/>
          <w:szCs w:val="28"/>
        </w:rPr>
      </w:pPr>
      <w:r>
        <w:rPr>
          <w:b w:val="0"/>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E7832" w:rsidRPr="005915F0" w:rsidRDefault="00FE7832" w:rsidP="005915F0">
      <w:pPr>
        <w:pStyle w:val="aa"/>
        <w:numPr>
          <w:ilvl w:val="0"/>
          <w:numId w:val="7"/>
        </w:numPr>
        <w:jc w:val="both"/>
        <w:rPr>
          <w:sz w:val="28"/>
          <w:szCs w:val="28"/>
        </w:rPr>
      </w:pPr>
      <w:r w:rsidRPr="005915F0">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FE7832" w:rsidRPr="005915F0" w:rsidRDefault="00FE7832" w:rsidP="005915F0">
      <w:pPr>
        <w:pStyle w:val="aa"/>
        <w:numPr>
          <w:ilvl w:val="0"/>
          <w:numId w:val="7"/>
        </w:numPr>
        <w:jc w:val="both"/>
        <w:rPr>
          <w:sz w:val="28"/>
          <w:szCs w:val="28"/>
        </w:rPr>
      </w:pPr>
      <w:r w:rsidRPr="005915F0">
        <w:rPr>
          <w:sz w:val="28"/>
          <w:szCs w:val="28"/>
        </w:rPr>
        <w:lastRenderedPageBreak/>
        <w:t>выбор организации, осуществляющей образовательную деятельность, формы получения образования.</w:t>
      </w:r>
    </w:p>
    <w:p w:rsidR="00FE7832" w:rsidRPr="005915F0" w:rsidRDefault="00FE7832" w:rsidP="005915F0">
      <w:pPr>
        <w:pStyle w:val="aa"/>
        <w:numPr>
          <w:ilvl w:val="0"/>
          <w:numId w:val="7"/>
        </w:numPr>
        <w:jc w:val="both"/>
        <w:rPr>
          <w:sz w:val="28"/>
          <w:szCs w:val="28"/>
        </w:rPr>
      </w:pPr>
      <w:r w:rsidRPr="005915F0">
        <w:rPr>
          <w:sz w:val="28"/>
          <w:szCs w:val="28"/>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E7832" w:rsidRDefault="00FE7832" w:rsidP="005915F0">
      <w:pPr>
        <w:pStyle w:val="a4"/>
        <w:numPr>
          <w:ilvl w:val="0"/>
          <w:numId w:val="7"/>
        </w:numPr>
        <w:jc w:val="both"/>
        <w:rPr>
          <w:b w:val="0"/>
          <w:sz w:val="28"/>
          <w:szCs w:val="28"/>
        </w:rPr>
      </w:pPr>
      <w:r>
        <w:rPr>
          <w:b w:val="0"/>
          <w:sz w:val="28"/>
          <w:szCs w:val="28"/>
        </w:rPr>
        <w:t>посещение кружковых занятий, организованных в рамках реализации приоритетных направлений деятельности ДОУ.</w:t>
      </w:r>
    </w:p>
    <w:p w:rsidR="00FE7832" w:rsidRPr="003A53C0" w:rsidRDefault="00FE7832" w:rsidP="005915F0">
      <w:pPr>
        <w:pStyle w:val="a4"/>
        <w:numPr>
          <w:ilvl w:val="0"/>
          <w:numId w:val="7"/>
        </w:numPr>
        <w:jc w:val="both"/>
        <w:rPr>
          <w:b w:val="0"/>
          <w:sz w:val="28"/>
          <w:szCs w:val="28"/>
        </w:rPr>
      </w:pPr>
      <w:r>
        <w:rPr>
          <w:b w:val="0"/>
          <w:sz w:val="28"/>
          <w:szCs w:val="28"/>
        </w:rPr>
        <w:t>обучение по индивидуальному учебному плану в пределах осваиваемой основной общеобразовательной программы ДОУ.</w:t>
      </w:r>
    </w:p>
    <w:p w:rsidR="00FE7832" w:rsidRDefault="00FE7832" w:rsidP="005915F0">
      <w:pPr>
        <w:pStyle w:val="a4"/>
        <w:numPr>
          <w:ilvl w:val="0"/>
          <w:numId w:val="7"/>
        </w:numPr>
        <w:jc w:val="both"/>
        <w:rPr>
          <w:b w:val="0"/>
          <w:sz w:val="28"/>
          <w:szCs w:val="28"/>
        </w:rPr>
      </w:pPr>
      <w:r>
        <w:rPr>
          <w:b w:val="0"/>
          <w:sz w:val="28"/>
          <w:szCs w:val="28"/>
        </w:rPr>
        <w:t>бесплатное пользование учебными пособиями, средствами обучения и воспитания в пределах федеральных государственных требований.</w:t>
      </w:r>
    </w:p>
    <w:p w:rsidR="00FE7832" w:rsidRDefault="00FE7832" w:rsidP="005915F0">
      <w:pPr>
        <w:pStyle w:val="a4"/>
        <w:numPr>
          <w:ilvl w:val="0"/>
          <w:numId w:val="7"/>
        </w:numPr>
        <w:jc w:val="both"/>
        <w:rPr>
          <w:b w:val="0"/>
          <w:sz w:val="28"/>
          <w:szCs w:val="28"/>
        </w:rPr>
      </w:pPr>
      <w:r>
        <w:rPr>
          <w:b w:val="0"/>
          <w:sz w:val="28"/>
          <w:szCs w:val="28"/>
        </w:rPr>
        <w:t>развитие своих творческих способностей и интересов, включая участие в конкурсах, выставках, смотрах, физкультурных и спортивных мероприятиях.</w:t>
      </w:r>
    </w:p>
    <w:p w:rsidR="00FE7832" w:rsidRDefault="00FE7832" w:rsidP="005915F0">
      <w:pPr>
        <w:pStyle w:val="a4"/>
        <w:numPr>
          <w:ilvl w:val="0"/>
          <w:numId w:val="7"/>
        </w:numPr>
        <w:jc w:val="both"/>
        <w:rPr>
          <w:b w:val="0"/>
          <w:sz w:val="28"/>
          <w:szCs w:val="28"/>
        </w:rPr>
      </w:pPr>
      <w:r>
        <w:rPr>
          <w:b w:val="0"/>
          <w:sz w:val="28"/>
          <w:szCs w:val="28"/>
        </w:rPr>
        <w:t>поощрение за успехи в  спортивной, творческой деятельности.</w:t>
      </w:r>
    </w:p>
    <w:p w:rsidR="00FE7832" w:rsidRPr="002751E8" w:rsidRDefault="005915F0" w:rsidP="00FE7832">
      <w:pPr>
        <w:pStyle w:val="a4"/>
        <w:jc w:val="both"/>
        <w:rPr>
          <w:sz w:val="28"/>
          <w:szCs w:val="28"/>
        </w:rPr>
      </w:pPr>
      <w:r>
        <w:rPr>
          <w:sz w:val="28"/>
          <w:szCs w:val="28"/>
        </w:rPr>
        <w:t>7</w:t>
      </w:r>
      <w:r w:rsidR="00FE7832" w:rsidRPr="002751E8">
        <w:rPr>
          <w:sz w:val="28"/>
          <w:szCs w:val="28"/>
        </w:rPr>
        <w:t>.2. Воспитанники обязаны:</w:t>
      </w:r>
    </w:p>
    <w:p w:rsidR="00FE7832" w:rsidRDefault="00FE7832" w:rsidP="005915F0">
      <w:pPr>
        <w:pStyle w:val="a4"/>
        <w:numPr>
          <w:ilvl w:val="0"/>
          <w:numId w:val="8"/>
        </w:numPr>
        <w:jc w:val="both"/>
        <w:rPr>
          <w:b w:val="0"/>
          <w:sz w:val="28"/>
          <w:szCs w:val="28"/>
        </w:rPr>
      </w:pPr>
      <w:r>
        <w:rPr>
          <w:b w:val="0"/>
          <w:sz w:val="28"/>
          <w:szCs w:val="28"/>
        </w:rPr>
        <w:t>уважать честь и достоинство других воспитанников и работников ДОУ.</w:t>
      </w:r>
    </w:p>
    <w:p w:rsidR="00FE7832" w:rsidRDefault="00FE7832" w:rsidP="005915F0">
      <w:pPr>
        <w:pStyle w:val="a4"/>
        <w:numPr>
          <w:ilvl w:val="0"/>
          <w:numId w:val="8"/>
        </w:numPr>
        <w:jc w:val="both"/>
        <w:rPr>
          <w:b w:val="0"/>
          <w:sz w:val="28"/>
          <w:szCs w:val="28"/>
        </w:rPr>
      </w:pPr>
      <w:r>
        <w:rPr>
          <w:b w:val="0"/>
          <w:sz w:val="28"/>
          <w:szCs w:val="28"/>
        </w:rPr>
        <w:t>бережно относиться к имуществу ДОУ.</w:t>
      </w:r>
    </w:p>
    <w:p w:rsidR="00FE7832" w:rsidRPr="002751E8" w:rsidRDefault="005915F0" w:rsidP="00FE7832">
      <w:pPr>
        <w:pStyle w:val="a4"/>
        <w:jc w:val="both"/>
        <w:rPr>
          <w:sz w:val="28"/>
          <w:szCs w:val="28"/>
        </w:rPr>
      </w:pPr>
      <w:r>
        <w:rPr>
          <w:sz w:val="28"/>
          <w:szCs w:val="28"/>
        </w:rPr>
        <w:t>7</w:t>
      </w:r>
      <w:r w:rsidR="00FE7832" w:rsidRPr="002751E8">
        <w:rPr>
          <w:sz w:val="28"/>
          <w:szCs w:val="28"/>
        </w:rPr>
        <w:t>.3.Воспитанникам запрещается:</w:t>
      </w:r>
    </w:p>
    <w:p w:rsidR="00FE7832" w:rsidRDefault="00FE7832" w:rsidP="005915F0">
      <w:pPr>
        <w:pStyle w:val="a4"/>
        <w:numPr>
          <w:ilvl w:val="0"/>
          <w:numId w:val="9"/>
        </w:numPr>
        <w:jc w:val="both"/>
        <w:rPr>
          <w:b w:val="0"/>
          <w:sz w:val="28"/>
          <w:szCs w:val="28"/>
        </w:rPr>
      </w:pPr>
      <w:r>
        <w:rPr>
          <w:b w:val="0"/>
          <w:sz w:val="28"/>
          <w:szCs w:val="28"/>
        </w:rPr>
        <w:t xml:space="preserve">приносить, передавать, использовать острые, режущие, </w:t>
      </w:r>
      <w:r w:rsidR="00EE28E7">
        <w:rPr>
          <w:b w:val="0"/>
          <w:sz w:val="28"/>
          <w:szCs w:val="28"/>
        </w:rPr>
        <w:t xml:space="preserve">газовые баллончики, </w:t>
      </w:r>
      <w:r>
        <w:rPr>
          <w:b w:val="0"/>
          <w:sz w:val="28"/>
          <w:szCs w:val="28"/>
        </w:rPr>
        <w:t>стеклянные предметы,</w:t>
      </w:r>
      <w:r w:rsidR="00D9104E">
        <w:rPr>
          <w:b w:val="0"/>
          <w:sz w:val="28"/>
          <w:szCs w:val="28"/>
        </w:rPr>
        <w:t xml:space="preserve"> зажигалки, </w:t>
      </w:r>
      <w:r>
        <w:rPr>
          <w:b w:val="0"/>
          <w:sz w:val="28"/>
          <w:szCs w:val="28"/>
        </w:rPr>
        <w:t xml:space="preserve"> а также мелкие предметы (бусинки, пуговицы и т.п.), таблетки и другие лекарственные средства, жевательную резинку и другие продукты питания (конфеты, печенья, напитки и т.д.).</w:t>
      </w:r>
    </w:p>
    <w:p w:rsidR="00FE7832" w:rsidRDefault="00FE7832" w:rsidP="005915F0">
      <w:pPr>
        <w:pStyle w:val="a4"/>
        <w:numPr>
          <w:ilvl w:val="0"/>
          <w:numId w:val="9"/>
        </w:numPr>
        <w:jc w:val="both"/>
        <w:rPr>
          <w:b w:val="0"/>
          <w:sz w:val="28"/>
          <w:szCs w:val="28"/>
        </w:rPr>
      </w:pPr>
      <w:r>
        <w:rPr>
          <w:b w:val="0"/>
          <w:sz w:val="28"/>
          <w:szCs w:val="28"/>
        </w:rPr>
        <w:t>приносить, передавать, использовать любые предметы и вещества, могущие привести к взрывам, возгораниям и отравлению.</w:t>
      </w:r>
    </w:p>
    <w:p w:rsidR="00FE7832" w:rsidRDefault="00FE7832" w:rsidP="005915F0">
      <w:pPr>
        <w:pStyle w:val="a4"/>
        <w:numPr>
          <w:ilvl w:val="0"/>
          <w:numId w:val="9"/>
        </w:numPr>
        <w:jc w:val="both"/>
        <w:rPr>
          <w:b w:val="0"/>
          <w:sz w:val="28"/>
          <w:szCs w:val="28"/>
        </w:rPr>
      </w:pPr>
      <w:r>
        <w:rPr>
          <w:b w:val="0"/>
          <w:sz w:val="28"/>
          <w:szCs w:val="28"/>
        </w:rPr>
        <w:t>применять физическую силу в отношении других воспитанников.</w:t>
      </w:r>
    </w:p>
    <w:p w:rsidR="00FE7832" w:rsidRPr="002751E8" w:rsidRDefault="00FE7832" w:rsidP="00FE7832">
      <w:pPr>
        <w:pStyle w:val="a3"/>
        <w:spacing w:before="0" w:beforeAutospacing="0" w:after="0" w:afterAutospacing="0"/>
        <w:jc w:val="both"/>
        <w:rPr>
          <w:sz w:val="28"/>
          <w:szCs w:val="28"/>
        </w:rPr>
      </w:pPr>
      <w:r>
        <w:rPr>
          <w:sz w:val="28"/>
          <w:szCs w:val="28"/>
        </w:rPr>
        <w:t>В группе детям не разрешается бить и обижать друг друга, брать без разрешения личные вещи, в том числе и принесенные из дома игрушки других детей;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 Просим Вас в семье поддерживать эти требования!</w:t>
      </w:r>
    </w:p>
    <w:p w:rsidR="00FE7832" w:rsidRPr="00EE28E7" w:rsidRDefault="00EE28E7" w:rsidP="005915F0">
      <w:pPr>
        <w:pStyle w:val="a3"/>
        <w:numPr>
          <w:ilvl w:val="0"/>
          <w:numId w:val="10"/>
        </w:numPr>
        <w:spacing w:before="0" w:beforeAutospacing="0" w:after="0" w:afterAutospacing="0"/>
        <w:jc w:val="both"/>
        <w:rPr>
          <w:sz w:val="28"/>
          <w:szCs w:val="28"/>
        </w:rPr>
      </w:pPr>
      <w:r w:rsidRPr="00EE28E7">
        <w:rPr>
          <w:sz w:val="28"/>
          <w:szCs w:val="28"/>
        </w:rPr>
        <w:t>самостоятельно (без  воспитателя и сопровождающего взрослого)  уходить из детского сада и с его территории;</w:t>
      </w:r>
    </w:p>
    <w:p w:rsidR="00EE28E7" w:rsidRPr="0045662D" w:rsidRDefault="00EE28E7" w:rsidP="005915F0">
      <w:pPr>
        <w:pStyle w:val="aa"/>
        <w:numPr>
          <w:ilvl w:val="0"/>
          <w:numId w:val="10"/>
        </w:numPr>
      </w:pPr>
      <w:r w:rsidRPr="005915F0">
        <w:rPr>
          <w:sz w:val="28"/>
          <w:szCs w:val="28"/>
        </w:rPr>
        <w:t>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EE28E7" w:rsidRPr="00511393" w:rsidRDefault="00EE28E7" w:rsidP="00D9104E">
      <w:pPr>
        <w:pStyle w:val="a3"/>
        <w:spacing w:before="0" w:beforeAutospacing="0" w:after="0" w:afterAutospacing="0"/>
        <w:jc w:val="both"/>
        <w:rPr>
          <w:sz w:val="28"/>
          <w:szCs w:val="28"/>
        </w:rPr>
      </w:pPr>
    </w:p>
    <w:p w:rsidR="00FE7832" w:rsidRDefault="00FE7832" w:rsidP="00300EBF">
      <w:pPr>
        <w:pStyle w:val="a4"/>
        <w:numPr>
          <w:ilvl w:val="0"/>
          <w:numId w:val="5"/>
        </w:numPr>
        <w:rPr>
          <w:sz w:val="28"/>
          <w:szCs w:val="28"/>
        </w:rPr>
      </w:pPr>
      <w:r>
        <w:rPr>
          <w:sz w:val="28"/>
          <w:szCs w:val="28"/>
        </w:rPr>
        <w:t>Поощрения воспитанников</w:t>
      </w:r>
    </w:p>
    <w:p w:rsidR="005915F0" w:rsidRDefault="005915F0" w:rsidP="005915F0">
      <w:pPr>
        <w:pStyle w:val="a4"/>
        <w:ind w:left="360"/>
        <w:rPr>
          <w:sz w:val="28"/>
          <w:szCs w:val="28"/>
        </w:rPr>
      </w:pPr>
    </w:p>
    <w:p w:rsidR="00FE7832" w:rsidRDefault="005915F0" w:rsidP="00FE7832">
      <w:pPr>
        <w:pStyle w:val="a4"/>
        <w:jc w:val="both"/>
        <w:rPr>
          <w:b w:val="0"/>
          <w:sz w:val="28"/>
          <w:szCs w:val="28"/>
        </w:rPr>
      </w:pPr>
      <w:r>
        <w:rPr>
          <w:b w:val="0"/>
          <w:sz w:val="28"/>
          <w:szCs w:val="28"/>
        </w:rPr>
        <w:t>8</w:t>
      </w:r>
      <w:r w:rsidR="00FE7832">
        <w:rPr>
          <w:b w:val="0"/>
          <w:sz w:val="28"/>
          <w:szCs w:val="28"/>
        </w:rPr>
        <w:t>.1.За успехи  спортивной, творческой деятельности к воспитанникам могут быть  применены следующие виды поощрений:</w:t>
      </w:r>
    </w:p>
    <w:p w:rsidR="00FE7832" w:rsidRDefault="00FE7832" w:rsidP="005915F0">
      <w:pPr>
        <w:pStyle w:val="a4"/>
        <w:numPr>
          <w:ilvl w:val="0"/>
          <w:numId w:val="11"/>
        </w:numPr>
        <w:jc w:val="both"/>
        <w:rPr>
          <w:b w:val="0"/>
          <w:sz w:val="28"/>
          <w:szCs w:val="28"/>
        </w:rPr>
      </w:pPr>
      <w:r>
        <w:rPr>
          <w:b w:val="0"/>
          <w:sz w:val="28"/>
          <w:szCs w:val="28"/>
        </w:rPr>
        <w:t>объявление благодарности воспитаннику.</w:t>
      </w:r>
    </w:p>
    <w:p w:rsidR="00FE7832" w:rsidRDefault="00FE7832" w:rsidP="005915F0">
      <w:pPr>
        <w:pStyle w:val="a4"/>
        <w:numPr>
          <w:ilvl w:val="0"/>
          <w:numId w:val="11"/>
        </w:numPr>
        <w:jc w:val="both"/>
        <w:rPr>
          <w:b w:val="0"/>
          <w:sz w:val="28"/>
          <w:szCs w:val="28"/>
        </w:rPr>
      </w:pPr>
      <w:r>
        <w:rPr>
          <w:b w:val="0"/>
          <w:sz w:val="28"/>
          <w:szCs w:val="28"/>
        </w:rPr>
        <w:t>направление благодарственного письма родителям (законным представителям) воспитанника.</w:t>
      </w:r>
    </w:p>
    <w:p w:rsidR="00FE7832" w:rsidRDefault="00FE7832" w:rsidP="005915F0">
      <w:pPr>
        <w:pStyle w:val="a4"/>
        <w:numPr>
          <w:ilvl w:val="0"/>
          <w:numId w:val="11"/>
        </w:numPr>
        <w:jc w:val="both"/>
        <w:rPr>
          <w:b w:val="0"/>
          <w:sz w:val="28"/>
          <w:szCs w:val="28"/>
        </w:rPr>
      </w:pPr>
      <w:r>
        <w:rPr>
          <w:b w:val="0"/>
          <w:sz w:val="28"/>
          <w:szCs w:val="28"/>
        </w:rPr>
        <w:t>награждение почетной грамотой и (или) дипломом.</w:t>
      </w:r>
    </w:p>
    <w:p w:rsidR="005915F0" w:rsidRDefault="005915F0" w:rsidP="005915F0">
      <w:pPr>
        <w:pStyle w:val="a4"/>
        <w:ind w:left="720"/>
        <w:jc w:val="both"/>
        <w:rPr>
          <w:b w:val="0"/>
          <w:sz w:val="28"/>
          <w:szCs w:val="28"/>
        </w:rPr>
      </w:pPr>
    </w:p>
    <w:p w:rsidR="005915F0" w:rsidRDefault="005915F0" w:rsidP="005915F0">
      <w:pPr>
        <w:pStyle w:val="a4"/>
        <w:ind w:left="720"/>
        <w:jc w:val="both"/>
        <w:rPr>
          <w:b w:val="0"/>
          <w:sz w:val="28"/>
          <w:szCs w:val="28"/>
        </w:rPr>
      </w:pPr>
    </w:p>
    <w:p w:rsidR="00FE7832" w:rsidRDefault="00FE7832" w:rsidP="00300EBF">
      <w:pPr>
        <w:pStyle w:val="a4"/>
        <w:numPr>
          <w:ilvl w:val="0"/>
          <w:numId w:val="5"/>
        </w:numPr>
        <w:rPr>
          <w:sz w:val="28"/>
          <w:szCs w:val="28"/>
        </w:rPr>
      </w:pPr>
      <w:r>
        <w:rPr>
          <w:sz w:val="28"/>
          <w:szCs w:val="28"/>
        </w:rPr>
        <w:lastRenderedPageBreak/>
        <w:t>Защита прав воспитанников</w:t>
      </w:r>
    </w:p>
    <w:p w:rsidR="005915F0" w:rsidRDefault="005915F0" w:rsidP="005915F0">
      <w:pPr>
        <w:pStyle w:val="a4"/>
        <w:ind w:left="360"/>
        <w:rPr>
          <w:sz w:val="28"/>
          <w:szCs w:val="28"/>
        </w:rPr>
      </w:pPr>
    </w:p>
    <w:p w:rsidR="00FE7832" w:rsidRDefault="005915F0" w:rsidP="00FE7832">
      <w:pPr>
        <w:pStyle w:val="a4"/>
        <w:jc w:val="both"/>
        <w:rPr>
          <w:b w:val="0"/>
          <w:sz w:val="28"/>
          <w:szCs w:val="28"/>
        </w:rPr>
      </w:pPr>
      <w:r>
        <w:rPr>
          <w:b w:val="0"/>
          <w:sz w:val="28"/>
          <w:szCs w:val="28"/>
        </w:rPr>
        <w:t>9</w:t>
      </w:r>
      <w:r w:rsidR="00FE7832">
        <w:rPr>
          <w:b w:val="0"/>
          <w:sz w:val="28"/>
          <w:szCs w:val="28"/>
        </w:rPr>
        <w:t>.1.В целях защиты прав воспитанников их родители (законные представители) самостоятельно или через своих представителей вправе:</w:t>
      </w:r>
    </w:p>
    <w:p w:rsidR="00FE7832" w:rsidRDefault="00FE7832" w:rsidP="005915F0">
      <w:pPr>
        <w:pStyle w:val="a4"/>
        <w:numPr>
          <w:ilvl w:val="0"/>
          <w:numId w:val="12"/>
        </w:numPr>
        <w:jc w:val="both"/>
        <w:rPr>
          <w:b w:val="0"/>
          <w:sz w:val="28"/>
          <w:szCs w:val="28"/>
        </w:rPr>
      </w:pPr>
      <w:r>
        <w:rPr>
          <w:b w:val="0"/>
          <w:sz w:val="28"/>
          <w:szCs w:val="28"/>
        </w:rPr>
        <w:t>направить в органы управления ДОУ обращение о нарушении и (или) ущемлении е</w:t>
      </w:r>
      <w:r w:rsidR="00F550C4">
        <w:rPr>
          <w:b w:val="0"/>
          <w:sz w:val="28"/>
          <w:szCs w:val="28"/>
        </w:rPr>
        <w:t>го</w:t>
      </w:r>
      <w:r>
        <w:rPr>
          <w:b w:val="0"/>
          <w:sz w:val="28"/>
          <w:szCs w:val="28"/>
        </w:rPr>
        <w:t xml:space="preserve"> работниками прав, свобод и социальных гарантий воспитанников.</w:t>
      </w:r>
    </w:p>
    <w:p w:rsidR="00FE7832" w:rsidRDefault="00FE7832" w:rsidP="005915F0">
      <w:pPr>
        <w:pStyle w:val="a4"/>
        <w:numPr>
          <w:ilvl w:val="0"/>
          <w:numId w:val="12"/>
        </w:numPr>
        <w:jc w:val="both"/>
        <w:rPr>
          <w:b w:val="0"/>
          <w:sz w:val="28"/>
          <w:szCs w:val="28"/>
        </w:rPr>
      </w:pPr>
      <w:r>
        <w:rPr>
          <w:b w:val="0"/>
          <w:sz w:val="28"/>
          <w:szCs w:val="28"/>
        </w:rPr>
        <w:t>использовать не запрещенные законодательством РФ иные способы защиты своих прав и законных интересов.</w:t>
      </w:r>
    </w:p>
    <w:p w:rsidR="00CB635B" w:rsidRDefault="00CB635B"/>
    <w:sectPr w:rsidR="00CB635B" w:rsidSect="002751E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57A"/>
    <w:multiLevelType w:val="hybridMultilevel"/>
    <w:tmpl w:val="4ED4AF5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DC14F8"/>
    <w:multiLevelType w:val="hybridMultilevel"/>
    <w:tmpl w:val="076C0A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76461"/>
    <w:multiLevelType w:val="hybridMultilevel"/>
    <w:tmpl w:val="237E0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C25060"/>
    <w:multiLevelType w:val="hybridMultilevel"/>
    <w:tmpl w:val="1504A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784AD2"/>
    <w:multiLevelType w:val="hybridMultilevel"/>
    <w:tmpl w:val="485E931A"/>
    <w:lvl w:ilvl="0" w:tplc="3E56DF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91262C"/>
    <w:multiLevelType w:val="multilevel"/>
    <w:tmpl w:val="E850E4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60BD0D57"/>
    <w:multiLevelType w:val="hybridMultilevel"/>
    <w:tmpl w:val="957E8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BF6545"/>
    <w:multiLevelType w:val="hybridMultilevel"/>
    <w:tmpl w:val="B7D4AF8C"/>
    <w:lvl w:ilvl="0" w:tplc="3E56DF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62B2510"/>
    <w:multiLevelType w:val="hybridMultilevel"/>
    <w:tmpl w:val="28E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844C5C"/>
    <w:multiLevelType w:val="hybridMultilevel"/>
    <w:tmpl w:val="1B70E1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F2E31"/>
    <w:multiLevelType w:val="hybridMultilevel"/>
    <w:tmpl w:val="8996B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0"/>
  </w:num>
  <w:num w:numId="8">
    <w:abstractNumId w:val="6"/>
  </w:num>
  <w:num w:numId="9">
    <w:abstractNumId w:val="2"/>
  </w:num>
  <w:num w:numId="10">
    <w:abstractNumId w:val="9"/>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FE7832"/>
    <w:rsid w:val="00084C23"/>
    <w:rsid w:val="001200E5"/>
    <w:rsid w:val="001B7924"/>
    <w:rsid w:val="00227A14"/>
    <w:rsid w:val="00300EBF"/>
    <w:rsid w:val="003C25A3"/>
    <w:rsid w:val="003E1076"/>
    <w:rsid w:val="004B6BB7"/>
    <w:rsid w:val="00535050"/>
    <w:rsid w:val="005826D5"/>
    <w:rsid w:val="005915F0"/>
    <w:rsid w:val="005B5950"/>
    <w:rsid w:val="0067171F"/>
    <w:rsid w:val="006C21F7"/>
    <w:rsid w:val="00821A2D"/>
    <w:rsid w:val="00994D85"/>
    <w:rsid w:val="00A5063F"/>
    <w:rsid w:val="00B07515"/>
    <w:rsid w:val="00B72B25"/>
    <w:rsid w:val="00BB6097"/>
    <w:rsid w:val="00BB71CB"/>
    <w:rsid w:val="00CB635B"/>
    <w:rsid w:val="00D563C1"/>
    <w:rsid w:val="00D9104E"/>
    <w:rsid w:val="00DB6CD9"/>
    <w:rsid w:val="00DC2622"/>
    <w:rsid w:val="00E16599"/>
    <w:rsid w:val="00EB6F14"/>
    <w:rsid w:val="00EE28E7"/>
    <w:rsid w:val="00F550C4"/>
    <w:rsid w:val="00FE7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7832"/>
    <w:pPr>
      <w:spacing w:before="100" w:beforeAutospacing="1" w:after="100" w:afterAutospacing="1"/>
    </w:pPr>
  </w:style>
  <w:style w:type="paragraph" w:styleId="a4">
    <w:name w:val="Title"/>
    <w:basedOn w:val="a"/>
    <w:link w:val="a5"/>
    <w:qFormat/>
    <w:rsid w:val="00FE7832"/>
    <w:pPr>
      <w:jc w:val="center"/>
    </w:pPr>
    <w:rPr>
      <w:b/>
      <w:bCs/>
    </w:rPr>
  </w:style>
  <w:style w:type="character" w:customStyle="1" w:styleId="a5">
    <w:name w:val="Название Знак"/>
    <w:basedOn w:val="a0"/>
    <w:link w:val="a4"/>
    <w:rsid w:val="00FE7832"/>
    <w:rPr>
      <w:rFonts w:ascii="Times New Roman" w:eastAsia="Times New Roman" w:hAnsi="Times New Roman" w:cs="Times New Roman"/>
      <w:b/>
      <w:bCs/>
      <w:sz w:val="24"/>
      <w:szCs w:val="24"/>
      <w:lang w:eastAsia="ru-RU"/>
    </w:rPr>
  </w:style>
  <w:style w:type="character" w:customStyle="1" w:styleId="a6">
    <w:name w:val="Без интервала Знак"/>
    <w:basedOn w:val="a0"/>
    <w:link w:val="a7"/>
    <w:uiPriority w:val="1"/>
    <w:locked/>
    <w:rsid w:val="00FE7832"/>
    <w:rPr>
      <w:rFonts w:ascii="Calibri" w:eastAsia="Times New Roman" w:hAnsi="Calibri" w:cs="Times New Roman"/>
      <w:lang w:eastAsia="ru-RU"/>
    </w:rPr>
  </w:style>
  <w:style w:type="paragraph" w:styleId="a7">
    <w:name w:val="No Spacing"/>
    <w:link w:val="a6"/>
    <w:uiPriority w:val="1"/>
    <w:qFormat/>
    <w:rsid w:val="00FE7832"/>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B72B25"/>
    <w:rPr>
      <w:rFonts w:ascii="Tahoma" w:hAnsi="Tahoma" w:cs="Tahoma"/>
      <w:sz w:val="16"/>
      <w:szCs w:val="16"/>
    </w:rPr>
  </w:style>
  <w:style w:type="character" w:customStyle="1" w:styleId="a9">
    <w:name w:val="Текст выноски Знак"/>
    <w:basedOn w:val="a0"/>
    <w:link w:val="a8"/>
    <w:uiPriority w:val="99"/>
    <w:semiHidden/>
    <w:rsid w:val="00B72B25"/>
    <w:rPr>
      <w:rFonts w:ascii="Tahoma" w:eastAsia="Times New Roman" w:hAnsi="Tahoma" w:cs="Tahoma"/>
      <w:sz w:val="16"/>
      <w:szCs w:val="16"/>
      <w:lang w:eastAsia="ru-RU"/>
    </w:rPr>
  </w:style>
  <w:style w:type="paragraph" w:styleId="aa">
    <w:name w:val="List Paragraph"/>
    <w:basedOn w:val="a"/>
    <w:uiPriority w:val="34"/>
    <w:qFormat/>
    <w:rsid w:val="00BB7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2015-04-16T11:49:00Z</cp:lastPrinted>
  <dcterms:created xsi:type="dcterms:W3CDTF">2015-04-16T11:49:00Z</dcterms:created>
  <dcterms:modified xsi:type="dcterms:W3CDTF">2015-04-16T11:49:00Z</dcterms:modified>
</cp:coreProperties>
</file>